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67482" w14:textId="72933354" w:rsidR="00E51C1E" w:rsidRPr="001E2FA9" w:rsidRDefault="00E51C1E" w:rsidP="00B85966">
      <w:pPr>
        <w:spacing w:line="360" w:lineRule="auto"/>
        <w:jc w:val="both"/>
        <w:rPr>
          <w:rFonts w:asciiTheme="majorBidi" w:eastAsia="Times New Roman" w:hAnsiTheme="majorBidi" w:cstheme="majorBidi"/>
          <w:bCs/>
          <w:szCs w:val="24"/>
          <w:lang w:val="en-GB"/>
        </w:rPr>
      </w:pPr>
      <w:r w:rsidRPr="001E2FA9">
        <w:rPr>
          <w:rFonts w:asciiTheme="majorBidi" w:eastAsia="Times New Roman" w:hAnsiTheme="majorBidi" w:cstheme="majorBidi"/>
          <w:bCs/>
          <w:szCs w:val="24"/>
          <w:lang w:val="en-GB"/>
        </w:rPr>
        <w:t>Supplementa</w:t>
      </w:r>
      <w:r w:rsidR="00B85966" w:rsidRPr="001E2FA9">
        <w:rPr>
          <w:rFonts w:asciiTheme="majorBidi" w:eastAsia="Times New Roman" w:hAnsiTheme="majorBidi" w:cstheme="majorBidi"/>
          <w:bCs/>
          <w:szCs w:val="24"/>
          <w:lang w:val="en-GB"/>
        </w:rPr>
        <w:t>l</w:t>
      </w:r>
      <w:r w:rsidRPr="001E2FA9">
        <w:rPr>
          <w:rFonts w:asciiTheme="majorBidi" w:eastAsia="Times New Roman" w:hAnsiTheme="majorBidi" w:cstheme="majorBidi"/>
          <w:bCs/>
          <w:szCs w:val="24"/>
          <w:lang w:val="en-GB"/>
        </w:rPr>
        <w:t xml:space="preserve"> data</w:t>
      </w:r>
    </w:p>
    <w:p w14:paraId="624C3EE5" w14:textId="14D23215" w:rsidR="007559DB" w:rsidRPr="001E2FA9" w:rsidRDefault="008D4BF6" w:rsidP="006F1F8D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E2FA9">
        <w:rPr>
          <w:rFonts w:asciiTheme="majorBidi" w:hAnsiTheme="majorBidi" w:cstheme="majorBidi"/>
          <w:b/>
          <w:bCs/>
          <w:sz w:val="24"/>
          <w:szCs w:val="24"/>
        </w:rPr>
        <w:t xml:space="preserve">Title: </w:t>
      </w:r>
      <w:r w:rsidR="006F1F8D" w:rsidRPr="001E2FA9">
        <w:rPr>
          <w:rFonts w:asciiTheme="majorBidi" w:eastAsia="FrutigerLTPro-Condensed" w:hAnsiTheme="majorBidi" w:cstheme="majorBidi"/>
          <w:b/>
          <w:bCs/>
          <w:sz w:val="24"/>
          <w:szCs w:val="24"/>
        </w:rPr>
        <w:t>The effect of vitamin D supplementation on oxidative stress and inflammatory biomarkers in pregnant women: a systematic review and meta-analysis</w:t>
      </w:r>
      <w:r w:rsidR="006F1F8D" w:rsidRPr="001E2FA9">
        <w:rPr>
          <w:rFonts w:asciiTheme="majorBidi" w:hAnsiTheme="majorBidi" w:cstheme="majorBidi"/>
          <w:b/>
          <w:bCs/>
          <w:sz w:val="24"/>
          <w:szCs w:val="24"/>
        </w:rPr>
        <w:t xml:space="preserve"> of clinical trials</w:t>
      </w:r>
    </w:p>
    <w:p w14:paraId="77F5D7F5" w14:textId="74F10B31" w:rsidR="007559DB" w:rsidRPr="001E2FA9" w:rsidRDefault="007559DB" w:rsidP="00D328FB">
      <w:pPr>
        <w:spacing w:line="240" w:lineRule="auto"/>
        <w:jc w:val="center"/>
        <w:rPr>
          <w:rFonts w:asciiTheme="majorBidi" w:eastAsia="FrutigerLTPro-Condensed" w:hAnsiTheme="majorBidi" w:cstheme="majorBidi"/>
          <w:vertAlign w:val="superscript"/>
        </w:rPr>
      </w:pPr>
      <w:r w:rsidRPr="001E2FA9">
        <w:rPr>
          <w:rFonts w:asciiTheme="majorBidi" w:eastAsia="FrutigerLTPro-Condensed" w:hAnsiTheme="majorBidi" w:cstheme="majorBidi"/>
        </w:rPr>
        <w:t>Soudabe Motamed</w:t>
      </w:r>
      <w:r w:rsidRPr="001E2FA9">
        <w:rPr>
          <w:rFonts w:asciiTheme="majorBidi" w:eastAsia="FrutigerLTPro-Condensed" w:hAnsiTheme="majorBidi" w:cstheme="majorBidi"/>
          <w:vertAlign w:val="superscript"/>
        </w:rPr>
        <w:t>1</w:t>
      </w:r>
      <w:r w:rsidRPr="001E2FA9">
        <w:rPr>
          <w:rFonts w:asciiTheme="majorBidi" w:eastAsia="FrutigerLTPro-Condensed" w:hAnsiTheme="majorBidi" w:cstheme="majorBidi"/>
        </w:rPr>
        <w:t>, Bahareh Nikooyeh</w:t>
      </w:r>
      <w:r w:rsidRPr="001E2FA9">
        <w:rPr>
          <w:rFonts w:asciiTheme="majorBidi" w:eastAsia="FrutigerLTPro-Condensed" w:hAnsiTheme="majorBidi" w:cstheme="majorBidi"/>
          <w:vertAlign w:val="superscript"/>
        </w:rPr>
        <w:t>2</w:t>
      </w:r>
      <w:r w:rsidRPr="001E2FA9">
        <w:rPr>
          <w:rFonts w:asciiTheme="majorBidi" w:eastAsia="FrutigerLTPro-Condensed" w:hAnsiTheme="majorBidi" w:cstheme="majorBidi"/>
        </w:rPr>
        <w:t>, Razieh Anari</w:t>
      </w:r>
      <w:r w:rsidRPr="001E2FA9">
        <w:rPr>
          <w:rFonts w:asciiTheme="majorBidi" w:eastAsia="FrutigerLTPro-Condensed" w:hAnsiTheme="majorBidi" w:cstheme="majorBidi"/>
          <w:vertAlign w:val="superscript"/>
        </w:rPr>
        <w:t>2</w:t>
      </w:r>
      <w:r w:rsidRPr="001E2FA9">
        <w:rPr>
          <w:rFonts w:asciiTheme="majorBidi" w:eastAsia="FrutigerLTPro-Condensed" w:hAnsiTheme="majorBidi" w:cstheme="majorBidi"/>
        </w:rPr>
        <w:t xml:space="preserve">, </w:t>
      </w:r>
      <w:r w:rsidR="00CC2557" w:rsidRPr="001E2FA9">
        <w:rPr>
          <w:rFonts w:asciiTheme="majorBidi" w:eastAsia="FrutigerLTPro-Condensed" w:hAnsiTheme="majorBidi" w:cstheme="majorBidi"/>
        </w:rPr>
        <w:t>Somayeh Motamed</w:t>
      </w:r>
      <w:r w:rsidR="00CC2557" w:rsidRPr="001E2FA9">
        <w:rPr>
          <w:rFonts w:asciiTheme="majorBidi" w:eastAsia="FrutigerLTPro-Condensed" w:hAnsiTheme="majorBidi" w:cstheme="majorBidi"/>
          <w:vertAlign w:val="superscript"/>
        </w:rPr>
        <w:t>3</w:t>
      </w:r>
      <w:r w:rsidR="00CC2557" w:rsidRPr="001E2FA9">
        <w:rPr>
          <w:rFonts w:asciiTheme="majorBidi" w:eastAsia="FrutigerLTPro-Condensed" w:hAnsiTheme="majorBidi" w:cstheme="majorBidi"/>
        </w:rPr>
        <w:t xml:space="preserve">, </w:t>
      </w:r>
      <w:r w:rsidRPr="001E2FA9">
        <w:rPr>
          <w:rFonts w:asciiTheme="majorBidi" w:eastAsia="FrutigerLTPro-Condensed" w:hAnsiTheme="majorBidi" w:cstheme="majorBidi"/>
        </w:rPr>
        <w:t>Zeinab Mokhtari</w:t>
      </w:r>
      <w:r w:rsidR="00CC2557" w:rsidRPr="001E2FA9">
        <w:rPr>
          <w:rFonts w:asciiTheme="majorBidi" w:eastAsia="FrutigerLTPro-Condensed" w:hAnsiTheme="majorBidi" w:cstheme="majorBidi"/>
          <w:vertAlign w:val="superscript"/>
        </w:rPr>
        <w:t>4</w:t>
      </w:r>
      <w:r w:rsidRPr="001E2FA9">
        <w:rPr>
          <w:rFonts w:asciiTheme="majorBidi" w:eastAsia="FrutigerLTPro-Condensed" w:hAnsiTheme="majorBidi" w:cstheme="majorBidi"/>
        </w:rPr>
        <w:t>, Tirang Neyestani</w:t>
      </w:r>
      <w:r w:rsidRPr="001E2FA9">
        <w:rPr>
          <w:rFonts w:asciiTheme="majorBidi" w:eastAsia="FrutigerLTPro-Condensed" w:hAnsiTheme="majorBidi" w:cstheme="majorBidi"/>
          <w:vertAlign w:val="superscript"/>
        </w:rPr>
        <w:t>2</w:t>
      </w:r>
    </w:p>
    <w:p w14:paraId="7EA13CC3" w14:textId="752BF724" w:rsidR="00E51C1E" w:rsidRPr="001E2FA9" w:rsidRDefault="008D4BF6" w:rsidP="007559D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E2FA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0FD114F1" w14:textId="31AF7EFC" w:rsidR="0085041A" w:rsidRPr="001E2FA9" w:rsidRDefault="0085041A" w:rsidP="00525137">
      <w:pPr>
        <w:tabs>
          <w:tab w:val="left" w:pos="7245"/>
        </w:tabs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1E2FA9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The search terms for </w:t>
      </w:r>
      <w:r w:rsidR="00525137" w:rsidRPr="001E2FA9">
        <w:rPr>
          <w:rFonts w:asciiTheme="majorBidi" w:hAnsiTheme="majorBidi" w:cstheme="majorBidi"/>
          <w:b/>
          <w:bCs/>
          <w:sz w:val="24"/>
          <w:szCs w:val="24"/>
          <w:lang w:bidi="fa-IR"/>
        </w:rPr>
        <w:t>PubMed</w:t>
      </w:r>
      <w:r w:rsidRPr="001E2FA9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was as follow:</w:t>
      </w:r>
    </w:p>
    <w:p w14:paraId="6DB9E69D" w14:textId="631D176C" w:rsidR="0085041A" w:rsidRPr="001E2FA9" w:rsidRDefault="0085041A" w:rsidP="0085041A">
      <w:pPr>
        <w:spacing w:line="360" w:lineRule="auto"/>
        <w:jc w:val="both"/>
        <w:rPr>
          <w:rFonts w:asciiTheme="majorBidi" w:eastAsia="Times New Roman" w:hAnsiTheme="majorBidi" w:cstheme="majorBidi"/>
          <w:sz w:val="18"/>
          <w:szCs w:val="18"/>
        </w:rPr>
      </w:pPr>
      <w:r w:rsidRPr="001E2FA9">
        <w:rPr>
          <w:rFonts w:asciiTheme="majorBidi" w:eastAsia="Times New Roman" w:hAnsiTheme="majorBidi" w:cstheme="majorBidi"/>
          <w:sz w:val="24"/>
          <w:szCs w:val="24"/>
        </w:rPr>
        <w:t xml:space="preserve">  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(pregnan*[tiab] OR gestation[tiab]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child bearing”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 xml:space="preserve"> OR childbearing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 xml:space="preserve"> OR gravidity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 xml:space="preserve"> OR “intrauterine pregnancy”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 xml:space="preserve"> OR “labor presentation”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 xml:space="preserve"> OR “labour presentation”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 xml:space="preserve"> OR “pregnancy maintenance”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 xml:space="preserve"> OR “pregnancy trimesters”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[tiab]) AND (“vitamin d”[tiab] OR 25(OH)D[tiab] OR “25(OH) D”[tiab] OR “25 (OH) D”[tiab] OR “</w:t>
      </w:r>
      <w:r w:rsidRPr="001E2FA9">
        <w:rPr>
          <w:rFonts w:asciiTheme="majorBidi" w:eastAsia="Times New Roman" w:hAnsiTheme="majorBidi" w:cstheme="majorBidi"/>
          <w:spacing w:val="2"/>
          <w:sz w:val="18"/>
          <w:szCs w:val="18"/>
          <w:lang w:val="en"/>
        </w:rPr>
        <w:t>25 hydroxy vitamin D 3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25(OH)D3[tiab] OR “25(OH) D3”[tiab] OR “25 (OH) D3”[tiab] OR “</w:t>
      </w:r>
      <w:r w:rsidRPr="001E2FA9">
        <w:rPr>
          <w:rFonts w:asciiTheme="majorBidi" w:eastAsia="Times New Roman" w:hAnsiTheme="majorBidi" w:cstheme="majorBidi"/>
          <w:spacing w:val="2"/>
          <w:sz w:val="18"/>
          <w:szCs w:val="18"/>
          <w:lang w:val="en"/>
        </w:rPr>
        <w:t>1, 25 dihydroxy vitamin D 3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 xml:space="preserve">”[tiab] OR </w:t>
      </w:r>
      <w:r w:rsidRPr="001E2FA9">
        <w:rPr>
          <w:rFonts w:asciiTheme="majorBidi" w:eastAsia="Times New Roman" w:hAnsiTheme="majorBidi" w:cstheme="majorBidi"/>
          <w:spacing w:val="2"/>
          <w:sz w:val="18"/>
          <w:szCs w:val="18"/>
          <w:lang w:val="en"/>
        </w:rPr>
        <w:t>calcifediol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eastAsia="Times New Roman" w:hAnsiTheme="majorBidi" w:cstheme="majorBidi"/>
          <w:spacing w:val="2"/>
          <w:sz w:val="18"/>
          <w:szCs w:val="18"/>
          <w:lang w:val="en"/>
        </w:rPr>
        <w:t xml:space="preserve"> OR</w:t>
      </w:r>
      <w:r w:rsidRPr="001E2FA9">
        <w:rPr>
          <w:rFonts w:asciiTheme="majorBidi" w:eastAsia="Times New Roman" w:hAnsiTheme="majorBidi" w:cstheme="majorBidi"/>
          <w:sz w:val="18"/>
          <w:szCs w:val="18"/>
          <w:lang w:bidi="fa-IR"/>
        </w:rPr>
        <w:t xml:space="preserve"> calcitriol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eastAsia="Times New Roman" w:hAnsiTheme="majorBidi" w:cstheme="majorBidi"/>
          <w:sz w:val="18"/>
          <w:szCs w:val="18"/>
          <w:lang w:bidi="fa-IR"/>
        </w:rPr>
        <w:t xml:space="preserve"> OR 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 xml:space="preserve">Calciol[tiab] OR “Vitamin D 3”[tiab] OR “Vitamin D3”[tiab] OR Cholecalciferol*[tiab] OR “Hydroxyvitamins D”[tiab] OR Hydroxycholecalciferol[tiab] OR Calciferol*[tiab] OR “Vitamin D 2”[tiab] OR “Vitamin D2”[tiab] OR Ergocalciferol[tiab] OR “25 Hydroxyvitamin D 2”[tiab] OR “25 Hydroxyergocalciferol”[tiab] OR “25-Hydroxyvitamin D2”[tiab] OR “25 Hydroxyvitamin D2”[tiab] OR 25-Hydroxycalciferol[tiab] OR </w:t>
      </w:r>
      <w:r w:rsidRPr="001E2FA9">
        <w:rPr>
          <w:rFonts w:asciiTheme="majorBidi" w:hAnsiTheme="majorBidi" w:cstheme="majorBidi"/>
          <w:sz w:val="18"/>
          <w:szCs w:val="18"/>
        </w:rPr>
        <w:t>“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25 Hydroxycalciferol</w:t>
      </w:r>
      <w:r w:rsidRPr="001E2FA9">
        <w:rPr>
          <w:rFonts w:asciiTheme="majorBidi" w:hAnsiTheme="majorBidi" w:cstheme="majorBidi"/>
          <w:sz w:val="18"/>
          <w:szCs w:val="18"/>
        </w:rPr>
        <w:t>”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 OR “(3 beta,5Z,7E)-9,10-Secocholesta-5,7,10(19)-trien-3-ol”[tiab] OR Calciferols[tiab] OR “</w:t>
      </w:r>
      <w:r w:rsidRPr="001E2FA9">
        <w:rPr>
          <w:rFonts w:asciiTheme="majorBidi" w:hAnsiTheme="majorBidi" w:cstheme="majorBidi"/>
          <w:sz w:val="18"/>
          <w:szCs w:val="18"/>
        </w:rPr>
        <w:t>25-hydroxyvitamin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 xml:space="preserve">”[tiab] </w:t>
      </w:r>
      <w:r w:rsidRPr="001E2FA9">
        <w:rPr>
          <w:rFonts w:asciiTheme="majorBidi" w:hAnsiTheme="majorBidi" w:cstheme="majorBidi"/>
          <w:sz w:val="18"/>
          <w:szCs w:val="18"/>
        </w:rPr>
        <w:t>OR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 xml:space="preserve">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24,25 dihydroxyvitamin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25 hydroxyvitamin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9,10 secocholesta 5,7,10(19) trien 23 yne 1,3,25 triol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9,10 secocholesta 5,7,10(19) trien 23 yne 3,25 diol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9,10 secocholesta 5,7,10(19),16 tetraen 23 yne 1,3,25 triol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9,10 secocholesta 5,7,10(19),22 tetraene 1,3,25,26 tetrol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ascorbic acid plus fluoride plus retinol plus 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calcium carbonate plus ferrous fumarate plus 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”[tiab] OR “</w:t>
      </w:r>
      <w:r w:rsidRPr="001E2FA9">
        <w:rPr>
          <w:rFonts w:asciiTheme="majorBidi" w:hAnsiTheme="majorBidi" w:cstheme="majorBidi"/>
          <w:sz w:val="18"/>
          <w:szCs w:val="18"/>
          <w:lang w:val="en"/>
        </w:rPr>
        <w:t>calcium phosphate dibasic plus ferrous sulfate plus manganese sulfate plus nicotinic acid plus riboflavin plus thiamine plus 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 xml:space="preserve">”[tiab] OR “9,10-Secoergosta-5,7,10(19),22-tetraene-3 beta,25-diol”[tiab] OR Ercalcidiol[tiab] OR </w:t>
      </w:r>
      <w:r w:rsidRPr="001E2FA9">
        <w:rPr>
          <w:rFonts w:asciiTheme="majorBidi" w:hAnsiTheme="majorBidi" w:cstheme="majorBidi"/>
          <w:sz w:val="18"/>
          <w:szCs w:val="18"/>
        </w:rPr>
        <w:t>Tachystin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</w:rPr>
        <w:t xml:space="preserve"> OR Dihydrotachysterin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</w:t>
      </w:r>
      <w:r w:rsidRPr="001E2FA9">
        <w:rPr>
          <w:rFonts w:asciiTheme="majorBidi" w:hAnsiTheme="majorBidi" w:cstheme="majorBidi"/>
          <w:sz w:val="18"/>
          <w:szCs w:val="18"/>
        </w:rPr>
        <w:t xml:space="preserve"> OR Calcamine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[tiab])</w:t>
      </w:r>
    </w:p>
    <w:p w14:paraId="1A9E2D84" w14:textId="77777777" w:rsidR="00525137" w:rsidRPr="001E2FA9" w:rsidRDefault="00525137" w:rsidP="0085041A">
      <w:pPr>
        <w:spacing w:line="360" w:lineRule="auto"/>
        <w:jc w:val="both"/>
        <w:rPr>
          <w:rFonts w:asciiTheme="majorBidi" w:eastAsia="Times New Roman" w:hAnsiTheme="majorBidi" w:cstheme="majorBidi"/>
          <w:sz w:val="18"/>
          <w:szCs w:val="18"/>
        </w:rPr>
      </w:pPr>
    </w:p>
    <w:p w14:paraId="0CA402F3" w14:textId="1D2F0586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1E2FA9">
        <w:rPr>
          <w:rFonts w:asciiTheme="majorBidi" w:eastAsia="Times New Roman" w:hAnsiTheme="majorBidi" w:cstheme="majorBidi"/>
          <w:b/>
          <w:bCs/>
          <w:sz w:val="24"/>
          <w:szCs w:val="24"/>
        </w:rPr>
        <w:t>The search terms for web of science was as follow:</w:t>
      </w:r>
    </w:p>
    <w:p w14:paraId="203E65AC" w14:textId="6D08B602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sz w:val="18"/>
          <w:szCs w:val="18"/>
        </w:rPr>
      </w:pPr>
      <w:r w:rsidRPr="001E2FA9">
        <w:rPr>
          <w:rFonts w:asciiTheme="majorBidi" w:eastAsia="Times New Roman" w:hAnsiTheme="majorBidi" w:cstheme="majorBidi"/>
          <w:sz w:val="18"/>
          <w:szCs w:val="18"/>
        </w:rPr>
        <w:t>(TS=(pregnan*) OR TS=(gestation)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child bearing”) OR TS=(childbearing) OR TS=(gravidity) OR TS=(“intrauterine pregnancy”) OR TS=(“labor presentation”) OR TS=(“labour presentation”) OR TS=(“pregnancy maintenance”) OR TS=(“pregnancy trimesters”)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) AND (TS=(“vitamin d”) OR TS=(25(OH)D) OR TS=(“25(OH) D”) OR TS=(“25 (OH) D”)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25 hydroxy vitamin D 3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TS=(25(OH)D3) OR TS=(“25(OH) D3”) OR TS=(“25 (OH) D3”)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1, 25 dihydroxy vitamin D 3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calcifediol) OR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 xml:space="preserve"> TS=(calcitriol) OR TS=(Calciol) OR TS=(“Vitamin D 3”) OR TS=(“Vitamin D3”) OR TS=(Cholecalciferol*) OR TS=(“Hydroxyvitamins D”) OR TS=(Hydroxycholecalciferol) OR TS=(Calciferol*) OR TS=(“Vitamin D 2”) OR TS=(“Vitamin D2”) OR TS=(Ergocalciferol) OR TS=(“25 Hydroxyvitamin D 2”) OR TS=(“25 Hydroxyergocalciferol”) OR TS=(“25-Hydroxyvitamin D2”) OR TS=(“25 Hydroxyvitamin D2”) OR TS=(25-Hydroxycalciferol) OR TS=(“25 Hydroxycalciferol”) OR TS=(“(3 beta,5Z,7E)-9,10-Secocholesta-5,7,10(19)-trien-3-ol”) OR TS=(Calciferols) OR TS=(“25-hydroxyvitamin D”)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24,25 dihydroxyvitamin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25 hydroxyvitamin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9,10 secocholesta 5,7,10(19) trien 23 yne 1,3,25 triol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9,10 secocholesta 5,7,10(19) trien 23 yne 3,25 diol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 xml:space="preserve">9,10 secocholesta 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lastRenderedPageBreak/>
        <w:t>5,7,10(19),16 tetraen 23 yne 1,3,25 triol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9,10 secocholesta 5,7,10(19),22 tetraene 1,3,25,26 tetrol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ascorbic acid plus fluoride plus retinol plus 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calcium carbonate plus ferrous fumarate plus 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</w:t>
      </w:r>
      <w:r w:rsidRPr="001E2FA9">
        <w:rPr>
          <w:rFonts w:asciiTheme="majorBidi" w:eastAsia="Times New Roman" w:hAnsiTheme="majorBidi" w:cstheme="majorBidi"/>
          <w:sz w:val="18"/>
          <w:szCs w:val="18"/>
          <w:lang w:val="en"/>
        </w:rPr>
        <w:t>calcium phosphate dibasic plus ferrous sulfate plus manganese sulfate plus nicotinic acid plus riboflavin plus thiamine plus vitamin D</w:t>
      </w:r>
      <w:r w:rsidRPr="001E2FA9">
        <w:rPr>
          <w:rFonts w:asciiTheme="majorBidi" w:eastAsia="Times New Roman" w:hAnsiTheme="majorBidi" w:cstheme="majorBidi"/>
          <w:sz w:val="18"/>
          <w:szCs w:val="18"/>
        </w:rPr>
        <w:t>”) OR TS=(“9,10-Secoergosta-5,7,10(19),22-tetraene-3 beta,25-diol”) OR TS=(Ercalcidiol) OR TS=(Tachystin) OR TS=(Dihydrotachysterin) OR TS=(Calcamine))</w:t>
      </w:r>
    </w:p>
    <w:p w14:paraId="39D8BCEF" w14:textId="77777777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sz w:val="18"/>
          <w:szCs w:val="18"/>
        </w:rPr>
      </w:pPr>
    </w:p>
    <w:p w14:paraId="3F5F5C6F" w14:textId="77A1D313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1E2FA9">
        <w:rPr>
          <w:rFonts w:asciiTheme="majorBidi" w:eastAsia="Times New Roman" w:hAnsiTheme="majorBidi" w:cstheme="majorBidi"/>
          <w:b/>
          <w:bCs/>
          <w:sz w:val="24"/>
          <w:szCs w:val="24"/>
        </w:rPr>
        <w:t>The search terms for Scopous was as follow:</w:t>
      </w:r>
    </w:p>
    <w:p w14:paraId="4AD4EF66" w14:textId="6BF0BE44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sz w:val="18"/>
          <w:szCs w:val="18"/>
        </w:rPr>
      </w:pPr>
      <w:r w:rsidRPr="001E2FA9">
        <w:rPr>
          <w:rFonts w:asciiTheme="majorBidi" w:eastAsia="Times New Roman" w:hAnsiTheme="majorBidi" w:cstheme="majorBidi"/>
          <w:sz w:val="18"/>
          <w:szCs w:val="18"/>
        </w:rPr>
        <w:t>( TITLE-ABS-KEY ( pregnan* )  OR  TITLE-ABS-KEY ( gestation )  OR  TITLE-ABS-KEY ( "child bearing" )  OR  TITLE-ABS-KEY ( childbearing )  OR  TITLE-ABS-KEY ( gravidity )  OR  TITLE-ABS-KEY ( "intrauterine pregnancy" )  OR  TITLE-ABS-KEY ( "labor presentation" )  OR  TITLE-ABS-KEY ( "labour presentation" )  OR  TITLE-ABS-KEY ( "pregnancy maintenance" )  OR  TITLE-ABS-KEY ( "pregnancy trimesters" )  AND  TITLE-ABS-KEY ( "vitamin d" )  OR  TITLE-ABS-KEY ( 25  ( oh )  d )  OR  TITLE-ABS-KEY ( "25(OH) D" )  OR  TITLE-ABS-KEY ( "25 (OH) D" )  OR  TITLE-ABS-KEY ( "25 hydroxy vitamin D 3" )  OR  TITLE-ABS-KEY ( 25  ( oh )  d3 )  OR  TITLE-ABS-KEY ( "25(OH) D3" )  OR  TITLE-ABS-KEY ( "25 (OH) D3" )  OR  TITLE-ABS-KEY ( "1, 25 dihydroxy vitamin D 3" )  OR  TITLE-ABS-KEY ( calcifediol )  OR  TITLE-ABS-KEY ( calcitriol )  OR  TITLE-ABS-KEY ( calciol )  OR  TITLE-ABS-KEY ( "Vitamin D 3" )  OR  TITLE-ABS-KEY ( "Vitamin D3" )  OR  TITLE-ABS-KEY ( cholecalciferol* )  OR  TITLE-ABS-KEY ( "Hydroxyvitamins D" )  OR  TITLE-ABS-KEY ( hydroxycholecalciferol )  OR  TITLE-ABS-KEY ( calciferol* )  OR  TITLE-ABS-KEY ( "Vitamin D 2" )  OR  TITLE-ABS-KEY ( "Vitamin D2" )  OR  TITLE-ABS-KEY ( ergocalciferol )  OR  TITLE-ABS-KEY ( "25 Hydroxyvitamin D 2" )  OR  TITLE-ABS-KEY ( "25 Hydroxyergocalciferol" )  OR  TITLE-ABS-KEY ( "25-Hydroxyvitamin D2" )  OR  TITLE-ABS-KEY ( "25 Hydroxyvitamin D2" )  OR  TITLE-ABS-KEY ( 25-hydroxycalciferol )  OR  TITLE-ABS-KEY ( "25 Hydroxycalciferol" )  OR  TITLE-ABS-KEY ( "(3 beta,5Z,7E)-9,10-Secocholesta-5,7,10(19)-trien-3-ol" )  OR  TITLE-ABS-KEY ( calciferols )  OR  TITLE-ABS-KEY ( "25-hydroxyvitamin D" )  OR  TITLE-ABS-KEY ( "25 hydroxyvitamin D" )  OR  TITLE-ABS-KEY ( "9,10 secocholesta 5,7,10(19) trien 23 yne 1,3,25 triol" )  OR  TITLE-ABS-KEY ( "9,10 secocholesta 5,7,10(19) trien 23 yne 3,25 diol" )  OR  TITLE-ABS-KEY ( "9,10 secocholesta 5,7,10(19),16 tetraen 23 yne 1,3,25 triol" )  OR  TITLE-ABS-KEY ( "9,10 secocholesta 5,7,10(19),22 tetraene 1,3,25,26 tetrol" )  OR  TITLE-ABS-KEY ( "ascorbic acid plus fluoride plus retinol plus vitamin D" )  OR  TITLE-ABS-KEY ( "calcium carbonate plus ferrous fumarate plus vitamin D" )  OR  TITLE-ABS-KEY ( "calcium phosphate dibasic plus ferrous sulfate plus manganese sulfate plus nicotinic acid plus riboflavin plus thiamine plus vitamin D" )  OR  TITLE-ABS-KEY ( "9,10-Secoergosta-5,7,10(19),22-tetraene-3 beta,25-diol" )  OR  TITLE-ABS-KEY ( ercalcidiol )  OR  TITLE-ABS-KEY ( tachystin )  OR  TITLE-ABS-KEY ( dihydrotachysterin )  OR  TITLE-ABS-KEY ( calcamine ) )</w:t>
      </w:r>
    </w:p>
    <w:p w14:paraId="21749A8D" w14:textId="77777777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sz w:val="18"/>
          <w:szCs w:val="18"/>
        </w:rPr>
      </w:pPr>
    </w:p>
    <w:p w14:paraId="38AADC15" w14:textId="55730502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1E2FA9">
        <w:rPr>
          <w:rFonts w:asciiTheme="majorBidi" w:eastAsia="Times New Roman" w:hAnsiTheme="majorBidi" w:cstheme="majorBidi"/>
          <w:b/>
          <w:bCs/>
          <w:sz w:val="24"/>
          <w:szCs w:val="24"/>
        </w:rPr>
        <w:t>The search terms for Cochrane was as follow:</w:t>
      </w:r>
    </w:p>
    <w:p w14:paraId="38940FFE" w14:textId="747CE2A8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sz w:val="18"/>
          <w:szCs w:val="18"/>
        </w:rPr>
      </w:pPr>
      <w:r w:rsidRPr="001E2FA9">
        <w:rPr>
          <w:rFonts w:asciiTheme="majorBidi" w:eastAsia="Times New Roman" w:hAnsiTheme="majorBidi" w:cstheme="majorBidi"/>
          <w:sz w:val="18"/>
          <w:szCs w:val="18"/>
        </w:rPr>
        <w:t>("pregnancy"):ti,ab,kw AND ("vitamin D"):ti,ab,kw OR ("25-hydroxy vitamin D"):ti,ab,kw OR ("25-OH D"):ti,ab,kw OR ("25-OH-D"):ti,ab,kw</w:t>
      </w:r>
    </w:p>
    <w:p w14:paraId="1159D89C" w14:textId="77777777" w:rsidR="00525137" w:rsidRPr="001E2FA9" w:rsidRDefault="00525137">
      <w:pPr>
        <w:spacing w:line="360" w:lineRule="auto"/>
        <w:jc w:val="both"/>
        <w:rPr>
          <w:rFonts w:asciiTheme="majorBidi" w:eastAsia="Times New Roman" w:hAnsiTheme="majorBidi" w:cstheme="majorBidi"/>
          <w:sz w:val="18"/>
          <w:szCs w:val="18"/>
        </w:rPr>
      </w:pPr>
    </w:p>
    <w:p w14:paraId="0895FCCE" w14:textId="77777777" w:rsidR="003F4A07" w:rsidRPr="001E2FA9" w:rsidRDefault="003F4A07" w:rsidP="00BA2929"/>
    <w:p w14:paraId="253C742B" w14:textId="450B725B" w:rsidR="00BA2929" w:rsidRPr="001E2FA9" w:rsidRDefault="00254E21" w:rsidP="00BA563F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</w:pPr>
      <w:r w:rsidRPr="001E2FA9">
        <w:rPr>
          <w:rFonts w:asciiTheme="majorBidi" w:hAnsiTheme="majorBidi" w:cstheme="majorBidi"/>
          <w:color w:val="auto"/>
        </w:rPr>
        <w:lastRenderedPageBreak/>
        <w:t>Supplementary</w:t>
      </w:r>
      <w:r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 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Table </w:t>
      </w:r>
      <w:r w:rsidR="00BA563F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1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. Sub-group analysis of the effect of vitamin D supplementation on the level of 25(OH)D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900"/>
        <w:gridCol w:w="1800"/>
        <w:gridCol w:w="900"/>
        <w:gridCol w:w="1440"/>
        <w:gridCol w:w="1525"/>
      </w:tblGrid>
      <w:tr w:rsidR="003F4A07" w:rsidRPr="001E2FA9" w14:paraId="50872582" w14:textId="77777777" w:rsidTr="00162508">
        <w:tc>
          <w:tcPr>
            <w:tcW w:w="2785" w:type="dxa"/>
          </w:tcPr>
          <w:p w14:paraId="1B4153F7" w14:textId="77777777" w:rsidR="003F4A07" w:rsidRPr="001E2FA9" w:rsidRDefault="003F4A07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Biomarkers </w:t>
            </w:r>
          </w:p>
        </w:tc>
        <w:tc>
          <w:tcPr>
            <w:tcW w:w="900" w:type="dxa"/>
          </w:tcPr>
          <w:p w14:paraId="343EE301" w14:textId="77777777" w:rsidR="003F4A07" w:rsidRPr="001E2FA9" w:rsidRDefault="003F4A07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 of trials</w:t>
            </w:r>
          </w:p>
        </w:tc>
        <w:tc>
          <w:tcPr>
            <w:tcW w:w="1800" w:type="dxa"/>
          </w:tcPr>
          <w:p w14:paraId="29639E7E" w14:textId="77777777" w:rsidR="003F4A07" w:rsidRPr="001E2FA9" w:rsidRDefault="003F4A07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SMD (95% CI)</w:t>
            </w:r>
          </w:p>
        </w:tc>
        <w:tc>
          <w:tcPr>
            <w:tcW w:w="900" w:type="dxa"/>
          </w:tcPr>
          <w:p w14:paraId="6DC407AF" w14:textId="77777777" w:rsidR="003F4A07" w:rsidRPr="001E2FA9" w:rsidRDefault="003F4A07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14:paraId="1467C275" w14:textId="77777777" w:rsidR="003F4A07" w:rsidRPr="001E2FA9" w:rsidRDefault="003F4A07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 Heterogeneity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6B9BBBF9" w14:textId="77777777" w:rsidR="003F4A07" w:rsidRPr="001E2FA9" w:rsidRDefault="003F4A07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between-study variance Tau-squared</w:t>
            </w:r>
          </w:p>
        </w:tc>
      </w:tr>
      <w:tr w:rsidR="003F4A07" w:rsidRPr="001E2FA9" w14:paraId="39D7FE01" w14:textId="77777777" w:rsidTr="00162508">
        <w:tc>
          <w:tcPr>
            <w:tcW w:w="2785" w:type="dxa"/>
            <w:tcBorders>
              <w:bottom w:val="single" w:sz="4" w:space="0" w:color="auto"/>
            </w:tcBorders>
          </w:tcPr>
          <w:p w14:paraId="6BB6D559" w14:textId="0ACB3B1F" w:rsidR="003F4A07" w:rsidRPr="001E2FA9" w:rsidRDefault="003F4A07" w:rsidP="0083118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25(OH)D </w:t>
            </w:r>
          </w:p>
        </w:tc>
        <w:tc>
          <w:tcPr>
            <w:tcW w:w="900" w:type="dxa"/>
          </w:tcPr>
          <w:p w14:paraId="6023B177" w14:textId="34A76137" w:rsidR="003F4A07" w:rsidRPr="001E2FA9" w:rsidRDefault="003F4A07" w:rsidP="008311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800" w:type="dxa"/>
          </w:tcPr>
          <w:p w14:paraId="68550B09" w14:textId="14494264" w:rsidR="003F4A07" w:rsidRPr="001E2FA9" w:rsidRDefault="003F4A07" w:rsidP="008311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2.07 (1.51, 2.63)</w:t>
            </w:r>
          </w:p>
        </w:tc>
        <w:tc>
          <w:tcPr>
            <w:tcW w:w="900" w:type="dxa"/>
          </w:tcPr>
          <w:p w14:paraId="21954CA3" w14:textId="5984ADC6" w:rsidR="003F4A07" w:rsidRPr="001E2FA9" w:rsidRDefault="003F4A07" w:rsidP="008311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94.1%</w:t>
            </w:r>
          </w:p>
        </w:tc>
        <w:tc>
          <w:tcPr>
            <w:tcW w:w="1440" w:type="dxa"/>
          </w:tcPr>
          <w:p w14:paraId="77A9C00F" w14:textId="520B6EA7" w:rsidR="003F4A07" w:rsidRPr="001E2FA9" w:rsidRDefault="003F4A07" w:rsidP="008311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4639FE27" w14:textId="1BA0E1D3" w:rsidR="003F4A07" w:rsidRPr="001E2FA9" w:rsidRDefault="003F4A07" w:rsidP="008311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1.08</w:t>
            </w:r>
          </w:p>
        </w:tc>
      </w:tr>
      <w:tr w:rsidR="001E2FA9" w:rsidRPr="001E2FA9" w14:paraId="4ECF9B7D" w14:textId="77777777" w:rsidTr="00162508">
        <w:tc>
          <w:tcPr>
            <w:tcW w:w="2785" w:type="dxa"/>
          </w:tcPr>
          <w:p w14:paraId="4D6CC74E" w14:textId="60CADFB2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vitamin D status</w:t>
            </w:r>
          </w:p>
        </w:tc>
        <w:tc>
          <w:tcPr>
            <w:tcW w:w="6565" w:type="dxa"/>
            <w:gridSpan w:val="5"/>
          </w:tcPr>
          <w:p w14:paraId="3A64F9CA" w14:textId="77777777" w:rsidR="001E2FA9" w:rsidRPr="001E2FA9" w:rsidRDefault="001E2FA9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F4A07" w:rsidRPr="001E2FA9" w14:paraId="59149A68" w14:textId="77777777" w:rsidTr="00162508">
        <w:tc>
          <w:tcPr>
            <w:tcW w:w="2785" w:type="dxa"/>
          </w:tcPr>
          <w:p w14:paraId="750E9EFF" w14:textId="6A620BCA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Deficient </w:t>
            </w:r>
          </w:p>
        </w:tc>
        <w:tc>
          <w:tcPr>
            <w:tcW w:w="900" w:type="dxa"/>
          </w:tcPr>
          <w:p w14:paraId="4CF6A3E2" w14:textId="179E3F42" w:rsidR="003F4A07" w:rsidRPr="001E2FA9" w:rsidDel="00F83C87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800" w:type="dxa"/>
          </w:tcPr>
          <w:p w14:paraId="0A872E47" w14:textId="14721C9E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2.48 (1.69, 3.27)</w:t>
            </w:r>
          </w:p>
        </w:tc>
        <w:tc>
          <w:tcPr>
            <w:tcW w:w="900" w:type="dxa"/>
          </w:tcPr>
          <w:p w14:paraId="7F0720BF" w14:textId="63D20203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94.7%</w:t>
            </w:r>
          </w:p>
        </w:tc>
        <w:tc>
          <w:tcPr>
            <w:tcW w:w="1440" w:type="dxa"/>
          </w:tcPr>
          <w:p w14:paraId="4F80401D" w14:textId="29A19674" w:rsidR="003F4A07" w:rsidRPr="001E2FA9" w:rsidRDefault="003F4A07" w:rsidP="008311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062874C7" w14:textId="6FDC6F1F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1.46</w:t>
            </w:r>
          </w:p>
        </w:tc>
      </w:tr>
      <w:tr w:rsidR="003F4A07" w:rsidRPr="001E2FA9" w14:paraId="4E8FF101" w14:textId="77777777" w:rsidTr="00162508">
        <w:tc>
          <w:tcPr>
            <w:tcW w:w="2785" w:type="dxa"/>
          </w:tcPr>
          <w:p w14:paraId="0D153B8D" w14:textId="4E6B3D51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Insufficient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9A5A08" w14:textId="78D12E97" w:rsidR="003F4A07" w:rsidRPr="001E2FA9" w:rsidDel="00F83C87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 w14:paraId="24731ED7" w14:textId="1F3C9FBF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1.35 (0.49, 2.21)</w:t>
            </w:r>
          </w:p>
        </w:tc>
        <w:tc>
          <w:tcPr>
            <w:tcW w:w="900" w:type="dxa"/>
          </w:tcPr>
          <w:p w14:paraId="6F72D985" w14:textId="449D127E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91.6%</w:t>
            </w:r>
          </w:p>
        </w:tc>
        <w:tc>
          <w:tcPr>
            <w:tcW w:w="1440" w:type="dxa"/>
          </w:tcPr>
          <w:p w14:paraId="240FC518" w14:textId="3CADF65D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0C08F447" w14:textId="796CCCC1" w:rsidR="003F4A07" w:rsidRPr="001E2FA9" w:rsidRDefault="003F4A07" w:rsidP="0083118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0.68</w:t>
            </w:r>
          </w:p>
        </w:tc>
      </w:tr>
      <w:tr w:rsidR="003F4A07" w:rsidRPr="001E2FA9" w14:paraId="101D2D7A" w14:textId="77777777" w:rsidTr="00162508">
        <w:tc>
          <w:tcPr>
            <w:tcW w:w="2785" w:type="dxa"/>
          </w:tcPr>
          <w:p w14:paraId="2C7BEA17" w14:textId="031C2CB6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Sufficient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D03FCF" w14:textId="5DB5CBF7" w:rsidR="003F4A07" w:rsidRPr="001E2FA9" w:rsidDel="00F83C87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00" w:type="dxa"/>
          </w:tcPr>
          <w:p w14:paraId="479B7120" w14:textId="7D530843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1.39 (0.57, 2.21)</w:t>
            </w:r>
          </w:p>
        </w:tc>
        <w:tc>
          <w:tcPr>
            <w:tcW w:w="900" w:type="dxa"/>
          </w:tcPr>
          <w:p w14:paraId="314FABA6" w14:textId="2906EF6F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5878BCAB" w14:textId="1A32C6F2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525" w:type="dxa"/>
          </w:tcPr>
          <w:p w14:paraId="2AEAE342" w14:textId="7C7B1DC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1E2FA9" w:rsidRPr="001E2FA9" w14:paraId="5080DDD7" w14:textId="77777777" w:rsidTr="00162508">
        <w:tc>
          <w:tcPr>
            <w:tcW w:w="2785" w:type="dxa"/>
          </w:tcPr>
          <w:p w14:paraId="4D014F1F" w14:textId="77777777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Duration</w:t>
            </w:r>
          </w:p>
          <w:p w14:paraId="682FC00F" w14:textId="46453253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(week)</w:t>
            </w:r>
          </w:p>
        </w:tc>
        <w:tc>
          <w:tcPr>
            <w:tcW w:w="6565" w:type="dxa"/>
            <w:gridSpan w:val="5"/>
          </w:tcPr>
          <w:p w14:paraId="17FFEF02" w14:textId="77777777" w:rsidR="001E2FA9" w:rsidRPr="001E2FA9" w:rsidRDefault="001E2FA9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F4A07" w:rsidRPr="001E2FA9" w14:paraId="583D7A5A" w14:textId="77777777" w:rsidTr="00162508">
        <w:tc>
          <w:tcPr>
            <w:tcW w:w="2785" w:type="dxa"/>
          </w:tcPr>
          <w:p w14:paraId="368A801F" w14:textId="4D01DA0A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&lt;15 </w:t>
            </w:r>
          </w:p>
        </w:tc>
        <w:tc>
          <w:tcPr>
            <w:tcW w:w="900" w:type="dxa"/>
          </w:tcPr>
          <w:p w14:paraId="7A61E865" w14:textId="0DAC944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800" w:type="dxa"/>
          </w:tcPr>
          <w:p w14:paraId="172AB57F" w14:textId="1BA0509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2.93 (1.81, 4.04)</w:t>
            </w:r>
          </w:p>
        </w:tc>
        <w:tc>
          <w:tcPr>
            <w:tcW w:w="900" w:type="dxa"/>
          </w:tcPr>
          <w:p w14:paraId="5C81798A" w14:textId="7B9010A2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95.3%</w:t>
            </w:r>
          </w:p>
        </w:tc>
        <w:tc>
          <w:tcPr>
            <w:tcW w:w="1440" w:type="dxa"/>
          </w:tcPr>
          <w:p w14:paraId="6E208A02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715B57A0" w14:textId="36F41EBF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2.39</w:t>
            </w:r>
          </w:p>
        </w:tc>
      </w:tr>
      <w:tr w:rsidR="003F4A07" w:rsidRPr="001E2FA9" w14:paraId="016513F6" w14:textId="77777777" w:rsidTr="00162508">
        <w:tc>
          <w:tcPr>
            <w:tcW w:w="2785" w:type="dxa"/>
          </w:tcPr>
          <w:p w14:paraId="498BB7D2" w14:textId="6F952C01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&gt;15 </w:t>
            </w:r>
          </w:p>
        </w:tc>
        <w:tc>
          <w:tcPr>
            <w:tcW w:w="900" w:type="dxa"/>
          </w:tcPr>
          <w:p w14:paraId="1017C710" w14:textId="006EADE4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800" w:type="dxa"/>
          </w:tcPr>
          <w:p w14:paraId="574D77A4" w14:textId="02E24C06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1.24 (0.79, 1.70)</w:t>
            </w:r>
          </w:p>
        </w:tc>
        <w:tc>
          <w:tcPr>
            <w:tcW w:w="900" w:type="dxa"/>
          </w:tcPr>
          <w:p w14:paraId="51F3A4D2" w14:textId="003E5F6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86.2%</w:t>
            </w:r>
          </w:p>
        </w:tc>
        <w:tc>
          <w:tcPr>
            <w:tcW w:w="1440" w:type="dxa"/>
          </w:tcPr>
          <w:p w14:paraId="0B06E8C1" w14:textId="11CDB08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231BED23" w14:textId="5A1F228D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0.30</w:t>
            </w:r>
          </w:p>
        </w:tc>
      </w:tr>
      <w:tr w:rsidR="006F4AFD" w:rsidRPr="001E2FA9" w14:paraId="7227B67B" w14:textId="77777777" w:rsidTr="00162508">
        <w:tc>
          <w:tcPr>
            <w:tcW w:w="2785" w:type="dxa"/>
          </w:tcPr>
          <w:p w14:paraId="1DBB7958" w14:textId="785851CE" w:rsidR="006F4AFD" w:rsidRPr="001E2FA9" w:rsidRDefault="006F4AFD" w:rsidP="006F4AF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Dose of vitamin D supplementation in intervention group  (IU/d)</w:t>
            </w:r>
          </w:p>
        </w:tc>
        <w:tc>
          <w:tcPr>
            <w:tcW w:w="6565" w:type="dxa"/>
            <w:gridSpan w:val="5"/>
          </w:tcPr>
          <w:p w14:paraId="206F8AAC" w14:textId="77777777" w:rsidR="006F4AFD" w:rsidRPr="001E2FA9" w:rsidRDefault="006F4AFD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F4A07" w:rsidRPr="001E2FA9" w14:paraId="0E33DB5E" w14:textId="77777777" w:rsidTr="00162508">
        <w:tc>
          <w:tcPr>
            <w:tcW w:w="2785" w:type="dxa"/>
          </w:tcPr>
          <w:p w14:paraId="78909041" w14:textId="77777777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&lt;1000</w:t>
            </w:r>
          </w:p>
        </w:tc>
        <w:tc>
          <w:tcPr>
            <w:tcW w:w="900" w:type="dxa"/>
          </w:tcPr>
          <w:p w14:paraId="5CFB0C51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00" w:type="dxa"/>
          </w:tcPr>
          <w:p w14:paraId="76974D07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2.51 (-0.74, 5.76)</w:t>
            </w:r>
          </w:p>
        </w:tc>
        <w:tc>
          <w:tcPr>
            <w:tcW w:w="900" w:type="dxa"/>
          </w:tcPr>
          <w:p w14:paraId="2572EE85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96.8%</w:t>
            </w:r>
          </w:p>
        </w:tc>
        <w:tc>
          <w:tcPr>
            <w:tcW w:w="1440" w:type="dxa"/>
          </w:tcPr>
          <w:p w14:paraId="45352A39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23A1B89B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5.34</w:t>
            </w:r>
          </w:p>
        </w:tc>
      </w:tr>
      <w:tr w:rsidR="003F4A07" w:rsidRPr="001E2FA9" w14:paraId="448BF268" w14:textId="77777777" w:rsidTr="00162508">
        <w:tc>
          <w:tcPr>
            <w:tcW w:w="2785" w:type="dxa"/>
          </w:tcPr>
          <w:p w14:paraId="76735C71" w14:textId="77777777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1000-2000</w:t>
            </w:r>
          </w:p>
        </w:tc>
        <w:tc>
          <w:tcPr>
            <w:tcW w:w="900" w:type="dxa"/>
          </w:tcPr>
          <w:p w14:paraId="42AE5D34" w14:textId="2CCEB47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5</w:t>
            </w:r>
          </w:p>
        </w:tc>
        <w:tc>
          <w:tcPr>
            <w:tcW w:w="1800" w:type="dxa"/>
          </w:tcPr>
          <w:p w14:paraId="77C1D0EF" w14:textId="5DA92D51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1.12 (0.</w:t>
            </w: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92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, 1.</w:t>
            </w: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37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900" w:type="dxa"/>
          </w:tcPr>
          <w:p w14:paraId="61795B08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0.0%</w:t>
            </w:r>
          </w:p>
        </w:tc>
        <w:tc>
          <w:tcPr>
            <w:tcW w:w="1440" w:type="dxa"/>
          </w:tcPr>
          <w:p w14:paraId="07A625A4" w14:textId="178BADAB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1525" w:type="dxa"/>
          </w:tcPr>
          <w:p w14:paraId="0BFEAEFE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3F4A07" w:rsidRPr="001E2FA9" w14:paraId="64FCDDFC" w14:textId="77777777" w:rsidTr="00162508">
        <w:tc>
          <w:tcPr>
            <w:tcW w:w="2785" w:type="dxa"/>
          </w:tcPr>
          <w:p w14:paraId="47DF5918" w14:textId="56C89B20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2000-4</w:t>
            </w:r>
            <w:r w:rsidRPr="001E2FA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00" w:type="dxa"/>
          </w:tcPr>
          <w:p w14:paraId="5E69DB56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14:paraId="76850249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3.11 (1.74, 4.48)</w:t>
            </w:r>
          </w:p>
        </w:tc>
        <w:tc>
          <w:tcPr>
            <w:tcW w:w="900" w:type="dxa"/>
          </w:tcPr>
          <w:p w14:paraId="67B58EEC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95.6%</w:t>
            </w:r>
          </w:p>
        </w:tc>
        <w:tc>
          <w:tcPr>
            <w:tcW w:w="1440" w:type="dxa"/>
          </w:tcPr>
          <w:p w14:paraId="3B38DCDC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0F7DB7B2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2.72</w:t>
            </w:r>
          </w:p>
        </w:tc>
      </w:tr>
      <w:tr w:rsidR="003F4A07" w:rsidRPr="001E2FA9" w14:paraId="1F9DA794" w14:textId="77777777" w:rsidTr="00162508">
        <w:tc>
          <w:tcPr>
            <w:tcW w:w="2785" w:type="dxa"/>
          </w:tcPr>
          <w:p w14:paraId="72BCA3FA" w14:textId="7E329920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&gt;4000</w:t>
            </w:r>
          </w:p>
        </w:tc>
        <w:tc>
          <w:tcPr>
            <w:tcW w:w="900" w:type="dxa"/>
          </w:tcPr>
          <w:p w14:paraId="49EBACF9" w14:textId="7146F2C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2</w:t>
            </w:r>
          </w:p>
        </w:tc>
        <w:tc>
          <w:tcPr>
            <w:tcW w:w="1800" w:type="dxa"/>
          </w:tcPr>
          <w:p w14:paraId="4BFDB2FC" w14:textId="09F263D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1.71 (-0.68, 4.11)</w:t>
            </w:r>
          </w:p>
        </w:tc>
        <w:tc>
          <w:tcPr>
            <w:tcW w:w="900" w:type="dxa"/>
          </w:tcPr>
          <w:p w14:paraId="5EC858C5" w14:textId="12433E39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97.0%</w:t>
            </w:r>
          </w:p>
        </w:tc>
        <w:tc>
          <w:tcPr>
            <w:tcW w:w="1440" w:type="dxa"/>
          </w:tcPr>
          <w:p w14:paraId="470254A2" w14:textId="21C6F74C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3F75A73D" w14:textId="4DACFDAD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2.91</w:t>
            </w:r>
          </w:p>
        </w:tc>
      </w:tr>
      <w:tr w:rsidR="00C4462B" w:rsidRPr="001E2FA9" w14:paraId="27959693" w14:textId="77777777" w:rsidTr="00162508">
        <w:tc>
          <w:tcPr>
            <w:tcW w:w="2785" w:type="dxa"/>
          </w:tcPr>
          <w:p w14:paraId="4B13131C" w14:textId="1F25F96C" w:rsidR="00C4462B" w:rsidRPr="001E2FA9" w:rsidRDefault="00C4462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vitamin D supplementation in control group </w:t>
            </w:r>
          </w:p>
        </w:tc>
        <w:tc>
          <w:tcPr>
            <w:tcW w:w="6565" w:type="dxa"/>
            <w:gridSpan w:val="5"/>
          </w:tcPr>
          <w:p w14:paraId="6346A0D9" w14:textId="77777777" w:rsidR="00C4462B" w:rsidRPr="001E2FA9" w:rsidRDefault="00C4462B" w:rsidP="00C4462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4462B" w:rsidRPr="001E2FA9" w14:paraId="45FBB444" w14:textId="77777777" w:rsidTr="00162508">
        <w:tc>
          <w:tcPr>
            <w:tcW w:w="2785" w:type="dxa"/>
          </w:tcPr>
          <w:p w14:paraId="64B6AB56" w14:textId="181E1ECC" w:rsidR="00C4462B" w:rsidRPr="001E2FA9" w:rsidRDefault="00C4462B" w:rsidP="00C4462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00" w:type="dxa"/>
          </w:tcPr>
          <w:p w14:paraId="4ED7EB71" w14:textId="59542AFF" w:rsidR="00C4462B" w:rsidRPr="001E2FA9" w:rsidRDefault="00C4462B" w:rsidP="00C4462B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800" w:type="dxa"/>
          </w:tcPr>
          <w:p w14:paraId="4C7028CA" w14:textId="314071CB" w:rsidR="00C4462B" w:rsidRPr="001E2FA9" w:rsidRDefault="008702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1.24 </w:t>
            </w:r>
            <w:r w:rsidR="00C4462B" w:rsidRPr="001E2FA9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0.62</w:t>
            </w:r>
            <w:r w:rsidR="00C4462B"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1.87</w:t>
            </w:r>
            <w:r w:rsidR="00C4462B" w:rsidRPr="001E2FA9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900" w:type="dxa"/>
          </w:tcPr>
          <w:p w14:paraId="05D9A5F4" w14:textId="740E9F9E" w:rsidR="00C4462B" w:rsidRPr="001E2FA9" w:rsidRDefault="0087022B" w:rsidP="00C446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89.5%</w:t>
            </w:r>
          </w:p>
        </w:tc>
        <w:tc>
          <w:tcPr>
            <w:tcW w:w="1440" w:type="dxa"/>
          </w:tcPr>
          <w:p w14:paraId="09C02995" w14:textId="3F39CBB5" w:rsidR="00C4462B" w:rsidRPr="001E2FA9" w:rsidRDefault="00C4462B" w:rsidP="00C446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2C07E57D" w14:textId="679A4259" w:rsidR="00C4462B" w:rsidRPr="001E2FA9" w:rsidRDefault="0087022B" w:rsidP="00C446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</w:tr>
      <w:tr w:rsidR="00C4462B" w:rsidRPr="001E2FA9" w14:paraId="56CDDA04" w14:textId="77777777" w:rsidTr="00162508">
        <w:tc>
          <w:tcPr>
            <w:tcW w:w="2785" w:type="dxa"/>
          </w:tcPr>
          <w:p w14:paraId="5BD411C0" w14:textId="263EB802" w:rsidR="00C4462B" w:rsidRPr="001E2FA9" w:rsidRDefault="00C4462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00" w:type="dxa"/>
          </w:tcPr>
          <w:p w14:paraId="71B9D4C1" w14:textId="0D0261EA" w:rsidR="00C4462B" w:rsidRPr="001E2FA9" w:rsidRDefault="00C4462B" w:rsidP="00C4462B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 w14:paraId="0123E06F" w14:textId="6A172F90" w:rsidR="00C4462B" w:rsidRPr="001E2FA9" w:rsidRDefault="00C4462B" w:rsidP="00C446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1.37 (0.54, 2.21)</w:t>
            </w:r>
          </w:p>
        </w:tc>
        <w:tc>
          <w:tcPr>
            <w:tcW w:w="900" w:type="dxa"/>
          </w:tcPr>
          <w:p w14:paraId="5865C097" w14:textId="3980799A" w:rsidR="00C4462B" w:rsidRPr="001E2FA9" w:rsidRDefault="0087022B" w:rsidP="00C446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94.4%</w:t>
            </w:r>
          </w:p>
        </w:tc>
        <w:tc>
          <w:tcPr>
            <w:tcW w:w="1440" w:type="dxa"/>
          </w:tcPr>
          <w:p w14:paraId="529A3886" w14:textId="2748C435" w:rsidR="00C4462B" w:rsidRPr="001E2FA9" w:rsidRDefault="00C4462B" w:rsidP="00C446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01773F8E" w14:textId="7EA51CBB" w:rsidR="00C4462B" w:rsidRPr="001E2FA9" w:rsidRDefault="0087022B" w:rsidP="00C446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1.63</w:t>
            </w:r>
          </w:p>
        </w:tc>
      </w:tr>
      <w:tr w:rsidR="001E2FA9" w:rsidRPr="001E2FA9" w14:paraId="7590BCB8" w14:textId="77777777" w:rsidTr="00162508">
        <w:tc>
          <w:tcPr>
            <w:tcW w:w="2785" w:type="dxa"/>
          </w:tcPr>
          <w:p w14:paraId="6C31E060" w14:textId="160F9E07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Health status</w:t>
            </w:r>
          </w:p>
        </w:tc>
        <w:tc>
          <w:tcPr>
            <w:tcW w:w="6565" w:type="dxa"/>
            <w:gridSpan w:val="5"/>
          </w:tcPr>
          <w:p w14:paraId="44791E6B" w14:textId="77777777" w:rsidR="001E2FA9" w:rsidRPr="001E2FA9" w:rsidRDefault="001E2FA9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F4A07" w:rsidRPr="001E2FA9" w14:paraId="58A02CA4" w14:textId="77777777" w:rsidTr="00162508">
        <w:tc>
          <w:tcPr>
            <w:tcW w:w="2785" w:type="dxa"/>
          </w:tcPr>
          <w:p w14:paraId="3BDF0F52" w14:textId="77777777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Healthy </w:t>
            </w:r>
          </w:p>
        </w:tc>
        <w:tc>
          <w:tcPr>
            <w:tcW w:w="900" w:type="dxa"/>
          </w:tcPr>
          <w:p w14:paraId="775B8ED5" w14:textId="030AD1EF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00" w:type="dxa"/>
          </w:tcPr>
          <w:p w14:paraId="6576A9CE" w14:textId="1454B13B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1.49 (0.94, 2.</w:t>
            </w: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04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900" w:type="dxa"/>
          </w:tcPr>
          <w:p w14:paraId="145D1F67" w14:textId="22667473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91.3%</w:t>
            </w:r>
          </w:p>
        </w:tc>
        <w:tc>
          <w:tcPr>
            <w:tcW w:w="1440" w:type="dxa"/>
          </w:tcPr>
          <w:p w14:paraId="538A648B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7F401630" w14:textId="343393BF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0.53</w:t>
            </w:r>
          </w:p>
        </w:tc>
      </w:tr>
      <w:tr w:rsidR="003F4A07" w:rsidRPr="001E2FA9" w14:paraId="3B8ADFA7" w14:textId="77777777" w:rsidTr="00162508">
        <w:tc>
          <w:tcPr>
            <w:tcW w:w="2785" w:type="dxa"/>
          </w:tcPr>
          <w:p w14:paraId="13DD7D80" w14:textId="74F50E77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Pregnancy complications</w:t>
            </w:r>
          </w:p>
        </w:tc>
        <w:tc>
          <w:tcPr>
            <w:tcW w:w="900" w:type="dxa"/>
          </w:tcPr>
          <w:p w14:paraId="33245CE2" w14:textId="7CD3B763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14:paraId="0EF0D909" w14:textId="4D67C5D0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3.09 (1.7</w:t>
            </w: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5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4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4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4)</w:t>
            </w:r>
          </w:p>
        </w:tc>
        <w:tc>
          <w:tcPr>
            <w:tcW w:w="900" w:type="dxa"/>
          </w:tcPr>
          <w:p w14:paraId="48C2E2F2" w14:textId="103DF222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95.7%</w:t>
            </w:r>
          </w:p>
        </w:tc>
        <w:tc>
          <w:tcPr>
            <w:tcW w:w="1440" w:type="dxa"/>
          </w:tcPr>
          <w:p w14:paraId="77892BFC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64696D16" w14:textId="5EC9794B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2.62</w:t>
            </w:r>
          </w:p>
        </w:tc>
      </w:tr>
      <w:tr w:rsidR="001E2FA9" w:rsidRPr="001E2FA9" w14:paraId="7D09E972" w14:textId="77777777" w:rsidTr="00162508">
        <w:tc>
          <w:tcPr>
            <w:tcW w:w="2785" w:type="dxa"/>
          </w:tcPr>
          <w:p w14:paraId="6359BA84" w14:textId="3692207C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Gestational age at first visit (week)</w:t>
            </w:r>
          </w:p>
        </w:tc>
        <w:tc>
          <w:tcPr>
            <w:tcW w:w="6565" w:type="dxa"/>
            <w:gridSpan w:val="5"/>
          </w:tcPr>
          <w:p w14:paraId="71A25E55" w14:textId="77777777" w:rsidR="001E2FA9" w:rsidRPr="001E2FA9" w:rsidRDefault="001E2FA9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F4A07" w:rsidRPr="001E2FA9" w14:paraId="63C26649" w14:textId="77777777" w:rsidTr="00162508">
        <w:tc>
          <w:tcPr>
            <w:tcW w:w="2785" w:type="dxa"/>
          </w:tcPr>
          <w:p w14:paraId="3C22D2E9" w14:textId="03833A04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&lt;12 </w:t>
            </w:r>
          </w:p>
        </w:tc>
        <w:tc>
          <w:tcPr>
            <w:tcW w:w="900" w:type="dxa"/>
          </w:tcPr>
          <w:p w14:paraId="1F02135B" w14:textId="219A99E6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00" w:type="dxa"/>
          </w:tcPr>
          <w:p w14:paraId="6D885B20" w14:textId="6ED43208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0.63 (0.32, 0.93)</w:t>
            </w:r>
          </w:p>
        </w:tc>
        <w:tc>
          <w:tcPr>
            <w:tcW w:w="900" w:type="dxa"/>
          </w:tcPr>
          <w:p w14:paraId="231CC134" w14:textId="50E78D3E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41.0%</w:t>
            </w:r>
          </w:p>
        </w:tc>
        <w:tc>
          <w:tcPr>
            <w:tcW w:w="1440" w:type="dxa"/>
          </w:tcPr>
          <w:p w14:paraId="212CB4FE" w14:textId="78ACC69B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1525" w:type="dxa"/>
          </w:tcPr>
          <w:p w14:paraId="4B284A97" w14:textId="24F6D246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</w:tr>
      <w:tr w:rsidR="003F4A07" w:rsidRPr="001E2FA9" w14:paraId="31C0B152" w14:textId="77777777" w:rsidTr="00162508">
        <w:tc>
          <w:tcPr>
            <w:tcW w:w="2785" w:type="dxa"/>
          </w:tcPr>
          <w:p w14:paraId="07F0F731" w14:textId="5946E370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12-24</w:t>
            </w:r>
          </w:p>
        </w:tc>
        <w:tc>
          <w:tcPr>
            <w:tcW w:w="900" w:type="dxa"/>
          </w:tcPr>
          <w:p w14:paraId="4247CF31" w14:textId="00FCA0ED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 w14:paraId="7245DE9B" w14:textId="32BC8B6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1.60 (0.69, 2.4)</w:t>
            </w:r>
          </w:p>
        </w:tc>
        <w:tc>
          <w:tcPr>
            <w:tcW w:w="900" w:type="dxa"/>
          </w:tcPr>
          <w:p w14:paraId="7D79DB1D" w14:textId="11BD1302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80.1%</w:t>
            </w:r>
          </w:p>
        </w:tc>
        <w:tc>
          <w:tcPr>
            <w:tcW w:w="1440" w:type="dxa"/>
          </w:tcPr>
          <w:p w14:paraId="46D7DCA6" w14:textId="596DF7EC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6238A28C" w14:textId="2731F538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</w:tr>
      <w:tr w:rsidR="003F4A07" w:rsidRPr="001E2FA9" w14:paraId="1FD2267E" w14:textId="77777777" w:rsidTr="00162508">
        <w:tc>
          <w:tcPr>
            <w:tcW w:w="2785" w:type="dxa"/>
          </w:tcPr>
          <w:p w14:paraId="33DAD9C9" w14:textId="60CEF815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&gt;24</w:t>
            </w:r>
          </w:p>
        </w:tc>
        <w:tc>
          <w:tcPr>
            <w:tcW w:w="900" w:type="dxa"/>
          </w:tcPr>
          <w:p w14:paraId="6DE1B0A2" w14:textId="276C2EB4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00" w:type="dxa"/>
          </w:tcPr>
          <w:p w14:paraId="34F94940" w14:textId="282C0812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2.73 (1.76, 3.62)</w:t>
            </w:r>
          </w:p>
        </w:tc>
        <w:tc>
          <w:tcPr>
            <w:tcW w:w="900" w:type="dxa"/>
          </w:tcPr>
          <w:p w14:paraId="5A7BF1D1" w14:textId="75587EE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94.7%</w:t>
            </w:r>
          </w:p>
        </w:tc>
        <w:tc>
          <w:tcPr>
            <w:tcW w:w="1440" w:type="dxa"/>
          </w:tcPr>
          <w:p w14:paraId="5FF8C966" w14:textId="3510E564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66532C2A" w14:textId="74E9B07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2.01</w:t>
            </w:r>
          </w:p>
        </w:tc>
      </w:tr>
      <w:tr w:rsidR="001E2FA9" w:rsidRPr="001E2FA9" w14:paraId="2A7C3B42" w14:textId="77777777" w:rsidTr="00162508">
        <w:tc>
          <w:tcPr>
            <w:tcW w:w="2785" w:type="dxa"/>
          </w:tcPr>
          <w:p w14:paraId="7D6890A6" w14:textId="4247815C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Co-supplementation</w:t>
            </w:r>
          </w:p>
        </w:tc>
        <w:tc>
          <w:tcPr>
            <w:tcW w:w="6565" w:type="dxa"/>
            <w:gridSpan w:val="5"/>
          </w:tcPr>
          <w:p w14:paraId="7EE82263" w14:textId="77777777" w:rsidR="001E2FA9" w:rsidRPr="001E2FA9" w:rsidRDefault="001E2FA9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F4A07" w:rsidRPr="001E2FA9" w14:paraId="59EE25F3" w14:textId="77777777" w:rsidTr="00162508">
        <w:tc>
          <w:tcPr>
            <w:tcW w:w="2785" w:type="dxa"/>
          </w:tcPr>
          <w:p w14:paraId="421DD54F" w14:textId="77777777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00" w:type="dxa"/>
          </w:tcPr>
          <w:p w14:paraId="0D8D0554" w14:textId="01A0BDD5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14:paraId="30AAC80C" w14:textId="1C1DB87E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2.34 (1.2</w:t>
            </w: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4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, 3.44)</w:t>
            </w:r>
          </w:p>
        </w:tc>
        <w:tc>
          <w:tcPr>
            <w:tcW w:w="900" w:type="dxa"/>
          </w:tcPr>
          <w:p w14:paraId="22C95266" w14:textId="05A96A2D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93.8%</w:t>
            </w:r>
          </w:p>
        </w:tc>
        <w:tc>
          <w:tcPr>
            <w:tcW w:w="1440" w:type="dxa"/>
          </w:tcPr>
          <w:p w14:paraId="206AC4F6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3B12C3CB" w14:textId="63BEB0CD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1.72</w:t>
            </w:r>
          </w:p>
        </w:tc>
      </w:tr>
      <w:tr w:rsidR="003F4A07" w:rsidRPr="001E2FA9" w14:paraId="646B837D" w14:textId="77777777" w:rsidTr="00162508">
        <w:tc>
          <w:tcPr>
            <w:tcW w:w="2785" w:type="dxa"/>
          </w:tcPr>
          <w:p w14:paraId="2032C800" w14:textId="77777777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00" w:type="dxa"/>
          </w:tcPr>
          <w:p w14:paraId="572F70FB" w14:textId="04BD9909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 w:hint="cs"/>
                <w:sz w:val="20"/>
                <w:szCs w:val="20"/>
                <w:rtl/>
              </w:rPr>
              <w:t>9</w:t>
            </w:r>
          </w:p>
        </w:tc>
        <w:tc>
          <w:tcPr>
            <w:tcW w:w="1800" w:type="dxa"/>
          </w:tcPr>
          <w:p w14:paraId="0383284A" w14:textId="0B78BFE4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1.93 (1.26, 2.60)</w:t>
            </w:r>
          </w:p>
        </w:tc>
        <w:tc>
          <w:tcPr>
            <w:tcW w:w="900" w:type="dxa"/>
          </w:tcPr>
          <w:p w14:paraId="59AD3F2D" w14:textId="325DC06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94.3%</w:t>
            </w:r>
          </w:p>
        </w:tc>
        <w:tc>
          <w:tcPr>
            <w:tcW w:w="1440" w:type="dxa"/>
          </w:tcPr>
          <w:p w14:paraId="665D8633" w14:textId="7777777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2CF23F1A" w14:textId="7056A5D3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</w:tr>
      <w:tr w:rsidR="001E2FA9" w:rsidRPr="001E2FA9" w14:paraId="6C307E95" w14:textId="77777777" w:rsidTr="00162508">
        <w:tc>
          <w:tcPr>
            <w:tcW w:w="2785" w:type="dxa"/>
          </w:tcPr>
          <w:p w14:paraId="1337BA94" w14:textId="6283CE6E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Overall risk of bias</w:t>
            </w:r>
          </w:p>
        </w:tc>
        <w:tc>
          <w:tcPr>
            <w:tcW w:w="6565" w:type="dxa"/>
            <w:gridSpan w:val="5"/>
          </w:tcPr>
          <w:p w14:paraId="322262AE" w14:textId="77777777" w:rsidR="001E2FA9" w:rsidRPr="001E2FA9" w:rsidRDefault="001E2FA9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F4A07" w:rsidRPr="001E2FA9" w14:paraId="6FF73BAF" w14:textId="77777777" w:rsidTr="00162508">
        <w:tc>
          <w:tcPr>
            <w:tcW w:w="2785" w:type="dxa"/>
          </w:tcPr>
          <w:p w14:paraId="4DBE2AD4" w14:textId="68920141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Low risk of bias</w:t>
            </w:r>
          </w:p>
        </w:tc>
        <w:tc>
          <w:tcPr>
            <w:tcW w:w="900" w:type="dxa"/>
          </w:tcPr>
          <w:p w14:paraId="137DE7AD" w14:textId="5D46A061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14:paraId="50186BDF" w14:textId="7B1315AC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1.79 (1.12, 2.47)</w:t>
            </w:r>
          </w:p>
        </w:tc>
        <w:tc>
          <w:tcPr>
            <w:tcW w:w="900" w:type="dxa"/>
          </w:tcPr>
          <w:p w14:paraId="53EF3A54" w14:textId="46B658B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89.0%</w:t>
            </w:r>
          </w:p>
        </w:tc>
        <w:tc>
          <w:tcPr>
            <w:tcW w:w="1440" w:type="dxa"/>
          </w:tcPr>
          <w:p w14:paraId="1B9D8D12" w14:textId="03227DF4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0639BC3E" w14:textId="339AC3BA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0.60</w:t>
            </w:r>
          </w:p>
        </w:tc>
      </w:tr>
      <w:tr w:rsidR="003F4A07" w:rsidRPr="001E2FA9" w14:paraId="0E8BA06E" w14:textId="77777777" w:rsidTr="00162508">
        <w:tc>
          <w:tcPr>
            <w:tcW w:w="2785" w:type="dxa"/>
          </w:tcPr>
          <w:p w14:paraId="0E2D6FED" w14:textId="7F93DB76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Some concerns</w:t>
            </w:r>
          </w:p>
        </w:tc>
        <w:tc>
          <w:tcPr>
            <w:tcW w:w="900" w:type="dxa"/>
          </w:tcPr>
          <w:p w14:paraId="002B8722" w14:textId="3FC66B41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14:paraId="0F58DA53" w14:textId="3A62B460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2.72 (1.36, 4.08)</w:t>
            </w:r>
          </w:p>
        </w:tc>
        <w:tc>
          <w:tcPr>
            <w:tcW w:w="900" w:type="dxa"/>
          </w:tcPr>
          <w:p w14:paraId="5EBC6D87" w14:textId="4003BA92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96.8%  </w:t>
            </w:r>
          </w:p>
        </w:tc>
        <w:tc>
          <w:tcPr>
            <w:tcW w:w="1440" w:type="dxa"/>
          </w:tcPr>
          <w:p w14:paraId="7DC2C9E7" w14:textId="48C39336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34C89868" w14:textId="68878F8B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2.70</w:t>
            </w:r>
          </w:p>
        </w:tc>
      </w:tr>
      <w:tr w:rsidR="003F4A07" w:rsidRPr="001E2FA9" w14:paraId="0531BBAE" w14:textId="77777777" w:rsidTr="00162508">
        <w:tc>
          <w:tcPr>
            <w:tcW w:w="2785" w:type="dxa"/>
          </w:tcPr>
          <w:p w14:paraId="51D5A5F5" w14:textId="10F7ED81" w:rsidR="003F4A07" w:rsidRPr="001E2FA9" w:rsidRDefault="003F4A07" w:rsidP="0055170D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High risk of bias</w:t>
            </w:r>
          </w:p>
        </w:tc>
        <w:tc>
          <w:tcPr>
            <w:tcW w:w="900" w:type="dxa"/>
          </w:tcPr>
          <w:p w14:paraId="0C4C9B9F" w14:textId="3A0D7E8C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800" w:type="dxa"/>
          </w:tcPr>
          <w:p w14:paraId="408941DB" w14:textId="1964B9E8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1.65 (0.62, 2.68)</w:t>
            </w:r>
          </w:p>
        </w:tc>
        <w:tc>
          <w:tcPr>
            <w:tcW w:w="900" w:type="dxa"/>
          </w:tcPr>
          <w:p w14:paraId="6CB04AA5" w14:textId="3258D670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90.2%</w:t>
            </w:r>
          </w:p>
        </w:tc>
        <w:tc>
          <w:tcPr>
            <w:tcW w:w="1440" w:type="dxa"/>
          </w:tcPr>
          <w:p w14:paraId="422C7ED9" w14:textId="10E40A82" w:rsidR="003F4A07" w:rsidRPr="001E2FA9" w:rsidRDefault="003F4A07" w:rsidP="003F4A0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525" w:type="dxa"/>
          </w:tcPr>
          <w:p w14:paraId="400B1BAE" w14:textId="240A1A47" w:rsidR="003F4A07" w:rsidRPr="001E2FA9" w:rsidRDefault="003F4A07" w:rsidP="005517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0.73</w:t>
            </w:r>
          </w:p>
        </w:tc>
      </w:tr>
    </w:tbl>
    <w:p w14:paraId="4EDAC514" w14:textId="77777777" w:rsidR="00BA2929" w:rsidRPr="001E2FA9" w:rsidRDefault="00BA2929" w:rsidP="00BA2929">
      <w:pPr>
        <w:rPr>
          <w:rtl/>
        </w:rPr>
      </w:pPr>
    </w:p>
    <w:p w14:paraId="770AA20F" w14:textId="77777777" w:rsidR="00162508" w:rsidRDefault="00162508" w:rsidP="00BA563F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6DF81DEC" w14:textId="77777777" w:rsidR="00162508" w:rsidRDefault="00162508" w:rsidP="00BA563F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62A0C5F7" w14:textId="77777777" w:rsidR="00162508" w:rsidRDefault="00162508" w:rsidP="00BA563F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560932AA" w14:textId="77777777" w:rsidR="00162508" w:rsidRPr="00162508" w:rsidRDefault="00162508" w:rsidP="00162508"/>
    <w:p w14:paraId="52A9CEF6" w14:textId="77777777" w:rsidR="00162508" w:rsidRDefault="00162508" w:rsidP="00BA563F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6AAB7F81" w14:textId="50A7D870" w:rsidR="00BA2929" w:rsidRPr="001E2FA9" w:rsidRDefault="00254E21" w:rsidP="00BA563F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</w:pPr>
      <w:r w:rsidRPr="001E2FA9">
        <w:rPr>
          <w:rFonts w:asciiTheme="majorBidi" w:hAnsiTheme="majorBidi" w:cstheme="majorBidi"/>
          <w:color w:val="auto"/>
        </w:rPr>
        <w:t>Supplementary</w:t>
      </w:r>
      <w:r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 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Table </w:t>
      </w:r>
      <w:r w:rsidR="00BA563F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2.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 Sub-group analysis of the effect of vitamin D supplementation on hs-CRP level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990"/>
        <w:gridCol w:w="1800"/>
        <w:gridCol w:w="900"/>
        <w:gridCol w:w="1350"/>
        <w:gridCol w:w="1615"/>
        <w:tblGridChange w:id="0">
          <w:tblGrid>
            <w:gridCol w:w="2695"/>
            <w:gridCol w:w="990"/>
            <w:gridCol w:w="1800"/>
            <w:gridCol w:w="900"/>
            <w:gridCol w:w="1350"/>
            <w:gridCol w:w="1615"/>
          </w:tblGrid>
        </w:tblGridChange>
      </w:tblGrid>
      <w:tr w:rsidR="00DD6C71" w:rsidRPr="001E2FA9" w14:paraId="7ADA0C11" w14:textId="77777777" w:rsidTr="00162508">
        <w:tc>
          <w:tcPr>
            <w:tcW w:w="2695" w:type="dxa"/>
          </w:tcPr>
          <w:p w14:paraId="50475719" w14:textId="77777777" w:rsidR="00DD6C71" w:rsidRPr="001E2FA9" w:rsidRDefault="00DD6C71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Biomarkers </w:t>
            </w:r>
          </w:p>
        </w:tc>
        <w:tc>
          <w:tcPr>
            <w:tcW w:w="990" w:type="dxa"/>
          </w:tcPr>
          <w:p w14:paraId="5BE52EC0" w14:textId="449031B9" w:rsidR="00DD6C71" w:rsidRPr="001E2FA9" w:rsidRDefault="00DD6C71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No. of trials</w:t>
            </w:r>
          </w:p>
        </w:tc>
        <w:tc>
          <w:tcPr>
            <w:tcW w:w="1800" w:type="dxa"/>
          </w:tcPr>
          <w:p w14:paraId="543902B7" w14:textId="77777777" w:rsidR="00DD6C71" w:rsidRPr="001E2FA9" w:rsidRDefault="00DD6C71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SMD (95% CI)</w:t>
            </w:r>
          </w:p>
        </w:tc>
        <w:tc>
          <w:tcPr>
            <w:tcW w:w="900" w:type="dxa"/>
          </w:tcPr>
          <w:p w14:paraId="2A2A0139" w14:textId="77777777" w:rsidR="00DD6C71" w:rsidRPr="001E2FA9" w:rsidRDefault="00DD6C71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50" w:type="dxa"/>
          </w:tcPr>
          <w:p w14:paraId="287DB0EA" w14:textId="77777777" w:rsidR="00DD6C71" w:rsidRPr="001E2FA9" w:rsidRDefault="00DD6C71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 Heterogeneity</w:t>
            </w:r>
          </w:p>
        </w:tc>
        <w:tc>
          <w:tcPr>
            <w:tcW w:w="1615" w:type="dxa"/>
          </w:tcPr>
          <w:p w14:paraId="78F8C63D" w14:textId="77777777" w:rsidR="00DD6C71" w:rsidRPr="001E2FA9" w:rsidRDefault="00DD6C71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between-study variance Tau-squared</w:t>
            </w:r>
          </w:p>
        </w:tc>
      </w:tr>
      <w:tr w:rsidR="00DD6C71" w:rsidRPr="001E2FA9" w14:paraId="20F91F41" w14:textId="77777777" w:rsidTr="00162508">
        <w:tc>
          <w:tcPr>
            <w:tcW w:w="2695" w:type="dxa"/>
          </w:tcPr>
          <w:p w14:paraId="1A0DD666" w14:textId="337F83A7" w:rsidR="00DD6C71" w:rsidRPr="001E2FA9" w:rsidRDefault="00DD6C71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hs-CRP </w:t>
            </w:r>
          </w:p>
        </w:tc>
        <w:tc>
          <w:tcPr>
            <w:tcW w:w="990" w:type="dxa"/>
          </w:tcPr>
          <w:p w14:paraId="1FE6C207" w14:textId="77777777" w:rsidR="00DD6C71" w:rsidRPr="001E2FA9" w:rsidRDefault="00DD6C71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800" w:type="dxa"/>
          </w:tcPr>
          <w:p w14:paraId="20ACC6B9" w14:textId="77777777" w:rsidR="00DD6C71" w:rsidRPr="001E2FA9" w:rsidRDefault="00DD6C71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0.24 (-0.55,  1.03)</w:t>
            </w:r>
          </w:p>
        </w:tc>
        <w:tc>
          <w:tcPr>
            <w:tcW w:w="900" w:type="dxa"/>
          </w:tcPr>
          <w:p w14:paraId="1F50749C" w14:textId="77777777" w:rsidR="00DD6C71" w:rsidRPr="001E2FA9" w:rsidRDefault="00DD6C71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95.4%</w:t>
            </w:r>
          </w:p>
        </w:tc>
        <w:tc>
          <w:tcPr>
            <w:tcW w:w="1350" w:type="dxa"/>
          </w:tcPr>
          <w:p w14:paraId="6C96507F" w14:textId="77777777" w:rsidR="00DD6C71" w:rsidRPr="001E2FA9" w:rsidRDefault="00DD6C71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5D9B1172" w14:textId="77777777" w:rsidR="00DD6C71" w:rsidRPr="001E2FA9" w:rsidRDefault="00DD6C71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1.65</w:t>
            </w:r>
          </w:p>
        </w:tc>
      </w:tr>
      <w:tr w:rsidR="001E2FA9" w:rsidRPr="001E2FA9" w14:paraId="6CD43BA8" w14:textId="77777777" w:rsidTr="00162508">
        <w:tc>
          <w:tcPr>
            <w:tcW w:w="2695" w:type="dxa"/>
          </w:tcPr>
          <w:p w14:paraId="0B63F47B" w14:textId="4E9595A4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vitamin D status</w:t>
            </w:r>
          </w:p>
        </w:tc>
        <w:tc>
          <w:tcPr>
            <w:tcW w:w="6655" w:type="dxa"/>
            <w:gridSpan w:val="5"/>
          </w:tcPr>
          <w:p w14:paraId="662D243E" w14:textId="77777777" w:rsidR="001E2FA9" w:rsidRPr="001E2FA9" w:rsidRDefault="001E2FA9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D6C71" w:rsidRPr="001E2FA9" w14:paraId="1FD0CEC1" w14:textId="77777777" w:rsidTr="00162508">
        <w:tc>
          <w:tcPr>
            <w:tcW w:w="2695" w:type="dxa"/>
          </w:tcPr>
          <w:p w14:paraId="08D64B64" w14:textId="19333419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Deficient </w:t>
            </w:r>
          </w:p>
        </w:tc>
        <w:tc>
          <w:tcPr>
            <w:tcW w:w="990" w:type="dxa"/>
          </w:tcPr>
          <w:p w14:paraId="2016F8B2" w14:textId="0F234438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800" w:type="dxa"/>
          </w:tcPr>
          <w:p w14:paraId="0424BC30" w14:textId="226DDB0D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0.33 (-0.55, 1.22)</w:t>
            </w:r>
          </w:p>
        </w:tc>
        <w:tc>
          <w:tcPr>
            <w:tcW w:w="900" w:type="dxa"/>
          </w:tcPr>
          <w:p w14:paraId="10543064" w14:textId="1B3D0631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95.8%</w:t>
            </w:r>
          </w:p>
        </w:tc>
        <w:tc>
          <w:tcPr>
            <w:tcW w:w="1350" w:type="dxa"/>
          </w:tcPr>
          <w:p w14:paraId="08D13397" w14:textId="2331410F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5CB4D15D" w14:textId="1332A06F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1.86</w:t>
            </w:r>
          </w:p>
        </w:tc>
      </w:tr>
      <w:tr w:rsidR="00DD6C71" w:rsidRPr="001E2FA9" w14:paraId="76351403" w14:textId="77777777" w:rsidTr="00162508">
        <w:tc>
          <w:tcPr>
            <w:tcW w:w="2695" w:type="dxa"/>
          </w:tcPr>
          <w:p w14:paraId="47CABB57" w14:textId="5C625F79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Insufficient </w:t>
            </w:r>
          </w:p>
        </w:tc>
        <w:tc>
          <w:tcPr>
            <w:tcW w:w="990" w:type="dxa"/>
          </w:tcPr>
          <w:p w14:paraId="4781C243" w14:textId="60B1BB13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00" w:type="dxa"/>
          </w:tcPr>
          <w:p w14:paraId="04C59A01" w14:textId="4AEADD0F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-0.31 (-0.85, 0.22)</w:t>
            </w:r>
          </w:p>
        </w:tc>
        <w:tc>
          <w:tcPr>
            <w:tcW w:w="900" w:type="dxa"/>
          </w:tcPr>
          <w:p w14:paraId="2BB1BC08" w14:textId="78D02FF0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5C874410" w14:textId="23832286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4C4B0CC1" w14:textId="798CA42C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DD6C71" w:rsidRPr="001E2FA9" w14:paraId="24E89196" w14:textId="77777777" w:rsidTr="00162508">
        <w:tc>
          <w:tcPr>
            <w:tcW w:w="2695" w:type="dxa"/>
          </w:tcPr>
          <w:p w14:paraId="2A61A921" w14:textId="44F58E3B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Sufficient </w:t>
            </w:r>
          </w:p>
        </w:tc>
        <w:tc>
          <w:tcPr>
            <w:tcW w:w="990" w:type="dxa"/>
          </w:tcPr>
          <w:p w14:paraId="7FA23312" w14:textId="65CC1268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00" w:type="dxa"/>
          </w:tcPr>
          <w:p w14:paraId="48A5D00C" w14:textId="32C48B6F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C2B35D4" w14:textId="3925E908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40BCB4D9" w14:textId="7E69AB39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2272B077" w14:textId="36DAA950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1E2FA9" w:rsidRPr="001E2FA9" w14:paraId="3DAD338A" w14:textId="77777777" w:rsidTr="00162508">
        <w:tc>
          <w:tcPr>
            <w:tcW w:w="2695" w:type="dxa"/>
          </w:tcPr>
          <w:p w14:paraId="5C0E0432" w14:textId="7D78A2B8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Duration (week)</w:t>
            </w:r>
          </w:p>
        </w:tc>
        <w:tc>
          <w:tcPr>
            <w:tcW w:w="6655" w:type="dxa"/>
            <w:gridSpan w:val="5"/>
          </w:tcPr>
          <w:p w14:paraId="4B84B8AA" w14:textId="77777777" w:rsidR="001E2FA9" w:rsidRPr="001E2FA9" w:rsidRDefault="001E2FA9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D6C71" w:rsidRPr="001E2FA9" w14:paraId="2C8C126B" w14:textId="77777777" w:rsidTr="00162508">
        <w:tc>
          <w:tcPr>
            <w:tcW w:w="2695" w:type="dxa"/>
          </w:tcPr>
          <w:p w14:paraId="320B9130" w14:textId="1DDFA506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&lt;15 </w:t>
            </w:r>
          </w:p>
        </w:tc>
        <w:tc>
          <w:tcPr>
            <w:tcW w:w="990" w:type="dxa"/>
          </w:tcPr>
          <w:p w14:paraId="00CDA6D3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00" w:type="dxa"/>
          </w:tcPr>
          <w:p w14:paraId="5A494718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0.12 (-0.78, 1.04)</w:t>
            </w:r>
          </w:p>
        </w:tc>
        <w:tc>
          <w:tcPr>
            <w:tcW w:w="900" w:type="dxa"/>
          </w:tcPr>
          <w:p w14:paraId="48395948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95.4%</w:t>
            </w:r>
          </w:p>
        </w:tc>
        <w:tc>
          <w:tcPr>
            <w:tcW w:w="1350" w:type="dxa"/>
          </w:tcPr>
          <w:p w14:paraId="5B22F8C5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67AE80B2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1.77</w:t>
            </w:r>
          </w:p>
        </w:tc>
      </w:tr>
      <w:tr w:rsidR="00DD6C71" w:rsidRPr="001E2FA9" w14:paraId="1B236D69" w14:textId="77777777" w:rsidTr="00162508">
        <w:tc>
          <w:tcPr>
            <w:tcW w:w="2695" w:type="dxa"/>
          </w:tcPr>
          <w:p w14:paraId="14AB5FFA" w14:textId="27CA87E3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&gt;15 </w:t>
            </w:r>
          </w:p>
        </w:tc>
        <w:tc>
          <w:tcPr>
            <w:tcW w:w="990" w:type="dxa"/>
          </w:tcPr>
          <w:p w14:paraId="0D8DA9C7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00" w:type="dxa"/>
          </w:tcPr>
          <w:p w14:paraId="1BC948B0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0.80 (-0.66, 2.27)</w:t>
            </w:r>
          </w:p>
        </w:tc>
        <w:tc>
          <w:tcPr>
            <w:tcW w:w="900" w:type="dxa"/>
          </w:tcPr>
          <w:p w14:paraId="13F6448F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94.0%</w:t>
            </w:r>
          </w:p>
        </w:tc>
        <w:tc>
          <w:tcPr>
            <w:tcW w:w="1350" w:type="dxa"/>
          </w:tcPr>
          <w:p w14:paraId="69B0D366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3FAAEBC3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1.05</w:t>
            </w:r>
          </w:p>
        </w:tc>
      </w:tr>
      <w:tr w:rsidR="001E2FA9" w:rsidRPr="001E2FA9" w14:paraId="39095DC1" w14:textId="77777777" w:rsidTr="00162508">
        <w:tc>
          <w:tcPr>
            <w:tcW w:w="2695" w:type="dxa"/>
          </w:tcPr>
          <w:p w14:paraId="31DE6529" w14:textId="20795ACB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Dose of vitamin D supplementation in intervention group  (IU/d)</w:t>
            </w:r>
          </w:p>
        </w:tc>
        <w:tc>
          <w:tcPr>
            <w:tcW w:w="6655" w:type="dxa"/>
            <w:gridSpan w:val="5"/>
          </w:tcPr>
          <w:p w14:paraId="0ED9150D" w14:textId="77777777" w:rsidR="001E2FA9" w:rsidRPr="001E2FA9" w:rsidRDefault="001E2FA9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03F2" w:rsidRPr="001E2FA9" w14:paraId="22EAE6CC" w14:textId="77777777" w:rsidTr="00162508">
        <w:tc>
          <w:tcPr>
            <w:tcW w:w="2695" w:type="dxa"/>
          </w:tcPr>
          <w:p w14:paraId="2FF482DA" w14:textId="6601686F" w:rsidR="001A03F2" w:rsidRPr="001E2FA9" w:rsidRDefault="001A03F2" w:rsidP="001A03F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&lt;1000</w:t>
            </w:r>
          </w:p>
        </w:tc>
        <w:tc>
          <w:tcPr>
            <w:tcW w:w="990" w:type="dxa"/>
          </w:tcPr>
          <w:p w14:paraId="524CB2BF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00" w:type="dxa"/>
          </w:tcPr>
          <w:p w14:paraId="2CBB59DF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-2.03 (-5.40, 1.32)</w:t>
            </w:r>
          </w:p>
        </w:tc>
        <w:tc>
          <w:tcPr>
            <w:tcW w:w="900" w:type="dxa"/>
          </w:tcPr>
          <w:p w14:paraId="2A739D86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95.4%</w:t>
            </w:r>
          </w:p>
        </w:tc>
        <w:tc>
          <w:tcPr>
            <w:tcW w:w="1350" w:type="dxa"/>
          </w:tcPr>
          <w:p w14:paraId="306EEB88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2A4E8FAF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5.74</w:t>
            </w:r>
          </w:p>
        </w:tc>
      </w:tr>
      <w:tr w:rsidR="001A03F2" w:rsidRPr="001E2FA9" w14:paraId="1C46BEAF" w14:textId="77777777" w:rsidTr="00162508">
        <w:tc>
          <w:tcPr>
            <w:tcW w:w="2695" w:type="dxa"/>
          </w:tcPr>
          <w:p w14:paraId="28A4D8C2" w14:textId="5F104AC1" w:rsidR="001A03F2" w:rsidRPr="001E2FA9" w:rsidRDefault="001A03F2" w:rsidP="001A03F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1000-2000</w:t>
            </w:r>
          </w:p>
        </w:tc>
        <w:tc>
          <w:tcPr>
            <w:tcW w:w="990" w:type="dxa"/>
          </w:tcPr>
          <w:p w14:paraId="571C4A3D" w14:textId="132B9586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800" w:type="dxa"/>
          </w:tcPr>
          <w:p w14:paraId="36E62B86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-0.07 (-0.43, 0.27)</w:t>
            </w:r>
          </w:p>
        </w:tc>
        <w:tc>
          <w:tcPr>
            <w:tcW w:w="900" w:type="dxa"/>
          </w:tcPr>
          <w:p w14:paraId="372072B2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11.7%</w:t>
            </w:r>
          </w:p>
        </w:tc>
        <w:tc>
          <w:tcPr>
            <w:tcW w:w="1350" w:type="dxa"/>
          </w:tcPr>
          <w:p w14:paraId="72DCE749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1615" w:type="dxa"/>
          </w:tcPr>
          <w:p w14:paraId="1FA1C672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</w:tr>
      <w:tr w:rsidR="001A03F2" w:rsidRPr="001E2FA9" w14:paraId="77D584C9" w14:textId="77777777" w:rsidTr="00162508">
        <w:tc>
          <w:tcPr>
            <w:tcW w:w="2695" w:type="dxa"/>
          </w:tcPr>
          <w:p w14:paraId="610E0D0C" w14:textId="0F10C58D" w:rsidR="001A03F2" w:rsidRPr="001E2FA9" w:rsidRDefault="001A03F2" w:rsidP="001A03F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2000-4</w:t>
            </w:r>
            <w:r w:rsidRPr="001E2FA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0" w:type="dxa"/>
          </w:tcPr>
          <w:p w14:paraId="73177E84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14:paraId="097CD938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-0.10 (-0.74, 0.54)</w:t>
            </w:r>
          </w:p>
        </w:tc>
        <w:tc>
          <w:tcPr>
            <w:tcW w:w="900" w:type="dxa"/>
          </w:tcPr>
          <w:p w14:paraId="15A5E45B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89.1%</w:t>
            </w:r>
          </w:p>
        </w:tc>
        <w:tc>
          <w:tcPr>
            <w:tcW w:w="1350" w:type="dxa"/>
          </w:tcPr>
          <w:p w14:paraId="18363494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728BCA1C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0.57</w:t>
            </w:r>
          </w:p>
        </w:tc>
      </w:tr>
      <w:tr w:rsidR="001A03F2" w:rsidRPr="001E2FA9" w14:paraId="3097CBEE" w14:textId="77777777" w:rsidTr="00162508">
        <w:tc>
          <w:tcPr>
            <w:tcW w:w="2695" w:type="dxa"/>
          </w:tcPr>
          <w:p w14:paraId="55541385" w14:textId="11777A3B" w:rsidR="001A03F2" w:rsidRPr="001E2FA9" w:rsidRDefault="001A03F2" w:rsidP="001A03F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&gt;4000</w:t>
            </w:r>
          </w:p>
        </w:tc>
        <w:tc>
          <w:tcPr>
            <w:tcW w:w="990" w:type="dxa"/>
          </w:tcPr>
          <w:p w14:paraId="157DC2F0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00" w:type="dxa"/>
          </w:tcPr>
          <w:p w14:paraId="2F48CE6B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14.36 (11.69, 17.02)</w:t>
            </w:r>
          </w:p>
        </w:tc>
        <w:tc>
          <w:tcPr>
            <w:tcW w:w="900" w:type="dxa"/>
          </w:tcPr>
          <w:p w14:paraId="17239CEA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4C477FC5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DFD7C55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1A03F2" w:rsidRPr="001E2FA9" w14:paraId="6B9D6941" w14:textId="77777777" w:rsidTr="00162508">
        <w:tc>
          <w:tcPr>
            <w:tcW w:w="2695" w:type="dxa"/>
          </w:tcPr>
          <w:p w14:paraId="53F17B95" w14:textId="7AB00E6B" w:rsidR="001A03F2" w:rsidRPr="001E2FA9" w:rsidRDefault="001A03F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vitamin D supplementation in control group </w:t>
            </w:r>
          </w:p>
        </w:tc>
        <w:tc>
          <w:tcPr>
            <w:tcW w:w="6655" w:type="dxa"/>
            <w:gridSpan w:val="5"/>
          </w:tcPr>
          <w:p w14:paraId="136382CB" w14:textId="77777777" w:rsidR="001A03F2" w:rsidRPr="001E2FA9" w:rsidRDefault="001A03F2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03F2" w:rsidRPr="001E2FA9" w14:paraId="2CEEAD11" w14:textId="77777777" w:rsidTr="00162508">
        <w:tc>
          <w:tcPr>
            <w:tcW w:w="2695" w:type="dxa"/>
          </w:tcPr>
          <w:p w14:paraId="788900D0" w14:textId="1128BF64" w:rsidR="001A03F2" w:rsidRPr="001E2FA9" w:rsidRDefault="00C4462B" w:rsidP="001A03F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90" w:type="dxa"/>
          </w:tcPr>
          <w:p w14:paraId="3AF1180F" w14:textId="5A546BA0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800" w:type="dxa"/>
          </w:tcPr>
          <w:p w14:paraId="4E34D1E3" w14:textId="3AD09326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0.07 (-0.35, 0.50)</w:t>
            </w:r>
          </w:p>
        </w:tc>
        <w:tc>
          <w:tcPr>
            <w:tcW w:w="900" w:type="dxa"/>
          </w:tcPr>
          <w:p w14:paraId="5B64D485" w14:textId="5611E1B9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4639D11A" w14:textId="070D475C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3317A3AB" w14:textId="23773D09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1A03F2" w:rsidRPr="001E2FA9" w14:paraId="5182C1F0" w14:textId="77777777" w:rsidTr="00162508">
        <w:tc>
          <w:tcPr>
            <w:tcW w:w="2695" w:type="dxa"/>
          </w:tcPr>
          <w:p w14:paraId="503C8C4D" w14:textId="7E5CA5BF" w:rsidR="001A03F2" w:rsidRPr="001E2FA9" w:rsidRDefault="00C4462B" w:rsidP="001A03F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90" w:type="dxa"/>
          </w:tcPr>
          <w:p w14:paraId="3DDF56BD" w14:textId="73B1BAC1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00" w:type="dxa"/>
          </w:tcPr>
          <w:p w14:paraId="3C0F78A9" w14:textId="2CAEA660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0.31 (-0.59, 1.22)</w:t>
            </w:r>
          </w:p>
        </w:tc>
        <w:tc>
          <w:tcPr>
            <w:tcW w:w="900" w:type="dxa"/>
          </w:tcPr>
          <w:p w14:paraId="3894C9BB" w14:textId="4E5DD140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95.8%</w:t>
            </w:r>
          </w:p>
        </w:tc>
        <w:tc>
          <w:tcPr>
            <w:tcW w:w="1350" w:type="dxa"/>
          </w:tcPr>
          <w:p w14:paraId="3F0BD8B6" w14:textId="66E78133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4485866C" w14:textId="6DF11DD2" w:rsidR="001A03F2" w:rsidRPr="001E2FA9" w:rsidRDefault="00F027EE" w:rsidP="001A03F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1.96</w:t>
            </w:r>
          </w:p>
        </w:tc>
      </w:tr>
      <w:tr w:rsidR="001E2FA9" w:rsidRPr="001E2FA9" w14:paraId="44874789" w14:textId="77777777" w:rsidTr="00162508">
        <w:tc>
          <w:tcPr>
            <w:tcW w:w="2695" w:type="dxa"/>
          </w:tcPr>
          <w:p w14:paraId="2FDD0C4A" w14:textId="70DFD180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Health status</w:t>
            </w:r>
          </w:p>
        </w:tc>
        <w:tc>
          <w:tcPr>
            <w:tcW w:w="6655" w:type="dxa"/>
            <w:gridSpan w:val="5"/>
          </w:tcPr>
          <w:p w14:paraId="7B2B3B1A" w14:textId="77777777" w:rsidR="001E2FA9" w:rsidRPr="001E2FA9" w:rsidRDefault="001E2FA9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D6C71" w:rsidRPr="001E2FA9" w14:paraId="25F68ECB" w14:textId="77777777" w:rsidTr="00162508">
        <w:tc>
          <w:tcPr>
            <w:tcW w:w="2695" w:type="dxa"/>
          </w:tcPr>
          <w:p w14:paraId="267A338E" w14:textId="77777777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Healthy </w:t>
            </w:r>
          </w:p>
        </w:tc>
        <w:tc>
          <w:tcPr>
            <w:tcW w:w="990" w:type="dxa"/>
          </w:tcPr>
          <w:p w14:paraId="39188369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800" w:type="dxa"/>
          </w:tcPr>
          <w:p w14:paraId="5CFBED78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-0.67 (-3.02, 1.67)</w:t>
            </w:r>
          </w:p>
        </w:tc>
        <w:tc>
          <w:tcPr>
            <w:tcW w:w="900" w:type="dxa"/>
          </w:tcPr>
          <w:p w14:paraId="47D1E9A3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97.7%</w:t>
            </w:r>
          </w:p>
        </w:tc>
        <w:tc>
          <w:tcPr>
            <w:tcW w:w="1350" w:type="dxa"/>
          </w:tcPr>
          <w:p w14:paraId="5AFCF246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34E73C06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4.18</w:t>
            </w:r>
          </w:p>
        </w:tc>
      </w:tr>
      <w:tr w:rsidR="00DD6C71" w:rsidRPr="001E2FA9" w14:paraId="3333C7E7" w14:textId="77777777" w:rsidTr="00162508">
        <w:tc>
          <w:tcPr>
            <w:tcW w:w="2695" w:type="dxa"/>
          </w:tcPr>
          <w:p w14:paraId="7ED0C8B3" w14:textId="39AA1EB6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Pregnancy complications</w:t>
            </w:r>
          </w:p>
        </w:tc>
        <w:tc>
          <w:tcPr>
            <w:tcW w:w="990" w:type="dxa"/>
          </w:tcPr>
          <w:p w14:paraId="2AB07BC1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800" w:type="dxa"/>
          </w:tcPr>
          <w:p w14:paraId="4157822D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0.47 (-0.37, 1.32)</w:t>
            </w:r>
          </w:p>
        </w:tc>
        <w:tc>
          <w:tcPr>
            <w:tcW w:w="900" w:type="dxa"/>
          </w:tcPr>
          <w:p w14:paraId="5529C0F4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94.4%</w:t>
            </w:r>
          </w:p>
        </w:tc>
        <w:tc>
          <w:tcPr>
            <w:tcW w:w="1350" w:type="dxa"/>
          </w:tcPr>
          <w:p w14:paraId="3DDC2ADB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4264E1B5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1.32</w:t>
            </w:r>
          </w:p>
        </w:tc>
      </w:tr>
      <w:tr w:rsidR="001E2FA9" w:rsidRPr="001E2FA9" w14:paraId="0B3A057A" w14:textId="77777777" w:rsidTr="00162508">
        <w:tc>
          <w:tcPr>
            <w:tcW w:w="2695" w:type="dxa"/>
          </w:tcPr>
          <w:p w14:paraId="7BC85067" w14:textId="1783426A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Gestational age at first visit (week)</w:t>
            </w:r>
          </w:p>
        </w:tc>
        <w:tc>
          <w:tcPr>
            <w:tcW w:w="6655" w:type="dxa"/>
            <w:gridSpan w:val="5"/>
          </w:tcPr>
          <w:p w14:paraId="3EF9ABA1" w14:textId="77777777" w:rsidR="001E2FA9" w:rsidRPr="001E2FA9" w:rsidRDefault="001E2FA9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D6C71" w:rsidRPr="001E2FA9" w14:paraId="7D3836E0" w14:textId="77777777" w:rsidTr="00162508">
        <w:tc>
          <w:tcPr>
            <w:tcW w:w="2695" w:type="dxa"/>
          </w:tcPr>
          <w:p w14:paraId="290C819F" w14:textId="516DA14D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&lt;12 </w:t>
            </w:r>
          </w:p>
        </w:tc>
        <w:tc>
          <w:tcPr>
            <w:tcW w:w="990" w:type="dxa"/>
          </w:tcPr>
          <w:p w14:paraId="5FD587C0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00" w:type="dxa"/>
          </w:tcPr>
          <w:p w14:paraId="484459F1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0.07 (-0.35, 0.50)</w:t>
            </w:r>
          </w:p>
        </w:tc>
        <w:tc>
          <w:tcPr>
            <w:tcW w:w="900" w:type="dxa"/>
          </w:tcPr>
          <w:p w14:paraId="013B58E8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5CCE7467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77546F21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D6C71" w:rsidRPr="001E2FA9" w14:paraId="35406DDA" w14:textId="77777777" w:rsidTr="00162508">
        <w:tc>
          <w:tcPr>
            <w:tcW w:w="2695" w:type="dxa"/>
          </w:tcPr>
          <w:p w14:paraId="709E332C" w14:textId="77777777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12-24</w:t>
            </w:r>
          </w:p>
        </w:tc>
        <w:tc>
          <w:tcPr>
            <w:tcW w:w="990" w:type="dxa"/>
          </w:tcPr>
          <w:p w14:paraId="001E0C4F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00" w:type="dxa"/>
          </w:tcPr>
          <w:p w14:paraId="52041CFC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02D8DCB9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54984B45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718C7A65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D6C71" w:rsidRPr="001E2FA9" w14:paraId="0C66A3BE" w14:textId="77777777" w:rsidTr="00162508">
        <w:tc>
          <w:tcPr>
            <w:tcW w:w="2695" w:type="dxa"/>
          </w:tcPr>
          <w:p w14:paraId="03C31319" w14:textId="75D1D81E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&gt;24 </w:t>
            </w:r>
          </w:p>
        </w:tc>
        <w:tc>
          <w:tcPr>
            <w:tcW w:w="990" w:type="dxa"/>
          </w:tcPr>
          <w:p w14:paraId="6DC063D2" w14:textId="3104B8D9" w:rsidR="00DD6C71" w:rsidRPr="001E2FA9" w:rsidRDefault="006253C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800" w:type="dxa"/>
          </w:tcPr>
          <w:p w14:paraId="24591C40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0.31 (-0.59, 1.22)</w:t>
            </w:r>
          </w:p>
        </w:tc>
        <w:tc>
          <w:tcPr>
            <w:tcW w:w="900" w:type="dxa"/>
          </w:tcPr>
          <w:p w14:paraId="099D7F0C" w14:textId="0B0D1FB3" w:rsidR="00DD6C71" w:rsidRPr="001E2FA9" w:rsidRDefault="006253C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95.8%</w:t>
            </w:r>
          </w:p>
        </w:tc>
        <w:tc>
          <w:tcPr>
            <w:tcW w:w="1350" w:type="dxa"/>
          </w:tcPr>
          <w:p w14:paraId="7A1FA0E2" w14:textId="78A62CAF" w:rsidR="00DD6C71" w:rsidRPr="001E2FA9" w:rsidRDefault="006253C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2A6C00C7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1.96</w:t>
            </w:r>
          </w:p>
        </w:tc>
      </w:tr>
      <w:tr w:rsidR="001E2FA9" w:rsidRPr="001E2FA9" w14:paraId="631A8B37" w14:textId="77777777" w:rsidTr="00162508">
        <w:tc>
          <w:tcPr>
            <w:tcW w:w="2695" w:type="dxa"/>
          </w:tcPr>
          <w:p w14:paraId="0A6AEA67" w14:textId="1BF54AAE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Co-supplementation</w:t>
            </w:r>
          </w:p>
        </w:tc>
        <w:tc>
          <w:tcPr>
            <w:tcW w:w="6655" w:type="dxa"/>
            <w:gridSpan w:val="5"/>
          </w:tcPr>
          <w:p w14:paraId="6CC88170" w14:textId="77777777" w:rsidR="001E2FA9" w:rsidRPr="001E2FA9" w:rsidRDefault="001E2FA9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D6C71" w:rsidRPr="001E2FA9" w14:paraId="6059C349" w14:textId="77777777" w:rsidTr="00162508">
        <w:tc>
          <w:tcPr>
            <w:tcW w:w="2695" w:type="dxa"/>
          </w:tcPr>
          <w:p w14:paraId="19DF7C2E" w14:textId="77777777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90" w:type="dxa"/>
          </w:tcPr>
          <w:p w14:paraId="2DABBC9D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 w14:paraId="474ABEEB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0.05 (-0.93, 1.03)</w:t>
            </w:r>
          </w:p>
        </w:tc>
        <w:tc>
          <w:tcPr>
            <w:tcW w:w="900" w:type="dxa"/>
          </w:tcPr>
          <w:p w14:paraId="198B12A4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93.0%</w:t>
            </w:r>
          </w:p>
        </w:tc>
        <w:tc>
          <w:tcPr>
            <w:tcW w:w="1350" w:type="dxa"/>
          </w:tcPr>
          <w:p w14:paraId="0756EC2F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2CAF68F1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</w:tr>
      <w:tr w:rsidR="00DD6C71" w:rsidRPr="001E2FA9" w14:paraId="210172B6" w14:textId="77777777" w:rsidTr="00162508">
        <w:tc>
          <w:tcPr>
            <w:tcW w:w="2695" w:type="dxa"/>
          </w:tcPr>
          <w:p w14:paraId="6EA5AA46" w14:textId="77777777" w:rsidR="00DD6C71" w:rsidRPr="001E2FA9" w:rsidRDefault="00DD6C71" w:rsidP="00E7603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90" w:type="dxa"/>
          </w:tcPr>
          <w:p w14:paraId="648228B4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800" w:type="dxa"/>
          </w:tcPr>
          <w:p w14:paraId="3CC96A66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0.54 (-0.67, 1.76)</w:t>
            </w:r>
          </w:p>
        </w:tc>
        <w:tc>
          <w:tcPr>
            <w:tcW w:w="900" w:type="dxa"/>
          </w:tcPr>
          <w:p w14:paraId="1603959C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96.5%</w:t>
            </w:r>
          </w:p>
        </w:tc>
        <w:tc>
          <w:tcPr>
            <w:tcW w:w="1350" w:type="dxa"/>
          </w:tcPr>
          <w:p w14:paraId="228F513F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6F2CB3FA" w14:textId="77777777" w:rsidR="00DD6C71" w:rsidRPr="001E2FA9" w:rsidRDefault="00DD6C71" w:rsidP="00E7603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2.46</w:t>
            </w:r>
          </w:p>
        </w:tc>
      </w:tr>
      <w:tr w:rsidR="00461A32" w:rsidRPr="001E2FA9" w14:paraId="4FD96876" w14:textId="77777777" w:rsidTr="00162508">
        <w:tc>
          <w:tcPr>
            <w:tcW w:w="2695" w:type="dxa"/>
          </w:tcPr>
          <w:p w14:paraId="3F60B37A" w14:textId="59AB6AEC" w:rsidR="00461A32" w:rsidRPr="001E2FA9" w:rsidRDefault="00461A32" w:rsidP="00461A3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Overall risk of bias </w:t>
            </w:r>
          </w:p>
        </w:tc>
        <w:tc>
          <w:tcPr>
            <w:tcW w:w="6655" w:type="dxa"/>
            <w:gridSpan w:val="5"/>
          </w:tcPr>
          <w:p w14:paraId="52EC572E" w14:textId="77777777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1A32" w:rsidRPr="001E2FA9" w14:paraId="340B8963" w14:textId="77777777" w:rsidTr="00162508">
        <w:tc>
          <w:tcPr>
            <w:tcW w:w="2695" w:type="dxa"/>
          </w:tcPr>
          <w:p w14:paraId="532FE4BC" w14:textId="2031B5C1" w:rsidR="00461A32" w:rsidRPr="001E2FA9" w:rsidRDefault="00461A32" w:rsidP="00461A3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Low risk of bias</w:t>
            </w:r>
          </w:p>
        </w:tc>
        <w:tc>
          <w:tcPr>
            <w:tcW w:w="990" w:type="dxa"/>
          </w:tcPr>
          <w:p w14:paraId="6F66EA2B" w14:textId="7E770A3B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 w14:paraId="5A3266B6" w14:textId="1BE17193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-1.04 (-2.20, 0.12)</w:t>
            </w:r>
          </w:p>
        </w:tc>
        <w:tc>
          <w:tcPr>
            <w:tcW w:w="900" w:type="dxa"/>
          </w:tcPr>
          <w:p w14:paraId="5A9B2DF4" w14:textId="50DA1FA1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93.9%</w:t>
            </w:r>
          </w:p>
        </w:tc>
        <w:tc>
          <w:tcPr>
            <w:tcW w:w="1350" w:type="dxa"/>
          </w:tcPr>
          <w:p w14:paraId="0E3EE1AE" w14:textId="2770B4EB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1D64833D" w14:textId="2E983ED5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1.03</w:t>
            </w:r>
          </w:p>
        </w:tc>
      </w:tr>
      <w:tr w:rsidR="00461A32" w:rsidRPr="001E2FA9" w14:paraId="740F82FD" w14:textId="77777777" w:rsidTr="00162508">
        <w:tc>
          <w:tcPr>
            <w:tcW w:w="2695" w:type="dxa"/>
          </w:tcPr>
          <w:p w14:paraId="5AEC2F97" w14:textId="2E1674AC" w:rsidR="00461A32" w:rsidRPr="001E2FA9" w:rsidRDefault="00461A32" w:rsidP="00461A3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Some concerns</w:t>
            </w:r>
          </w:p>
        </w:tc>
        <w:tc>
          <w:tcPr>
            <w:tcW w:w="990" w:type="dxa"/>
          </w:tcPr>
          <w:p w14:paraId="31EA9B1C" w14:textId="51814EDC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800" w:type="dxa"/>
          </w:tcPr>
          <w:p w14:paraId="104D4031" w14:textId="1969CF4D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0.04 (-1.41, 1.50)</w:t>
            </w:r>
          </w:p>
        </w:tc>
        <w:tc>
          <w:tcPr>
            <w:tcW w:w="900" w:type="dxa"/>
          </w:tcPr>
          <w:p w14:paraId="7EA4420F" w14:textId="1ADCB10B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95.4%  </w:t>
            </w:r>
          </w:p>
        </w:tc>
        <w:tc>
          <w:tcPr>
            <w:tcW w:w="1350" w:type="dxa"/>
          </w:tcPr>
          <w:p w14:paraId="7E87245E" w14:textId="1167C45C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218B3225" w14:textId="6660B3D5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1.59</w:t>
            </w:r>
          </w:p>
        </w:tc>
      </w:tr>
      <w:tr w:rsidR="001E2FA9" w:rsidRPr="001E2FA9" w14:paraId="77001422" w14:textId="77777777" w:rsidTr="001E2FA9">
        <w:trPr>
          <w:trHeight w:val="70"/>
        </w:trPr>
        <w:tc>
          <w:tcPr>
            <w:tcW w:w="2695" w:type="dxa"/>
          </w:tcPr>
          <w:p w14:paraId="479A2398" w14:textId="2E86AFDF" w:rsidR="00461A32" w:rsidRPr="001E2FA9" w:rsidRDefault="00461A32" w:rsidP="00461A3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High risk of bias</w:t>
            </w:r>
          </w:p>
        </w:tc>
        <w:tc>
          <w:tcPr>
            <w:tcW w:w="990" w:type="dxa"/>
          </w:tcPr>
          <w:p w14:paraId="7F544A91" w14:textId="37D06A0D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 w14:paraId="5FBDA066" w14:textId="6F96BE42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2.43 (0.52, 4.33)</w:t>
            </w:r>
          </w:p>
        </w:tc>
        <w:tc>
          <w:tcPr>
            <w:tcW w:w="900" w:type="dxa"/>
          </w:tcPr>
          <w:p w14:paraId="08BF4F7C" w14:textId="64408408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97.4%</w:t>
            </w:r>
          </w:p>
        </w:tc>
        <w:tc>
          <w:tcPr>
            <w:tcW w:w="1350" w:type="dxa"/>
          </w:tcPr>
          <w:p w14:paraId="2E590723" w14:textId="7AABFD1A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2873A14F" w14:textId="7836ACD2" w:rsidR="00461A32" w:rsidRPr="001E2FA9" w:rsidRDefault="00461A32" w:rsidP="00461A3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3.38</w:t>
            </w:r>
          </w:p>
        </w:tc>
      </w:tr>
    </w:tbl>
    <w:p w14:paraId="48249F45" w14:textId="77777777" w:rsidR="00BA2929" w:rsidRPr="001E2FA9" w:rsidRDefault="00BA2929" w:rsidP="00BA2929">
      <w:pPr>
        <w:rPr>
          <w:rtl/>
        </w:rPr>
      </w:pPr>
    </w:p>
    <w:p w14:paraId="3FFF01EB" w14:textId="77777777" w:rsidR="00BA2929" w:rsidRPr="001E2FA9" w:rsidRDefault="00BA2929" w:rsidP="00BA2929"/>
    <w:p w14:paraId="1195B6DD" w14:textId="77777777" w:rsidR="00BA2929" w:rsidRPr="001E2FA9" w:rsidRDefault="00BA2929" w:rsidP="00BA2929">
      <w:pPr>
        <w:rPr>
          <w:rFonts w:asciiTheme="majorBidi" w:hAnsiTheme="majorBidi" w:cstheme="majorBidi"/>
          <w:sz w:val="24"/>
          <w:szCs w:val="24"/>
        </w:rPr>
      </w:pPr>
    </w:p>
    <w:p w14:paraId="4E925C19" w14:textId="77777777" w:rsidR="00162508" w:rsidRDefault="00162508" w:rsidP="00BA563F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5FE400B9" w14:textId="77777777" w:rsidR="00162508" w:rsidRPr="00162508" w:rsidRDefault="00162508" w:rsidP="00162508"/>
    <w:p w14:paraId="3794F7EE" w14:textId="65D0A711" w:rsidR="00BA2929" w:rsidRPr="001E2FA9" w:rsidRDefault="00254E21" w:rsidP="00BA563F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</w:pPr>
      <w:r w:rsidRPr="001E2FA9">
        <w:rPr>
          <w:rFonts w:asciiTheme="majorBidi" w:hAnsiTheme="majorBidi" w:cstheme="majorBidi"/>
          <w:color w:val="auto"/>
        </w:rPr>
        <w:lastRenderedPageBreak/>
        <w:t>Supplementary</w:t>
      </w:r>
      <w:r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 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Table </w:t>
      </w:r>
      <w:r w:rsidR="00BA563F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3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. Sub-group analysis of the effect of vitamin D supplementation on the TAC level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990"/>
        <w:gridCol w:w="1877"/>
        <w:gridCol w:w="733"/>
        <w:gridCol w:w="1440"/>
        <w:gridCol w:w="1615"/>
      </w:tblGrid>
      <w:tr w:rsidR="00461A32" w:rsidRPr="001E2FA9" w14:paraId="6460ADD7" w14:textId="77777777" w:rsidTr="00162508">
        <w:tc>
          <w:tcPr>
            <w:tcW w:w="2695" w:type="dxa"/>
          </w:tcPr>
          <w:p w14:paraId="68F82F6A" w14:textId="77777777" w:rsidR="00461A32" w:rsidRPr="001E2FA9" w:rsidRDefault="00461A32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Biomarkers </w:t>
            </w:r>
          </w:p>
        </w:tc>
        <w:tc>
          <w:tcPr>
            <w:tcW w:w="990" w:type="dxa"/>
          </w:tcPr>
          <w:p w14:paraId="143FDA11" w14:textId="77777777" w:rsidR="00461A32" w:rsidRPr="001E2FA9" w:rsidRDefault="00461A32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 of trials</w:t>
            </w:r>
          </w:p>
        </w:tc>
        <w:tc>
          <w:tcPr>
            <w:tcW w:w="1877" w:type="dxa"/>
          </w:tcPr>
          <w:p w14:paraId="61BF351E" w14:textId="77777777" w:rsidR="00461A32" w:rsidRPr="001E2FA9" w:rsidRDefault="00461A32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SMD (95% CI)</w:t>
            </w:r>
          </w:p>
        </w:tc>
        <w:tc>
          <w:tcPr>
            <w:tcW w:w="733" w:type="dxa"/>
          </w:tcPr>
          <w:p w14:paraId="7F659D55" w14:textId="77777777" w:rsidR="00461A32" w:rsidRPr="001E2FA9" w:rsidRDefault="00461A32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14:paraId="7851B31F" w14:textId="77777777" w:rsidR="00461A32" w:rsidRPr="001E2FA9" w:rsidRDefault="00461A32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 Heterogeneity</w:t>
            </w:r>
          </w:p>
        </w:tc>
        <w:tc>
          <w:tcPr>
            <w:tcW w:w="1615" w:type="dxa"/>
          </w:tcPr>
          <w:p w14:paraId="7151A62B" w14:textId="77777777" w:rsidR="00461A32" w:rsidRPr="001E2FA9" w:rsidRDefault="00461A32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between-study variance Tau-squared</w:t>
            </w:r>
          </w:p>
        </w:tc>
      </w:tr>
      <w:tr w:rsidR="00461A32" w:rsidRPr="001E2FA9" w14:paraId="560ADE88" w14:textId="77777777" w:rsidTr="00162508">
        <w:tc>
          <w:tcPr>
            <w:tcW w:w="2695" w:type="dxa"/>
          </w:tcPr>
          <w:p w14:paraId="6BF9F26F" w14:textId="77777777" w:rsidR="00461A32" w:rsidRPr="001E2FA9" w:rsidRDefault="00461A32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TAC</w:t>
            </w:r>
          </w:p>
        </w:tc>
        <w:tc>
          <w:tcPr>
            <w:tcW w:w="990" w:type="dxa"/>
          </w:tcPr>
          <w:p w14:paraId="6ED68AA7" w14:textId="77777777" w:rsidR="00461A32" w:rsidRPr="001E2FA9" w:rsidRDefault="00461A32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77" w:type="dxa"/>
          </w:tcPr>
          <w:p w14:paraId="78E6F66B" w14:textId="77777777" w:rsidR="00461A32" w:rsidRPr="001E2FA9" w:rsidRDefault="00461A32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2.13 (1.04, 3.22)</w:t>
            </w:r>
          </w:p>
        </w:tc>
        <w:tc>
          <w:tcPr>
            <w:tcW w:w="733" w:type="dxa"/>
          </w:tcPr>
          <w:p w14:paraId="4F8850D2" w14:textId="77777777" w:rsidR="00461A32" w:rsidRPr="001E2FA9" w:rsidRDefault="00461A32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96.6%</w:t>
            </w:r>
          </w:p>
        </w:tc>
        <w:tc>
          <w:tcPr>
            <w:tcW w:w="1440" w:type="dxa"/>
          </w:tcPr>
          <w:p w14:paraId="3B915C22" w14:textId="77777777" w:rsidR="00461A32" w:rsidRPr="001E2FA9" w:rsidRDefault="00461A32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52886801" w14:textId="77777777" w:rsidR="00461A32" w:rsidRPr="001E2FA9" w:rsidRDefault="00461A32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2.65</w:t>
            </w:r>
          </w:p>
        </w:tc>
      </w:tr>
      <w:tr w:rsidR="001E2FA9" w:rsidRPr="001E2FA9" w14:paraId="422BE0A4" w14:textId="77777777" w:rsidTr="00162508">
        <w:tc>
          <w:tcPr>
            <w:tcW w:w="2695" w:type="dxa"/>
          </w:tcPr>
          <w:p w14:paraId="79A8ED6F" w14:textId="2ED272C7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vitamin D status</w:t>
            </w:r>
          </w:p>
        </w:tc>
        <w:tc>
          <w:tcPr>
            <w:tcW w:w="6655" w:type="dxa"/>
            <w:gridSpan w:val="5"/>
          </w:tcPr>
          <w:p w14:paraId="0353D555" w14:textId="77777777" w:rsidR="001E2FA9" w:rsidRPr="001E2FA9" w:rsidRDefault="001E2FA9" w:rsidP="008A6F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1A32" w:rsidRPr="001E2FA9" w14:paraId="194D30C8" w14:textId="77777777" w:rsidTr="00162508">
        <w:tc>
          <w:tcPr>
            <w:tcW w:w="2695" w:type="dxa"/>
          </w:tcPr>
          <w:p w14:paraId="3E0F296F" w14:textId="5C8F84FE" w:rsidR="00461A32" w:rsidRPr="001E2FA9" w:rsidRDefault="00461A32" w:rsidP="008A6F0A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Deficient </w:t>
            </w:r>
          </w:p>
        </w:tc>
        <w:tc>
          <w:tcPr>
            <w:tcW w:w="990" w:type="dxa"/>
          </w:tcPr>
          <w:p w14:paraId="66B566B5" w14:textId="2CC65846" w:rsidR="00461A32" w:rsidRPr="001E2FA9" w:rsidRDefault="00461A32" w:rsidP="008A6F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77" w:type="dxa"/>
          </w:tcPr>
          <w:p w14:paraId="13AA74C3" w14:textId="00B5A638" w:rsidR="00461A32" w:rsidRPr="001E2FA9" w:rsidRDefault="00461A32" w:rsidP="008A6F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2.13 (1.04, 3.22)</w:t>
            </w:r>
          </w:p>
        </w:tc>
        <w:tc>
          <w:tcPr>
            <w:tcW w:w="733" w:type="dxa"/>
          </w:tcPr>
          <w:p w14:paraId="0D4E206E" w14:textId="17A67861" w:rsidR="00461A32" w:rsidRPr="001E2FA9" w:rsidRDefault="00461A32" w:rsidP="008A6F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96.6%</w:t>
            </w:r>
          </w:p>
        </w:tc>
        <w:tc>
          <w:tcPr>
            <w:tcW w:w="1440" w:type="dxa"/>
          </w:tcPr>
          <w:p w14:paraId="093EC94C" w14:textId="000D58F9" w:rsidR="00461A32" w:rsidRPr="001E2FA9" w:rsidRDefault="00461A32" w:rsidP="008A6F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48BD17F7" w14:textId="77539992" w:rsidR="00461A32" w:rsidRPr="001E2FA9" w:rsidRDefault="00461A32" w:rsidP="008A6F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2.65</w:t>
            </w:r>
          </w:p>
        </w:tc>
      </w:tr>
      <w:tr w:rsidR="00461A32" w:rsidRPr="001E2FA9" w14:paraId="1EB18A65" w14:textId="77777777" w:rsidTr="00162508">
        <w:tc>
          <w:tcPr>
            <w:tcW w:w="2695" w:type="dxa"/>
          </w:tcPr>
          <w:p w14:paraId="5EAB28AF" w14:textId="08EDDB1E" w:rsidR="00461A32" w:rsidRPr="001E2FA9" w:rsidRDefault="00461A32" w:rsidP="0072629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Insufficient </w:t>
            </w:r>
          </w:p>
        </w:tc>
        <w:tc>
          <w:tcPr>
            <w:tcW w:w="990" w:type="dxa"/>
          </w:tcPr>
          <w:p w14:paraId="6744B51D" w14:textId="6AECC615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57DDB599" w14:textId="4D48160C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6F8C8A37" w14:textId="6182962F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7D9F65CD" w14:textId="69C88262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7115332" w14:textId="4C3EC65D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461A32" w:rsidRPr="001E2FA9" w14:paraId="44C15220" w14:textId="77777777" w:rsidTr="00162508">
        <w:tc>
          <w:tcPr>
            <w:tcW w:w="2695" w:type="dxa"/>
          </w:tcPr>
          <w:p w14:paraId="03671434" w14:textId="27FBD562" w:rsidR="00461A32" w:rsidRPr="001E2FA9" w:rsidRDefault="00461A32" w:rsidP="0072629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Sufficient </w:t>
            </w:r>
          </w:p>
        </w:tc>
        <w:tc>
          <w:tcPr>
            <w:tcW w:w="990" w:type="dxa"/>
          </w:tcPr>
          <w:p w14:paraId="247EC990" w14:textId="47D098B8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4764442F" w14:textId="5476D942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6C988AE6" w14:textId="6E799DE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331592DD" w14:textId="4AAB9A75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5DB0051F" w14:textId="345157F1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1E2FA9" w:rsidRPr="001E2FA9" w14:paraId="1CF30272" w14:textId="77777777" w:rsidTr="00162508">
        <w:tc>
          <w:tcPr>
            <w:tcW w:w="2695" w:type="dxa"/>
          </w:tcPr>
          <w:p w14:paraId="3E9A200E" w14:textId="000AC81B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Duration (week)</w:t>
            </w:r>
          </w:p>
        </w:tc>
        <w:tc>
          <w:tcPr>
            <w:tcW w:w="6655" w:type="dxa"/>
            <w:gridSpan w:val="5"/>
          </w:tcPr>
          <w:p w14:paraId="7D7F6FDA" w14:textId="77777777" w:rsidR="001E2FA9" w:rsidRPr="001E2FA9" w:rsidRDefault="001E2FA9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1A32" w:rsidRPr="001E2FA9" w14:paraId="0D279D39" w14:textId="77777777" w:rsidTr="00162508">
        <w:tc>
          <w:tcPr>
            <w:tcW w:w="2695" w:type="dxa"/>
          </w:tcPr>
          <w:p w14:paraId="180075FD" w14:textId="2B56AA05" w:rsidR="00461A32" w:rsidRPr="001E2FA9" w:rsidRDefault="00461A32" w:rsidP="0072629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&lt;15 </w:t>
            </w:r>
          </w:p>
        </w:tc>
        <w:tc>
          <w:tcPr>
            <w:tcW w:w="990" w:type="dxa"/>
          </w:tcPr>
          <w:p w14:paraId="64BB347D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877" w:type="dxa"/>
          </w:tcPr>
          <w:p w14:paraId="402F855A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2.71 (1.19, 4.23)</w:t>
            </w:r>
          </w:p>
        </w:tc>
        <w:tc>
          <w:tcPr>
            <w:tcW w:w="733" w:type="dxa"/>
          </w:tcPr>
          <w:p w14:paraId="7A1B9759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97.2%</w:t>
            </w:r>
          </w:p>
        </w:tc>
        <w:tc>
          <w:tcPr>
            <w:tcW w:w="1440" w:type="dxa"/>
          </w:tcPr>
          <w:p w14:paraId="0F8A2061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4108E435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461A32" w:rsidRPr="001E2FA9" w14:paraId="7F1041F9" w14:textId="77777777" w:rsidTr="00162508">
        <w:tc>
          <w:tcPr>
            <w:tcW w:w="2695" w:type="dxa"/>
          </w:tcPr>
          <w:p w14:paraId="43C750A0" w14:textId="2AD43DE1" w:rsidR="00461A32" w:rsidRPr="001E2FA9" w:rsidRDefault="00461A32" w:rsidP="0072629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&gt;15 </w:t>
            </w:r>
          </w:p>
        </w:tc>
        <w:tc>
          <w:tcPr>
            <w:tcW w:w="990" w:type="dxa"/>
          </w:tcPr>
          <w:p w14:paraId="506CD773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14:paraId="57FAD111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  0.32 (-0.01, 0.64)</w:t>
            </w:r>
          </w:p>
        </w:tc>
        <w:tc>
          <w:tcPr>
            <w:tcW w:w="733" w:type="dxa"/>
          </w:tcPr>
          <w:p w14:paraId="4C3355B6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0.0%   </w:t>
            </w:r>
          </w:p>
        </w:tc>
        <w:tc>
          <w:tcPr>
            <w:tcW w:w="1440" w:type="dxa"/>
          </w:tcPr>
          <w:p w14:paraId="686C0D78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0.39</w:t>
            </w:r>
          </w:p>
        </w:tc>
        <w:tc>
          <w:tcPr>
            <w:tcW w:w="1615" w:type="dxa"/>
          </w:tcPr>
          <w:p w14:paraId="144D9315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4.033</w:t>
            </w:r>
          </w:p>
        </w:tc>
      </w:tr>
      <w:tr w:rsidR="00C12FDB" w:rsidRPr="001E2FA9" w14:paraId="7B305EB4" w14:textId="77777777" w:rsidTr="00162508">
        <w:tc>
          <w:tcPr>
            <w:tcW w:w="2695" w:type="dxa"/>
          </w:tcPr>
          <w:p w14:paraId="2DBFFA40" w14:textId="1992E376" w:rsidR="00C12FDB" w:rsidRPr="001E2FA9" w:rsidRDefault="00C12FD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Dose of vitamin D supplementation in intervention group  (IU/d)</w:t>
            </w:r>
          </w:p>
        </w:tc>
        <w:tc>
          <w:tcPr>
            <w:tcW w:w="6655" w:type="dxa"/>
            <w:gridSpan w:val="5"/>
          </w:tcPr>
          <w:p w14:paraId="35C2547F" w14:textId="77777777" w:rsidR="00C12FDB" w:rsidRPr="001E2FA9" w:rsidRDefault="00C12FDB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1A32" w:rsidRPr="001E2FA9" w14:paraId="3751846B" w14:textId="77777777" w:rsidTr="00162508">
        <w:tc>
          <w:tcPr>
            <w:tcW w:w="2695" w:type="dxa"/>
          </w:tcPr>
          <w:p w14:paraId="09AE260A" w14:textId="77777777" w:rsidR="00461A32" w:rsidRPr="001E2FA9" w:rsidRDefault="00461A32" w:rsidP="0072629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&lt;1000</w:t>
            </w:r>
          </w:p>
        </w:tc>
        <w:tc>
          <w:tcPr>
            <w:tcW w:w="990" w:type="dxa"/>
          </w:tcPr>
          <w:p w14:paraId="78F610D7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14:paraId="4373F4E6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3.34 (-2.01, 8.69)</w:t>
            </w:r>
          </w:p>
        </w:tc>
        <w:tc>
          <w:tcPr>
            <w:tcW w:w="733" w:type="dxa"/>
          </w:tcPr>
          <w:p w14:paraId="5286EBBA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98.5%</w:t>
            </w:r>
          </w:p>
        </w:tc>
        <w:tc>
          <w:tcPr>
            <w:tcW w:w="1440" w:type="dxa"/>
          </w:tcPr>
          <w:p w14:paraId="1D0E260C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42D66E47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14.68</w:t>
            </w:r>
          </w:p>
        </w:tc>
      </w:tr>
      <w:tr w:rsidR="00461A32" w:rsidRPr="001E2FA9" w14:paraId="14731FE5" w14:textId="77777777" w:rsidTr="00162508">
        <w:tc>
          <w:tcPr>
            <w:tcW w:w="2695" w:type="dxa"/>
          </w:tcPr>
          <w:p w14:paraId="4D51C28E" w14:textId="77777777" w:rsidR="00461A32" w:rsidRPr="001E2FA9" w:rsidRDefault="00461A32" w:rsidP="0072629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1000-2000</w:t>
            </w:r>
          </w:p>
        </w:tc>
        <w:tc>
          <w:tcPr>
            <w:tcW w:w="990" w:type="dxa"/>
          </w:tcPr>
          <w:p w14:paraId="54A19894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14:paraId="5156569C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3.04 (-2.58, 8.68)</w:t>
            </w:r>
          </w:p>
        </w:tc>
        <w:tc>
          <w:tcPr>
            <w:tcW w:w="733" w:type="dxa"/>
          </w:tcPr>
          <w:p w14:paraId="78458505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98.7%</w:t>
            </w:r>
          </w:p>
        </w:tc>
        <w:tc>
          <w:tcPr>
            <w:tcW w:w="1440" w:type="dxa"/>
          </w:tcPr>
          <w:p w14:paraId="1E0D15AB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7704F68B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16.31</w:t>
            </w:r>
          </w:p>
        </w:tc>
      </w:tr>
      <w:tr w:rsidR="00461A32" w:rsidRPr="001E2FA9" w14:paraId="676A5FBE" w14:textId="77777777" w:rsidTr="00162508">
        <w:tc>
          <w:tcPr>
            <w:tcW w:w="2695" w:type="dxa"/>
          </w:tcPr>
          <w:p w14:paraId="1F9B4F2A" w14:textId="77777777" w:rsidR="00461A32" w:rsidRPr="001E2FA9" w:rsidRDefault="00461A32" w:rsidP="0072629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2000-4000</w:t>
            </w:r>
          </w:p>
        </w:tc>
        <w:tc>
          <w:tcPr>
            <w:tcW w:w="990" w:type="dxa"/>
          </w:tcPr>
          <w:p w14:paraId="2438AFDD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23F38E38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0.49 (0.01, 0.98)</w:t>
            </w:r>
          </w:p>
        </w:tc>
        <w:tc>
          <w:tcPr>
            <w:tcW w:w="733" w:type="dxa"/>
          </w:tcPr>
          <w:p w14:paraId="51A3BF34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98.5%</w:t>
            </w:r>
          </w:p>
        </w:tc>
        <w:tc>
          <w:tcPr>
            <w:tcW w:w="1440" w:type="dxa"/>
          </w:tcPr>
          <w:p w14:paraId="11EB04F6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002A0765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14.68</w:t>
            </w:r>
          </w:p>
        </w:tc>
      </w:tr>
      <w:tr w:rsidR="00461A32" w:rsidRPr="001E2FA9" w14:paraId="4858BDC7" w14:textId="77777777" w:rsidTr="00162508">
        <w:tc>
          <w:tcPr>
            <w:tcW w:w="2695" w:type="dxa"/>
          </w:tcPr>
          <w:p w14:paraId="76E7E2C0" w14:textId="77777777" w:rsidR="00461A32" w:rsidRPr="001E2FA9" w:rsidRDefault="00461A32" w:rsidP="0072629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&gt;4000</w:t>
            </w:r>
          </w:p>
        </w:tc>
        <w:tc>
          <w:tcPr>
            <w:tcW w:w="990" w:type="dxa"/>
          </w:tcPr>
          <w:p w14:paraId="38F2C91A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550B1E8A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5.40 (4.29, 6.51)</w:t>
            </w:r>
          </w:p>
        </w:tc>
        <w:tc>
          <w:tcPr>
            <w:tcW w:w="733" w:type="dxa"/>
          </w:tcPr>
          <w:p w14:paraId="269F814E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503059C3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9F0722B" w14:textId="77777777" w:rsidR="00461A32" w:rsidRPr="001E2FA9" w:rsidRDefault="00461A32" w:rsidP="007262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C12FDB" w:rsidRPr="001E2FA9" w14:paraId="3806CEF6" w14:textId="77777777" w:rsidTr="00162508">
        <w:tc>
          <w:tcPr>
            <w:tcW w:w="2695" w:type="dxa"/>
          </w:tcPr>
          <w:p w14:paraId="3DF5AA19" w14:textId="393FA9CD" w:rsidR="00C12FDB" w:rsidRPr="001E2FA9" w:rsidRDefault="00C12FDB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vitamin D supplementation in control group </w:t>
            </w:r>
          </w:p>
        </w:tc>
        <w:tc>
          <w:tcPr>
            <w:tcW w:w="6655" w:type="dxa"/>
            <w:gridSpan w:val="5"/>
          </w:tcPr>
          <w:p w14:paraId="30B5583C" w14:textId="77777777" w:rsidR="00C12FDB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51083" w:rsidRPr="001E2FA9" w14:paraId="3A2A12F4" w14:textId="77777777" w:rsidTr="00162508">
        <w:tc>
          <w:tcPr>
            <w:tcW w:w="2695" w:type="dxa"/>
          </w:tcPr>
          <w:p w14:paraId="4392CC7D" w14:textId="5A61F224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90" w:type="dxa"/>
          </w:tcPr>
          <w:p w14:paraId="71BBB4B1" w14:textId="118BC218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877" w:type="dxa"/>
          </w:tcPr>
          <w:p w14:paraId="490FEFF9" w14:textId="48063B61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0.20(-0.22, 0.63)</w:t>
            </w:r>
          </w:p>
        </w:tc>
        <w:tc>
          <w:tcPr>
            <w:tcW w:w="733" w:type="dxa"/>
          </w:tcPr>
          <w:p w14:paraId="0375FF19" w14:textId="3E9F124B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60C81B2D" w14:textId="119C9223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77C776EB" w14:textId="778DAF52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A51083" w:rsidRPr="001E2FA9" w14:paraId="6F2F6F46" w14:textId="77777777" w:rsidTr="00162508">
        <w:tc>
          <w:tcPr>
            <w:tcW w:w="2695" w:type="dxa"/>
          </w:tcPr>
          <w:p w14:paraId="3DA50E73" w14:textId="7A9332A8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90" w:type="dxa"/>
          </w:tcPr>
          <w:p w14:paraId="00282AF2" w14:textId="39A1DC60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20043F3D" w14:textId="309C65C8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2.40 (1.12, 3.68)</w:t>
            </w:r>
          </w:p>
        </w:tc>
        <w:tc>
          <w:tcPr>
            <w:tcW w:w="733" w:type="dxa"/>
          </w:tcPr>
          <w:p w14:paraId="5DFAB8EA" w14:textId="366B235D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96.8%</w:t>
            </w:r>
          </w:p>
        </w:tc>
        <w:tc>
          <w:tcPr>
            <w:tcW w:w="1440" w:type="dxa"/>
          </w:tcPr>
          <w:p w14:paraId="7694C23F" w14:textId="52BF57EA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43ECD18A" w14:textId="56F2FE21" w:rsidR="00A51083" w:rsidRPr="001E2FA9" w:rsidRDefault="00C12FDB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3.24</w:t>
            </w:r>
          </w:p>
        </w:tc>
      </w:tr>
      <w:tr w:rsidR="001E2FA9" w:rsidRPr="001E2FA9" w14:paraId="3E559902" w14:textId="77777777" w:rsidTr="00162508">
        <w:tc>
          <w:tcPr>
            <w:tcW w:w="2695" w:type="dxa"/>
          </w:tcPr>
          <w:p w14:paraId="47FBBB41" w14:textId="3635F5DC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Health status</w:t>
            </w:r>
          </w:p>
        </w:tc>
        <w:tc>
          <w:tcPr>
            <w:tcW w:w="6655" w:type="dxa"/>
            <w:gridSpan w:val="5"/>
          </w:tcPr>
          <w:p w14:paraId="006503F6" w14:textId="77777777" w:rsidR="001E2FA9" w:rsidRPr="001E2FA9" w:rsidRDefault="001E2FA9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51083" w:rsidRPr="001E2FA9" w14:paraId="5EB72CC1" w14:textId="77777777" w:rsidTr="00162508">
        <w:tc>
          <w:tcPr>
            <w:tcW w:w="2695" w:type="dxa"/>
          </w:tcPr>
          <w:p w14:paraId="640F87EF" w14:textId="77777777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Healthy </w:t>
            </w:r>
          </w:p>
        </w:tc>
        <w:tc>
          <w:tcPr>
            <w:tcW w:w="990" w:type="dxa"/>
          </w:tcPr>
          <w:p w14:paraId="42DEBBCF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877" w:type="dxa"/>
          </w:tcPr>
          <w:p w14:paraId="71339C62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0.41 (0.13, 0.68)</w:t>
            </w:r>
          </w:p>
        </w:tc>
        <w:tc>
          <w:tcPr>
            <w:tcW w:w="733" w:type="dxa"/>
          </w:tcPr>
          <w:p w14:paraId="6403489F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0.0%</w:t>
            </w:r>
          </w:p>
        </w:tc>
        <w:tc>
          <w:tcPr>
            <w:tcW w:w="1440" w:type="dxa"/>
          </w:tcPr>
          <w:p w14:paraId="6D05E0B0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1615" w:type="dxa"/>
          </w:tcPr>
          <w:p w14:paraId="1589B37B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A51083" w:rsidRPr="001E2FA9" w14:paraId="3E2F2949" w14:textId="77777777" w:rsidTr="00162508">
        <w:tc>
          <w:tcPr>
            <w:tcW w:w="2695" w:type="dxa"/>
          </w:tcPr>
          <w:p w14:paraId="343CD55C" w14:textId="76F2CA84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Pregnancy complications</w:t>
            </w:r>
          </w:p>
        </w:tc>
        <w:tc>
          <w:tcPr>
            <w:tcW w:w="990" w:type="dxa"/>
          </w:tcPr>
          <w:p w14:paraId="1CD1FDD2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77" w:type="dxa"/>
          </w:tcPr>
          <w:p w14:paraId="7534C9E1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3.09 (1.20, 4.98)</w:t>
            </w:r>
          </w:p>
        </w:tc>
        <w:tc>
          <w:tcPr>
            <w:tcW w:w="733" w:type="dxa"/>
          </w:tcPr>
          <w:p w14:paraId="0531B77A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97.6%</w:t>
            </w:r>
          </w:p>
        </w:tc>
        <w:tc>
          <w:tcPr>
            <w:tcW w:w="1440" w:type="dxa"/>
          </w:tcPr>
          <w:p w14:paraId="5F5864D0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5D2060D1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5.36</w:t>
            </w:r>
          </w:p>
        </w:tc>
      </w:tr>
      <w:tr w:rsidR="001E2FA9" w:rsidRPr="001E2FA9" w14:paraId="66A88769" w14:textId="77777777" w:rsidTr="00162508">
        <w:tc>
          <w:tcPr>
            <w:tcW w:w="2695" w:type="dxa"/>
          </w:tcPr>
          <w:p w14:paraId="629327EA" w14:textId="0069C639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Gestational age at first visit (week)</w:t>
            </w:r>
          </w:p>
        </w:tc>
        <w:tc>
          <w:tcPr>
            <w:tcW w:w="6655" w:type="dxa"/>
            <w:gridSpan w:val="5"/>
          </w:tcPr>
          <w:p w14:paraId="4F89705D" w14:textId="77777777" w:rsidR="001E2FA9" w:rsidRPr="001E2FA9" w:rsidRDefault="001E2FA9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51083" w:rsidRPr="001E2FA9" w14:paraId="67581CB4" w14:textId="77777777" w:rsidTr="00162508">
        <w:tc>
          <w:tcPr>
            <w:tcW w:w="2695" w:type="dxa"/>
          </w:tcPr>
          <w:p w14:paraId="22C826B1" w14:textId="1E449A42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&lt;12 </w:t>
            </w:r>
          </w:p>
        </w:tc>
        <w:tc>
          <w:tcPr>
            <w:tcW w:w="990" w:type="dxa"/>
          </w:tcPr>
          <w:p w14:paraId="738126A5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72ACFE38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0.20 (-0.22, 0.63)</w:t>
            </w:r>
          </w:p>
        </w:tc>
        <w:tc>
          <w:tcPr>
            <w:tcW w:w="733" w:type="dxa"/>
          </w:tcPr>
          <w:p w14:paraId="71A1ADC4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6294291E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8FA59E9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A51083" w:rsidRPr="001E2FA9" w14:paraId="404ADC16" w14:textId="77777777" w:rsidTr="00162508">
        <w:tc>
          <w:tcPr>
            <w:tcW w:w="2695" w:type="dxa"/>
          </w:tcPr>
          <w:p w14:paraId="3A521629" w14:textId="77777777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12-24</w:t>
            </w:r>
          </w:p>
        </w:tc>
        <w:tc>
          <w:tcPr>
            <w:tcW w:w="990" w:type="dxa"/>
          </w:tcPr>
          <w:p w14:paraId="7A28E487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1C062DE0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341AB9A6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0050F5E4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3CF5E479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A51083" w:rsidRPr="001E2FA9" w14:paraId="32294F95" w14:textId="77777777" w:rsidTr="00162508">
        <w:tc>
          <w:tcPr>
            <w:tcW w:w="2695" w:type="dxa"/>
          </w:tcPr>
          <w:p w14:paraId="12EA0FF6" w14:textId="48DEA9BF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&gt;24 </w:t>
            </w:r>
          </w:p>
        </w:tc>
        <w:tc>
          <w:tcPr>
            <w:tcW w:w="990" w:type="dxa"/>
          </w:tcPr>
          <w:p w14:paraId="38730D49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877" w:type="dxa"/>
          </w:tcPr>
          <w:p w14:paraId="6EC927B0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2.40 (1.12, 3.68)</w:t>
            </w:r>
          </w:p>
        </w:tc>
        <w:tc>
          <w:tcPr>
            <w:tcW w:w="733" w:type="dxa"/>
          </w:tcPr>
          <w:p w14:paraId="3604885E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96.8%</w:t>
            </w:r>
          </w:p>
        </w:tc>
        <w:tc>
          <w:tcPr>
            <w:tcW w:w="1440" w:type="dxa"/>
          </w:tcPr>
          <w:p w14:paraId="66F05AAF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2DD3D1ED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3.24</w:t>
            </w:r>
          </w:p>
        </w:tc>
      </w:tr>
      <w:tr w:rsidR="001E2FA9" w:rsidRPr="001E2FA9" w14:paraId="42EB456F" w14:textId="77777777" w:rsidTr="00162508">
        <w:tc>
          <w:tcPr>
            <w:tcW w:w="2695" w:type="dxa"/>
          </w:tcPr>
          <w:p w14:paraId="3B667091" w14:textId="7555BAC8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Co-supplementation</w:t>
            </w:r>
          </w:p>
        </w:tc>
        <w:tc>
          <w:tcPr>
            <w:tcW w:w="6655" w:type="dxa"/>
            <w:gridSpan w:val="5"/>
          </w:tcPr>
          <w:p w14:paraId="33118A16" w14:textId="77777777" w:rsidR="001E2FA9" w:rsidRPr="001E2FA9" w:rsidRDefault="001E2FA9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51083" w:rsidRPr="001E2FA9" w14:paraId="5E5154FF" w14:textId="77777777" w:rsidTr="00162508">
        <w:tc>
          <w:tcPr>
            <w:tcW w:w="2695" w:type="dxa"/>
          </w:tcPr>
          <w:p w14:paraId="188F61AB" w14:textId="77777777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90" w:type="dxa"/>
          </w:tcPr>
          <w:p w14:paraId="4FA29F0F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6375DEE6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0.53 (0.03, 1.02)</w:t>
            </w:r>
          </w:p>
        </w:tc>
        <w:tc>
          <w:tcPr>
            <w:tcW w:w="733" w:type="dxa"/>
          </w:tcPr>
          <w:p w14:paraId="3BF50DB9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71.5%</w:t>
            </w:r>
          </w:p>
        </w:tc>
        <w:tc>
          <w:tcPr>
            <w:tcW w:w="1440" w:type="dxa"/>
          </w:tcPr>
          <w:p w14:paraId="431C48D3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0.015</w:t>
            </w:r>
          </w:p>
        </w:tc>
        <w:tc>
          <w:tcPr>
            <w:tcW w:w="1615" w:type="dxa"/>
          </w:tcPr>
          <w:p w14:paraId="2F229F98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</w:tr>
      <w:tr w:rsidR="00A51083" w:rsidRPr="001E2FA9" w14:paraId="64EDEC7E" w14:textId="77777777" w:rsidTr="00162508">
        <w:tc>
          <w:tcPr>
            <w:tcW w:w="2695" w:type="dxa"/>
          </w:tcPr>
          <w:p w14:paraId="71369F1D" w14:textId="77777777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90" w:type="dxa"/>
          </w:tcPr>
          <w:p w14:paraId="57830BA0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877" w:type="dxa"/>
          </w:tcPr>
          <w:p w14:paraId="1D1FEEC7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3.57 (1.21, 5.94)</w:t>
            </w:r>
          </w:p>
        </w:tc>
        <w:tc>
          <w:tcPr>
            <w:tcW w:w="733" w:type="dxa"/>
          </w:tcPr>
          <w:p w14:paraId="6D1812B2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98.0%</w:t>
            </w:r>
          </w:p>
        </w:tc>
        <w:tc>
          <w:tcPr>
            <w:tcW w:w="1440" w:type="dxa"/>
          </w:tcPr>
          <w:p w14:paraId="4F921EAA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33AF3E18" w14:textId="77777777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7.04</w:t>
            </w:r>
          </w:p>
        </w:tc>
      </w:tr>
      <w:tr w:rsidR="001E2FA9" w:rsidRPr="001E2FA9" w14:paraId="1DC9F386" w14:textId="77777777" w:rsidTr="00162508">
        <w:tc>
          <w:tcPr>
            <w:tcW w:w="2695" w:type="dxa"/>
          </w:tcPr>
          <w:p w14:paraId="57051D6A" w14:textId="7DDE1AD3" w:rsidR="001E2FA9" w:rsidRPr="001E2FA9" w:rsidRDefault="001E2FA9" w:rsidP="001E2FA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Overall risk of bias</w:t>
            </w:r>
          </w:p>
        </w:tc>
        <w:tc>
          <w:tcPr>
            <w:tcW w:w="6655" w:type="dxa"/>
            <w:gridSpan w:val="5"/>
          </w:tcPr>
          <w:p w14:paraId="28B75F26" w14:textId="77777777" w:rsidR="001E2FA9" w:rsidRPr="001E2FA9" w:rsidRDefault="001E2FA9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51083" w:rsidRPr="001E2FA9" w14:paraId="2FA24246" w14:textId="77777777" w:rsidTr="00162508">
        <w:tc>
          <w:tcPr>
            <w:tcW w:w="2695" w:type="dxa"/>
          </w:tcPr>
          <w:p w14:paraId="18E95DB6" w14:textId="423EE4AA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Low risk of bias</w:t>
            </w:r>
          </w:p>
        </w:tc>
        <w:tc>
          <w:tcPr>
            <w:tcW w:w="990" w:type="dxa"/>
          </w:tcPr>
          <w:p w14:paraId="4BBCCA03" w14:textId="763FDAFB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75568164" w14:textId="00A3BF6D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12AECCA5" w14:textId="24F3639C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56ED9E65" w14:textId="28411531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74E27B54" w14:textId="63D6BCA6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A51083" w:rsidRPr="001E2FA9" w14:paraId="1B67DAE4" w14:textId="77777777" w:rsidTr="00162508">
        <w:tc>
          <w:tcPr>
            <w:tcW w:w="2695" w:type="dxa"/>
          </w:tcPr>
          <w:p w14:paraId="33D2356E" w14:textId="01D730BE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Some concerns</w:t>
            </w:r>
          </w:p>
        </w:tc>
        <w:tc>
          <w:tcPr>
            <w:tcW w:w="990" w:type="dxa"/>
          </w:tcPr>
          <w:p w14:paraId="22587BE7" w14:textId="350B26A4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13ECCE16" w14:textId="08DAB2B6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-0.11(-0.63, 0.41)</w:t>
            </w:r>
          </w:p>
        </w:tc>
        <w:tc>
          <w:tcPr>
            <w:tcW w:w="733" w:type="dxa"/>
          </w:tcPr>
          <w:p w14:paraId="7EAADCCF" w14:textId="4906B3DA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15.8%</w:t>
            </w:r>
          </w:p>
        </w:tc>
        <w:tc>
          <w:tcPr>
            <w:tcW w:w="1440" w:type="dxa"/>
          </w:tcPr>
          <w:p w14:paraId="7BE5E197" w14:textId="12E9F97F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615" w:type="dxa"/>
          </w:tcPr>
          <w:p w14:paraId="3D0C4961" w14:textId="07E894DE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</w:tr>
      <w:tr w:rsidR="00A51083" w:rsidRPr="001E2FA9" w14:paraId="58F713F3" w14:textId="77777777" w:rsidTr="00162508">
        <w:tc>
          <w:tcPr>
            <w:tcW w:w="2695" w:type="dxa"/>
          </w:tcPr>
          <w:p w14:paraId="2AAD78A2" w14:textId="37759A7A" w:rsidR="00A51083" w:rsidRPr="001E2FA9" w:rsidRDefault="00A51083" w:rsidP="00A5108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High risk of bias</w:t>
            </w:r>
          </w:p>
        </w:tc>
        <w:tc>
          <w:tcPr>
            <w:tcW w:w="990" w:type="dxa"/>
          </w:tcPr>
          <w:p w14:paraId="5BF9B744" w14:textId="07D62F5C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7C1660EC" w14:textId="294E6BA0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4.39 (0.73, 8.04)</w:t>
            </w:r>
          </w:p>
        </w:tc>
        <w:tc>
          <w:tcPr>
            <w:tcW w:w="733" w:type="dxa"/>
          </w:tcPr>
          <w:p w14:paraId="01912B35" w14:textId="4E8CA7D3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98.4%</w:t>
            </w:r>
          </w:p>
        </w:tc>
        <w:tc>
          <w:tcPr>
            <w:tcW w:w="1440" w:type="dxa"/>
          </w:tcPr>
          <w:p w14:paraId="39335244" w14:textId="77CE2B00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00E7D586" w14:textId="38FAB9CF" w:rsidR="00A51083" w:rsidRPr="001E2FA9" w:rsidRDefault="00A51083" w:rsidP="00A51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13.63</w:t>
            </w:r>
          </w:p>
        </w:tc>
      </w:tr>
    </w:tbl>
    <w:p w14:paraId="7B23336E" w14:textId="77777777" w:rsidR="00BA2929" w:rsidRPr="001E2FA9" w:rsidRDefault="00BA2929" w:rsidP="00BA2929"/>
    <w:p w14:paraId="1079032B" w14:textId="77777777" w:rsidR="00BA2929" w:rsidRPr="001E2FA9" w:rsidRDefault="00BA2929" w:rsidP="00BA2929"/>
    <w:p w14:paraId="0D7B3402" w14:textId="77777777" w:rsidR="00BA2929" w:rsidRPr="001E2FA9" w:rsidRDefault="00BA2929" w:rsidP="00BA2929"/>
    <w:p w14:paraId="49E5CC3F" w14:textId="77777777" w:rsidR="00296DF6" w:rsidRPr="001E2FA9" w:rsidRDefault="00296DF6" w:rsidP="00BA2929"/>
    <w:p w14:paraId="4A86EAB9" w14:textId="77777777" w:rsidR="00BA2929" w:rsidRPr="001E2FA9" w:rsidRDefault="00BA2929" w:rsidP="00BA2929">
      <w:pPr>
        <w:rPr>
          <w:rFonts w:asciiTheme="majorBidi" w:hAnsiTheme="majorBidi" w:cstheme="majorBidi"/>
          <w:sz w:val="24"/>
          <w:szCs w:val="24"/>
        </w:rPr>
      </w:pPr>
    </w:p>
    <w:p w14:paraId="57758E7B" w14:textId="77777777" w:rsidR="00162508" w:rsidRDefault="00162508" w:rsidP="00BA563F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34E78550" w14:textId="51D495E7" w:rsidR="00BA2929" w:rsidRPr="001E2FA9" w:rsidRDefault="00254E21" w:rsidP="00BA563F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</w:pPr>
      <w:r w:rsidRPr="001E2FA9">
        <w:rPr>
          <w:rFonts w:asciiTheme="majorBidi" w:hAnsiTheme="majorBidi" w:cstheme="majorBidi"/>
          <w:color w:val="auto"/>
        </w:rPr>
        <w:t>Supplementary</w:t>
      </w:r>
      <w:r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 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Table </w:t>
      </w:r>
      <w:r w:rsidR="00BA563F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4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. Sub-group analysis of the effect of vitamin D supplementation on the MDA level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990"/>
        <w:gridCol w:w="1877"/>
        <w:gridCol w:w="733"/>
        <w:gridCol w:w="1440"/>
        <w:gridCol w:w="1615"/>
      </w:tblGrid>
      <w:tr w:rsidR="00737D15" w:rsidRPr="001E2FA9" w14:paraId="65B56FA1" w14:textId="77777777" w:rsidTr="00162508">
        <w:tc>
          <w:tcPr>
            <w:tcW w:w="2695" w:type="dxa"/>
          </w:tcPr>
          <w:p w14:paraId="30F21A31" w14:textId="77777777" w:rsidR="00737D15" w:rsidRPr="001E2FA9" w:rsidRDefault="00737D15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Biomarkers </w:t>
            </w:r>
          </w:p>
        </w:tc>
        <w:tc>
          <w:tcPr>
            <w:tcW w:w="990" w:type="dxa"/>
          </w:tcPr>
          <w:p w14:paraId="52E39241" w14:textId="637A8E87" w:rsidR="00737D15" w:rsidRPr="001E2FA9" w:rsidRDefault="00737D15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No. of trials</w:t>
            </w:r>
          </w:p>
        </w:tc>
        <w:tc>
          <w:tcPr>
            <w:tcW w:w="1877" w:type="dxa"/>
          </w:tcPr>
          <w:p w14:paraId="55EC2601" w14:textId="77777777" w:rsidR="00737D15" w:rsidRPr="001E2FA9" w:rsidRDefault="00737D15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SMD (95% CI)</w:t>
            </w:r>
          </w:p>
        </w:tc>
        <w:tc>
          <w:tcPr>
            <w:tcW w:w="733" w:type="dxa"/>
          </w:tcPr>
          <w:p w14:paraId="5F7ADED6" w14:textId="77777777" w:rsidR="00737D15" w:rsidRPr="001E2FA9" w:rsidRDefault="00737D15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14:paraId="07C395DB" w14:textId="77777777" w:rsidR="00737D15" w:rsidRPr="001E2FA9" w:rsidRDefault="00737D15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 Heterogeneity</w:t>
            </w:r>
          </w:p>
        </w:tc>
        <w:tc>
          <w:tcPr>
            <w:tcW w:w="1615" w:type="dxa"/>
          </w:tcPr>
          <w:p w14:paraId="7558AB6D" w14:textId="77777777" w:rsidR="00737D15" w:rsidRPr="001E2FA9" w:rsidRDefault="00737D15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between-study variance Tau-squared</w:t>
            </w:r>
          </w:p>
        </w:tc>
      </w:tr>
      <w:tr w:rsidR="00737D15" w:rsidRPr="001E2FA9" w14:paraId="0A75C171" w14:textId="77777777" w:rsidTr="00162508">
        <w:trPr>
          <w:trHeight w:val="152"/>
        </w:trPr>
        <w:tc>
          <w:tcPr>
            <w:tcW w:w="2695" w:type="dxa"/>
          </w:tcPr>
          <w:p w14:paraId="7C885737" w14:textId="77777777" w:rsidR="00737D15" w:rsidRPr="001E2FA9" w:rsidRDefault="00737D15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990" w:type="dxa"/>
          </w:tcPr>
          <w:p w14:paraId="1586D01F" w14:textId="77777777" w:rsidR="00737D15" w:rsidRPr="001E2FA9" w:rsidRDefault="00737D15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77" w:type="dxa"/>
          </w:tcPr>
          <w:p w14:paraId="20DB78C0" w14:textId="77777777" w:rsidR="00737D15" w:rsidRPr="001E2FA9" w:rsidRDefault="00737D15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-0.46 (-0.87, -0.05)</w:t>
            </w:r>
          </w:p>
        </w:tc>
        <w:tc>
          <w:tcPr>
            <w:tcW w:w="733" w:type="dxa"/>
          </w:tcPr>
          <w:p w14:paraId="1EB41CEB" w14:textId="77777777" w:rsidR="00737D15" w:rsidRPr="001E2FA9" w:rsidRDefault="00737D15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74.7%</w:t>
            </w:r>
          </w:p>
        </w:tc>
        <w:tc>
          <w:tcPr>
            <w:tcW w:w="1440" w:type="dxa"/>
          </w:tcPr>
          <w:p w14:paraId="7EC61B90" w14:textId="77777777" w:rsidR="00737D15" w:rsidRPr="001E2FA9" w:rsidRDefault="00737D15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615" w:type="dxa"/>
          </w:tcPr>
          <w:p w14:paraId="111C6C5C" w14:textId="77777777" w:rsidR="00737D15" w:rsidRPr="001E2FA9" w:rsidRDefault="00737D15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</w:tr>
      <w:tr w:rsidR="00614131" w:rsidRPr="001E2FA9" w14:paraId="1191A9F2" w14:textId="77777777" w:rsidTr="00162508">
        <w:trPr>
          <w:trHeight w:val="152"/>
        </w:trPr>
        <w:tc>
          <w:tcPr>
            <w:tcW w:w="2695" w:type="dxa"/>
          </w:tcPr>
          <w:p w14:paraId="0CDD5500" w14:textId="30C75069" w:rsidR="00614131" w:rsidRPr="001E2FA9" w:rsidRDefault="00614131" w:rsidP="0061413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141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vitamin D status</w:t>
            </w:r>
          </w:p>
        </w:tc>
        <w:tc>
          <w:tcPr>
            <w:tcW w:w="6655" w:type="dxa"/>
            <w:gridSpan w:val="5"/>
          </w:tcPr>
          <w:p w14:paraId="5A267CE1" w14:textId="77777777" w:rsidR="00614131" w:rsidRPr="001E2FA9" w:rsidRDefault="00614131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37D15" w:rsidRPr="001E2FA9" w14:paraId="13883BD3" w14:textId="77777777" w:rsidTr="00162508">
        <w:trPr>
          <w:trHeight w:val="152"/>
        </w:trPr>
        <w:tc>
          <w:tcPr>
            <w:tcW w:w="2695" w:type="dxa"/>
          </w:tcPr>
          <w:p w14:paraId="43C2F14E" w14:textId="578AE5E6" w:rsidR="00737D15" w:rsidRPr="001E2FA9" w:rsidRDefault="00737D15" w:rsidP="002B40C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Deficient </w:t>
            </w:r>
          </w:p>
        </w:tc>
        <w:tc>
          <w:tcPr>
            <w:tcW w:w="990" w:type="dxa"/>
          </w:tcPr>
          <w:p w14:paraId="28B007BE" w14:textId="78A3742D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877" w:type="dxa"/>
          </w:tcPr>
          <w:p w14:paraId="381CC2BB" w14:textId="513CA461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-0.46 (-0.87, -0.05)</w:t>
            </w:r>
          </w:p>
        </w:tc>
        <w:tc>
          <w:tcPr>
            <w:tcW w:w="733" w:type="dxa"/>
          </w:tcPr>
          <w:p w14:paraId="42674DB6" w14:textId="1E7AFD00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74.7%</w:t>
            </w:r>
          </w:p>
        </w:tc>
        <w:tc>
          <w:tcPr>
            <w:tcW w:w="1440" w:type="dxa"/>
          </w:tcPr>
          <w:p w14:paraId="101D076D" w14:textId="6F48A1B8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615" w:type="dxa"/>
          </w:tcPr>
          <w:p w14:paraId="44B29EF0" w14:textId="5070FCF0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</w:tr>
      <w:tr w:rsidR="00737D15" w:rsidRPr="001E2FA9" w14:paraId="0F1F1F66" w14:textId="77777777" w:rsidTr="00162508">
        <w:trPr>
          <w:trHeight w:val="152"/>
        </w:trPr>
        <w:tc>
          <w:tcPr>
            <w:tcW w:w="2695" w:type="dxa"/>
          </w:tcPr>
          <w:p w14:paraId="5B4FEF52" w14:textId="06A2950E" w:rsidR="00737D15" w:rsidRPr="001E2FA9" w:rsidRDefault="00737D15" w:rsidP="002B40C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Insufficient </w:t>
            </w:r>
          </w:p>
        </w:tc>
        <w:tc>
          <w:tcPr>
            <w:tcW w:w="990" w:type="dxa"/>
          </w:tcPr>
          <w:p w14:paraId="249D0E9B" w14:textId="19A46F03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764A6B4B" w14:textId="5760B566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200315A2" w14:textId="341BFAF9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3161A538" w14:textId="3077F208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0A0C261F" w14:textId="048CF301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737D15" w:rsidRPr="001E2FA9" w14:paraId="370DE96C" w14:textId="77777777" w:rsidTr="00162508">
        <w:trPr>
          <w:trHeight w:val="152"/>
        </w:trPr>
        <w:tc>
          <w:tcPr>
            <w:tcW w:w="2695" w:type="dxa"/>
          </w:tcPr>
          <w:p w14:paraId="5EE79A9D" w14:textId="263CEE2A" w:rsidR="00737D15" w:rsidRPr="001E2FA9" w:rsidRDefault="00737D15" w:rsidP="002B40C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Sufficient </w:t>
            </w:r>
          </w:p>
        </w:tc>
        <w:tc>
          <w:tcPr>
            <w:tcW w:w="990" w:type="dxa"/>
          </w:tcPr>
          <w:p w14:paraId="76236F58" w14:textId="5443882D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11652D5B" w14:textId="446D9D4E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7189A6C4" w14:textId="3C389B31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48CF9B93" w14:textId="62A6892E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5F901F4E" w14:textId="29E99682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614131" w:rsidRPr="001E2FA9" w14:paraId="55090EB9" w14:textId="77777777" w:rsidTr="00162508">
        <w:tc>
          <w:tcPr>
            <w:tcW w:w="2695" w:type="dxa"/>
          </w:tcPr>
          <w:p w14:paraId="4BB7C033" w14:textId="2BFCC126" w:rsidR="00614131" w:rsidRPr="001E2FA9" w:rsidRDefault="00614131" w:rsidP="0061413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141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Duration (week)</w:t>
            </w:r>
          </w:p>
        </w:tc>
        <w:tc>
          <w:tcPr>
            <w:tcW w:w="6655" w:type="dxa"/>
            <w:gridSpan w:val="5"/>
          </w:tcPr>
          <w:p w14:paraId="133AE252" w14:textId="77777777" w:rsidR="00614131" w:rsidRPr="001E2FA9" w:rsidRDefault="00614131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37D15" w:rsidRPr="001E2FA9" w14:paraId="2857B0BD" w14:textId="77777777" w:rsidTr="00162508">
        <w:tc>
          <w:tcPr>
            <w:tcW w:w="2695" w:type="dxa"/>
          </w:tcPr>
          <w:p w14:paraId="6E879889" w14:textId="2D9A696E" w:rsidR="00737D15" w:rsidRPr="001E2FA9" w:rsidRDefault="00737D15" w:rsidP="002B40C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&lt;15 </w:t>
            </w:r>
          </w:p>
        </w:tc>
        <w:tc>
          <w:tcPr>
            <w:tcW w:w="990" w:type="dxa"/>
          </w:tcPr>
          <w:p w14:paraId="62F3AA51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164051B8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-0.73 (-1.00, -0.47)</w:t>
            </w:r>
          </w:p>
        </w:tc>
        <w:tc>
          <w:tcPr>
            <w:tcW w:w="733" w:type="dxa"/>
          </w:tcPr>
          <w:p w14:paraId="3C8BCCA5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0.0%</w:t>
            </w:r>
          </w:p>
        </w:tc>
        <w:tc>
          <w:tcPr>
            <w:tcW w:w="1440" w:type="dxa"/>
          </w:tcPr>
          <w:p w14:paraId="5A36B6BF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0.80</w:t>
            </w:r>
          </w:p>
        </w:tc>
        <w:tc>
          <w:tcPr>
            <w:tcW w:w="1615" w:type="dxa"/>
          </w:tcPr>
          <w:p w14:paraId="000DB14E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737D15" w:rsidRPr="001E2FA9" w14:paraId="5B142D8C" w14:textId="77777777" w:rsidTr="00162508">
        <w:tc>
          <w:tcPr>
            <w:tcW w:w="2695" w:type="dxa"/>
          </w:tcPr>
          <w:p w14:paraId="47240D5D" w14:textId="17CB745C" w:rsidR="00737D15" w:rsidRPr="001E2FA9" w:rsidRDefault="00737D15" w:rsidP="002B40C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&gt;15</w:t>
            </w:r>
          </w:p>
        </w:tc>
        <w:tc>
          <w:tcPr>
            <w:tcW w:w="990" w:type="dxa"/>
          </w:tcPr>
          <w:p w14:paraId="4D2193EF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14:paraId="397DC93E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0.058 (-0.58, 0.70)</w:t>
            </w:r>
          </w:p>
        </w:tc>
        <w:tc>
          <w:tcPr>
            <w:tcW w:w="733" w:type="dxa"/>
          </w:tcPr>
          <w:p w14:paraId="299E2791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73.5%</w:t>
            </w:r>
          </w:p>
        </w:tc>
        <w:tc>
          <w:tcPr>
            <w:tcW w:w="1440" w:type="dxa"/>
          </w:tcPr>
          <w:p w14:paraId="3360A990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1615" w:type="dxa"/>
          </w:tcPr>
          <w:p w14:paraId="1E55C285" w14:textId="77777777" w:rsidR="00737D15" w:rsidRPr="001E2FA9" w:rsidRDefault="00737D15" w:rsidP="002B40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0.16</w:t>
            </w:r>
          </w:p>
        </w:tc>
      </w:tr>
      <w:tr w:rsidR="00614131" w:rsidRPr="001E2FA9" w14:paraId="5EB1226F" w14:textId="77777777" w:rsidTr="00162508">
        <w:tc>
          <w:tcPr>
            <w:tcW w:w="2695" w:type="dxa"/>
          </w:tcPr>
          <w:p w14:paraId="5A021261" w14:textId="4B157DB8" w:rsidR="00614131" w:rsidRPr="001E2FA9" w:rsidRDefault="00614131" w:rsidP="0061413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141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Dose of vitamin D supplementation in intervention group  (IU/d)</w:t>
            </w:r>
          </w:p>
        </w:tc>
        <w:tc>
          <w:tcPr>
            <w:tcW w:w="6655" w:type="dxa"/>
            <w:gridSpan w:val="5"/>
          </w:tcPr>
          <w:p w14:paraId="5DCB6366" w14:textId="77777777" w:rsidR="00614131" w:rsidRPr="001E2FA9" w:rsidRDefault="00614131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B2865" w:rsidRPr="001E2FA9" w14:paraId="05792F1C" w14:textId="77777777" w:rsidTr="00162508">
        <w:tc>
          <w:tcPr>
            <w:tcW w:w="2695" w:type="dxa"/>
          </w:tcPr>
          <w:p w14:paraId="4F51BE31" w14:textId="5CBFDDF0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&lt;1000</w:t>
            </w:r>
          </w:p>
        </w:tc>
        <w:tc>
          <w:tcPr>
            <w:tcW w:w="990" w:type="dxa"/>
          </w:tcPr>
          <w:p w14:paraId="0DFA3C5D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673646EB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-0.74 (-1.26, -0.22)</w:t>
            </w:r>
          </w:p>
        </w:tc>
        <w:tc>
          <w:tcPr>
            <w:tcW w:w="733" w:type="dxa"/>
          </w:tcPr>
          <w:p w14:paraId="284B9996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774FDEC3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4E21E5C9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0B2865" w:rsidRPr="001E2FA9" w14:paraId="75728DA1" w14:textId="77777777" w:rsidTr="00162508">
        <w:tc>
          <w:tcPr>
            <w:tcW w:w="2695" w:type="dxa"/>
          </w:tcPr>
          <w:p w14:paraId="1510E58B" w14:textId="47B22C16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1000-2000</w:t>
            </w:r>
          </w:p>
        </w:tc>
        <w:tc>
          <w:tcPr>
            <w:tcW w:w="990" w:type="dxa"/>
          </w:tcPr>
          <w:p w14:paraId="4442CAF4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7191E322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0.37 (-0.05, 0.80)</w:t>
            </w:r>
          </w:p>
        </w:tc>
        <w:tc>
          <w:tcPr>
            <w:tcW w:w="733" w:type="dxa"/>
          </w:tcPr>
          <w:p w14:paraId="04C39122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5DA3698A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</w:tcPr>
          <w:p w14:paraId="6114C911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0B2865" w:rsidRPr="001E2FA9" w14:paraId="0A97D747" w14:textId="77777777" w:rsidTr="00162508">
        <w:tc>
          <w:tcPr>
            <w:tcW w:w="2695" w:type="dxa"/>
          </w:tcPr>
          <w:p w14:paraId="46B04E60" w14:textId="1952110D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2000-4000</w:t>
            </w:r>
          </w:p>
        </w:tc>
        <w:tc>
          <w:tcPr>
            <w:tcW w:w="990" w:type="dxa"/>
          </w:tcPr>
          <w:p w14:paraId="74BBA07F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4490F597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-0.61 (-0.88, -0.34)</w:t>
            </w:r>
          </w:p>
        </w:tc>
        <w:tc>
          <w:tcPr>
            <w:tcW w:w="733" w:type="dxa"/>
          </w:tcPr>
          <w:p w14:paraId="082A763A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5.4%</w:t>
            </w:r>
          </w:p>
        </w:tc>
        <w:tc>
          <w:tcPr>
            <w:tcW w:w="1440" w:type="dxa"/>
          </w:tcPr>
          <w:p w14:paraId="600656C6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1615" w:type="dxa"/>
          </w:tcPr>
          <w:p w14:paraId="6E3BE39C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</w:tr>
      <w:tr w:rsidR="000B2865" w:rsidRPr="001E2FA9" w14:paraId="2D3E3EC5" w14:textId="77777777" w:rsidTr="00162508">
        <w:tc>
          <w:tcPr>
            <w:tcW w:w="2695" w:type="dxa"/>
          </w:tcPr>
          <w:p w14:paraId="1C0D6075" w14:textId="18397741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&gt;4000</w:t>
            </w:r>
          </w:p>
        </w:tc>
        <w:tc>
          <w:tcPr>
            <w:tcW w:w="990" w:type="dxa"/>
          </w:tcPr>
          <w:p w14:paraId="483A2499" w14:textId="3E7D4878" w:rsidR="000B2865" w:rsidRPr="001E2FA9" w:rsidRDefault="00A7217D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799ACEFB" w14:textId="675201ED" w:rsidR="000B2865" w:rsidRPr="001E2FA9" w:rsidRDefault="00A7217D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43036560" w14:textId="5020D53C" w:rsidR="000B2865" w:rsidRPr="001E2FA9" w:rsidRDefault="00A7217D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7454E6D1" w14:textId="16A14D78" w:rsidR="000B2865" w:rsidRPr="001E2FA9" w:rsidRDefault="00A7217D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7827E30C" w14:textId="4525B2EF" w:rsidR="000B2865" w:rsidRPr="001E2FA9" w:rsidRDefault="00A7217D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0B2865" w:rsidRPr="001E2FA9" w14:paraId="0B1A425D" w14:textId="77777777" w:rsidTr="00162508">
        <w:tc>
          <w:tcPr>
            <w:tcW w:w="2695" w:type="dxa"/>
          </w:tcPr>
          <w:p w14:paraId="4C622911" w14:textId="6FA0B9A6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vitamin D supplementation in control group </w:t>
            </w:r>
          </w:p>
        </w:tc>
        <w:tc>
          <w:tcPr>
            <w:tcW w:w="6655" w:type="dxa"/>
            <w:gridSpan w:val="5"/>
          </w:tcPr>
          <w:p w14:paraId="083F9A97" w14:textId="2F16762B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B2865" w:rsidRPr="001E2FA9" w14:paraId="7CD7D8D4" w14:textId="77777777" w:rsidTr="00162508">
        <w:tc>
          <w:tcPr>
            <w:tcW w:w="2695" w:type="dxa"/>
          </w:tcPr>
          <w:p w14:paraId="07CE4D22" w14:textId="03FF08A0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90" w:type="dxa"/>
          </w:tcPr>
          <w:p w14:paraId="1071BEB0" w14:textId="06002A4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76AD154A" w14:textId="4F62AA34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0.37 (-0.05, 0.80)</w:t>
            </w:r>
          </w:p>
        </w:tc>
        <w:tc>
          <w:tcPr>
            <w:tcW w:w="733" w:type="dxa"/>
          </w:tcPr>
          <w:p w14:paraId="6916B04A" w14:textId="17286083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26760331" w14:textId="030B5058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18652F64" w14:textId="6415EFC5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0B2865" w:rsidRPr="001E2FA9" w14:paraId="4E69E2B8" w14:textId="77777777" w:rsidTr="00162508">
        <w:tc>
          <w:tcPr>
            <w:tcW w:w="2695" w:type="dxa"/>
          </w:tcPr>
          <w:p w14:paraId="050CA074" w14:textId="20CD18E6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90" w:type="dxa"/>
          </w:tcPr>
          <w:p w14:paraId="507442E1" w14:textId="389C546D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877" w:type="dxa"/>
          </w:tcPr>
          <w:p w14:paraId="1736892F" w14:textId="605FADBE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-0.64 (-0.87, -0.40)</w:t>
            </w:r>
          </w:p>
        </w:tc>
        <w:tc>
          <w:tcPr>
            <w:tcW w:w="733" w:type="dxa"/>
          </w:tcPr>
          <w:p w14:paraId="22398294" w14:textId="51992B30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0.0%</w:t>
            </w:r>
          </w:p>
        </w:tc>
        <w:tc>
          <w:tcPr>
            <w:tcW w:w="1440" w:type="dxa"/>
          </w:tcPr>
          <w:p w14:paraId="13532B94" w14:textId="20E7B8A3" w:rsidR="000B2865" w:rsidRPr="001E2FA9" w:rsidRDefault="00566F3F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  <w:tc>
          <w:tcPr>
            <w:tcW w:w="1615" w:type="dxa"/>
          </w:tcPr>
          <w:p w14:paraId="78BB8F00" w14:textId="7C1AB01E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614131" w:rsidRPr="001E2FA9" w14:paraId="72C72137" w14:textId="77777777" w:rsidTr="00162508">
        <w:tc>
          <w:tcPr>
            <w:tcW w:w="2695" w:type="dxa"/>
          </w:tcPr>
          <w:p w14:paraId="7B776475" w14:textId="739C47D7" w:rsidR="00614131" w:rsidRPr="001E2FA9" w:rsidRDefault="00614131" w:rsidP="0061413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141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Health status</w:t>
            </w:r>
          </w:p>
        </w:tc>
        <w:tc>
          <w:tcPr>
            <w:tcW w:w="6655" w:type="dxa"/>
            <w:gridSpan w:val="5"/>
          </w:tcPr>
          <w:p w14:paraId="6FCEFCDA" w14:textId="77777777" w:rsidR="00614131" w:rsidRPr="001E2FA9" w:rsidRDefault="00614131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B2865" w:rsidRPr="001E2FA9" w14:paraId="63088768" w14:textId="77777777" w:rsidTr="00162508">
        <w:tc>
          <w:tcPr>
            <w:tcW w:w="2695" w:type="dxa"/>
          </w:tcPr>
          <w:p w14:paraId="2E3CE01C" w14:textId="77777777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Healthy </w:t>
            </w:r>
          </w:p>
        </w:tc>
        <w:tc>
          <w:tcPr>
            <w:tcW w:w="990" w:type="dxa"/>
          </w:tcPr>
          <w:p w14:paraId="706E6650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877" w:type="dxa"/>
          </w:tcPr>
          <w:p w14:paraId="0A9B22B1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-0.205 (-0.86, 0.45)</w:t>
            </w:r>
          </w:p>
        </w:tc>
        <w:tc>
          <w:tcPr>
            <w:tcW w:w="733" w:type="dxa"/>
          </w:tcPr>
          <w:p w14:paraId="7C8E9FFD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81.6%</w:t>
            </w:r>
          </w:p>
        </w:tc>
        <w:tc>
          <w:tcPr>
            <w:tcW w:w="1440" w:type="dxa"/>
          </w:tcPr>
          <w:p w14:paraId="069C95E3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  <w:tc>
          <w:tcPr>
            <w:tcW w:w="1615" w:type="dxa"/>
          </w:tcPr>
          <w:p w14:paraId="402EEB60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0.27</w:t>
            </w:r>
          </w:p>
        </w:tc>
      </w:tr>
      <w:tr w:rsidR="000B2865" w:rsidRPr="001E2FA9" w14:paraId="050BFEE1" w14:textId="77777777" w:rsidTr="00162508">
        <w:tc>
          <w:tcPr>
            <w:tcW w:w="2695" w:type="dxa"/>
          </w:tcPr>
          <w:p w14:paraId="593F9033" w14:textId="29B0DD6C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Pregnancy complications</w:t>
            </w:r>
          </w:p>
        </w:tc>
        <w:tc>
          <w:tcPr>
            <w:tcW w:w="990" w:type="dxa"/>
          </w:tcPr>
          <w:p w14:paraId="768BD22F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877" w:type="dxa"/>
          </w:tcPr>
          <w:p w14:paraId="671E132D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-0.73 (-1.03, -0.42)</w:t>
            </w:r>
          </w:p>
        </w:tc>
        <w:tc>
          <w:tcPr>
            <w:tcW w:w="733" w:type="dxa"/>
          </w:tcPr>
          <w:p w14:paraId="07D28DBA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0.0%</w:t>
            </w:r>
          </w:p>
        </w:tc>
        <w:tc>
          <w:tcPr>
            <w:tcW w:w="1440" w:type="dxa"/>
          </w:tcPr>
          <w:p w14:paraId="3393CD05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0.60</w:t>
            </w:r>
          </w:p>
        </w:tc>
        <w:tc>
          <w:tcPr>
            <w:tcW w:w="1615" w:type="dxa"/>
          </w:tcPr>
          <w:p w14:paraId="482D185A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614131" w:rsidRPr="001E2FA9" w14:paraId="32EF50AE" w14:textId="77777777" w:rsidTr="00162508">
        <w:tc>
          <w:tcPr>
            <w:tcW w:w="2695" w:type="dxa"/>
          </w:tcPr>
          <w:p w14:paraId="1E02FB08" w14:textId="07262B83" w:rsidR="00614131" w:rsidRPr="001E2FA9" w:rsidRDefault="00614131" w:rsidP="0061413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141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Gestational age at first visit (week)</w:t>
            </w:r>
          </w:p>
        </w:tc>
        <w:tc>
          <w:tcPr>
            <w:tcW w:w="6655" w:type="dxa"/>
            <w:gridSpan w:val="5"/>
          </w:tcPr>
          <w:p w14:paraId="51AB47D3" w14:textId="77777777" w:rsidR="00614131" w:rsidRPr="001E2FA9" w:rsidRDefault="00614131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B2865" w:rsidRPr="001E2FA9" w14:paraId="240F95B9" w14:textId="77777777" w:rsidTr="00162508">
        <w:tc>
          <w:tcPr>
            <w:tcW w:w="2695" w:type="dxa"/>
          </w:tcPr>
          <w:p w14:paraId="0ED3D636" w14:textId="190E8A1C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&lt;12 </w:t>
            </w:r>
          </w:p>
        </w:tc>
        <w:tc>
          <w:tcPr>
            <w:tcW w:w="990" w:type="dxa"/>
          </w:tcPr>
          <w:p w14:paraId="6FCDA1BE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55D1FED2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0.37 (-0.05, 0.80)</w:t>
            </w:r>
          </w:p>
        </w:tc>
        <w:tc>
          <w:tcPr>
            <w:tcW w:w="733" w:type="dxa"/>
          </w:tcPr>
          <w:p w14:paraId="74299BA6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7B451594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2459CCB9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0B2865" w:rsidRPr="001E2FA9" w14:paraId="0960420C" w14:textId="77777777" w:rsidTr="00162508">
        <w:tc>
          <w:tcPr>
            <w:tcW w:w="2695" w:type="dxa"/>
          </w:tcPr>
          <w:p w14:paraId="04EF9CBF" w14:textId="77777777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12-24</w:t>
            </w:r>
          </w:p>
        </w:tc>
        <w:tc>
          <w:tcPr>
            <w:tcW w:w="990" w:type="dxa"/>
          </w:tcPr>
          <w:p w14:paraId="775D0A40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27B3B0ED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33973C7B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BF7FFFE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</w:tcPr>
          <w:p w14:paraId="04248DCA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B2865" w:rsidRPr="001E2FA9" w14:paraId="0579A41E" w14:textId="77777777" w:rsidTr="00162508">
        <w:tc>
          <w:tcPr>
            <w:tcW w:w="2695" w:type="dxa"/>
          </w:tcPr>
          <w:p w14:paraId="4CD27AA9" w14:textId="5DD517E8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&gt;24 </w:t>
            </w:r>
          </w:p>
        </w:tc>
        <w:tc>
          <w:tcPr>
            <w:tcW w:w="990" w:type="dxa"/>
          </w:tcPr>
          <w:p w14:paraId="41B876FE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877" w:type="dxa"/>
          </w:tcPr>
          <w:p w14:paraId="5D223F02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-0.64 (-0.87, -0.40)</w:t>
            </w:r>
          </w:p>
        </w:tc>
        <w:tc>
          <w:tcPr>
            <w:tcW w:w="733" w:type="dxa"/>
          </w:tcPr>
          <w:p w14:paraId="05D82179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0.0%</w:t>
            </w:r>
          </w:p>
        </w:tc>
        <w:tc>
          <w:tcPr>
            <w:tcW w:w="1440" w:type="dxa"/>
          </w:tcPr>
          <w:p w14:paraId="4F88C818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615" w:type="dxa"/>
          </w:tcPr>
          <w:p w14:paraId="4D710FD8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614131" w:rsidRPr="001E2FA9" w14:paraId="2BD8B41E" w14:textId="77777777" w:rsidTr="00162508">
        <w:tc>
          <w:tcPr>
            <w:tcW w:w="2695" w:type="dxa"/>
          </w:tcPr>
          <w:p w14:paraId="7870DEE3" w14:textId="0A530709" w:rsidR="00614131" w:rsidRPr="001E2FA9" w:rsidRDefault="00614131" w:rsidP="0061413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141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Co-supplementation</w:t>
            </w:r>
          </w:p>
        </w:tc>
        <w:tc>
          <w:tcPr>
            <w:tcW w:w="6655" w:type="dxa"/>
            <w:gridSpan w:val="5"/>
          </w:tcPr>
          <w:p w14:paraId="653E8DF4" w14:textId="77777777" w:rsidR="00614131" w:rsidRPr="001E2FA9" w:rsidRDefault="00614131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B2865" w:rsidRPr="001E2FA9" w14:paraId="34BBC032" w14:textId="77777777" w:rsidTr="00162508">
        <w:tc>
          <w:tcPr>
            <w:tcW w:w="2695" w:type="dxa"/>
          </w:tcPr>
          <w:p w14:paraId="1476349D" w14:textId="77777777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90" w:type="dxa"/>
          </w:tcPr>
          <w:p w14:paraId="15CD3626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1708809C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-0.63 (-0.91, -0.35)</w:t>
            </w:r>
          </w:p>
        </w:tc>
        <w:tc>
          <w:tcPr>
            <w:tcW w:w="733" w:type="dxa"/>
          </w:tcPr>
          <w:p w14:paraId="3C3AA5D5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10.4%</w:t>
            </w:r>
          </w:p>
        </w:tc>
        <w:tc>
          <w:tcPr>
            <w:tcW w:w="1440" w:type="dxa"/>
          </w:tcPr>
          <w:p w14:paraId="30F8A8F5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1615" w:type="dxa"/>
          </w:tcPr>
          <w:p w14:paraId="4E768AE8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0.008</w:t>
            </w:r>
          </w:p>
        </w:tc>
      </w:tr>
      <w:tr w:rsidR="000B2865" w:rsidRPr="001E2FA9" w14:paraId="265CA5B8" w14:textId="77777777" w:rsidTr="00162508">
        <w:tc>
          <w:tcPr>
            <w:tcW w:w="2695" w:type="dxa"/>
          </w:tcPr>
          <w:p w14:paraId="21C916CE" w14:textId="77777777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90" w:type="dxa"/>
          </w:tcPr>
          <w:p w14:paraId="3A7CB21B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14:paraId="39E97860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-0.13 (-1.15, 0.88)</w:t>
            </w:r>
          </w:p>
        </w:tc>
        <w:tc>
          <w:tcPr>
            <w:tcW w:w="733" w:type="dxa"/>
          </w:tcPr>
          <w:p w14:paraId="4CBBD89C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89.0%</w:t>
            </w:r>
          </w:p>
        </w:tc>
        <w:tc>
          <w:tcPr>
            <w:tcW w:w="1440" w:type="dxa"/>
          </w:tcPr>
          <w:p w14:paraId="5D71BB6D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1615" w:type="dxa"/>
          </w:tcPr>
          <w:p w14:paraId="6F302DDF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0.48</w:t>
            </w:r>
          </w:p>
        </w:tc>
      </w:tr>
      <w:tr w:rsidR="000B2865" w:rsidRPr="001E2FA9" w14:paraId="40016CBD" w14:textId="77777777" w:rsidTr="00162508">
        <w:tc>
          <w:tcPr>
            <w:tcW w:w="2695" w:type="dxa"/>
          </w:tcPr>
          <w:p w14:paraId="0A281194" w14:textId="41245346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Overall risk of bias </w:t>
            </w:r>
          </w:p>
        </w:tc>
        <w:tc>
          <w:tcPr>
            <w:tcW w:w="6655" w:type="dxa"/>
            <w:gridSpan w:val="5"/>
          </w:tcPr>
          <w:p w14:paraId="34D08EC2" w14:textId="77777777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B2865" w:rsidRPr="001E2FA9" w14:paraId="44CD56E5" w14:textId="77777777" w:rsidTr="00162508">
        <w:tc>
          <w:tcPr>
            <w:tcW w:w="2695" w:type="dxa"/>
          </w:tcPr>
          <w:p w14:paraId="140BFF1E" w14:textId="299B6B8A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Low risk of bias</w:t>
            </w:r>
          </w:p>
        </w:tc>
        <w:tc>
          <w:tcPr>
            <w:tcW w:w="990" w:type="dxa"/>
          </w:tcPr>
          <w:p w14:paraId="2B46E137" w14:textId="6A7150F9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3E0F4FF9" w14:textId="7D596B2B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-0.58 (-1.11, -0.04)</w:t>
            </w:r>
          </w:p>
        </w:tc>
        <w:tc>
          <w:tcPr>
            <w:tcW w:w="733" w:type="dxa"/>
          </w:tcPr>
          <w:p w14:paraId="6C7BE683" w14:textId="183C4025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68470E5F" w14:textId="5A757D31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08FF4A2D" w14:textId="6850B204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0B2865" w:rsidRPr="001E2FA9" w14:paraId="56C0AB08" w14:textId="77777777" w:rsidTr="00162508">
        <w:tc>
          <w:tcPr>
            <w:tcW w:w="2695" w:type="dxa"/>
          </w:tcPr>
          <w:p w14:paraId="184E9889" w14:textId="4A794F12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Some concerns</w:t>
            </w:r>
          </w:p>
        </w:tc>
        <w:tc>
          <w:tcPr>
            <w:tcW w:w="990" w:type="dxa"/>
          </w:tcPr>
          <w:p w14:paraId="1A3E6C48" w14:textId="5C4032C8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335F1482" w14:textId="597F2F93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-0.65 (-0.92, 0.38)</w:t>
            </w:r>
          </w:p>
        </w:tc>
        <w:tc>
          <w:tcPr>
            <w:tcW w:w="733" w:type="dxa"/>
          </w:tcPr>
          <w:p w14:paraId="61A290F9" w14:textId="12340CE3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9.3%</w:t>
            </w:r>
          </w:p>
        </w:tc>
        <w:tc>
          <w:tcPr>
            <w:tcW w:w="1440" w:type="dxa"/>
          </w:tcPr>
          <w:p w14:paraId="34A080D1" w14:textId="0F813D16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1615" w:type="dxa"/>
          </w:tcPr>
          <w:p w14:paraId="0C7A9C09" w14:textId="76F77CF2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</w:tr>
      <w:tr w:rsidR="000B2865" w:rsidRPr="001E2FA9" w14:paraId="053D23F7" w14:textId="77777777" w:rsidTr="00162508">
        <w:tc>
          <w:tcPr>
            <w:tcW w:w="2695" w:type="dxa"/>
          </w:tcPr>
          <w:p w14:paraId="6D3B07E3" w14:textId="2ADB3963" w:rsidR="000B2865" w:rsidRPr="001E2FA9" w:rsidRDefault="000B2865" w:rsidP="000B286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High risk of bias</w:t>
            </w:r>
          </w:p>
        </w:tc>
        <w:tc>
          <w:tcPr>
            <w:tcW w:w="990" w:type="dxa"/>
          </w:tcPr>
          <w:p w14:paraId="0CAA80AF" w14:textId="3C71290A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1465BEE0" w14:textId="4B1750C0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0.37 (-0.05, 0.80)</w:t>
            </w:r>
          </w:p>
        </w:tc>
        <w:tc>
          <w:tcPr>
            <w:tcW w:w="733" w:type="dxa"/>
          </w:tcPr>
          <w:p w14:paraId="1E586348" w14:textId="3186BD38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3FE574B5" w14:textId="1915DF78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0BB1C64" w14:textId="772AB510" w:rsidR="000B2865" w:rsidRPr="001E2FA9" w:rsidRDefault="000B2865" w:rsidP="000B286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</w:t>
            </w:r>
          </w:p>
        </w:tc>
      </w:tr>
    </w:tbl>
    <w:p w14:paraId="7BF93532" w14:textId="77777777" w:rsidR="00BA2929" w:rsidRPr="001E2FA9" w:rsidRDefault="00BA2929" w:rsidP="00BA2929"/>
    <w:p w14:paraId="227ABA93" w14:textId="77777777" w:rsidR="00BA2929" w:rsidRPr="001E2FA9" w:rsidRDefault="00BA2929" w:rsidP="00BA2929"/>
    <w:p w14:paraId="53E7D9BA" w14:textId="77777777" w:rsidR="00162508" w:rsidRDefault="00162508" w:rsidP="00D05712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009894A2" w14:textId="77777777" w:rsidR="00162508" w:rsidRDefault="00162508" w:rsidP="00D05712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788AB914" w14:textId="77777777" w:rsidR="00162508" w:rsidRDefault="00162508" w:rsidP="00D05712">
      <w:pPr>
        <w:pStyle w:val="Caption"/>
        <w:keepNext/>
        <w:rPr>
          <w:rFonts w:asciiTheme="majorBidi" w:hAnsiTheme="majorBidi" w:cstheme="majorBidi"/>
          <w:color w:val="auto"/>
        </w:rPr>
      </w:pPr>
    </w:p>
    <w:p w14:paraId="48FCAAA6" w14:textId="77777777" w:rsidR="00162508" w:rsidRPr="00162508" w:rsidRDefault="00162508" w:rsidP="00162508"/>
    <w:p w14:paraId="5954532C" w14:textId="4BB6712E" w:rsidR="00BA2929" w:rsidRPr="001E2FA9" w:rsidRDefault="00254E21" w:rsidP="00D05712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</w:pPr>
      <w:r w:rsidRPr="001E2FA9">
        <w:rPr>
          <w:rFonts w:asciiTheme="majorBidi" w:hAnsiTheme="majorBidi" w:cstheme="majorBidi"/>
          <w:color w:val="auto"/>
        </w:rPr>
        <w:lastRenderedPageBreak/>
        <w:t>Supplementary</w:t>
      </w:r>
      <w:r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 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Table </w:t>
      </w:r>
      <w:r w:rsidR="00BA563F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5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 xml:space="preserve">. </w:t>
      </w:r>
      <w:r w:rsidR="00D05712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S</w:t>
      </w:r>
      <w:r w:rsidR="00BA2929" w:rsidRPr="001E2FA9"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  <w:t>ub-group analysis of the effect of vitamin D supplementation on the GSH level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990"/>
        <w:gridCol w:w="1877"/>
        <w:gridCol w:w="733"/>
        <w:gridCol w:w="1440"/>
        <w:gridCol w:w="1615"/>
      </w:tblGrid>
      <w:tr w:rsidR="009C29D6" w:rsidRPr="001E2FA9" w14:paraId="37EDAD27" w14:textId="77777777" w:rsidTr="00162508">
        <w:tc>
          <w:tcPr>
            <w:tcW w:w="2695" w:type="dxa"/>
          </w:tcPr>
          <w:p w14:paraId="13079A8D" w14:textId="77777777" w:rsidR="009C29D6" w:rsidRPr="001E2FA9" w:rsidRDefault="009C29D6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Biomarkers </w:t>
            </w:r>
          </w:p>
        </w:tc>
        <w:tc>
          <w:tcPr>
            <w:tcW w:w="990" w:type="dxa"/>
          </w:tcPr>
          <w:p w14:paraId="25C0C55A" w14:textId="5295BB5A" w:rsidR="009C29D6" w:rsidRPr="001E2FA9" w:rsidRDefault="009C29D6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No. of trials</w:t>
            </w:r>
          </w:p>
        </w:tc>
        <w:tc>
          <w:tcPr>
            <w:tcW w:w="1877" w:type="dxa"/>
          </w:tcPr>
          <w:p w14:paraId="4A7C4462" w14:textId="77777777" w:rsidR="009C29D6" w:rsidRPr="001E2FA9" w:rsidRDefault="009C29D6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SMD (95% CI)</w:t>
            </w:r>
          </w:p>
        </w:tc>
        <w:tc>
          <w:tcPr>
            <w:tcW w:w="733" w:type="dxa"/>
          </w:tcPr>
          <w:p w14:paraId="1C585186" w14:textId="77777777" w:rsidR="009C29D6" w:rsidRPr="001E2FA9" w:rsidRDefault="009C29D6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14:paraId="033C4711" w14:textId="77777777" w:rsidR="009C29D6" w:rsidRPr="001E2FA9" w:rsidRDefault="009C29D6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 Heterogeneity</w:t>
            </w:r>
          </w:p>
        </w:tc>
        <w:tc>
          <w:tcPr>
            <w:tcW w:w="1615" w:type="dxa"/>
          </w:tcPr>
          <w:p w14:paraId="3A7F124B" w14:textId="77777777" w:rsidR="009C29D6" w:rsidRPr="001E2FA9" w:rsidRDefault="009C29D6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between-study variance Tau-squared</w:t>
            </w:r>
          </w:p>
        </w:tc>
      </w:tr>
      <w:tr w:rsidR="009C29D6" w:rsidRPr="001E2FA9" w14:paraId="1B46881B" w14:textId="77777777" w:rsidTr="00162508">
        <w:tc>
          <w:tcPr>
            <w:tcW w:w="2695" w:type="dxa"/>
          </w:tcPr>
          <w:p w14:paraId="34187CD9" w14:textId="77777777" w:rsidR="009C29D6" w:rsidRPr="001E2FA9" w:rsidRDefault="009C29D6" w:rsidP="008343A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GSH</w:t>
            </w:r>
          </w:p>
        </w:tc>
        <w:tc>
          <w:tcPr>
            <w:tcW w:w="990" w:type="dxa"/>
          </w:tcPr>
          <w:p w14:paraId="2A7A55D8" w14:textId="7C64D704" w:rsidR="009C29D6" w:rsidRPr="001E2FA9" w:rsidRDefault="009C29D6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77" w:type="dxa"/>
          </w:tcPr>
          <w:p w14:paraId="42904C51" w14:textId="28650DCF" w:rsidR="009C29D6" w:rsidRPr="001E2FA9" w:rsidRDefault="009C29D6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4.36</w:t>
            </w:r>
            <w:r w:rsidRPr="001E2FA9" w:rsidDel="009D3A2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(2.90, 5.83)</w:t>
            </w:r>
          </w:p>
        </w:tc>
        <w:tc>
          <w:tcPr>
            <w:tcW w:w="733" w:type="dxa"/>
          </w:tcPr>
          <w:p w14:paraId="34CC9897" w14:textId="47CF920B" w:rsidR="009C29D6" w:rsidRPr="001E2FA9" w:rsidRDefault="009C29D6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97.6%</w:t>
            </w:r>
          </w:p>
        </w:tc>
        <w:tc>
          <w:tcPr>
            <w:tcW w:w="1440" w:type="dxa"/>
          </w:tcPr>
          <w:p w14:paraId="2806B88A" w14:textId="77777777" w:rsidR="009C29D6" w:rsidRPr="001E2FA9" w:rsidRDefault="009C29D6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24E25E40" w14:textId="012293A8" w:rsidR="009C29D6" w:rsidRPr="001E2FA9" w:rsidRDefault="009C29D6" w:rsidP="008343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4.49</w:t>
            </w:r>
          </w:p>
        </w:tc>
      </w:tr>
      <w:tr w:rsidR="00162508" w:rsidRPr="001E2FA9" w14:paraId="4A4A1975" w14:textId="77777777" w:rsidTr="00162508">
        <w:tc>
          <w:tcPr>
            <w:tcW w:w="2695" w:type="dxa"/>
          </w:tcPr>
          <w:p w14:paraId="78298775" w14:textId="46254228" w:rsidR="00162508" w:rsidRPr="001E2FA9" w:rsidRDefault="00162508" w:rsidP="0016250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62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vitamin D status</w:t>
            </w:r>
          </w:p>
        </w:tc>
        <w:tc>
          <w:tcPr>
            <w:tcW w:w="6655" w:type="dxa"/>
            <w:gridSpan w:val="5"/>
          </w:tcPr>
          <w:p w14:paraId="03FADF03" w14:textId="77777777" w:rsidR="00162508" w:rsidRPr="001E2FA9" w:rsidRDefault="00162508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C29D6" w:rsidRPr="001E2FA9" w14:paraId="7F30679E" w14:textId="77777777" w:rsidTr="00162508">
        <w:tc>
          <w:tcPr>
            <w:tcW w:w="2695" w:type="dxa"/>
          </w:tcPr>
          <w:p w14:paraId="4BC1B427" w14:textId="49C9C33E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Deficient </w:t>
            </w:r>
          </w:p>
        </w:tc>
        <w:tc>
          <w:tcPr>
            <w:tcW w:w="990" w:type="dxa"/>
          </w:tcPr>
          <w:p w14:paraId="61291DB9" w14:textId="049EFFEA" w:rsidR="009C29D6" w:rsidRPr="001E2FA9" w:rsidDel="009D3A2B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77" w:type="dxa"/>
          </w:tcPr>
          <w:p w14:paraId="4828E92F" w14:textId="1F12DCAB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4.36</w:t>
            </w:r>
            <w:r w:rsidRPr="001E2FA9" w:rsidDel="009D3A2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(2.90, 5.83)</w:t>
            </w:r>
          </w:p>
        </w:tc>
        <w:tc>
          <w:tcPr>
            <w:tcW w:w="733" w:type="dxa"/>
          </w:tcPr>
          <w:p w14:paraId="64867E86" w14:textId="31A8424C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97.6%</w:t>
            </w:r>
          </w:p>
        </w:tc>
        <w:tc>
          <w:tcPr>
            <w:tcW w:w="1440" w:type="dxa"/>
          </w:tcPr>
          <w:p w14:paraId="16B0C6CE" w14:textId="1F041D9A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16C78470" w14:textId="7BF05510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4.49</w:t>
            </w:r>
          </w:p>
        </w:tc>
      </w:tr>
      <w:tr w:rsidR="009C29D6" w:rsidRPr="001E2FA9" w14:paraId="7482AD35" w14:textId="77777777" w:rsidTr="00162508">
        <w:tc>
          <w:tcPr>
            <w:tcW w:w="2695" w:type="dxa"/>
          </w:tcPr>
          <w:p w14:paraId="562C848F" w14:textId="5C53FC8F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Insufficient </w:t>
            </w:r>
          </w:p>
        </w:tc>
        <w:tc>
          <w:tcPr>
            <w:tcW w:w="990" w:type="dxa"/>
          </w:tcPr>
          <w:p w14:paraId="04E6332D" w14:textId="5D43FB7F" w:rsidR="009C29D6" w:rsidRPr="001E2FA9" w:rsidDel="009D3A2B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2CD20F0D" w14:textId="411A5984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11982F3B" w14:textId="2AE8E8A2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1658A52E" w14:textId="443153DC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1C598C5" w14:textId="336B03ED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9C29D6" w:rsidRPr="001E2FA9" w14:paraId="573D9D6B" w14:textId="77777777" w:rsidTr="00162508">
        <w:tc>
          <w:tcPr>
            <w:tcW w:w="2695" w:type="dxa"/>
          </w:tcPr>
          <w:p w14:paraId="6580425B" w14:textId="1D0CEE64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Sufficient </w:t>
            </w:r>
          </w:p>
        </w:tc>
        <w:tc>
          <w:tcPr>
            <w:tcW w:w="990" w:type="dxa"/>
          </w:tcPr>
          <w:p w14:paraId="047E82E4" w14:textId="14141FD1" w:rsidR="009C29D6" w:rsidRPr="001E2FA9" w:rsidDel="009D3A2B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5A83E3F7" w14:textId="45F276B0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10CD5E8A" w14:textId="01C01DA0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31B08583" w14:textId="423D34E1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5BFEC0F7" w14:textId="41226698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162508" w:rsidRPr="001E2FA9" w14:paraId="63B89C23" w14:textId="77777777" w:rsidTr="00162508">
        <w:tc>
          <w:tcPr>
            <w:tcW w:w="2695" w:type="dxa"/>
          </w:tcPr>
          <w:p w14:paraId="5036E7EB" w14:textId="705DAF00" w:rsidR="00162508" w:rsidRPr="001E2FA9" w:rsidRDefault="00162508" w:rsidP="0016250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62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Duration (week)</w:t>
            </w:r>
          </w:p>
        </w:tc>
        <w:tc>
          <w:tcPr>
            <w:tcW w:w="6655" w:type="dxa"/>
            <w:gridSpan w:val="5"/>
          </w:tcPr>
          <w:p w14:paraId="46C08B9B" w14:textId="77777777" w:rsidR="00162508" w:rsidRPr="001E2FA9" w:rsidRDefault="00162508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C29D6" w:rsidRPr="001E2FA9" w14:paraId="7410A19B" w14:textId="77777777" w:rsidTr="00162508">
        <w:tc>
          <w:tcPr>
            <w:tcW w:w="2695" w:type="dxa"/>
          </w:tcPr>
          <w:p w14:paraId="4EE5C3FA" w14:textId="7BFE94B5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&lt;15</w:t>
            </w:r>
          </w:p>
        </w:tc>
        <w:tc>
          <w:tcPr>
            <w:tcW w:w="990" w:type="dxa"/>
          </w:tcPr>
          <w:p w14:paraId="5F9C3BF7" w14:textId="2C67F394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877" w:type="dxa"/>
          </w:tcPr>
          <w:p w14:paraId="51588DEF" w14:textId="788F7314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5.02 ( 3.29, 6.75)</w:t>
            </w:r>
          </w:p>
        </w:tc>
        <w:tc>
          <w:tcPr>
            <w:tcW w:w="733" w:type="dxa"/>
          </w:tcPr>
          <w:p w14:paraId="4D49F0DA" w14:textId="323EC981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97.9%</w:t>
            </w:r>
          </w:p>
        </w:tc>
        <w:tc>
          <w:tcPr>
            <w:tcW w:w="1440" w:type="dxa"/>
          </w:tcPr>
          <w:p w14:paraId="28A9ABAC" w14:textId="0E12C11B" w:rsidR="009C29D6" w:rsidRPr="001E2FA9" w:rsidRDefault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102B9C1C" w14:textId="0086D94B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5.56</w:t>
            </w:r>
          </w:p>
        </w:tc>
      </w:tr>
      <w:tr w:rsidR="009C29D6" w:rsidRPr="001E2FA9" w14:paraId="647060EA" w14:textId="77777777" w:rsidTr="00162508">
        <w:tc>
          <w:tcPr>
            <w:tcW w:w="2695" w:type="dxa"/>
          </w:tcPr>
          <w:p w14:paraId="3D14A36E" w14:textId="38B467CA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&gt;15 </w:t>
            </w:r>
          </w:p>
        </w:tc>
        <w:tc>
          <w:tcPr>
            <w:tcW w:w="990" w:type="dxa"/>
          </w:tcPr>
          <w:p w14:paraId="5BCE90FF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164E9CB6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0.93 (0.39, 1.46)</w:t>
            </w:r>
          </w:p>
        </w:tc>
        <w:tc>
          <w:tcPr>
            <w:tcW w:w="733" w:type="dxa"/>
          </w:tcPr>
          <w:p w14:paraId="60DEAEF5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59EAD9B9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21AF7D8D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162508" w:rsidRPr="001E2FA9" w14:paraId="37D9DC0B" w14:textId="77777777" w:rsidTr="00162508">
        <w:tc>
          <w:tcPr>
            <w:tcW w:w="2695" w:type="dxa"/>
          </w:tcPr>
          <w:p w14:paraId="605A99BE" w14:textId="7FEBB91A" w:rsidR="00162508" w:rsidRPr="001E2FA9" w:rsidRDefault="00162508" w:rsidP="0016250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62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Dose of vitamin D supplementation in intervention group  (IU/d)</w:t>
            </w:r>
          </w:p>
        </w:tc>
        <w:tc>
          <w:tcPr>
            <w:tcW w:w="6655" w:type="dxa"/>
            <w:gridSpan w:val="5"/>
          </w:tcPr>
          <w:p w14:paraId="2C684989" w14:textId="77777777" w:rsidR="00162508" w:rsidRPr="001E2FA9" w:rsidRDefault="00162508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23A6C" w:rsidRPr="001E2FA9" w14:paraId="2BE769F4" w14:textId="77777777" w:rsidTr="00162508">
        <w:tc>
          <w:tcPr>
            <w:tcW w:w="2695" w:type="dxa"/>
          </w:tcPr>
          <w:p w14:paraId="7B092485" w14:textId="5CCFDB90" w:rsidR="00E23A6C" w:rsidRPr="001E2FA9" w:rsidRDefault="00E23A6C" w:rsidP="00E23A6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&lt;1000</w:t>
            </w:r>
          </w:p>
        </w:tc>
        <w:tc>
          <w:tcPr>
            <w:tcW w:w="990" w:type="dxa"/>
          </w:tcPr>
          <w:p w14:paraId="28CAEB25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14:paraId="52828A48" w14:textId="52A9ED30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5.35 (-4.92, 15.62)</w:t>
            </w:r>
          </w:p>
        </w:tc>
        <w:tc>
          <w:tcPr>
            <w:tcW w:w="733" w:type="dxa"/>
          </w:tcPr>
          <w:p w14:paraId="74FFDAD3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99.0%</w:t>
            </w:r>
          </w:p>
        </w:tc>
        <w:tc>
          <w:tcPr>
            <w:tcW w:w="1440" w:type="dxa"/>
          </w:tcPr>
          <w:p w14:paraId="167AB55C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7C8C42B1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54.41</w:t>
            </w:r>
          </w:p>
        </w:tc>
      </w:tr>
      <w:tr w:rsidR="00E23A6C" w:rsidRPr="001E2FA9" w14:paraId="573DD8A1" w14:textId="77777777" w:rsidTr="00162508">
        <w:tc>
          <w:tcPr>
            <w:tcW w:w="2695" w:type="dxa"/>
          </w:tcPr>
          <w:p w14:paraId="67D86D9C" w14:textId="2D271461" w:rsidR="00E23A6C" w:rsidRPr="001E2FA9" w:rsidRDefault="00E23A6C" w:rsidP="00E23A6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1000-2000</w:t>
            </w:r>
          </w:p>
        </w:tc>
        <w:tc>
          <w:tcPr>
            <w:tcW w:w="990" w:type="dxa"/>
          </w:tcPr>
          <w:p w14:paraId="74F1EDCF" w14:textId="4F45AAC0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14:paraId="4123856D" w14:textId="142878EE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8.59</w:t>
            </w:r>
            <w:r w:rsidRPr="001E2FA9" w:rsidDel="00AF05E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(-4.23, 21.43)</w:t>
            </w:r>
          </w:p>
        </w:tc>
        <w:tc>
          <w:tcPr>
            <w:tcW w:w="733" w:type="dxa"/>
          </w:tcPr>
          <w:p w14:paraId="0AC28C35" w14:textId="6FB3FB1B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98.8%</w:t>
            </w:r>
          </w:p>
        </w:tc>
        <w:tc>
          <w:tcPr>
            <w:tcW w:w="1440" w:type="dxa"/>
          </w:tcPr>
          <w:p w14:paraId="64897471" w14:textId="66B520EF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0844ECD2" w14:textId="4DBD60D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84.73</w:t>
            </w:r>
          </w:p>
        </w:tc>
      </w:tr>
      <w:tr w:rsidR="00E23A6C" w:rsidRPr="001E2FA9" w14:paraId="65C3D682" w14:textId="77777777" w:rsidTr="00162508">
        <w:tc>
          <w:tcPr>
            <w:tcW w:w="2695" w:type="dxa"/>
          </w:tcPr>
          <w:p w14:paraId="7AAC75FF" w14:textId="75390725" w:rsidR="00E23A6C" w:rsidRPr="001E2FA9" w:rsidRDefault="00E23A6C" w:rsidP="00E23A6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2000-4000</w:t>
            </w:r>
          </w:p>
        </w:tc>
        <w:tc>
          <w:tcPr>
            <w:tcW w:w="990" w:type="dxa"/>
          </w:tcPr>
          <w:p w14:paraId="4537ABDA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41B7510C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0.63 (0.37, 0.90)</w:t>
            </w:r>
          </w:p>
        </w:tc>
        <w:tc>
          <w:tcPr>
            <w:tcW w:w="733" w:type="dxa"/>
          </w:tcPr>
          <w:p w14:paraId="30AD1440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1.9%</w:t>
            </w:r>
          </w:p>
        </w:tc>
        <w:tc>
          <w:tcPr>
            <w:tcW w:w="1440" w:type="dxa"/>
          </w:tcPr>
          <w:p w14:paraId="7AEE9B63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615" w:type="dxa"/>
          </w:tcPr>
          <w:p w14:paraId="2ECC1163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E23A6C" w:rsidRPr="001E2FA9" w14:paraId="67A90AF6" w14:textId="77777777" w:rsidTr="00162508">
        <w:tc>
          <w:tcPr>
            <w:tcW w:w="2695" w:type="dxa"/>
          </w:tcPr>
          <w:p w14:paraId="25092760" w14:textId="27D41DFD" w:rsidR="00E23A6C" w:rsidRPr="001E2FA9" w:rsidRDefault="00E23A6C" w:rsidP="00E23A6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&gt;4000</w:t>
            </w:r>
          </w:p>
        </w:tc>
        <w:tc>
          <w:tcPr>
            <w:tcW w:w="990" w:type="dxa"/>
          </w:tcPr>
          <w:p w14:paraId="6B3841CC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270BC9E2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18.41 (15.02, 21.80)</w:t>
            </w:r>
          </w:p>
        </w:tc>
        <w:tc>
          <w:tcPr>
            <w:tcW w:w="733" w:type="dxa"/>
          </w:tcPr>
          <w:p w14:paraId="0A4CB394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3B91EB64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8001EC3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E23A6C" w:rsidRPr="001E2FA9" w14:paraId="2B059AB1" w14:textId="77777777" w:rsidTr="00162508">
        <w:tc>
          <w:tcPr>
            <w:tcW w:w="2695" w:type="dxa"/>
          </w:tcPr>
          <w:p w14:paraId="2CC6B419" w14:textId="7B555447" w:rsidR="00E23A6C" w:rsidRPr="001E2FA9" w:rsidRDefault="00E23A6C" w:rsidP="00E23A6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vitamin D supplementation in control group </w:t>
            </w:r>
          </w:p>
        </w:tc>
        <w:tc>
          <w:tcPr>
            <w:tcW w:w="990" w:type="dxa"/>
          </w:tcPr>
          <w:p w14:paraId="5DF7EA56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7" w:type="dxa"/>
          </w:tcPr>
          <w:p w14:paraId="0AE5DB7C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33" w:type="dxa"/>
          </w:tcPr>
          <w:p w14:paraId="2F21C94A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33D9ED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15" w:type="dxa"/>
          </w:tcPr>
          <w:p w14:paraId="663C1BDB" w14:textId="77777777" w:rsidR="00E23A6C" w:rsidRPr="001E2FA9" w:rsidRDefault="00E23A6C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23A6C" w:rsidRPr="001E2FA9" w14:paraId="118B0296" w14:textId="77777777" w:rsidTr="00162508">
        <w:tc>
          <w:tcPr>
            <w:tcW w:w="2695" w:type="dxa"/>
          </w:tcPr>
          <w:p w14:paraId="41484E5D" w14:textId="138F2BF8" w:rsidR="00E23A6C" w:rsidRPr="001E2FA9" w:rsidRDefault="00E23A6C" w:rsidP="00E23A6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90" w:type="dxa"/>
          </w:tcPr>
          <w:p w14:paraId="0DF30DA5" w14:textId="6125A705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405F2DD6" w14:textId="77049821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2.12 (1.56, 2.68)</w:t>
            </w:r>
          </w:p>
        </w:tc>
        <w:tc>
          <w:tcPr>
            <w:tcW w:w="733" w:type="dxa"/>
          </w:tcPr>
          <w:p w14:paraId="1E6E3BBE" w14:textId="63F8917F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05F6A911" w14:textId="670AA2C2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2C097C3" w14:textId="5826D416" w:rsidR="00E23A6C" w:rsidRPr="001E2FA9" w:rsidRDefault="00BF4743" w:rsidP="00BF47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E23A6C" w:rsidRPr="001E2FA9" w14:paraId="0CC0196C" w14:textId="77777777" w:rsidTr="00162508">
        <w:tc>
          <w:tcPr>
            <w:tcW w:w="2695" w:type="dxa"/>
          </w:tcPr>
          <w:p w14:paraId="3FE10A18" w14:textId="76968C74" w:rsidR="00E23A6C" w:rsidRPr="001E2FA9" w:rsidRDefault="00E23A6C" w:rsidP="00E23A6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90" w:type="dxa"/>
          </w:tcPr>
          <w:p w14:paraId="374D0161" w14:textId="7C8560C0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877" w:type="dxa"/>
          </w:tcPr>
          <w:p w14:paraId="203AA4BB" w14:textId="399696D8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4.80 (3.13, 6.47)</w:t>
            </w:r>
          </w:p>
        </w:tc>
        <w:tc>
          <w:tcPr>
            <w:tcW w:w="733" w:type="dxa"/>
          </w:tcPr>
          <w:p w14:paraId="04CE6025" w14:textId="115A106D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97.7%</w:t>
            </w:r>
          </w:p>
        </w:tc>
        <w:tc>
          <w:tcPr>
            <w:tcW w:w="1440" w:type="dxa"/>
          </w:tcPr>
          <w:p w14:paraId="7C4B267B" w14:textId="67C76215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6A1041FB" w14:textId="4734CDE9" w:rsidR="00E23A6C" w:rsidRPr="001E2FA9" w:rsidRDefault="00BF4743" w:rsidP="00E23A6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5.17</w:t>
            </w:r>
          </w:p>
        </w:tc>
      </w:tr>
      <w:tr w:rsidR="00162508" w:rsidRPr="001E2FA9" w14:paraId="78D6A2E0" w14:textId="77777777" w:rsidTr="00162508">
        <w:tc>
          <w:tcPr>
            <w:tcW w:w="2695" w:type="dxa"/>
          </w:tcPr>
          <w:p w14:paraId="13C34276" w14:textId="7E778168" w:rsidR="00162508" w:rsidRPr="001E2FA9" w:rsidRDefault="00162508" w:rsidP="0016250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62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Health status</w:t>
            </w:r>
          </w:p>
        </w:tc>
        <w:tc>
          <w:tcPr>
            <w:tcW w:w="6655" w:type="dxa"/>
            <w:gridSpan w:val="5"/>
          </w:tcPr>
          <w:p w14:paraId="3CF407A9" w14:textId="77777777" w:rsidR="00162508" w:rsidRPr="001E2FA9" w:rsidRDefault="00162508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C29D6" w:rsidRPr="001E2FA9" w14:paraId="70C75530" w14:textId="77777777" w:rsidTr="00162508">
        <w:tc>
          <w:tcPr>
            <w:tcW w:w="2695" w:type="dxa"/>
          </w:tcPr>
          <w:p w14:paraId="3CBFF5A3" w14:textId="77777777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Healthy </w:t>
            </w:r>
          </w:p>
        </w:tc>
        <w:tc>
          <w:tcPr>
            <w:tcW w:w="990" w:type="dxa"/>
          </w:tcPr>
          <w:p w14:paraId="2B3F49DB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77" w:type="dxa"/>
          </w:tcPr>
          <w:p w14:paraId="61C2633D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0.53 (-0.21, 1.29)</w:t>
            </w:r>
          </w:p>
        </w:tc>
        <w:tc>
          <w:tcPr>
            <w:tcW w:w="733" w:type="dxa"/>
          </w:tcPr>
          <w:p w14:paraId="796618BD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76.4%</w:t>
            </w:r>
          </w:p>
        </w:tc>
        <w:tc>
          <w:tcPr>
            <w:tcW w:w="1440" w:type="dxa"/>
          </w:tcPr>
          <w:p w14:paraId="5CCFF4FB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0.039</w:t>
            </w:r>
          </w:p>
        </w:tc>
        <w:tc>
          <w:tcPr>
            <w:tcW w:w="1615" w:type="dxa"/>
          </w:tcPr>
          <w:p w14:paraId="30F637CC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0.228</w:t>
            </w:r>
          </w:p>
        </w:tc>
      </w:tr>
      <w:tr w:rsidR="009C29D6" w:rsidRPr="001E2FA9" w14:paraId="7D4F89BF" w14:textId="77777777" w:rsidTr="00162508">
        <w:tc>
          <w:tcPr>
            <w:tcW w:w="2695" w:type="dxa"/>
          </w:tcPr>
          <w:p w14:paraId="2A1C089A" w14:textId="70EDCEA4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Pregnancy complications</w:t>
            </w:r>
          </w:p>
        </w:tc>
        <w:tc>
          <w:tcPr>
            <w:tcW w:w="990" w:type="dxa"/>
          </w:tcPr>
          <w:p w14:paraId="1082C0A8" w14:textId="0F8F3D04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877" w:type="dxa"/>
          </w:tcPr>
          <w:p w14:paraId="58CA2786" w14:textId="2595F0C5" w:rsidR="009C29D6" w:rsidRPr="001E2FA9" w:rsidRDefault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5.99</w:t>
            </w:r>
            <w:r w:rsidRPr="001E2FA9" w:rsidDel="007E515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(3.91, 8.07)</w:t>
            </w:r>
          </w:p>
        </w:tc>
        <w:tc>
          <w:tcPr>
            <w:tcW w:w="733" w:type="dxa"/>
          </w:tcPr>
          <w:p w14:paraId="5E5B1759" w14:textId="04428BF6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98.1%</w:t>
            </w:r>
          </w:p>
        </w:tc>
        <w:tc>
          <w:tcPr>
            <w:tcW w:w="1440" w:type="dxa"/>
          </w:tcPr>
          <w:p w14:paraId="679B8FBD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55E640C4" w14:textId="08002068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7.12</w:t>
            </w:r>
          </w:p>
        </w:tc>
      </w:tr>
      <w:tr w:rsidR="00162508" w:rsidRPr="001E2FA9" w14:paraId="7143DF70" w14:textId="77777777" w:rsidTr="00162508">
        <w:tc>
          <w:tcPr>
            <w:tcW w:w="2695" w:type="dxa"/>
          </w:tcPr>
          <w:p w14:paraId="20C33CA7" w14:textId="0A7A7193" w:rsidR="00162508" w:rsidRPr="001E2FA9" w:rsidRDefault="00162508" w:rsidP="0016250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62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Gestational age at first visit (week)</w:t>
            </w:r>
          </w:p>
        </w:tc>
        <w:tc>
          <w:tcPr>
            <w:tcW w:w="6655" w:type="dxa"/>
            <w:gridSpan w:val="5"/>
          </w:tcPr>
          <w:p w14:paraId="192310B0" w14:textId="77777777" w:rsidR="00162508" w:rsidRPr="001E2FA9" w:rsidRDefault="00162508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C29D6" w:rsidRPr="001E2FA9" w14:paraId="43169285" w14:textId="77777777" w:rsidTr="00162508">
        <w:tc>
          <w:tcPr>
            <w:tcW w:w="2695" w:type="dxa"/>
          </w:tcPr>
          <w:p w14:paraId="4785C50C" w14:textId="04DF12EC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&lt;12 </w:t>
            </w:r>
          </w:p>
        </w:tc>
        <w:tc>
          <w:tcPr>
            <w:tcW w:w="990" w:type="dxa"/>
          </w:tcPr>
          <w:p w14:paraId="71E53C97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2E685332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734C75F0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575561AF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01916D31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9C29D6" w:rsidRPr="001E2FA9" w14:paraId="70F9169F" w14:textId="77777777" w:rsidTr="00162508">
        <w:trPr>
          <w:trHeight w:val="278"/>
        </w:trPr>
        <w:tc>
          <w:tcPr>
            <w:tcW w:w="2695" w:type="dxa"/>
          </w:tcPr>
          <w:p w14:paraId="53FFC81E" w14:textId="77777777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12-24</w:t>
            </w:r>
          </w:p>
        </w:tc>
        <w:tc>
          <w:tcPr>
            <w:tcW w:w="990" w:type="dxa"/>
          </w:tcPr>
          <w:p w14:paraId="16ACF700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877" w:type="dxa"/>
          </w:tcPr>
          <w:p w14:paraId="1B76E47C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733" w:type="dxa"/>
          </w:tcPr>
          <w:p w14:paraId="3B282CEF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0F509608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21987624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9C29D6" w:rsidRPr="001E2FA9" w14:paraId="36111444" w14:textId="77777777" w:rsidTr="00162508">
        <w:tc>
          <w:tcPr>
            <w:tcW w:w="2695" w:type="dxa"/>
          </w:tcPr>
          <w:p w14:paraId="1EE5BFE9" w14:textId="7CE5918A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&gt;24 </w:t>
            </w:r>
          </w:p>
        </w:tc>
        <w:tc>
          <w:tcPr>
            <w:tcW w:w="990" w:type="dxa"/>
          </w:tcPr>
          <w:p w14:paraId="6F0001B8" w14:textId="07E7E690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77" w:type="dxa"/>
          </w:tcPr>
          <w:p w14:paraId="60FDA07D" w14:textId="0E9B1298" w:rsidR="009C29D6" w:rsidRPr="001E2FA9" w:rsidRDefault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4.36</w:t>
            </w:r>
            <w:r w:rsidRPr="001E2FA9" w:rsidDel="007461D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(2.9, 5.83)</w:t>
            </w:r>
          </w:p>
        </w:tc>
        <w:tc>
          <w:tcPr>
            <w:tcW w:w="733" w:type="dxa"/>
          </w:tcPr>
          <w:p w14:paraId="7D02BAA4" w14:textId="6E25024B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97.6%  </w:t>
            </w:r>
          </w:p>
        </w:tc>
        <w:tc>
          <w:tcPr>
            <w:tcW w:w="1440" w:type="dxa"/>
          </w:tcPr>
          <w:p w14:paraId="6CBF209C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7B52E466" w14:textId="1CD5F67A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4.49</w:t>
            </w:r>
          </w:p>
        </w:tc>
      </w:tr>
      <w:tr w:rsidR="00162508" w:rsidRPr="001E2FA9" w14:paraId="1DAE1E92" w14:textId="77777777" w:rsidTr="00162508">
        <w:tc>
          <w:tcPr>
            <w:tcW w:w="2695" w:type="dxa"/>
          </w:tcPr>
          <w:p w14:paraId="2205B137" w14:textId="6A4613BA" w:rsidR="00162508" w:rsidRPr="001E2FA9" w:rsidRDefault="00162508" w:rsidP="0016250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62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Co-supplementation</w:t>
            </w:r>
          </w:p>
        </w:tc>
        <w:tc>
          <w:tcPr>
            <w:tcW w:w="6655" w:type="dxa"/>
            <w:gridSpan w:val="5"/>
          </w:tcPr>
          <w:p w14:paraId="54500A75" w14:textId="77777777" w:rsidR="00162508" w:rsidRPr="001E2FA9" w:rsidRDefault="00162508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C29D6" w:rsidRPr="001E2FA9" w14:paraId="0A5E202F" w14:textId="77777777" w:rsidTr="00162508">
        <w:tc>
          <w:tcPr>
            <w:tcW w:w="2695" w:type="dxa"/>
          </w:tcPr>
          <w:p w14:paraId="6C83DAA6" w14:textId="77777777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990" w:type="dxa"/>
          </w:tcPr>
          <w:p w14:paraId="196804A6" w14:textId="575D6A4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877" w:type="dxa"/>
          </w:tcPr>
          <w:p w14:paraId="465648EA" w14:textId="61E04931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8.93</w:t>
            </w:r>
            <w:r w:rsidRPr="001E2FA9" w:rsidDel="007461D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(5.10, 12.77)</w:t>
            </w:r>
          </w:p>
        </w:tc>
        <w:tc>
          <w:tcPr>
            <w:tcW w:w="733" w:type="dxa"/>
          </w:tcPr>
          <w:p w14:paraId="77380668" w14:textId="7464C76C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37.9%</w:t>
            </w:r>
          </w:p>
        </w:tc>
        <w:tc>
          <w:tcPr>
            <w:tcW w:w="1440" w:type="dxa"/>
          </w:tcPr>
          <w:p w14:paraId="3B5AB5F9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1615" w:type="dxa"/>
          </w:tcPr>
          <w:p w14:paraId="2203E468" w14:textId="59436648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</w:tr>
      <w:tr w:rsidR="009C29D6" w:rsidRPr="001E2FA9" w14:paraId="2A4A46F1" w14:textId="77777777" w:rsidTr="00162508">
        <w:tc>
          <w:tcPr>
            <w:tcW w:w="2695" w:type="dxa"/>
          </w:tcPr>
          <w:p w14:paraId="5805599B" w14:textId="77777777" w:rsidR="009C29D6" w:rsidRPr="001E2FA9" w:rsidRDefault="009C29D6" w:rsidP="00000F7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990" w:type="dxa"/>
          </w:tcPr>
          <w:p w14:paraId="604B616E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70B08EF8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11.06 (1.88, 20.24)</w:t>
            </w:r>
          </w:p>
        </w:tc>
        <w:tc>
          <w:tcPr>
            <w:tcW w:w="733" w:type="dxa"/>
          </w:tcPr>
          <w:p w14:paraId="4069B475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99.0%</w:t>
            </w:r>
          </w:p>
        </w:tc>
        <w:tc>
          <w:tcPr>
            <w:tcW w:w="1440" w:type="dxa"/>
          </w:tcPr>
          <w:p w14:paraId="323CC9CA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611629B1" w14:textId="77777777" w:rsidR="009C29D6" w:rsidRPr="001E2FA9" w:rsidRDefault="009C29D6" w:rsidP="00000F7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86.26</w:t>
            </w:r>
          </w:p>
        </w:tc>
      </w:tr>
      <w:tr w:rsidR="009C29D6" w:rsidRPr="001E2FA9" w14:paraId="1819D7D7" w14:textId="77777777" w:rsidTr="00162508">
        <w:tc>
          <w:tcPr>
            <w:tcW w:w="2695" w:type="dxa"/>
          </w:tcPr>
          <w:p w14:paraId="15F2C73E" w14:textId="3C22C27D" w:rsidR="009C29D6" w:rsidRPr="001E2FA9" w:rsidRDefault="009C29D6" w:rsidP="009C29D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Overall risk of bias </w:t>
            </w:r>
          </w:p>
        </w:tc>
        <w:tc>
          <w:tcPr>
            <w:tcW w:w="6655" w:type="dxa"/>
            <w:gridSpan w:val="5"/>
          </w:tcPr>
          <w:p w14:paraId="2B6335F6" w14:textId="77777777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C29D6" w:rsidRPr="001E2FA9" w14:paraId="56FB8B3B" w14:textId="77777777" w:rsidTr="00162508">
        <w:tc>
          <w:tcPr>
            <w:tcW w:w="2695" w:type="dxa"/>
          </w:tcPr>
          <w:p w14:paraId="03F9C951" w14:textId="1C8C12B3" w:rsidR="009C29D6" w:rsidRPr="001E2FA9" w:rsidRDefault="009C29D6" w:rsidP="009C29D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Low risk of bias</w:t>
            </w:r>
          </w:p>
        </w:tc>
        <w:tc>
          <w:tcPr>
            <w:tcW w:w="990" w:type="dxa"/>
          </w:tcPr>
          <w:p w14:paraId="20ACD04A" w14:textId="7DB7578D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77" w:type="dxa"/>
          </w:tcPr>
          <w:p w14:paraId="20BF72A3" w14:textId="1F864950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0.57 (0.03, 1.10)</w:t>
            </w:r>
          </w:p>
        </w:tc>
        <w:tc>
          <w:tcPr>
            <w:tcW w:w="733" w:type="dxa"/>
          </w:tcPr>
          <w:p w14:paraId="6B9DA331" w14:textId="7DA6C616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440" w:type="dxa"/>
          </w:tcPr>
          <w:p w14:paraId="198A6FB0" w14:textId="020A4297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15" w:type="dxa"/>
          </w:tcPr>
          <w:p w14:paraId="6EEB612A" w14:textId="5EA9536D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</w:tr>
      <w:tr w:rsidR="009C29D6" w:rsidRPr="001E2FA9" w14:paraId="45B408F0" w14:textId="77777777" w:rsidTr="00162508">
        <w:tc>
          <w:tcPr>
            <w:tcW w:w="2695" w:type="dxa"/>
          </w:tcPr>
          <w:p w14:paraId="00C5FDC0" w14:textId="44B615F9" w:rsidR="009C29D6" w:rsidRPr="001E2FA9" w:rsidRDefault="009C29D6" w:rsidP="009C29D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Some concerns</w:t>
            </w:r>
          </w:p>
        </w:tc>
        <w:tc>
          <w:tcPr>
            <w:tcW w:w="990" w:type="dxa"/>
          </w:tcPr>
          <w:p w14:paraId="46A462FA" w14:textId="20E5300B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2B75DB74" w14:textId="5AF4C4B4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0.53 (0.17, 0.89)</w:t>
            </w:r>
          </w:p>
        </w:tc>
        <w:tc>
          <w:tcPr>
            <w:tcW w:w="733" w:type="dxa"/>
          </w:tcPr>
          <w:p w14:paraId="6370ACC8" w14:textId="011A417B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48.1%</w:t>
            </w:r>
          </w:p>
        </w:tc>
        <w:tc>
          <w:tcPr>
            <w:tcW w:w="1440" w:type="dxa"/>
          </w:tcPr>
          <w:p w14:paraId="74A164F9" w14:textId="56C49BC7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1615" w:type="dxa"/>
          </w:tcPr>
          <w:p w14:paraId="6EAB8902" w14:textId="4F991282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0.06</w:t>
            </w:r>
          </w:p>
        </w:tc>
      </w:tr>
      <w:tr w:rsidR="009C29D6" w:rsidRPr="001E2FA9" w14:paraId="299CB854" w14:textId="77777777" w:rsidTr="00162508">
        <w:tc>
          <w:tcPr>
            <w:tcW w:w="2695" w:type="dxa"/>
          </w:tcPr>
          <w:p w14:paraId="4D5C4A25" w14:textId="1875CD19" w:rsidR="009C29D6" w:rsidRPr="001E2FA9" w:rsidRDefault="009C29D6" w:rsidP="009C29D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High risk of bias</w:t>
            </w:r>
          </w:p>
        </w:tc>
        <w:tc>
          <w:tcPr>
            <w:tcW w:w="990" w:type="dxa"/>
          </w:tcPr>
          <w:p w14:paraId="68954B8D" w14:textId="1370C7FA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877" w:type="dxa"/>
          </w:tcPr>
          <w:p w14:paraId="42803F75" w14:textId="434FC2AE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11.50 (3.53, 19.47)</w:t>
            </w:r>
          </w:p>
        </w:tc>
        <w:tc>
          <w:tcPr>
            <w:tcW w:w="733" w:type="dxa"/>
          </w:tcPr>
          <w:p w14:paraId="4D0F402C" w14:textId="3F99A7DC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98.6%</w:t>
            </w:r>
          </w:p>
        </w:tc>
        <w:tc>
          <w:tcPr>
            <w:tcW w:w="1440" w:type="dxa"/>
          </w:tcPr>
          <w:p w14:paraId="5D1DBB90" w14:textId="5FDC48E4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615" w:type="dxa"/>
          </w:tcPr>
          <w:p w14:paraId="58B16C83" w14:textId="7E002153" w:rsidR="009C29D6" w:rsidRPr="001E2FA9" w:rsidRDefault="009C29D6" w:rsidP="009C29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64.65</w:t>
            </w:r>
          </w:p>
        </w:tc>
      </w:tr>
    </w:tbl>
    <w:p w14:paraId="68EA33B2" w14:textId="005516BC" w:rsidR="008343AE" w:rsidRPr="001E2FA9" w:rsidRDefault="008343AE" w:rsidP="000E3F18">
      <w:pPr>
        <w:tabs>
          <w:tab w:val="left" w:pos="3435"/>
        </w:tabs>
      </w:pPr>
    </w:p>
    <w:p w14:paraId="51A23791" w14:textId="77777777" w:rsidR="00375A26" w:rsidRPr="001E2FA9" w:rsidRDefault="00375A26" w:rsidP="000E3F18">
      <w:pPr>
        <w:tabs>
          <w:tab w:val="left" w:pos="3435"/>
        </w:tabs>
      </w:pPr>
    </w:p>
    <w:p w14:paraId="66B31804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7FAD5134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37112C7B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28E43670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202B7C4C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3F4C28DB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67C82AB4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051B30BB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7F293AA4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6BBB9512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1652B82C" w14:textId="77777777" w:rsidR="00162508" w:rsidRDefault="00162508" w:rsidP="00254E21">
      <w:pPr>
        <w:spacing w:after="0" w:line="240" w:lineRule="auto"/>
        <w:rPr>
          <w:rFonts w:asciiTheme="majorBidi" w:hAnsiTheme="majorBidi" w:cstheme="majorBidi"/>
          <w:i/>
          <w:iCs/>
          <w:sz w:val="18"/>
          <w:szCs w:val="18"/>
        </w:rPr>
      </w:pPr>
    </w:p>
    <w:p w14:paraId="16F52887" w14:textId="1A2EADCA" w:rsidR="00254E21" w:rsidRPr="001E2FA9" w:rsidRDefault="00254E21" w:rsidP="00254E21">
      <w:pPr>
        <w:spacing w:after="0" w:line="240" w:lineRule="auto"/>
        <w:rPr>
          <w:sz w:val="20"/>
          <w:szCs w:val="20"/>
        </w:rPr>
      </w:pPr>
      <w:r w:rsidRPr="001E2FA9">
        <w:rPr>
          <w:rFonts w:asciiTheme="majorBidi" w:hAnsiTheme="majorBidi" w:cstheme="majorBidi"/>
          <w:i/>
          <w:iCs/>
          <w:sz w:val="18"/>
          <w:szCs w:val="18"/>
        </w:rPr>
        <w:lastRenderedPageBreak/>
        <w:t>Supplementary</w:t>
      </w:r>
      <w:r w:rsidRPr="001E2FA9">
        <w:rPr>
          <w:rFonts w:asciiTheme="majorBidi" w:hAnsiTheme="majorBidi" w:cstheme="majorBidi"/>
          <w:sz w:val="18"/>
          <w:szCs w:val="18"/>
        </w:rPr>
        <w:t xml:space="preserve"> </w:t>
      </w:r>
      <w:r w:rsidRPr="001E2FA9">
        <w:rPr>
          <w:rFonts w:asciiTheme="majorBidi" w:hAnsiTheme="majorBidi" w:cstheme="majorBidi"/>
        </w:rPr>
        <w:t xml:space="preserve">Table 6.  </w:t>
      </w:r>
      <w:r w:rsidRPr="001E2FA9">
        <w:rPr>
          <w:rFonts w:asciiTheme="majorBidi" w:hAnsiTheme="majorBidi" w:cstheme="majorBidi"/>
          <w:sz w:val="20"/>
          <w:szCs w:val="20"/>
        </w:rPr>
        <w:t>The results of meta-regression of RCTs evaluating the effect of vitamin D supplementation on the levels of 25(OH)D, hs-CRP, MDA, TAC and GSH</w:t>
      </w:r>
    </w:p>
    <w:tbl>
      <w:tblPr>
        <w:tblStyle w:val="TableGrid"/>
        <w:tblW w:w="10520" w:type="dxa"/>
        <w:tblInd w:w="-255" w:type="dxa"/>
        <w:tblLook w:val="04A0" w:firstRow="1" w:lastRow="0" w:firstColumn="1" w:lastColumn="0" w:noHBand="0" w:noVBand="1"/>
      </w:tblPr>
      <w:tblGrid>
        <w:gridCol w:w="968"/>
        <w:gridCol w:w="1705"/>
        <w:gridCol w:w="1268"/>
        <w:gridCol w:w="781"/>
        <w:gridCol w:w="646"/>
        <w:gridCol w:w="577"/>
        <w:gridCol w:w="850"/>
        <w:gridCol w:w="781"/>
        <w:gridCol w:w="679"/>
        <w:gridCol w:w="1171"/>
        <w:gridCol w:w="1094"/>
      </w:tblGrid>
      <w:tr w:rsidR="005A3761" w:rsidRPr="001E2FA9" w14:paraId="0F398A6A" w14:textId="77777777" w:rsidTr="00254E21">
        <w:tc>
          <w:tcPr>
            <w:tcW w:w="949" w:type="dxa"/>
            <w:vMerge w:val="restart"/>
          </w:tcPr>
          <w:p w14:paraId="562076D1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Marker</w:t>
            </w:r>
          </w:p>
        </w:tc>
        <w:tc>
          <w:tcPr>
            <w:tcW w:w="1671" w:type="dxa"/>
            <w:vMerge w:val="restart"/>
          </w:tcPr>
          <w:p w14:paraId="367B1D79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243" w:type="dxa"/>
            <w:vMerge w:val="restart"/>
          </w:tcPr>
          <w:p w14:paraId="2C2673DD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Coefficient</w:t>
            </w:r>
          </w:p>
        </w:tc>
        <w:tc>
          <w:tcPr>
            <w:tcW w:w="0" w:type="auto"/>
            <w:vMerge w:val="restart"/>
          </w:tcPr>
          <w:p w14:paraId="5A37B502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0" w:type="auto"/>
            <w:vMerge w:val="restart"/>
          </w:tcPr>
          <w:p w14:paraId="2627F1C2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0" w:type="auto"/>
            <w:vMerge w:val="restart"/>
          </w:tcPr>
          <w:p w14:paraId="657265C2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0" w:type="auto"/>
            <w:gridSpan w:val="2"/>
          </w:tcPr>
          <w:p w14:paraId="70B6ABD9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0" w:type="auto"/>
            <w:vMerge w:val="restart"/>
          </w:tcPr>
          <w:p w14:paraId="2AEBA503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tau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</w:tcPr>
          <w:p w14:paraId="2D261D43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2</w:t>
            </w:r>
            <w:r w:rsidRPr="001E2FA9" w:rsidDel="00BE57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residual</w:t>
            </w:r>
          </w:p>
        </w:tc>
        <w:tc>
          <w:tcPr>
            <w:tcW w:w="1072" w:type="dxa"/>
            <w:vMerge w:val="restart"/>
          </w:tcPr>
          <w:p w14:paraId="2A3D5D85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Adjusted R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5A3761" w:rsidRPr="001E2FA9" w14:paraId="57BD9B73" w14:textId="77777777" w:rsidTr="00254E21">
        <w:tc>
          <w:tcPr>
            <w:tcW w:w="949" w:type="dxa"/>
            <w:vMerge/>
            <w:textDirection w:val="btLr"/>
          </w:tcPr>
          <w:p w14:paraId="2D7FC8D8" w14:textId="77777777" w:rsidR="00254E21" w:rsidRPr="001E2FA9" w:rsidRDefault="00254E21" w:rsidP="00254E21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  <w:vMerge/>
          </w:tcPr>
          <w:p w14:paraId="1A48D31F" w14:textId="77777777" w:rsidR="00254E21" w:rsidRPr="001E2FA9" w:rsidRDefault="00254E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43" w:type="dxa"/>
            <w:vMerge/>
          </w:tcPr>
          <w:p w14:paraId="76D81F21" w14:textId="77777777" w:rsidR="00254E21" w:rsidRPr="001E2FA9" w:rsidRDefault="00254E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5C2F3125" w14:textId="77777777" w:rsidR="00254E21" w:rsidRPr="001E2FA9" w:rsidRDefault="00254E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197D3189" w14:textId="77777777" w:rsidR="00254E21" w:rsidRPr="001E2FA9" w:rsidRDefault="00254E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72E2071E" w14:textId="77777777" w:rsidR="00254E21" w:rsidRPr="001E2FA9" w:rsidRDefault="00254E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64380C7F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LL</w:t>
            </w:r>
          </w:p>
        </w:tc>
        <w:tc>
          <w:tcPr>
            <w:tcW w:w="0" w:type="auto"/>
          </w:tcPr>
          <w:p w14:paraId="5544550D" w14:textId="77777777" w:rsidR="00254E21" w:rsidRPr="001E2FA9" w:rsidRDefault="00254E21" w:rsidP="00254E2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UL</w:t>
            </w:r>
          </w:p>
        </w:tc>
        <w:tc>
          <w:tcPr>
            <w:tcW w:w="0" w:type="auto"/>
            <w:vMerge/>
          </w:tcPr>
          <w:p w14:paraId="397FC9A9" w14:textId="77777777" w:rsidR="00254E21" w:rsidRPr="001E2FA9" w:rsidRDefault="00254E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76682E7C" w14:textId="77777777" w:rsidR="00254E21" w:rsidRPr="001E2FA9" w:rsidRDefault="00254E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14:paraId="15CC3FF0" w14:textId="77777777" w:rsidR="00254E21" w:rsidRPr="001E2FA9" w:rsidRDefault="00254E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A3761" w:rsidRPr="001E2FA9" w14:paraId="5E53F522" w14:textId="77777777" w:rsidTr="00254E21">
        <w:tc>
          <w:tcPr>
            <w:tcW w:w="949" w:type="dxa"/>
            <w:vMerge w:val="restart"/>
            <w:textDirection w:val="btLr"/>
          </w:tcPr>
          <w:p w14:paraId="20016CA3" w14:textId="77777777" w:rsidR="0085208A" w:rsidRPr="001E2FA9" w:rsidRDefault="0085208A" w:rsidP="00254E21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25(OH)D </w:t>
            </w:r>
          </w:p>
        </w:tc>
        <w:tc>
          <w:tcPr>
            <w:tcW w:w="1671" w:type="dxa"/>
          </w:tcPr>
          <w:p w14:paraId="71B1653B" w14:textId="77777777" w:rsidR="0085208A" w:rsidRPr="001E2FA9" w:rsidRDefault="0085208A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Duration of supplementation</w:t>
            </w:r>
          </w:p>
        </w:tc>
        <w:tc>
          <w:tcPr>
            <w:tcW w:w="1243" w:type="dxa"/>
          </w:tcPr>
          <w:p w14:paraId="3D85753B" w14:textId="09B7AF4D" w:rsidR="0085208A" w:rsidRPr="001E2FA9" w:rsidRDefault="00F34578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-0.08</w:t>
            </w:r>
          </w:p>
        </w:tc>
        <w:tc>
          <w:tcPr>
            <w:tcW w:w="0" w:type="auto"/>
          </w:tcPr>
          <w:p w14:paraId="43EF2862" w14:textId="66CCD9F6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05</w:t>
            </w:r>
          </w:p>
        </w:tc>
        <w:tc>
          <w:tcPr>
            <w:tcW w:w="0" w:type="auto"/>
          </w:tcPr>
          <w:p w14:paraId="48ED0A2C" w14:textId="5BD2AD06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14:paraId="48AC1A44" w14:textId="3C44A648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0D788C35" w14:textId="30ABEF99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0" w:type="auto"/>
          </w:tcPr>
          <w:p w14:paraId="64A77723" w14:textId="4F139972" w:rsidR="0085208A" w:rsidRPr="001E2FA9" w:rsidRDefault="00F3457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85208A" w:rsidRPr="001E2FA9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04</w:t>
            </w:r>
          </w:p>
        </w:tc>
        <w:tc>
          <w:tcPr>
            <w:tcW w:w="0" w:type="auto"/>
          </w:tcPr>
          <w:p w14:paraId="0792682A" w14:textId="3DF29497" w:rsidR="0085208A" w:rsidRPr="001E2FA9" w:rsidRDefault="00F34578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3.27</w:t>
            </w:r>
          </w:p>
        </w:tc>
        <w:tc>
          <w:tcPr>
            <w:tcW w:w="0" w:type="auto"/>
          </w:tcPr>
          <w:p w14:paraId="16B2BCB2" w14:textId="1E3B2718" w:rsidR="0085208A" w:rsidRPr="001E2FA9" w:rsidRDefault="00F34578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93</w:t>
            </w:r>
            <w:r w:rsidR="0085208A" w:rsidRPr="001E2FA9"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1072" w:type="dxa"/>
          </w:tcPr>
          <w:p w14:paraId="61FDBD4C" w14:textId="5E578D12" w:rsidR="0085208A" w:rsidRPr="001E2FA9" w:rsidRDefault="00F34578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7.68%</w:t>
            </w:r>
          </w:p>
        </w:tc>
      </w:tr>
      <w:tr w:rsidR="005A3761" w:rsidRPr="001E2FA9" w14:paraId="09508293" w14:textId="77777777" w:rsidTr="00254E21">
        <w:tc>
          <w:tcPr>
            <w:tcW w:w="949" w:type="dxa"/>
            <w:vMerge/>
          </w:tcPr>
          <w:p w14:paraId="55F0021A" w14:textId="77777777" w:rsidR="0085208A" w:rsidRPr="001E2FA9" w:rsidRDefault="0085208A" w:rsidP="00254E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738D76BC" w14:textId="77777777" w:rsidR="0085208A" w:rsidRPr="001E2FA9" w:rsidRDefault="0085208A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Dose of supplementation </w:t>
            </w:r>
          </w:p>
        </w:tc>
        <w:tc>
          <w:tcPr>
            <w:tcW w:w="1243" w:type="dxa"/>
          </w:tcPr>
          <w:p w14:paraId="1510FB97" w14:textId="5FCBE512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0003</w:t>
            </w:r>
          </w:p>
        </w:tc>
        <w:tc>
          <w:tcPr>
            <w:tcW w:w="0" w:type="auto"/>
          </w:tcPr>
          <w:p w14:paraId="47909BE8" w14:textId="2C1FD535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0003</w:t>
            </w:r>
          </w:p>
        </w:tc>
        <w:tc>
          <w:tcPr>
            <w:tcW w:w="0" w:type="auto"/>
          </w:tcPr>
          <w:p w14:paraId="11B9FB23" w14:textId="5C431AC8" w:rsidR="0085208A" w:rsidRPr="001E2FA9" w:rsidRDefault="00F34578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0" w:type="auto"/>
          </w:tcPr>
          <w:p w14:paraId="26E417C0" w14:textId="15676445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76FF6C5" w14:textId="3A7E56FA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F34578" w:rsidRPr="001E2FA9">
              <w:rPr>
                <w:rFonts w:asciiTheme="majorBidi" w:hAnsiTheme="majorBidi" w:cstheme="majorBidi"/>
                <w:sz w:val="20"/>
                <w:szCs w:val="20"/>
              </w:rPr>
              <w:t>0004</w:t>
            </w:r>
          </w:p>
        </w:tc>
        <w:tc>
          <w:tcPr>
            <w:tcW w:w="0" w:type="auto"/>
          </w:tcPr>
          <w:p w14:paraId="3D5AAB20" w14:textId="1BDB793B" w:rsidR="0085208A" w:rsidRPr="001E2FA9" w:rsidRDefault="00F3457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5A63B002" w14:textId="4DC6A00E" w:rsidR="0085208A" w:rsidRPr="001E2FA9" w:rsidRDefault="00F34578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3.63</w:t>
            </w:r>
          </w:p>
        </w:tc>
        <w:tc>
          <w:tcPr>
            <w:tcW w:w="0" w:type="auto"/>
          </w:tcPr>
          <w:p w14:paraId="3D641E35" w14:textId="57F707D6" w:rsidR="0085208A" w:rsidRPr="001E2FA9" w:rsidRDefault="00F34578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94.49%</w:t>
            </w:r>
          </w:p>
        </w:tc>
        <w:tc>
          <w:tcPr>
            <w:tcW w:w="1072" w:type="dxa"/>
          </w:tcPr>
          <w:p w14:paraId="44E7BD28" w14:textId="3AF472E9" w:rsidR="0085208A" w:rsidRPr="001E2FA9" w:rsidRDefault="00F34578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-2.61%</w:t>
            </w:r>
          </w:p>
        </w:tc>
      </w:tr>
      <w:tr w:rsidR="005A3761" w:rsidRPr="001E2FA9" w14:paraId="6EFA70BC" w14:textId="77777777" w:rsidTr="00254E21">
        <w:tc>
          <w:tcPr>
            <w:tcW w:w="949" w:type="dxa"/>
            <w:vMerge/>
          </w:tcPr>
          <w:p w14:paraId="70ADE91D" w14:textId="77777777" w:rsidR="0085208A" w:rsidRPr="001E2FA9" w:rsidRDefault="0085208A" w:rsidP="00254E2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5AD4E1B7" w14:textId="77777777" w:rsidR="0085208A" w:rsidRPr="001E2FA9" w:rsidRDefault="0085208A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Gestational age at the beginning of the study </w:t>
            </w:r>
          </w:p>
        </w:tc>
        <w:tc>
          <w:tcPr>
            <w:tcW w:w="1243" w:type="dxa"/>
          </w:tcPr>
          <w:p w14:paraId="33E3FDC7" w14:textId="4EE92A23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202E9A" w:rsidRPr="001E2FA9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4C8B7C08" w14:textId="77777777" w:rsidR="0085208A" w:rsidRPr="001E2FA9" w:rsidRDefault="0085208A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1E22165A" w14:textId="62026438" w:rsidR="0085208A" w:rsidRPr="001E2FA9" w:rsidRDefault="00CF67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1.02</w:t>
            </w:r>
          </w:p>
        </w:tc>
        <w:tc>
          <w:tcPr>
            <w:tcW w:w="0" w:type="auto"/>
          </w:tcPr>
          <w:p w14:paraId="1CC02D33" w14:textId="10CB9A94" w:rsidR="0085208A" w:rsidRPr="001E2FA9" w:rsidRDefault="00CF67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1392C157" w14:textId="6DF5D842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</w:t>
            </w:r>
            <w:r w:rsidR="00202E9A" w:rsidRPr="001E2FA9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000FE8D9" w14:textId="0B765A89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CF6721" w:rsidRPr="001E2FA9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14:paraId="7D646FD2" w14:textId="567BE54D" w:rsidR="0085208A" w:rsidRPr="001E2FA9" w:rsidRDefault="00CF67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3.91</w:t>
            </w:r>
          </w:p>
        </w:tc>
        <w:tc>
          <w:tcPr>
            <w:tcW w:w="0" w:type="auto"/>
          </w:tcPr>
          <w:p w14:paraId="1122C4D4" w14:textId="6A18A944" w:rsidR="0085208A" w:rsidRPr="001E2FA9" w:rsidRDefault="00CF67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93.67%</w:t>
            </w:r>
          </w:p>
        </w:tc>
        <w:tc>
          <w:tcPr>
            <w:tcW w:w="1072" w:type="dxa"/>
          </w:tcPr>
          <w:p w14:paraId="7DE5ABBD" w14:textId="4F227DEE" w:rsidR="0085208A" w:rsidRPr="001E2FA9" w:rsidRDefault="00CF6721" w:rsidP="00254E2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-0.33%</w:t>
            </w:r>
          </w:p>
        </w:tc>
      </w:tr>
      <w:tr w:rsidR="005A3761" w:rsidRPr="001E2FA9" w14:paraId="6A741988" w14:textId="77777777" w:rsidTr="00254E21">
        <w:tc>
          <w:tcPr>
            <w:tcW w:w="949" w:type="dxa"/>
            <w:vMerge/>
          </w:tcPr>
          <w:p w14:paraId="23F6EA53" w14:textId="77777777" w:rsidR="0085208A" w:rsidRPr="001E2FA9" w:rsidRDefault="0085208A" w:rsidP="0085208A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52882DB8" w14:textId="66E14D03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Sample size</w:t>
            </w:r>
          </w:p>
        </w:tc>
        <w:tc>
          <w:tcPr>
            <w:tcW w:w="1243" w:type="dxa"/>
          </w:tcPr>
          <w:p w14:paraId="4D4ED531" w14:textId="7945E056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</w:t>
            </w:r>
            <w:r w:rsidR="008C70CB" w:rsidRPr="001E2FA9">
              <w:rPr>
                <w:rFonts w:asciiTheme="majorBidi" w:hAnsiTheme="majorBidi" w:cstheme="majorBidi"/>
                <w:sz w:val="20"/>
                <w:szCs w:val="20"/>
              </w:rPr>
              <w:t>01</w:t>
            </w:r>
          </w:p>
        </w:tc>
        <w:tc>
          <w:tcPr>
            <w:tcW w:w="0" w:type="auto"/>
          </w:tcPr>
          <w:p w14:paraId="6455A179" w14:textId="08BC2B06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8C70CB" w:rsidRPr="001E2FA9">
              <w:rPr>
                <w:rFonts w:asciiTheme="majorBidi" w:hAnsiTheme="majorBidi" w:cstheme="majorBidi"/>
                <w:sz w:val="20"/>
                <w:szCs w:val="20"/>
              </w:rPr>
              <w:t>01</w:t>
            </w:r>
          </w:p>
        </w:tc>
        <w:tc>
          <w:tcPr>
            <w:tcW w:w="0" w:type="auto"/>
          </w:tcPr>
          <w:p w14:paraId="442095A5" w14:textId="35CB2852" w:rsidR="0085208A" w:rsidRPr="001E2FA9" w:rsidRDefault="008C70CB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-1.14</w:t>
            </w:r>
          </w:p>
        </w:tc>
        <w:tc>
          <w:tcPr>
            <w:tcW w:w="0" w:type="auto"/>
          </w:tcPr>
          <w:p w14:paraId="3119A9FE" w14:textId="4DD6B2E5" w:rsidR="0085208A" w:rsidRPr="001E2FA9" w:rsidRDefault="008C70CB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409B40F4" w14:textId="4099E49E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</w:t>
            </w:r>
            <w:r w:rsidR="008C70CB" w:rsidRPr="001E2FA9">
              <w:rPr>
                <w:rFonts w:asciiTheme="majorBidi" w:hAnsiTheme="majorBidi" w:cstheme="majorBidi"/>
                <w:sz w:val="20"/>
                <w:szCs w:val="20"/>
              </w:rPr>
              <w:t>05</w:t>
            </w:r>
          </w:p>
        </w:tc>
        <w:tc>
          <w:tcPr>
            <w:tcW w:w="0" w:type="auto"/>
          </w:tcPr>
          <w:p w14:paraId="1F1795A7" w14:textId="6AE44AAD" w:rsidR="0085208A" w:rsidRPr="001E2FA9" w:rsidRDefault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8C70CB" w:rsidRPr="001E2FA9">
              <w:rPr>
                <w:rFonts w:asciiTheme="majorBidi" w:hAnsiTheme="majorBidi" w:cstheme="majorBidi"/>
                <w:sz w:val="20"/>
                <w:szCs w:val="20"/>
              </w:rPr>
              <w:t>01</w:t>
            </w:r>
          </w:p>
        </w:tc>
        <w:tc>
          <w:tcPr>
            <w:tcW w:w="0" w:type="auto"/>
          </w:tcPr>
          <w:p w14:paraId="66D4E64E" w14:textId="5311C16A" w:rsidR="0085208A" w:rsidRPr="001E2FA9" w:rsidRDefault="008C70CB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3.91</w:t>
            </w:r>
          </w:p>
        </w:tc>
        <w:tc>
          <w:tcPr>
            <w:tcW w:w="0" w:type="auto"/>
          </w:tcPr>
          <w:p w14:paraId="109438D9" w14:textId="6B35CF01" w:rsidR="0085208A" w:rsidRPr="001E2FA9" w:rsidRDefault="008C70CB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93.67%</w:t>
            </w:r>
          </w:p>
        </w:tc>
        <w:tc>
          <w:tcPr>
            <w:tcW w:w="1072" w:type="dxa"/>
          </w:tcPr>
          <w:p w14:paraId="21558FA3" w14:textId="0A534EDB" w:rsidR="0085208A" w:rsidRPr="001E2FA9" w:rsidRDefault="008C70CB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-0.33%</w:t>
            </w:r>
          </w:p>
        </w:tc>
      </w:tr>
      <w:tr w:rsidR="005A3761" w:rsidRPr="001E2FA9" w14:paraId="79805697" w14:textId="77777777" w:rsidTr="00254E21">
        <w:tc>
          <w:tcPr>
            <w:tcW w:w="949" w:type="dxa"/>
            <w:vMerge w:val="restart"/>
            <w:textDirection w:val="btLr"/>
            <w:vAlign w:val="center"/>
          </w:tcPr>
          <w:p w14:paraId="18C3DEE6" w14:textId="77777777" w:rsidR="0085208A" w:rsidRPr="001E2FA9" w:rsidRDefault="0085208A" w:rsidP="0085208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CB 25(OH)D</w:t>
            </w:r>
          </w:p>
          <w:p w14:paraId="2D4AE81C" w14:textId="77777777" w:rsidR="0085208A" w:rsidRPr="001E2FA9" w:rsidRDefault="0085208A" w:rsidP="0085208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2DB749BF" w14:textId="77777777" w:rsidR="0085208A" w:rsidRPr="001E2FA9" w:rsidRDefault="0085208A" w:rsidP="0085208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6B94FA7A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Duration of supplementation</w:t>
            </w:r>
          </w:p>
        </w:tc>
        <w:tc>
          <w:tcPr>
            <w:tcW w:w="1243" w:type="dxa"/>
          </w:tcPr>
          <w:p w14:paraId="4D5A0F35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-0.19</w:t>
            </w:r>
          </w:p>
        </w:tc>
        <w:tc>
          <w:tcPr>
            <w:tcW w:w="0" w:type="auto"/>
          </w:tcPr>
          <w:p w14:paraId="13064BE2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7399D898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6.99</w:t>
            </w:r>
          </w:p>
        </w:tc>
        <w:tc>
          <w:tcPr>
            <w:tcW w:w="0" w:type="auto"/>
          </w:tcPr>
          <w:p w14:paraId="70172199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4270D774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-0.53</w:t>
            </w:r>
          </w:p>
        </w:tc>
        <w:tc>
          <w:tcPr>
            <w:tcW w:w="0" w:type="auto"/>
          </w:tcPr>
          <w:p w14:paraId="7E065421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53D671C5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4D76F1A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0.00%</w:t>
            </w:r>
          </w:p>
        </w:tc>
        <w:tc>
          <w:tcPr>
            <w:tcW w:w="1072" w:type="dxa"/>
          </w:tcPr>
          <w:p w14:paraId="37CE1ECC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100%</w:t>
            </w:r>
          </w:p>
        </w:tc>
      </w:tr>
      <w:tr w:rsidR="005A3761" w:rsidRPr="001E2FA9" w14:paraId="143D086B" w14:textId="77777777" w:rsidTr="00254E21">
        <w:tc>
          <w:tcPr>
            <w:tcW w:w="949" w:type="dxa"/>
            <w:vMerge/>
          </w:tcPr>
          <w:p w14:paraId="4B86E0EE" w14:textId="77777777" w:rsidR="0085208A" w:rsidRPr="001E2FA9" w:rsidRDefault="0085208A" w:rsidP="0085208A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106FF0E4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Dose of supplementation </w:t>
            </w:r>
          </w:p>
        </w:tc>
        <w:tc>
          <w:tcPr>
            <w:tcW w:w="1243" w:type="dxa"/>
          </w:tcPr>
          <w:p w14:paraId="317919EB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0.0006</w:t>
            </w:r>
          </w:p>
        </w:tc>
        <w:tc>
          <w:tcPr>
            <w:tcW w:w="0" w:type="auto"/>
          </w:tcPr>
          <w:p w14:paraId="0DE423F7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0.0004</w:t>
            </w:r>
          </w:p>
        </w:tc>
        <w:tc>
          <w:tcPr>
            <w:tcW w:w="0" w:type="auto"/>
          </w:tcPr>
          <w:p w14:paraId="04447B2C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1.50</w:t>
            </w:r>
          </w:p>
        </w:tc>
        <w:tc>
          <w:tcPr>
            <w:tcW w:w="0" w:type="auto"/>
          </w:tcPr>
          <w:p w14:paraId="5236028D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7D0CC492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-0.004</w:t>
            </w:r>
          </w:p>
        </w:tc>
        <w:tc>
          <w:tcPr>
            <w:tcW w:w="0" w:type="auto"/>
          </w:tcPr>
          <w:p w14:paraId="6DDDFDB6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785B25E0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5BC8FED4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91.52%</w:t>
            </w:r>
          </w:p>
        </w:tc>
        <w:tc>
          <w:tcPr>
            <w:tcW w:w="1072" w:type="dxa"/>
          </w:tcPr>
          <w:p w14:paraId="48E4FFFA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40.17%</w:t>
            </w:r>
          </w:p>
        </w:tc>
      </w:tr>
      <w:tr w:rsidR="005A3761" w:rsidRPr="001E2FA9" w14:paraId="261C3425" w14:textId="77777777" w:rsidTr="00254E21">
        <w:tc>
          <w:tcPr>
            <w:tcW w:w="949" w:type="dxa"/>
            <w:vMerge/>
          </w:tcPr>
          <w:p w14:paraId="0478A83F" w14:textId="77777777" w:rsidR="0085208A" w:rsidRPr="001E2FA9" w:rsidRDefault="0085208A" w:rsidP="0085208A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23DB3548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Gestational age at the beginning of the study </w:t>
            </w:r>
          </w:p>
        </w:tc>
        <w:tc>
          <w:tcPr>
            <w:tcW w:w="1243" w:type="dxa"/>
          </w:tcPr>
          <w:p w14:paraId="2B97CE12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79C943E1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393E098C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6.99</w:t>
            </w:r>
          </w:p>
        </w:tc>
        <w:tc>
          <w:tcPr>
            <w:tcW w:w="0" w:type="auto"/>
          </w:tcPr>
          <w:p w14:paraId="1C010E9D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6F9A4CD6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-0.10</w:t>
            </w:r>
          </w:p>
        </w:tc>
        <w:tc>
          <w:tcPr>
            <w:tcW w:w="0" w:type="auto"/>
          </w:tcPr>
          <w:p w14:paraId="0D82A99A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68B13629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7177AC17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0.00%</w:t>
            </w:r>
          </w:p>
        </w:tc>
        <w:tc>
          <w:tcPr>
            <w:tcW w:w="1072" w:type="dxa"/>
          </w:tcPr>
          <w:p w14:paraId="1711EF76" w14:textId="77777777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100%</w:t>
            </w:r>
          </w:p>
        </w:tc>
      </w:tr>
      <w:tr w:rsidR="005A3761" w:rsidRPr="001E2FA9" w14:paraId="0394641A" w14:textId="77777777" w:rsidTr="00254E21">
        <w:tc>
          <w:tcPr>
            <w:tcW w:w="949" w:type="dxa"/>
            <w:vMerge/>
          </w:tcPr>
          <w:p w14:paraId="6741936C" w14:textId="77777777" w:rsidR="0085208A" w:rsidRPr="001E2FA9" w:rsidRDefault="0085208A" w:rsidP="0085208A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59C181FB" w14:textId="6B14CB56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Sample size</w:t>
            </w:r>
          </w:p>
        </w:tc>
        <w:tc>
          <w:tcPr>
            <w:tcW w:w="1243" w:type="dxa"/>
          </w:tcPr>
          <w:p w14:paraId="6FA45BAA" w14:textId="17C9902A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0F5D6EAA" w14:textId="2AAC60B8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0E6B2470" w14:textId="320734EF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3F618466" w14:textId="5986703E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0.90</w:t>
            </w:r>
          </w:p>
        </w:tc>
        <w:tc>
          <w:tcPr>
            <w:tcW w:w="0" w:type="auto"/>
          </w:tcPr>
          <w:p w14:paraId="1B21213D" w14:textId="158CD5F0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-1.59</w:t>
            </w:r>
          </w:p>
        </w:tc>
        <w:tc>
          <w:tcPr>
            <w:tcW w:w="0" w:type="auto"/>
          </w:tcPr>
          <w:p w14:paraId="6104CF04" w14:textId="56F822BD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1.63</w:t>
            </w:r>
          </w:p>
        </w:tc>
        <w:tc>
          <w:tcPr>
            <w:tcW w:w="0" w:type="auto"/>
          </w:tcPr>
          <w:p w14:paraId="1086AC97" w14:textId="0859A29A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2.70</w:t>
            </w:r>
          </w:p>
        </w:tc>
        <w:tc>
          <w:tcPr>
            <w:tcW w:w="0" w:type="auto"/>
          </w:tcPr>
          <w:p w14:paraId="1997D20F" w14:textId="71BF9DAC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97.95%</w:t>
            </w:r>
          </w:p>
        </w:tc>
        <w:tc>
          <w:tcPr>
            <w:tcW w:w="1072" w:type="dxa"/>
          </w:tcPr>
          <w:p w14:paraId="70623B93" w14:textId="5F10C45F" w:rsidR="0085208A" w:rsidRPr="001E2FA9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-98.68%</w:t>
            </w:r>
          </w:p>
        </w:tc>
      </w:tr>
      <w:tr w:rsidR="005A3761" w:rsidRPr="001E2FA9" w14:paraId="55C6D737" w14:textId="77777777" w:rsidTr="00254E21">
        <w:tc>
          <w:tcPr>
            <w:tcW w:w="949" w:type="dxa"/>
            <w:vMerge w:val="restart"/>
            <w:textDirection w:val="btLr"/>
          </w:tcPr>
          <w:p w14:paraId="230944B6" w14:textId="77777777" w:rsidR="007F5ADD" w:rsidRPr="001E2FA9" w:rsidRDefault="007F5ADD" w:rsidP="0085208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hs-CRP </w:t>
            </w:r>
          </w:p>
        </w:tc>
        <w:tc>
          <w:tcPr>
            <w:tcW w:w="1671" w:type="dxa"/>
          </w:tcPr>
          <w:p w14:paraId="359DC8B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Duration of supplementation</w:t>
            </w:r>
          </w:p>
        </w:tc>
        <w:tc>
          <w:tcPr>
            <w:tcW w:w="1243" w:type="dxa"/>
          </w:tcPr>
          <w:p w14:paraId="012A0314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-0.02</w:t>
            </w:r>
          </w:p>
        </w:tc>
        <w:tc>
          <w:tcPr>
            <w:tcW w:w="0" w:type="auto"/>
          </w:tcPr>
          <w:p w14:paraId="43C4CDA3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0.22</w:t>
            </w:r>
          </w:p>
        </w:tc>
        <w:tc>
          <w:tcPr>
            <w:tcW w:w="0" w:type="auto"/>
          </w:tcPr>
          <w:p w14:paraId="7011C8F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7557C6D4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0" w:type="auto"/>
          </w:tcPr>
          <w:p w14:paraId="4373B33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-0.53</w:t>
            </w:r>
          </w:p>
        </w:tc>
        <w:tc>
          <w:tcPr>
            <w:tcW w:w="0" w:type="auto"/>
          </w:tcPr>
          <w:p w14:paraId="48AF3D17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05C77BB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21.42</w:t>
            </w:r>
          </w:p>
        </w:tc>
        <w:tc>
          <w:tcPr>
            <w:tcW w:w="0" w:type="auto"/>
          </w:tcPr>
          <w:p w14:paraId="50E1E595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95.74%</w:t>
            </w:r>
          </w:p>
        </w:tc>
        <w:tc>
          <w:tcPr>
            <w:tcW w:w="1072" w:type="dxa"/>
          </w:tcPr>
          <w:p w14:paraId="053177A0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-13.05%</w:t>
            </w:r>
          </w:p>
        </w:tc>
      </w:tr>
      <w:tr w:rsidR="005A3761" w:rsidRPr="001E2FA9" w14:paraId="76D8301A" w14:textId="77777777" w:rsidTr="00254E21">
        <w:tc>
          <w:tcPr>
            <w:tcW w:w="949" w:type="dxa"/>
            <w:vMerge/>
            <w:vAlign w:val="center"/>
          </w:tcPr>
          <w:p w14:paraId="483B4B9F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25D0E92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Dose of supplementation </w:t>
            </w:r>
          </w:p>
        </w:tc>
        <w:tc>
          <w:tcPr>
            <w:tcW w:w="1243" w:type="dxa"/>
          </w:tcPr>
          <w:p w14:paraId="5A8D6791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7DCAFCD0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0.0009</w:t>
            </w:r>
          </w:p>
        </w:tc>
        <w:tc>
          <w:tcPr>
            <w:tcW w:w="0" w:type="auto"/>
          </w:tcPr>
          <w:p w14:paraId="6F51C147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1.34</w:t>
            </w:r>
          </w:p>
        </w:tc>
        <w:tc>
          <w:tcPr>
            <w:tcW w:w="0" w:type="auto"/>
          </w:tcPr>
          <w:p w14:paraId="2E70BB9A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35D9D1B2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-0.0009</w:t>
            </w:r>
          </w:p>
        </w:tc>
        <w:tc>
          <w:tcPr>
            <w:tcW w:w="0" w:type="auto"/>
          </w:tcPr>
          <w:p w14:paraId="004E6FD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5C2513DF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17.45</w:t>
            </w:r>
          </w:p>
        </w:tc>
        <w:tc>
          <w:tcPr>
            <w:tcW w:w="0" w:type="auto"/>
          </w:tcPr>
          <w:p w14:paraId="15783585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95.67%</w:t>
            </w:r>
          </w:p>
        </w:tc>
        <w:tc>
          <w:tcPr>
            <w:tcW w:w="1072" w:type="dxa"/>
          </w:tcPr>
          <w:p w14:paraId="3FA9F992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7.89%</w:t>
            </w:r>
          </w:p>
        </w:tc>
      </w:tr>
      <w:tr w:rsidR="005A3761" w:rsidRPr="001E2FA9" w14:paraId="2B55AD0C" w14:textId="77777777" w:rsidTr="00254E21">
        <w:tc>
          <w:tcPr>
            <w:tcW w:w="949" w:type="dxa"/>
            <w:vMerge/>
            <w:vAlign w:val="center"/>
          </w:tcPr>
          <w:p w14:paraId="5EBA3C05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299D7F4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Gestational age at the beginning of the study </w:t>
            </w:r>
          </w:p>
        </w:tc>
        <w:tc>
          <w:tcPr>
            <w:tcW w:w="1243" w:type="dxa"/>
          </w:tcPr>
          <w:p w14:paraId="1A28C37A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28DFDC63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2F169D3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0" w:type="auto"/>
          </w:tcPr>
          <w:p w14:paraId="119A9D0E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0.83</w:t>
            </w:r>
          </w:p>
        </w:tc>
        <w:tc>
          <w:tcPr>
            <w:tcW w:w="0" w:type="auto"/>
          </w:tcPr>
          <w:p w14:paraId="7387D389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-0.65</w:t>
            </w:r>
          </w:p>
        </w:tc>
        <w:tc>
          <w:tcPr>
            <w:tcW w:w="0" w:type="auto"/>
          </w:tcPr>
          <w:p w14:paraId="3CCB2A7A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59295FF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21.31</w:t>
            </w:r>
          </w:p>
        </w:tc>
        <w:tc>
          <w:tcPr>
            <w:tcW w:w="0" w:type="auto"/>
          </w:tcPr>
          <w:p w14:paraId="235351D0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95.81%</w:t>
            </w:r>
          </w:p>
        </w:tc>
        <w:tc>
          <w:tcPr>
            <w:tcW w:w="1072" w:type="dxa"/>
          </w:tcPr>
          <w:p w14:paraId="4E764C30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-12.43%</w:t>
            </w:r>
          </w:p>
        </w:tc>
      </w:tr>
      <w:tr w:rsidR="005A3761" w:rsidRPr="001E2FA9" w14:paraId="5736C90A" w14:textId="77777777" w:rsidTr="00254E21">
        <w:tc>
          <w:tcPr>
            <w:tcW w:w="949" w:type="dxa"/>
            <w:vMerge/>
            <w:vAlign w:val="center"/>
          </w:tcPr>
          <w:p w14:paraId="117A35EB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187344CD" w14:textId="51146522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Sample size</w:t>
            </w:r>
          </w:p>
        </w:tc>
        <w:tc>
          <w:tcPr>
            <w:tcW w:w="1243" w:type="dxa"/>
          </w:tcPr>
          <w:p w14:paraId="19232A71" w14:textId="167898EE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-0.15</w:t>
            </w:r>
          </w:p>
        </w:tc>
        <w:tc>
          <w:tcPr>
            <w:tcW w:w="0" w:type="auto"/>
          </w:tcPr>
          <w:p w14:paraId="751FECD7" w14:textId="2B8F9231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0" w:type="auto"/>
          </w:tcPr>
          <w:p w14:paraId="64CDF25C" w14:textId="3DE83053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4BD78FCF" w14:textId="0F92C7C8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  <w:tc>
          <w:tcPr>
            <w:tcW w:w="0" w:type="auto"/>
          </w:tcPr>
          <w:p w14:paraId="27B4D09E" w14:textId="0D06FF2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-0.69</w:t>
            </w:r>
          </w:p>
        </w:tc>
        <w:tc>
          <w:tcPr>
            <w:tcW w:w="0" w:type="auto"/>
          </w:tcPr>
          <w:p w14:paraId="5EB3FDC3" w14:textId="6077372F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3A1AFCCE" w14:textId="588CF2DE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20.41</w:t>
            </w:r>
          </w:p>
        </w:tc>
        <w:tc>
          <w:tcPr>
            <w:tcW w:w="0" w:type="auto"/>
          </w:tcPr>
          <w:p w14:paraId="386131F2" w14:textId="324E24F6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95.82%</w:t>
            </w:r>
          </w:p>
        </w:tc>
        <w:tc>
          <w:tcPr>
            <w:tcW w:w="1072" w:type="dxa"/>
          </w:tcPr>
          <w:p w14:paraId="03C5D2DB" w14:textId="7AECC3EF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-7.71%</w:t>
            </w:r>
          </w:p>
        </w:tc>
      </w:tr>
      <w:tr w:rsidR="005A3761" w:rsidRPr="001E2FA9" w14:paraId="5CD1DAA8" w14:textId="77777777" w:rsidTr="00254E21">
        <w:tc>
          <w:tcPr>
            <w:tcW w:w="949" w:type="dxa"/>
            <w:vMerge w:val="restart"/>
            <w:textDirection w:val="btLr"/>
          </w:tcPr>
          <w:p w14:paraId="10DC7683" w14:textId="77777777" w:rsidR="007F5ADD" w:rsidRPr="001E2FA9" w:rsidRDefault="007F5ADD" w:rsidP="0085208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TAC </w:t>
            </w:r>
          </w:p>
        </w:tc>
        <w:tc>
          <w:tcPr>
            <w:tcW w:w="1671" w:type="dxa"/>
          </w:tcPr>
          <w:p w14:paraId="74BB2833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Duration of supplementation</w:t>
            </w:r>
          </w:p>
        </w:tc>
        <w:tc>
          <w:tcPr>
            <w:tcW w:w="1243" w:type="dxa"/>
          </w:tcPr>
          <w:p w14:paraId="4B021799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-0.08</w:t>
            </w:r>
          </w:p>
        </w:tc>
        <w:tc>
          <w:tcPr>
            <w:tcW w:w="0" w:type="auto"/>
          </w:tcPr>
          <w:p w14:paraId="2A503827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6286F56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0" w:type="auto"/>
          </w:tcPr>
          <w:p w14:paraId="6E8143F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70192282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-0.39</w:t>
            </w:r>
          </w:p>
        </w:tc>
        <w:tc>
          <w:tcPr>
            <w:tcW w:w="0" w:type="auto"/>
          </w:tcPr>
          <w:p w14:paraId="0F4DD60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0" w:type="auto"/>
          </w:tcPr>
          <w:p w14:paraId="3818ADAD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7.56</w:t>
            </w:r>
          </w:p>
        </w:tc>
        <w:tc>
          <w:tcPr>
            <w:tcW w:w="0" w:type="auto"/>
          </w:tcPr>
          <w:p w14:paraId="25CB853D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96.86%</w:t>
            </w:r>
          </w:p>
        </w:tc>
        <w:tc>
          <w:tcPr>
            <w:tcW w:w="1072" w:type="dxa"/>
          </w:tcPr>
          <w:p w14:paraId="0BC34244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-9.24%</w:t>
            </w:r>
          </w:p>
        </w:tc>
      </w:tr>
      <w:tr w:rsidR="005A3761" w:rsidRPr="001E2FA9" w14:paraId="74CA8A8C" w14:textId="77777777" w:rsidTr="00254E21">
        <w:tc>
          <w:tcPr>
            <w:tcW w:w="949" w:type="dxa"/>
            <w:vMerge/>
            <w:vAlign w:val="center"/>
          </w:tcPr>
          <w:p w14:paraId="79BE4275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13088422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Dose of supplementation </w:t>
            </w:r>
          </w:p>
        </w:tc>
        <w:tc>
          <w:tcPr>
            <w:tcW w:w="1243" w:type="dxa"/>
          </w:tcPr>
          <w:p w14:paraId="48C1C91E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-0.0004</w:t>
            </w:r>
          </w:p>
        </w:tc>
        <w:tc>
          <w:tcPr>
            <w:tcW w:w="0" w:type="auto"/>
          </w:tcPr>
          <w:p w14:paraId="4D4D69A7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0.0006</w:t>
            </w:r>
          </w:p>
        </w:tc>
        <w:tc>
          <w:tcPr>
            <w:tcW w:w="0" w:type="auto"/>
          </w:tcPr>
          <w:p w14:paraId="2DDAF8C5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0" w:type="auto"/>
          </w:tcPr>
          <w:p w14:paraId="448673E2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0.48</w:t>
            </w:r>
          </w:p>
        </w:tc>
        <w:tc>
          <w:tcPr>
            <w:tcW w:w="0" w:type="auto"/>
          </w:tcPr>
          <w:p w14:paraId="75188887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-0.002</w:t>
            </w:r>
          </w:p>
        </w:tc>
        <w:tc>
          <w:tcPr>
            <w:tcW w:w="0" w:type="auto"/>
          </w:tcPr>
          <w:p w14:paraId="493AA4A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69CC1740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7.36</w:t>
            </w:r>
          </w:p>
        </w:tc>
        <w:tc>
          <w:tcPr>
            <w:tcW w:w="0" w:type="auto"/>
          </w:tcPr>
          <w:p w14:paraId="55A4D800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96.94%</w:t>
            </w:r>
          </w:p>
        </w:tc>
        <w:tc>
          <w:tcPr>
            <w:tcW w:w="1072" w:type="dxa"/>
          </w:tcPr>
          <w:p w14:paraId="2FFF6B77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-6.33%</w:t>
            </w:r>
          </w:p>
        </w:tc>
      </w:tr>
      <w:tr w:rsidR="005A3761" w:rsidRPr="001E2FA9" w14:paraId="2A0995D7" w14:textId="77777777" w:rsidTr="00254E21">
        <w:tc>
          <w:tcPr>
            <w:tcW w:w="949" w:type="dxa"/>
            <w:vMerge/>
            <w:vAlign w:val="center"/>
          </w:tcPr>
          <w:p w14:paraId="1932004B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2E41F239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Gestational age at the beginning of the study </w:t>
            </w:r>
          </w:p>
        </w:tc>
        <w:tc>
          <w:tcPr>
            <w:tcW w:w="1243" w:type="dxa"/>
          </w:tcPr>
          <w:p w14:paraId="32F6384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2.65</w:t>
            </w:r>
          </w:p>
        </w:tc>
        <w:tc>
          <w:tcPr>
            <w:tcW w:w="0" w:type="auto"/>
          </w:tcPr>
          <w:p w14:paraId="2ADA68F1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1.74</w:t>
            </w:r>
          </w:p>
        </w:tc>
        <w:tc>
          <w:tcPr>
            <w:tcW w:w="0" w:type="auto"/>
          </w:tcPr>
          <w:p w14:paraId="17F8BB4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1.52</w:t>
            </w:r>
          </w:p>
        </w:tc>
        <w:tc>
          <w:tcPr>
            <w:tcW w:w="0" w:type="auto"/>
          </w:tcPr>
          <w:p w14:paraId="3C35181D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0.17</w:t>
            </w:r>
          </w:p>
        </w:tc>
        <w:tc>
          <w:tcPr>
            <w:tcW w:w="0" w:type="auto"/>
          </w:tcPr>
          <w:p w14:paraId="5BEAE667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-1.47</w:t>
            </w:r>
          </w:p>
        </w:tc>
        <w:tc>
          <w:tcPr>
            <w:tcW w:w="0" w:type="auto"/>
          </w:tcPr>
          <w:p w14:paraId="5D95DD6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6.78</w:t>
            </w:r>
          </w:p>
        </w:tc>
        <w:tc>
          <w:tcPr>
            <w:tcW w:w="0" w:type="auto"/>
          </w:tcPr>
          <w:p w14:paraId="595B860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5.95</w:t>
            </w:r>
          </w:p>
        </w:tc>
        <w:tc>
          <w:tcPr>
            <w:tcW w:w="0" w:type="auto"/>
          </w:tcPr>
          <w:p w14:paraId="273234B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96.66%</w:t>
            </w:r>
          </w:p>
        </w:tc>
        <w:tc>
          <w:tcPr>
            <w:tcW w:w="1072" w:type="dxa"/>
          </w:tcPr>
          <w:p w14:paraId="4C1DB084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14.01%</w:t>
            </w:r>
          </w:p>
        </w:tc>
      </w:tr>
      <w:tr w:rsidR="005A3761" w:rsidRPr="001E2FA9" w14:paraId="04566B12" w14:textId="77777777" w:rsidTr="00254E21">
        <w:tc>
          <w:tcPr>
            <w:tcW w:w="949" w:type="dxa"/>
            <w:vMerge/>
            <w:vAlign w:val="center"/>
          </w:tcPr>
          <w:p w14:paraId="4179C851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7806B599" w14:textId="3B0ACA8C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Sample size</w:t>
            </w:r>
          </w:p>
        </w:tc>
        <w:tc>
          <w:tcPr>
            <w:tcW w:w="1243" w:type="dxa"/>
          </w:tcPr>
          <w:p w14:paraId="3471972F" w14:textId="28094024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0" w:type="auto"/>
          </w:tcPr>
          <w:p w14:paraId="04C1AF6F" w14:textId="05EE7268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0" w:type="auto"/>
          </w:tcPr>
          <w:p w14:paraId="1573E222" w14:textId="27A7C4A4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0.78</w:t>
            </w:r>
          </w:p>
        </w:tc>
        <w:tc>
          <w:tcPr>
            <w:tcW w:w="0" w:type="auto"/>
          </w:tcPr>
          <w:p w14:paraId="19B6FDA8" w14:textId="6A2F9EA4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0.46</w:t>
            </w:r>
          </w:p>
        </w:tc>
        <w:tc>
          <w:tcPr>
            <w:tcW w:w="0" w:type="auto"/>
          </w:tcPr>
          <w:p w14:paraId="1C2DDE90" w14:textId="3FE5FC54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-0.29</w:t>
            </w:r>
          </w:p>
        </w:tc>
        <w:tc>
          <w:tcPr>
            <w:tcW w:w="0" w:type="auto"/>
          </w:tcPr>
          <w:p w14:paraId="26C00D8F" w14:textId="750DFAEE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30D4F939" w14:textId="34606330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7.32</w:t>
            </w:r>
          </w:p>
        </w:tc>
        <w:tc>
          <w:tcPr>
            <w:tcW w:w="0" w:type="auto"/>
          </w:tcPr>
          <w:p w14:paraId="7569C41D" w14:textId="70CA0379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96.82%</w:t>
            </w:r>
          </w:p>
        </w:tc>
        <w:tc>
          <w:tcPr>
            <w:tcW w:w="1072" w:type="dxa"/>
          </w:tcPr>
          <w:p w14:paraId="75958684" w14:textId="10F42D66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-5.76%</w:t>
            </w:r>
          </w:p>
        </w:tc>
      </w:tr>
      <w:tr w:rsidR="005A3761" w:rsidRPr="001E2FA9" w14:paraId="4CFB4E4B" w14:textId="77777777" w:rsidTr="00254E21">
        <w:tc>
          <w:tcPr>
            <w:tcW w:w="949" w:type="dxa"/>
            <w:vMerge w:val="restart"/>
            <w:textDirection w:val="btLr"/>
            <w:vAlign w:val="bottom"/>
          </w:tcPr>
          <w:p w14:paraId="4CC6236F" w14:textId="77777777" w:rsidR="007F5ADD" w:rsidRPr="001E2FA9" w:rsidRDefault="007F5ADD" w:rsidP="0085208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MDA</w:t>
            </w:r>
          </w:p>
          <w:p w14:paraId="684A3A5B" w14:textId="77777777" w:rsidR="007F5ADD" w:rsidRPr="001E2FA9" w:rsidRDefault="007F5ADD" w:rsidP="0085208A">
            <w:pPr>
              <w:ind w:left="113" w:right="113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02AD9785" w14:textId="77777777" w:rsidR="007F5ADD" w:rsidRPr="001E2FA9" w:rsidRDefault="007F5ADD" w:rsidP="0085208A">
            <w:pPr>
              <w:ind w:left="113" w:right="113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589A705A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Duration of supplementation</w:t>
            </w:r>
          </w:p>
        </w:tc>
        <w:tc>
          <w:tcPr>
            <w:tcW w:w="1243" w:type="dxa"/>
          </w:tcPr>
          <w:p w14:paraId="37D51EE4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060ED46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01F7BA35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1" w:name="_GoBack"/>
            <w:bookmarkEnd w:id="1"/>
            <w:r w:rsidRPr="001E2FA9">
              <w:rPr>
                <w:rFonts w:asciiTheme="majorBidi" w:hAnsiTheme="majorBidi" w:cstheme="majorBidi"/>
                <w:sz w:val="20"/>
                <w:szCs w:val="20"/>
              </w:rPr>
              <w:t>4.30</w:t>
            </w:r>
          </w:p>
        </w:tc>
        <w:tc>
          <w:tcPr>
            <w:tcW w:w="0" w:type="auto"/>
          </w:tcPr>
          <w:p w14:paraId="17AF329D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37355CB9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1532EBB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5D89A265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427F182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0.00%</w:t>
            </w:r>
          </w:p>
        </w:tc>
        <w:tc>
          <w:tcPr>
            <w:tcW w:w="1072" w:type="dxa"/>
          </w:tcPr>
          <w:p w14:paraId="0B68C28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100%</w:t>
            </w:r>
          </w:p>
        </w:tc>
      </w:tr>
      <w:tr w:rsidR="005A3761" w:rsidRPr="001E2FA9" w14:paraId="79697EED" w14:textId="77777777" w:rsidTr="00254E21">
        <w:tc>
          <w:tcPr>
            <w:tcW w:w="949" w:type="dxa"/>
            <w:vMerge/>
            <w:vAlign w:val="center"/>
          </w:tcPr>
          <w:p w14:paraId="5FF77540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335A0892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Dose of supplementation </w:t>
            </w:r>
          </w:p>
        </w:tc>
        <w:tc>
          <w:tcPr>
            <w:tcW w:w="1243" w:type="dxa"/>
          </w:tcPr>
          <w:p w14:paraId="2007873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-0.00004</w:t>
            </w:r>
          </w:p>
        </w:tc>
        <w:tc>
          <w:tcPr>
            <w:tcW w:w="0" w:type="auto"/>
          </w:tcPr>
          <w:p w14:paraId="5BDBB321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0.0001</w:t>
            </w:r>
          </w:p>
        </w:tc>
        <w:tc>
          <w:tcPr>
            <w:tcW w:w="0" w:type="auto"/>
          </w:tcPr>
          <w:p w14:paraId="1673EAE2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  <w:tc>
          <w:tcPr>
            <w:tcW w:w="0" w:type="auto"/>
          </w:tcPr>
          <w:p w14:paraId="7806972C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0.79</w:t>
            </w:r>
          </w:p>
        </w:tc>
        <w:tc>
          <w:tcPr>
            <w:tcW w:w="0" w:type="auto"/>
          </w:tcPr>
          <w:p w14:paraId="2FE2603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-0.0005</w:t>
            </w:r>
          </w:p>
        </w:tc>
        <w:tc>
          <w:tcPr>
            <w:tcW w:w="0" w:type="auto"/>
          </w:tcPr>
          <w:p w14:paraId="1A928AFB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0.0004</w:t>
            </w:r>
          </w:p>
        </w:tc>
        <w:tc>
          <w:tcPr>
            <w:tcW w:w="0" w:type="auto"/>
          </w:tcPr>
          <w:p w14:paraId="02EA86F8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0.223</w:t>
            </w:r>
          </w:p>
        </w:tc>
        <w:tc>
          <w:tcPr>
            <w:tcW w:w="0" w:type="auto"/>
          </w:tcPr>
          <w:p w14:paraId="7A488C04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79.03%</w:t>
            </w:r>
          </w:p>
        </w:tc>
        <w:tc>
          <w:tcPr>
            <w:tcW w:w="1072" w:type="dxa"/>
          </w:tcPr>
          <w:p w14:paraId="4C3070F0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-27.42%</w:t>
            </w:r>
          </w:p>
        </w:tc>
      </w:tr>
      <w:tr w:rsidR="005A3761" w:rsidRPr="001E2FA9" w14:paraId="5F8CD43E" w14:textId="77777777" w:rsidTr="00254E21">
        <w:tc>
          <w:tcPr>
            <w:tcW w:w="949" w:type="dxa"/>
            <w:vMerge/>
            <w:vAlign w:val="center"/>
          </w:tcPr>
          <w:p w14:paraId="5F373ED6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65727194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Gestational age at the beginning of the study </w:t>
            </w:r>
          </w:p>
        </w:tc>
        <w:tc>
          <w:tcPr>
            <w:tcW w:w="1243" w:type="dxa"/>
          </w:tcPr>
          <w:p w14:paraId="727C32CC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-0.53</w:t>
            </w:r>
          </w:p>
        </w:tc>
        <w:tc>
          <w:tcPr>
            <w:tcW w:w="0" w:type="auto"/>
          </w:tcPr>
          <w:p w14:paraId="21B5BBDD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53F4DB9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1.51</w:t>
            </w:r>
          </w:p>
        </w:tc>
        <w:tc>
          <w:tcPr>
            <w:tcW w:w="0" w:type="auto"/>
          </w:tcPr>
          <w:p w14:paraId="7398DC3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0" w:type="auto"/>
          </w:tcPr>
          <w:p w14:paraId="4A44F1D6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-1.53</w:t>
            </w:r>
          </w:p>
        </w:tc>
        <w:tc>
          <w:tcPr>
            <w:tcW w:w="0" w:type="auto"/>
          </w:tcPr>
          <w:p w14:paraId="51FE8013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2B8430DF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095397EF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66.37%</w:t>
            </w:r>
          </w:p>
        </w:tc>
        <w:tc>
          <w:tcPr>
            <w:tcW w:w="1072" w:type="dxa"/>
          </w:tcPr>
          <w:p w14:paraId="66F852C9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29.01%</w:t>
            </w:r>
          </w:p>
        </w:tc>
      </w:tr>
      <w:tr w:rsidR="005A3761" w:rsidRPr="001E2FA9" w14:paraId="7B6CE928" w14:textId="77777777" w:rsidTr="00254E21">
        <w:tc>
          <w:tcPr>
            <w:tcW w:w="949" w:type="dxa"/>
            <w:vMerge/>
            <w:vAlign w:val="center"/>
          </w:tcPr>
          <w:p w14:paraId="7FE3B43A" w14:textId="77777777" w:rsidR="007F5ADD" w:rsidRPr="001E2FA9" w:rsidRDefault="007F5ADD" w:rsidP="008520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</w:tcPr>
          <w:p w14:paraId="5D8602B0" w14:textId="4E4B5440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Sample size</w:t>
            </w:r>
          </w:p>
        </w:tc>
        <w:tc>
          <w:tcPr>
            <w:tcW w:w="1243" w:type="dxa"/>
          </w:tcPr>
          <w:p w14:paraId="7922103F" w14:textId="3AEBF92C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-0.06</w:t>
            </w:r>
          </w:p>
        </w:tc>
        <w:tc>
          <w:tcPr>
            <w:tcW w:w="0" w:type="auto"/>
          </w:tcPr>
          <w:p w14:paraId="2AD639D3" w14:textId="09C2EDF2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77750DB8" w14:textId="162F120B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4.05</w:t>
            </w:r>
          </w:p>
        </w:tc>
        <w:tc>
          <w:tcPr>
            <w:tcW w:w="0" w:type="auto"/>
          </w:tcPr>
          <w:p w14:paraId="609C4347" w14:textId="26D3DB28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65CDE94F" w14:textId="288B58FC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-0.10</w:t>
            </w:r>
          </w:p>
        </w:tc>
        <w:tc>
          <w:tcPr>
            <w:tcW w:w="0" w:type="auto"/>
          </w:tcPr>
          <w:p w14:paraId="277C78D5" w14:textId="04E19205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-0.02</w:t>
            </w:r>
          </w:p>
        </w:tc>
        <w:tc>
          <w:tcPr>
            <w:tcW w:w="0" w:type="auto"/>
          </w:tcPr>
          <w:p w14:paraId="6D3443E4" w14:textId="5CAB6E74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091D6ABB" w14:textId="37B95186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0.00%</w:t>
            </w:r>
          </w:p>
        </w:tc>
        <w:tc>
          <w:tcPr>
            <w:tcW w:w="1072" w:type="dxa"/>
          </w:tcPr>
          <w:p w14:paraId="489446CC" w14:textId="5B796568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100%</w:t>
            </w:r>
          </w:p>
        </w:tc>
      </w:tr>
      <w:tr w:rsidR="005A3761" w:rsidRPr="001E2FA9" w14:paraId="0A10BF0F" w14:textId="77777777" w:rsidTr="00254E21">
        <w:tc>
          <w:tcPr>
            <w:tcW w:w="949" w:type="dxa"/>
            <w:vMerge w:val="restart"/>
            <w:textDirection w:val="btLr"/>
          </w:tcPr>
          <w:p w14:paraId="38B72597" w14:textId="77777777" w:rsidR="007F5ADD" w:rsidRPr="001E2FA9" w:rsidRDefault="007F5ADD" w:rsidP="0085208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GSH</w:t>
            </w:r>
          </w:p>
        </w:tc>
        <w:tc>
          <w:tcPr>
            <w:tcW w:w="1671" w:type="dxa"/>
          </w:tcPr>
          <w:p w14:paraId="6529EE3D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Duration of supplementation</w:t>
            </w:r>
          </w:p>
        </w:tc>
        <w:tc>
          <w:tcPr>
            <w:tcW w:w="1243" w:type="dxa"/>
          </w:tcPr>
          <w:p w14:paraId="14A598F1" w14:textId="3904D3D8" w:rsidR="007F5ADD" w:rsidRPr="001E2FA9" w:rsidRDefault="007F5AD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5F714C" w:rsidRPr="001E2FA9">
              <w:rPr>
                <w:rFonts w:asciiTheme="majorBidi" w:hAnsiTheme="majorBidi" w:cstheme="majorBidi"/>
                <w:sz w:val="20"/>
                <w:szCs w:val="20"/>
              </w:rPr>
              <w:t>87</w:t>
            </w:r>
          </w:p>
        </w:tc>
        <w:tc>
          <w:tcPr>
            <w:tcW w:w="0" w:type="auto"/>
          </w:tcPr>
          <w:p w14:paraId="2FE915EA" w14:textId="093FC65C" w:rsidR="007F5ADD" w:rsidRPr="001E2FA9" w:rsidRDefault="005F714C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1.31</w:t>
            </w:r>
          </w:p>
        </w:tc>
        <w:tc>
          <w:tcPr>
            <w:tcW w:w="0" w:type="auto"/>
          </w:tcPr>
          <w:p w14:paraId="1BFA8CF9" w14:textId="6EA9766F" w:rsidR="007F5ADD" w:rsidRPr="001E2FA9" w:rsidRDefault="005F714C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75FEF390" w14:textId="7631774F" w:rsidR="007F5ADD" w:rsidRPr="001E2FA9" w:rsidRDefault="007F5AD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5F714C" w:rsidRPr="001E2FA9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0" w:type="auto"/>
          </w:tcPr>
          <w:p w14:paraId="50D2C39D" w14:textId="62BAFC9F" w:rsidR="007F5ADD" w:rsidRPr="001E2FA9" w:rsidRDefault="005F714C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-2.23</w:t>
            </w:r>
          </w:p>
        </w:tc>
        <w:tc>
          <w:tcPr>
            <w:tcW w:w="0" w:type="auto"/>
          </w:tcPr>
          <w:p w14:paraId="40A731E1" w14:textId="3A7A4165" w:rsidR="007F5ADD" w:rsidRPr="001E2FA9" w:rsidRDefault="005F714C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3.97</w:t>
            </w:r>
          </w:p>
        </w:tc>
        <w:tc>
          <w:tcPr>
            <w:tcW w:w="0" w:type="auto"/>
          </w:tcPr>
          <w:p w14:paraId="69316864" w14:textId="7F2B8D2A" w:rsidR="007F5ADD" w:rsidRPr="001E2FA9" w:rsidRDefault="005F714C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54.13</w:t>
            </w:r>
          </w:p>
        </w:tc>
        <w:tc>
          <w:tcPr>
            <w:tcW w:w="0" w:type="auto"/>
          </w:tcPr>
          <w:p w14:paraId="277EB47F" w14:textId="44D37D6B" w:rsidR="007F5ADD" w:rsidRPr="001E2FA9" w:rsidRDefault="005F714C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97.84%</w:t>
            </w:r>
          </w:p>
        </w:tc>
        <w:tc>
          <w:tcPr>
            <w:tcW w:w="1072" w:type="dxa"/>
          </w:tcPr>
          <w:p w14:paraId="42DF42C1" w14:textId="007F40C6" w:rsidR="007F5ADD" w:rsidRPr="001E2FA9" w:rsidRDefault="005F714C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-8.23%</w:t>
            </w:r>
          </w:p>
        </w:tc>
      </w:tr>
      <w:tr w:rsidR="005A3761" w:rsidRPr="001E2FA9" w14:paraId="5D74331D" w14:textId="77777777" w:rsidTr="00254E21">
        <w:tc>
          <w:tcPr>
            <w:tcW w:w="949" w:type="dxa"/>
            <w:vMerge/>
          </w:tcPr>
          <w:p w14:paraId="3F7E46DD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71" w:type="dxa"/>
          </w:tcPr>
          <w:p w14:paraId="6A7170C3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Dose of supplementation </w:t>
            </w:r>
          </w:p>
        </w:tc>
        <w:tc>
          <w:tcPr>
            <w:tcW w:w="1243" w:type="dxa"/>
          </w:tcPr>
          <w:p w14:paraId="1CFFD8EF" w14:textId="2CE4A9AC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-0.0001</w:t>
            </w:r>
          </w:p>
        </w:tc>
        <w:tc>
          <w:tcPr>
            <w:tcW w:w="0" w:type="auto"/>
          </w:tcPr>
          <w:p w14:paraId="1E32187A" w14:textId="5B4DF8BC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02E1B706" w14:textId="594C340D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-0.06</w:t>
            </w:r>
          </w:p>
        </w:tc>
        <w:tc>
          <w:tcPr>
            <w:tcW w:w="0" w:type="auto"/>
          </w:tcPr>
          <w:p w14:paraId="28370539" w14:textId="5B75C085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0" w:type="auto"/>
          </w:tcPr>
          <w:p w14:paraId="61D01D58" w14:textId="4F679A70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-0.004</w:t>
            </w:r>
          </w:p>
        </w:tc>
        <w:tc>
          <w:tcPr>
            <w:tcW w:w="0" w:type="auto"/>
          </w:tcPr>
          <w:p w14:paraId="0802AE4F" w14:textId="549C98A6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69E5D168" w14:textId="1698E99B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57.51</w:t>
            </w:r>
          </w:p>
        </w:tc>
        <w:tc>
          <w:tcPr>
            <w:tcW w:w="0" w:type="auto"/>
          </w:tcPr>
          <w:p w14:paraId="309F7247" w14:textId="034695DC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97.83%</w:t>
            </w:r>
          </w:p>
        </w:tc>
        <w:tc>
          <w:tcPr>
            <w:tcW w:w="1072" w:type="dxa"/>
          </w:tcPr>
          <w:p w14:paraId="6FEFCC0E" w14:textId="45EFD564" w:rsidR="007F5ADD" w:rsidRPr="001E2FA9" w:rsidRDefault="00782E3F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-14.99%</w:t>
            </w:r>
          </w:p>
        </w:tc>
      </w:tr>
      <w:tr w:rsidR="005A3761" w:rsidRPr="001E2FA9" w14:paraId="3073B6A0" w14:textId="77777777" w:rsidTr="00254E21">
        <w:tc>
          <w:tcPr>
            <w:tcW w:w="949" w:type="dxa"/>
            <w:vMerge/>
          </w:tcPr>
          <w:p w14:paraId="4DD9CD74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71" w:type="dxa"/>
          </w:tcPr>
          <w:p w14:paraId="37ABC6E3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Gestational age at the beginning of the study </w:t>
            </w:r>
          </w:p>
        </w:tc>
        <w:tc>
          <w:tcPr>
            <w:tcW w:w="1243" w:type="dxa"/>
          </w:tcPr>
          <w:p w14:paraId="53F9D3F2" w14:textId="1CDA2736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-3.62</w:t>
            </w:r>
          </w:p>
        </w:tc>
        <w:tc>
          <w:tcPr>
            <w:tcW w:w="0" w:type="auto"/>
          </w:tcPr>
          <w:p w14:paraId="3244D0D1" w14:textId="781F10D7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8.00</w:t>
            </w:r>
          </w:p>
        </w:tc>
        <w:tc>
          <w:tcPr>
            <w:tcW w:w="0" w:type="auto"/>
          </w:tcPr>
          <w:p w14:paraId="150BBCF7" w14:textId="5AD5FA38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-0.45</w:t>
            </w:r>
          </w:p>
        </w:tc>
        <w:tc>
          <w:tcPr>
            <w:tcW w:w="0" w:type="auto"/>
          </w:tcPr>
          <w:p w14:paraId="7E5D1DCD" w14:textId="5DED28C2" w:rsidR="007F5ADD" w:rsidRPr="001E2FA9" w:rsidRDefault="00591B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554D4C04" w14:textId="6E418253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-22.56</w:t>
            </w:r>
          </w:p>
        </w:tc>
        <w:tc>
          <w:tcPr>
            <w:tcW w:w="0" w:type="auto"/>
          </w:tcPr>
          <w:p w14:paraId="116A09C0" w14:textId="6231A0E9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15.30</w:t>
            </w:r>
          </w:p>
        </w:tc>
        <w:tc>
          <w:tcPr>
            <w:tcW w:w="0" w:type="auto"/>
          </w:tcPr>
          <w:p w14:paraId="2C04CB7D" w14:textId="24F7071A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55.99</w:t>
            </w:r>
          </w:p>
        </w:tc>
        <w:tc>
          <w:tcPr>
            <w:tcW w:w="0" w:type="auto"/>
          </w:tcPr>
          <w:p w14:paraId="4EFF51DA" w14:textId="33D83EF9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97.75%</w:t>
            </w:r>
          </w:p>
        </w:tc>
        <w:tc>
          <w:tcPr>
            <w:tcW w:w="1072" w:type="dxa"/>
          </w:tcPr>
          <w:p w14:paraId="33F3F110" w14:textId="09F497B9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-11.96%</w:t>
            </w:r>
          </w:p>
        </w:tc>
      </w:tr>
      <w:tr w:rsidR="005A3761" w:rsidRPr="001E2FA9" w14:paraId="156124BC" w14:textId="77777777" w:rsidTr="00254E21">
        <w:tc>
          <w:tcPr>
            <w:tcW w:w="949" w:type="dxa"/>
            <w:vMerge/>
          </w:tcPr>
          <w:p w14:paraId="71C2B44A" w14:textId="77777777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71" w:type="dxa"/>
          </w:tcPr>
          <w:p w14:paraId="558B7683" w14:textId="6657FB2E" w:rsidR="007F5ADD" w:rsidRPr="001E2FA9" w:rsidRDefault="007F5ADD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Sample size</w:t>
            </w:r>
          </w:p>
        </w:tc>
        <w:tc>
          <w:tcPr>
            <w:tcW w:w="1243" w:type="dxa"/>
          </w:tcPr>
          <w:p w14:paraId="624E74B3" w14:textId="076D4FB4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-0.99</w:t>
            </w:r>
          </w:p>
        </w:tc>
        <w:tc>
          <w:tcPr>
            <w:tcW w:w="0" w:type="auto"/>
          </w:tcPr>
          <w:p w14:paraId="76DFF38E" w14:textId="07976869" w:rsidR="007F5ADD" w:rsidRPr="001E2FA9" w:rsidRDefault="007F5AD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591B43" w:rsidRPr="001E2FA9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0" w:type="auto"/>
          </w:tcPr>
          <w:p w14:paraId="088F8A72" w14:textId="568D4A93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-2.71</w:t>
            </w:r>
          </w:p>
        </w:tc>
        <w:tc>
          <w:tcPr>
            <w:tcW w:w="0" w:type="auto"/>
          </w:tcPr>
          <w:p w14:paraId="05BEF4A2" w14:textId="0572DFB8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09BBADB1" w14:textId="22FD420E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-1.87</w:t>
            </w:r>
          </w:p>
        </w:tc>
        <w:tc>
          <w:tcPr>
            <w:tcW w:w="0" w:type="auto"/>
          </w:tcPr>
          <w:p w14:paraId="000313AE" w14:textId="68DBCD01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-0.12</w:t>
            </w:r>
          </w:p>
        </w:tc>
        <w:tc>
          <w:tcPr>
            <w:tcW w:w="0" w:type="auto"/>
          </w:tcPr>
          <w:p w14:paraId="1116AC6B" w14:textId="535488DD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27.39</w:t>
            </w:r>
          </w:p>
        </w:tc>
        <w:tc>
          <w:tcPr>
            <w:tcW w:w="0" w:type="auto"/>
          </w:tcPr>
          <w:p w14:paraId="2DE12CD0" w14:textId="6D135688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97.86%</w:t>
            </w:r>
          </w:p>
        </w:tc>
        <w:tc>
          <w:tcPr>
            <w:tcW w:w="1072" w:type="dxa"/>
          </w:tcPr>
          <w:p w14:paraId="3280E1BF" w14:textId="19EB8DDA" w:rsidR="007F5ADD" w:rsidRPr="001E2FA9" w:rsidRDefault="00591B43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>45.22%</w:t>
            </w:r>
          </w:p>
        </w:tc>
      </w:tr>
      <w:tr w:rsidR="005A3761" w:rsidRPr="005A3761" w14:paraId="2D92EB24" w14:textId="77777777" w:rsidTr="00254E21">
        <w:tc>
          <w:tcPr>
            <w:tcW w:w="10520" w:type="dxa"/>
            <w:gridSpan w:val="11"/>
          </w:tcPr>
          <w:p w14:paraId="6231DA5C" w14:textId="77777777" w:rsidR="0085208A" w:rsidRPr="005A3761" w:rsidRDefault="0085208A" w:rsidP="0085208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2FA9">
              <w:rPr>
                <w:rFonts w:asciiTheme="majorBidi" w:hAnsiTheme="majorBidi" w:cstheme="majorBidi"/>
                <w:sz w:val="20"/>
                <w:szCs w:val="20"/>
              </w:rPr>
              <w:t xml:space="preserve">Abbreviations: 25(OH)D: </w:t>
            </w:r>
            <w:r w:rsidRPr="001E2FA9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  <w:shd w:val="clear" w:color="auto" w:fill="FFFFFF"/>
              </w:rPr>
              <w:t>25</w:t>
            </w:r>
            <w:r w:rsidRPr="001E2FA9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-​</w:t>
            </w:r>
            <w:r w:rsidRPr="001E2FA9">
              <w:rPr>
                <w:rStyle w:val="Emphasis"/>
                <w:rFonts w:asciiTheme="majorBidi" w:hAnsiTheme="majorBidi" w:cstheme="majorBidi"/>
                <w:i w:val="0"/>
                <w:iCs w:val="0"/>
                <w:sz w:val="20"/>
                <w:szCs w:val="20"/>
                <w:shd w:val="clear" w:color="auto" w:fill="FFFFFF"/>
              </w:rPr>
              <w:t>hydroxyvitamin D</w:t>
            </w:r>
            <w:r w:rsidRPr="001E2FA9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3, CB: Cord Blood,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CI: confidence interval, hs-CRP: high-sensitive C-reactive protein, TAC: Total antioxidant capacity, MDA: Malondialdehyde, GSH: Glutathione,</w:t>
            </w:r>
            <w:r w:rsidRPr="001E2F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E2FA9">
              <w:rPr>
                <w:rFonts w:asciiTheme="majorBidi" w:hAnsiTheme="majorBidi" w:cstheme="majorBidi"/>
                <w:sz w:val="20"/>
                <w:szCs w:val="20"/>
              </w:rPr>
              <w:t>SE: Standard error</w:t>
            </w:r>
            <w:r w:rsidRPr="005A376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</w:tbl>
    <w:p w14:paraId="6EB4BC36" w14:textId="0C2F476E" w:rsidR="00375A26" w:rsidRPr="005A3761" w:rsidRDefault="00375A26" w:rsidP="00D05712">
      <w:pPr>
        <w:rPr>
          <w:rFonts w:asciiTheme="majorBidi" w:hAnsiTheme="majorBidi" w:cstheme="majorBidi"/>
          <w:sz w:val="20"/>
          <w:szCs w:val="20"/>
        </w:rPr>
      </w:pPr>
    </w:p>
    <w:sectPr w:rsidR="00375A26" w:rsidRPr="005A376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337EF" w14:textId="77777777" w:rsidR="00DA70D3" w:rsidRDefault="00DA70D3" w:rsidP="003D2906">
      <w:pPr>
        <w:spacing w:after="0" w:line="240" w:lineRule="auto"/>
      </w:pPr>
      <w:r>
        <w:separator/>
      </w:r>
    </w:p>
  </w:endnote>
  <w:endnote w:type="continuationSeparator" w:id="0">
    <w:p w14:paraId="5701CDB0" w14:textId="77777777" w:rsidR="00DA70D3" w:rsidRDefault="00DA70D3" w:rsidP="003D2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FrutigerLTPro-Condense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8363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54D954" w14:textId="7EAFF797" w:rsidR="001E2FA9" w:rsidRDefault="001E2F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250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E4B6A1B" w14:textId="77777777" w:rsidR="001E2FA9" w:rsidRDefault="001E2F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1092F" w14:textId="77777777" w:rsidR="00DA70D3" w:rsidRDefault="00DA70D3" w:rsidP="003D2906">
      <w:pPr>
        <w:spacing w:after="0" w:line="240" w:lineRule="auto"/>
      </w:pPr>
      <w:r>
        <w:separator/>
      </w:r>
    </w:p>
  </w:footnote>
  <w:footnote w:type="continuationSeparator" w:id="0">
    <w:p w14:paraId="7A85DF79" w14:textId="77777777" w:rsidR="00DA70D3" w:rsidRDefault="00DA70D3" w:rsidP="003D2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920"/>
    <w:rsid w:val="00000F74"/>
    <w:rsid w:val="00016461"/>
    <w:rsid w:val="00046B09"/>
    <w:rsid w:val="00060551"/>
    <w:rsid w:val="000714A3"/>
    <w:rsid w:val="000A5950"/>
    <w:rsid w:val="000B2865"/>
    <w:rsid w:val="000E3F18"/>
    <w:rsid w:val="00115AC3"/>
    <w:rsid w:val="00136063"/>
    <w:rsid w:val="00162508"/>
    <w:rsid w:val="001A03F2"/>
    <w:rsid w:val="001E2FA9"/>
    <w:rsid w:val="001F2540"/>
    <w:rsid w:val="001F5741"/>
    <w:rsid w:val="00202E9A"/>
    <w:rsid w:val="00204565"/>
    <w:rsid w:val="002308B9"/>
    <w:rsid w:val="0024738B"/>
    <w:rsid w:val="00254E21"/>
    <w:rsid w:val="00256032"/>
    <w:rsid w:val="00265D95"/>
    <w:rsid w:val="00295EE5"/>
    <w:rsid w:val="00296DF6"/>
    <w:rsid w:val="002B40CF"/>
    <w:rsid w:val="002C0D64"/>
    <w:rsid w:val="003019F3"/>
    <w:rsid w:val="00320E95"/>
    <w:rsid w:val="00344085"/>
    <w:rsid w:val="003471B2"/>
    <w:rsid w:val="00375A26"/>
    <w:rsid w:val="0039497D"/>
    <w:rsid w:val="003C4FB3"/>
    <w:rsid w:val="003D2906"/>
    <w:rsid w:val="003F4A07"/>
    <w:rsid w:val="003F54D6"/>
    <w:rsid w:val="003F7154"/>
    <w:rsid w:val="00406D8B"/>
    <w:rsid w:val="0045599E"/>
    <w:rsid w:val="00456336"/>
    <w:rsid w:val="00461A32"/>
    <w:rsid w:val="004672E0"/>
    <w:rsid w:val="0048426C"/>
    <w:rsid w:val="004C21C3"/>
    <w:rsid w:val="00525137"/>
    <w:rsid w:val="005262F1"/>
    <w:rsid w:val="0055170D"/>
    <w:rsid w:val="00566F3F"/>
    <w:rsid w:val="00575B02"/>
    <w:rsid w:val="005853E1"/>
    <w:rsid w:val="00591B43"/>
    <w:rsid w:val="005A3761"/>
    <w:rsid w:val="005A73FF"/>
    <w:rsid w:val="005D1C5A"/>
    <w:rsid w:val="005F714C"/>
    <w:rsid w:val="00614131"/>
    <w:rsid w:val="00615C01"/>
    <w:rsid w:val="006253C1"/>
    <w:rsid w:val="0063510A"/>
    <w:rsid w:val="006C06C0"/>
    <w:rsid w:val="006F1F8D"/>
    <w:rsid w:val="006F4AFD"/>
    <w:rsid w:val="00712D83"/>
    <w:rsid w:val="007158F2"/>
    <w:rsid w:val="007173EF"/>
    <w:rsid w:val="0072629F"/>
    <w:rsid w:val="0073672D"/>
    <w:rsid w:val="00737D15"/>
    <w:rsid w:val="007405EF"/>
    <w:rsid w:val="007461DF"/>
    <w:rsid w:val="007559DB"/>
    <w:rsid w:val="00760DC9"/>
    <w:rsid w:val="0076228D"/>
    <w:rsid w:val="00782E3F"/>
    <w:rsid w:val="00784ACC"/>
    <w:rsid w:val="007E5155"/>
    <w:rsid w:val="007F5ADD"/>
    <w:rsid w:val="0082030D"/>
    <w:rsid w:val="0083118E"/>
    <w:rsid w:val="008343AE"/>
    <w:rsid w:val="0084344A"/>
    <w:rsid w:val="0085041A"/>
    <w:rsid w:val="0085208A"/>
    <w:rsid w:val="0087022B"/>
    <w:rsid w:val="00887C5A"/>
    <w:rsid w:val="00887D12"/>
    <w:rsid w:val="00893003"/>
    <w:rsid w:val="008937AE"/>
    <w:rsid w:val="008A6F0A"/>
    <w:rsid w:val="008C70CB"/>
    <w:rsid w:val="008D4BF6"/>
    <w:rsid w:val="009476E7"/>
    <w:rsid w:val="00953D6D"/>
    <w:rsid w:val="009642D2"/>
    <w:rsid w:val="00966BD3"/>
    <w:rsid w:val="00974CA4"/>
    <w:rsid w:val="009765D5"/>
    <w:rsid w:val="009800C9"/>
    <w:rsid w:val="009C29D6"/>
    <w:rsid w:val="009D3A2B"/>
    <w:rsid w:val="009F7A2D"/>
    <w:rsid w:val="00A15FDD"/>
    <w:rsid w:val="00A51083"/>
    <w:rsid w:val="00A700D7"/>
    <w:rsid w:val="00A7217D"/>
    <w:rsid w:val="00A857FC"/>
    <w:rsid w:val="00A86920"/>
    <w:rsid w:val="00AA2D9E"/>
    <w:rsid w:val="00AC50A6"/>
    <w:rsid w:val="00AC56AF"/>
    <w:rsid w:val="00AE4C11"/>
    <w:rsid w:val="00AF05E9"/>
    <w:rsid w:val="00B06D0A"/>
    <w:rsid w:val="00B52F2C"/>
    <w:rsid w:val="00B61458"/>
    <w:rsid w:val="00B753BE"/>
    <w:rsid w:val="00B85966"/>
    <w:rsid w:val="00BA2929"/>
    <w:rsid w:val="00BA563F"/>
    <w:rsid w:val="00BC509D"/>
    <w:rsid w:val="00BF4743"/>
    <w:rsid w:val="00C12FDB"/>
    <w:rsid w:val="00C4462B"/>
    <w:rsid w:val="00CC1E3A"/>
    <w:rsid w:val="00CC2557"/>
    <w:rsid w:val="00CC45B9"/>
    <w:rsid w:val="00CF6721"/>
    <w:rsid w:val="00D05712"/>
    <w:rsid w:val="00D10873"/>
    <w:rsid w:val="00D21B48"/>
    <w:rsid w:val="00D328FB"/>
    <w:rsid w:val="00D66634"/>
    <w:rsid w:val="00D911FB"/>
    <w:rsid w:val="00D91391"/>
    <w:rsid w:val="00DA70D3"/>
    <w:rsid w:val="00DD6C71"/>
    <w:rsid w:val="00DE55C0"/>
    <w:rsid w:val="00DF20CF"/>
    <w:rsid w:val="00E14998"/>
    <w:rsid w:val="00E23A6C"/>
    <w:rsid w:val="00E4187C"/>
    <w:rsid w:val="00E41BCA"/>
    <w:rsid w:val="00E458D6"/>
    <w:rsid w:val="00E51C1E"/>
    <w:rsid w:val="00E7603C"/>
    <w:rsid w:val="00E771D5"/>
    <w:rsid w:val="00E97851"/>
    <w:rsid w:val="00EA0842"/>
    <w:rsid w:val="00EA347A"/>
    <w:rsid w:val="00EB707D"/>
    <w:rsid w:val="00EC415E"/>
    <w:rsid w:val="00ED25D2"/>
    <w:rsid w:val="00EF2D50"/>
    <w:rsid w:val="00F027EE"/>
    <w:rsid w:val="00F2327F"/>
    <w:rsid w:val="00F316E7"/>
    <w:rsid w:val="00F34578"/>
    <w:rsid w:val="00F52D0F"/>
    <w:rsid w:val="00F83C87"/>
    <w:rsid w:val="00FA1C11"/>
    <w:rsid w:val="00FC15EC"/>
    <w:rsid w:val="00FC6CC7"/>
    <w:rsid w:val="00FF0677"/>
    <w:rsid w:val="00FF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556FA"/>
  <w15:chartTrackingRefBased/>
  <w15:docId w15:val="{975950F2-F229-41AC-82B6-FF8B086E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92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A2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9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9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9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9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929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A292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2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929"/>
  </w:style>
  <w:style w:type="paragraph" w:styleId="Footer">
    <w:name w:val="footer"/>
    <w:basedOn w:val="Normal"/>
    <w:link w:val="FooterChar"/>
    <w:uiPriority w:val="99"/>
    <w:unhideWhenUsed/>
    <w:rsid w:val="00BA2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929"/>
  </w:style>
  <w:style w:type="character" w:styleId="Emphasis">
    <w:name w:val="Emphasis"/>
    <w:basedOn w:val="DefaultParagraphFont"/>
    <w:uiPriority w:val="20"/>
    <w:qFormat/>
    <w:rsid w:val="0025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2631C-986B-4E9E-BAC4-751D2A568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2448</Words>
  <Characters>13958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persian</dc:creator>
  <cp:keywords/>
  <dc:description/>
  <cp:lastModifiedBy>SM</cp:lastModifiedBy>
  <cp:revision>5</cp:revision>
  <dcterms:created xsi:type="dcterms:W3CDTF">2022-08-21T18:46:00Z</dcterms:created>
  <dcterms:modified xsi:type="dcterms:W3CDTF">2022-08-21T19:09:00Z</dcterms:modified>
</cp:coreProperties>
</file>