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C54CA" w14:textId="6E987DDF" w:rsidR="00FB481E" w:rsidRPr="00A6044C" w:rsidRDefault="00FB481E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A6044C">
        <w:rPr>
          <w:rFonts w:asciiTheme="minorHAnsi" w:hAnsiTheme="minorHAnsi" w:cstheme="minorHAnsi"/>
          <w:sz w:val="22"/>
          <w:szCs w:val="22"/>
        </w:rPr>
        <w:t xml:space="preserve">Supplementary table </w:t>
      </w:r>
      <w:r w:rsidR="00A6044C" w:rsidRPr="00A6044C">
        <w:rPr>
          <w:rFonts w:asciiTheme="minorHAnsi" w:hAnsiTheme="minorHAnsi" w:cstheme="minorHAnsi"/>
          <w:sz w:val="22"/>
          <w:szCs w:val="22"/>
        </w:rPr>
        <w:t>4. RECORD checklist</w:t>
      </w:r>
    </w:p>
    <w:p w14:paraId="086CCCC0" w14:textId="77777777" w:rsidR="00FB481E" w:rsidRPr="00A6044C" w:rsidRDefault="00FB481E">
      <w:pPr>
        <w:pStyle w:val="Title"/>
        <w:rPr>
          <w:rFonts w:asciiTheme="minorHAnsi" w:hAnsiTheme="minorHAnsi" w:cstheme="minorHAnsi"/>
          <w:sz w:val="22"/>
          <w:szCs w:val="22"/>
        </w:rPr>
      </w:pPr>
    </w:p>
    <w:p w14:paraId="1E38943A" w14:textId="32ABFB81" w:rsidR="00343E05" w:rsidRPr="00A6044C" w:rsidRDefault="004E5036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A6044C">
        <w:rPr>
          <w:rFonts w:asciiTheme="minorHAnsi" w:hAnsiTheme="minorHAnsi" w:cstheme="minorHAnsi"/>
          <w:sz w:val="22"/>
          <w:szCs w:val="22"/>
        </w:rPr>
        <w:t>The RECORD statement – checklist of items, extended from the STROBE statement, that should be reported in observational studies using</w:t>
      </w:r>
      <w:r w:rsidRPr="00A6044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routinely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collected health data.</w:t>
      </w:r>
    </w:p>
    <w:p w14:paraId="7B9B3428" w14:textId="77777777" w:rsidR="00343E05" w:rsidRPr="00A6044C" w:rsidRDefault="00343E05">
      <w:pPr>
        <w:pStyle w:val="BodyText"/>
        <w:spacing w:before="4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3A5814C5" w14:textId="77777777">
        <w:trPr>
          <w:trHeight w:val="1103"/>
        </w:trPr>
        <w:tc>
          <w:tcPr>
            <w:tcW w:w="1956" w:type="dxa"/>
          </w:tcPr>
          <w:p w14:paraId="0C2CE07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</w:tcPr>
          <w:p w14:paraId="30ACDBED" w14:textId="77777777" w:rsidR="00343E05" w:rsidRPr="00A6044C" w:rsidRDefault="004E5036">
            <w:pPr>
              <w:pStyle w:val="TableParagraph"/>
              <w:ind w:left="108" w:right="164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Item</w:t>
            </w:r>
            <w:r w:rsidRPr="00A6044C">
              <w:rPr>
                <w:rFonts w:asciiTheme="minorHAnsi" w:hAnsiTheme="minorHAnsi" w:cstheme="minorHAnsi"/>
                <w:b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3473" w:type="dxa"/>
          </w:tcPr>
          <w:p w14:paraId="727DD5A2" w14:textId="77777777" w:rsidR="00343E05" w:rsidRPr="00A6044C" w:rsidRDefault="004E5036">
            <w:pPr>
              <w:pStyle w:val="TableParagraph"/>
              <w:spacing w:line="273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STROBE</w:t>
            </w:r>
            <w:r w:rsidRPr="00A6044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items</w:t>
            </w:r>
          </w:p>
        </w:tc>
        <w:tc>
          <w:tcPr>
            <w:tcW w:w="2285" w:type="dxa"/>
          </w:tcPr>
          <w:p w14:paraId="60798D14" w14:textId="77777777" w:rsidR="00343E05" w:rsidRPr="00A6044C" w:rsidRDefault="004E5036">
            <w:pPr>
              <w:pStyle w:val="TableParagraph"/>
              <w:ind w:left="109" w:right="271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Location in</w:t>
            </w:r>
            <w:r w:rsidRPr="00A6044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manuscript where</w:t>
            </w:r>
            <w:r w:rsidRPr="00A6044C">
              <w:rPr>
                <w:rFonts w:asciiTheme="minorHAnsi" w:hAnsiTheme="minorHAnsi" w:cstheme="minorHAnsi"/>
                <w:b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items</w:t>
            </w:r>
            <w:r w:rsidRPr="00A6044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are</w:t>
            </w:r>
            <w:r w:rsidRPr="00A6044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reported</w:t>
            </w:r>
          </w:p>
        </w:tc>
        <w:tc>
          <w:tcPr>
            <w:tcW w:w="4097" w:type="dxa"/>
          </w:tcPr>
          <w:p w14:paraId="32262164" w14:textId="77777777" w:rsidR="00343E05" w:rsidRPr="00A6044C" w:rsidRDefault="004E5036">
            <w:pPr>
              <w:pStyle w:val="TableParagraph"/>
              <w:spacing w:line="273" w:lineRule="exact"/>
              <w:ind w:left="109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RECORD</w:t>
            </w:r>
            <w:r w:rsidRPr="00A6044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items</w:t>
            </w:r>
          </w:p>
        </w:tc>
        <w:tc>
          <w:tcPr>
            <w:tcW w:w="1944" w:type="dxa"/>
          </w:tcPr>
          <w:p w14:paraId="7BDBCD18" w14:textId="77777777" w:rsidR="00343E05" w:rsidRPr="00A6044C" w:rsidRDefault="004E5036">
            <w:pPr>
              <w:pStyle w:val="TableParagraph"/>
              <w:spacing w:line="276" w:lineRule="exact"/>
              <w:ind w:left="109" w:right="19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Location in</w:t>
            </w:r>
            <w:r w:rsidRPr="00A6044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manuscript</w:t>
            </w:r>
            <w:r w:rsidRPr="00A6044C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where</w:t>
            </w:r>
            <w:r w:rsidRPr="00A6044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items</w:t>
            </w:r>
            <w:r w:rsidRPr="00A6044C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are</w:t>
            </w:r>
            <w:r w:rsidRPr="00A6044C">
              <w:rPr>
                <w:rFonts w:asciiTheme="minorHAnsi" w:hAnsiTheme="minorHAnsi" w:cstheme="minorHAnsi"/>
                <w:b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reported</w:t>
            </w:r>
          </w:p>
        </w:tc>
      </w:tr>
      <w:tr w:rsidR="00343E05" w:rsidRPr="00A6044C" w14:paraId="03C072E4" w14:textId="77777777">
        <w:trPr>
          <w:trHeight w:val="275"/>
        </w:trPr>
        <w:tc>
          <w:tcPr>
            <w:tcW w:w="14537" w:type="dxa"/>
            <w:gridSpan w:val="6"/>
            <w:shd w:val="clear" w:color="auto" w:fill="BEBEBE"/>
          </w:tcPr>
          <w:p w14:paraId="60219791" w14:textId="77777777" w:rsidR="00343E05" w:rsidRPr="00A6044C" w:rsidRDefault="004E5036">
            <w:pPr>
              <w:pStyle w:val="TableParagraph"/>
              <w:spacing w:line="25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Title</w:t>
            </w:r>
            <w:r w:rsidRPr="00A6044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and</w:t>
            </w:r>
            <w:r w:rsidRPr="00A6044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abstract</w:t>
            </w:r>
          </w:p>
        </w:tc>
      </w:tr>
      <w:tr w:rsidR="00343E05" w:rsidRPr="00A6044C" w14:paraId="597604F6" w14:textId="77777777">
        <w:trPr>
          <w:trHeight w:val="3864"/>
        </w:trPr>
        <w:tc>
          <w:tcPr>
            <w:tcW w:w="1956" w:type="dxa"/>
          </w:tcPr>
          <w:p w14:paraId="090446CF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</w:tcPr>
          <w:p w14:paraId="041D2C99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73" w:type="dxa"/>
          </w:tcPr>
          <w:p w14:paraId="6E44A24D" w14:textId="77777777" w:rsidR="00343E05" w:rsidRPr="00A6044C" w:rsidRDefault="004E5036">
            <w:pPr>
              <w:pStyle w:val="TableParagraph"/>
              <w:ind w:left="108" w:right="3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(a) Indicate the study’s design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with a commonly used term in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title or the abstract (b)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Provide in the abstract an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informative and balanced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summary</w:t>
            </w:r>
            <w:r w:rsidRPr="00A6044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what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was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done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what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was found</w:t>
            </w:r>
          </w:p>
        </w:tc>
        <w:tc>
          <w:tcPr>
            <w:tcW w:w="2285" w:type="dxa"/>
          </w:tcPr>
          <w:p w14:paraId="5BA08F27" w14:textId="572B1406" w:rsidR="00396107" w:rsidRPr="00A6044C" w:rsidRDefault="00396107" w:rsidP="00396107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Title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abstract</w:t>
            </w:r>
          </w:p>
          <w:p w14:paraId="5A135111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3219E500" w14:textId="77777777" w:rsidR="00343E05" w:rsidRPr="00A6044C" w:rsidRDefault="004E5036">
            <w:pPr>
              <w:pStyle w:val="TableParagraph"/>
              <w:ind w:left="109" w:right="27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1.1: The type of data used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 be specified in the title or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abstract. When possible, the name of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databases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used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included.</w:t>
            </w:r>
          </w:p>
          <w:p w14:paraId="2672F317" w14:textId="77777777" w:rsidR="00343E05" w:rsidRPr="00A6044C" w:rsidRDefault="00343E05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14:paraId="22E474C7" w14:textId="77777777" w:rsidR="00343E05" w:rsidRPr="00A6044C" w:rsidRDefault="004E5036">
            <w:pPr>
              <w:pStyle w:val="TableParagraph"/>
              <w:spacing w:before="1"/>
              <w:ind w:left="109" w:righ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1.2:</w:t>
            </w:r>
            <w:r w:rsidRPr="00A6044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If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applicable,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geographic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region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timeframe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within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which the study took place should be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reported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 the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title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 abstract.</w:t>
            </w:r>
          </w:p>
          <w:p w14:paraId="3160AB58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49A1985" w14:textId="77777777" w:rsidR="00343E05" w:rsidRPr="00A6044C" w:rsidRDefault="004E5036">
            <w:pPr>
              <w:pStyle w:val="TableParagraph"/>
              <w:ind w:left="109" w:right="243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1.3: If linkage between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databases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was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conducted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this should be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clearly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stated in the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title</w:t>
            </w:r>
          </w:p>
          <w:p w14:paraId="06D1F942" w14:textId="77777777" w:rsidR="00343E05" w:rsidRPr="00A6044C" w:rsidRDefault="004E5036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or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abstract.</w:t>
            </w:r>
          </w:p>
        </w:tc>
        <w:tc>
          <w:tcPr>
            <w:tcW w:w="1944" w:type="dxa"/>
          </w:tcPr>
          <w:p w14:paraId="7656692B" w14:textId="565DD113" w:rsidR="00396107" w:rsidRPr="00A6044C" w:rsidRDefault="00396107" w:rsidP="00396107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Abstract</w:t>
            </w:r>
          </w:p>
          <w:p w14:paraId="530DF4D2" w14:textId="39A0B5A4" w:rsidR="00343E05" w:rsidRPr="00A6044C" w:rsidRDefault="00343E05" w:rsidP="00396107">
            <w:pPr>
              <w:pStyle w:val="TableParagraph"/>
              <w:spacing w:before="207" w:line="720" w:lineRule="auto"/>
              <w:ind w:right="99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3C3E1023" w14:textId="77777777">
        <w:trPr>
          <w:trHeight w:val="275"/>
        </w:trPr>
        <w:tc>
          <w:tcPr>
            <w:tcW w:w="14537" w:type="dxa"/>
            <w:gridSpan w:val="6"/>
            <w:shd w:val="clear" w:color="auto" w:fill="BEBEBE"/>
          </w:tcPr>
          <w:p w14:paraId="1FA9480E" w14:textId="77777777" w:rsidR="00343E05" w:rsidRPr="00A6044C" w:rsidRDefault="004E5036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Introduction</w:t>
            </w:r>
          </w:p>
        </w:tc>
      </w:tr>
      <w:tr w:rsidR="00343E05" w:rsidRPr="00A6044C" w14:paraId="16477889" w14:textId="77777777">
        <w:trPr>
          <w:trHeight w:val="830"/>
        </w:trPr>
        <w:tc>
          <w:tcPr>
            <w:tcW w:w="1956" w:type="dxa"/>
          </w:tcPr>
          <w:p w14:paraId="33FDDA65" w14:textId="77777777" w:rsidR="00343E05" w:rsidRPr="00A6044C" w:rsidRDefault="004E5036">
            <w:pPr>
              <w:pStyle w:val="TableParagraph"/>
              <w:ind w:left="107" w:right="655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spacing w:val="-1"/>
              </w:rPr>
              <w:t>Background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rationale</w:t>
            </w:r>
          </w:p>
        </w:tc>
        <w:tc>
          <w:tcPr>
            <w:tcW w:w="782" w:type="dxa"/>
          </w:tcPr>
          <w:p w14:paraId="2CB019B4" w14:textId="77777777" w:rsidR="00343E05" w:rsidRPr="00A6044C" w:rsidRDefault="004E5036">
            <w:pPr>
              <w:pStyle w:val="TableParagraph"/>
              <w:spacing w:line="270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73" w:type="dxa"/>
          </w:tcPr>
          <w:p w14:paraId="7AD6CD07" w14:textId="77777777" w:rsidR="00343E05" w:rsidRPr="00A6044C" w:rsidRDefault="004E5036">
            <w:pPr>
              <w:pStyle w:val="TableParagraph"/>
              <w:ind w:left="108" w:right="10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Explain the scientific background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rationale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investigation</w:t>
            </w:r>
          </w:p>
          <w:p w14:paraId="1D84800E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being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reported</w:t>
            </w:r>
          </w:p>
        </w:tc>
        <w:tc>
          <w:tcPr>
            <w:tcW w:w="2285" w:type="dxa"/>
          </w:tcPr>
          <w:p w14:paraId="7F6FB741" w14:textId="1816DB42" w:rsidR="00396107" w:rsidRPr="00A6044C" w:rsidRDefault="00396107">
            <w:pPr>
              <w:pStyle w:val="TableParagraph"/>
              <w:rPr>
                <w:rFonts w:asciiTheme="minorHAnsi" w:hAnsiTheme="minorHAnsi" w:cstheme="minorHAnsi"/>
                <w:spacing w:val="1"/>
              </w:rPr>
            </w:pPr>
            <w:r w:rsidRPr="00A6044C">
              <w:rPr>
                <w:rFonts w:asciiTheme="minorHAnsi" w:hAnsiTheme="minorHAnsi" w:cstheme="minorHAnsi"/>
              </w:rPr>
              <w:t xml:space="preserve"> Introduction</w:t>
            </w:r>
            <w:r w:rsidRPr="00A6044C">
              <w:rPr>
                <w:rFonts w:asciiTheme="minorHAnsi" w:hAnsiTheme="minorHAnsi" w:cstheme="minorHAnsi"/>
                <w:spacing w:val="1"/>
              </w:rPr>
              <w:t>,</w:t>
            </w:r>
          </w:p>
          <w:p w14:paraId="7F314BF5" w14:textId="7BD64194" w:rsidR="00343E05" w:rsidRPr="00A6044C" w:rsidRDefault="00396107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  <w:spacing w:val="-1"/>
              </w:rPr>
              <w:t>paragraphs</w:t>
            </w:r>
            <w:r w:rsidRPr="00A6044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1-4</w:t>
            </w:r>
          </w:p>
        </w:tc>
        <w:tc>
          <w:tcPr>
            <w:tcW w:w="4097" w:type="dxa"/>
          </w:tcPr>
          <w:p w14:paraId="213C0305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164CAAF7" w14:textId="45E5F1B4" w:rsidR="00343E05" w:rsidRPr="00A6044C" w:rsidRDefault="00343E05">
            <w:pPr>
              <w:pStyle w:val="TableParagraph"/>
              <w:ind w:left="109" w:right="391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726BA293" w14:textId="77777777">
        <w:trPr>
          <w:trHeight w:val="827"/>
        </w:trPr>
        <w:tc>
          <w:tcPr>
            <w:tcW w:w="1956" w:type="dxa"/>
          </w:tcPr>
          <w:p w14:paraId="4EE7D917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Objectives</w:t>
            </w:r>
          </w:p>
        </w:tc>
        <w:tc>
          <w:tcPr>
            <w:tcW w:w="782" w:type="dxa"/>
          </w:tcPr>
          <w:p w14:paraId="2F801F79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73" w:type="dxa"/>
          </w:tcPr>
          <w:p w14:paraId="61442FCF" w14:textId="77777777" w:rsidR="00343E05" w:rsidRPr="00A6044C" w:rsidRDefault="004E5036">
            <w:pPr>
              <w:pStyle w:val="TableParagraph"/>
              <w:ind w:left="108" w:right="80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State specific objectives,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including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any</w:t>
            </w:r>
            <w:r w:rsidRPr="00A6044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prespecified</w:t>
            </w:r>
          </w:p>
          <w:p w14:paraId="0FEB03A6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hypotheses</w:t>
            </w:r>
          </w:p>
        </w:tc>
        <w:tc>
          <w:tcPr>
            <w:tcW w:w="2285" w:type="dxa"/>
          </w:tcPr>
          <w:p w14:paraId="448CB327" w14:textId="77777777" w:rsidR="00396107" w:rsidRPr="00A6044C" w:rsidRDefault="00396107">
            <w:pPr>
              <w:pStyle w:val="TableParagraph"/>
              <w:rPr>
                <w:rFonts w:asciiTheme="minorHAnsi" w:hAnsiTheme="minorHAnsi" w:cstheme="minorHAnsi"/>
                <w:spacing w:val="-1"/>
              </w:rPr>
            </w:pPr>
            <w:r w:rsidRPr="00A6044C">
              <w:rPr>
                <w:rFonts w:asciiTheme="minorHAnsi" w:hAnsiTheme="minorHAnsi" w:cstheme="minorHAnsi"/>
              </w:rPr>
              <w:t xml:space="preserve"> 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Introduction, </w:t>
            </w:r>
          </w:p>
          <w:p w14:paraId="45F7BCEA" w14:textId="64C1C48B" w:rsidR="00343E05" w:rsidRPr="00A6044C" w:rsidRDefault="00396107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paragraph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097" w:type="dxa"/>
          </w:tcPr>
          <w:p w14:paraId="4C172D08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30276572" w14:textId="1D7EEEC0" w:rsidR="00343E05" w:rsidRPr="00A6044C" w:rsidRDefault="00343E05">
            <w:pPr>
              <w:pStyle w:val="TableParagraph"/>
              <w:ind w:left="109" w:right="630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51AB2F98" w14:textId="77777777" w:rsidTr="00CF7715">
        <w:trPr>
          <w:trHeight w:val="276"/>
        </w:trPr>
        <w:tc>
          <w:tcPr>
            <w:tcW w:w="14537" w:type="dxa"/>
            <w:gridSpan w:val="6"/>
            <w:tcBorders>
              <w:bottom w:val="single" w:sz="4" w:space="0" w:color="000000"/>
            </w:tcBorders>
            <w:shd w:val="clear" w:color="auto" w:fill="BEBEBE"/>
          </w:tcPr>
          <w:p w14:paraId="2648CB47" w14:textId="77777777" w:rsidR="00343E05" w:rsidRPr="00A6044C" w:rsidRDefault="004E5036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Methods</w:t>
            </w:r>
          </w:p>
        </w:tc>
      </w:tr>
      <w:tr w:rsidR="00343E05" w:rsidRPr="00A6044C" w14:paraId="6912657C" w14:textId="77777777" w:rsidTr="00CF7715">
        <w:trPr>
          <w:trHeight w:val="608"/>
        </w:trPr>
        <w:tc>
          <w:tcPr>
            <w:tcW w:w="1956" w:type="dxa"/>
            <w:tcBorders>
              <w:bottom w:val="single" w:sz="4" w:space="0" w:color="auto"/>
            </w:tcBorders>
          </w:tcPr>
          <w:p w14:paraId="2F4DBB07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Design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540CC918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73" w:type="dxa"/>
            <w:tcBorders>
              <w:bottom w:val="single" w:sz="4" w:space="0" w:color="auto"/>
            </w:tcBorders>
          </w:tcPr>
          <w:p w14:paraId="098B777D" w14:textId="77777777" w:rsidR="00343E05" w:rsidRPr="00A6044C" w:rsidRDefault="004E5036">
            <w:pPr>
              <w:pStyle w:val="TableParagraph"/>
              <w:ind w:left="108" w:right="46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Present key elements of study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design early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 the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paper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39D84A87" w14:textId="7777777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39AFE74C" w14:textId="53EF3EB0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Study design and   </w:t>
            </w:r>
          </w:p>
          <w:p w14:paraId="2C4928AD" w14:textId="1C44C600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population, </w:t>
            </w:r>
          </w:p>
          <w:p w14:paraId="46739AC0" w14:textId="156C9C3C" w:rsidR="00343E05" w:rsidRPr="00A6044C" w:rsidRDefault="00396107" w:rsidP="00396107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 1</w:t>
            </w:r>
          </w:p>
        </w:tc>
        <w:tc>
          <w:tcPr>
            <w:tcW w:w="4097" w:type="dxa"/>
            <w:tcBorders>
              <w:bottom w:val="single" w:sz="4" w:space="0" w:color="auto"/>
            </w:tcBorders>
          </w:tcPr>
          <w:p w14:paraId="5C049542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27B068BD" w14:textId="3FF44E74" w:rsidR="00396107" w:rsidRPr="00A6044C" w:rsidRDefault="00CF7715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 </w:t>
            </w:r>
          </w:p>
          <w:p w14:paraId="230A9C14" w14:textId="2CE1A16E" w:rsidR="00CF7715" w:rsidRPr="00A6044C" w:rsidRDefault="00CF7715" w:rsidP="00CF7715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</w:p>
        </w:tc>
      </w:tr>
    </w:tbl>
    <w:p w14:paraId="513DC12D" w14:textId="77777777" w:rsidR="00343E05" w:rsidRPr="00A6044C" w:rsidRDefault="00343E05">
      <w:pPr>
        <w:rPr>
          <w:rFonts w:asciiTheme="minorHAnsi" w:hAnsiTheme="minorHAnsi" w:cstheme="minorHAnsi"/>
        </w:rPr>
        <w:sectPr w:rsidR="00343E05" w:rsidRPr="00A6044C">
          <w:type w:val="continuous"/>
          <w:pgSz w:w="15840" w:h="12240" w:orient="landscape"/>
          <w:pgMar w:top="640" w:right="5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70F9D915" w14:textId="77777777">
        <w:trPr>
          <w:trHeight w:val="1103"/>
        </w:trPr>
        <w:tc>
          <w:tcPr>
            <w:tcW w:w="1956" w:type="dxa"/>
          </w:tcPr>
          <w:p w14:paraId="69A9EAD8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lastRenderedPageBreak/>
              <w:t>Setting</w:t>
            </w:r>
          </w:p>
        </w:tc>
        <w:tc>
          <w:tcPr>
            <w:tcW w:w="782" w:type="dxa"/>
          </w:tcPr>
          <w:p w14:paraId="36A351E0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73" w:type="dxa"/>
          </w:tcPr>
          <w:p w14:paraId="3288C1A9" w14:textId="77777777" w:rsidR="00343E05" w:rsidRPr="00A6044C" w:rsidRDefault="004E5036">
            <w:pPr>
              <w:pStyle w:val="TableParagraph"/>
              <w:ind w:left="108" w:right="17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Describe the setting, locations,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relevant dates, including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periods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recruitment,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exposure,</w:t>
            </w:r>
          </w:p>
          <w:p w14:paraId="437A4E94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follow-up,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 collection</w:t>
            </w:r>
          </w:p>
        </w:tc>
        <w:tc>
          <w:tcPr>
            <w:tcW w:w="2285" w:type="dxa"/>
          </w:tcPr>
          <w:p w14:paraId="4A15B8EC" w14:textId="7777777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3E642048" w14:textId="6E3A5ED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Study design and   </w:t>
            </w:r>
          </w:p>
          <w:p w14:paraId="22374F3D" w14:textId="5055529E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population, </w:t>
            </w:r>
          </w:p>
          <w:p w14:paraId="4A02CCF3" w14:textId="042A95D9" w:rsidR="00396107" w:rsidRPr="00A6044C" w:rsidRDefault="00396107" w:rsidP="00396107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paragraphs 1</w:t>
            </w:r>
          </w:p>
          <w:p w14:paraId="462569F8" w14:textId="19581270" w:rsidR="00343E05" w:rsidRPr="00A6044C" w:rsidRDefault="00343E05" w:rsidP="0039610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245F1FA5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6E41C323" w14:textId="579FC241" w:rsidR="00396107" w:rsidRPr="00A6044C" w:rsidRDefault="00CF7715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 </w:t>
            </w:r>
          </w:p>
          <w:p w14:paraId="704DBA88" w14:textId="151B029D" w:rsidR="00343E05" w:rsidRPr="00A6044C" w:rsidRDefault="00343E05" w:rsidP="00CF7715">
            <w:pPr>
              <w:pStyle w:val="TableParagraph"/>
              <w:ind w:left="109" w:right="678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32A419FE" w14:textId="77777777">
        <w:trPr>
          <w:trHeight w:val="6625"/>
        </w:trPr>
        <w:tc>
          <w:tcPr>
            <w:tcW w:w="1956" w:type="dxa"/>
          </w:tcPr>
          <w:p w14:paraId="3C09E733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Participants</w:t>
            </w:r>
          </w:p>
        </w:tc>
        <w:tc>
          <w:tcPr>
            <w:tcW w:w="782" w:type="dxa"/>
          </w:tcPr>
          <w:p w14:paraId="62F77102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73" w:type="dxa"/>
          </w:tcPr>
          <w:p w14:paraId="49B73FA1" w14:textId="77777777" w:rsidR="00343E05" w:rsidRPr="00A6044C" w:rsidRDefault="004E5036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ind w:right="127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Cohort study </w:t>
            </w:r>
            <w:r w:rsidRPr="00A6044C">
              <w:rPr>
                <w:rFonts w:asciiTheme="minorHAnsi" w:hAnsiTheme="minorHAnsi" w:cstheme="minorHAnsi"/>
              </w:rPr>
              <w:t>- Give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eligibility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criteria,</w:t>
            </w:r>
            <w:r w:rsidRPr="00A6044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 and methods of selection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 participants. Describe methods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follow-up</w:t>
            </w:r>
          </w:p>
          <w:p w14:paraId="1610DE87" w14:textId="77777777" w:rsidR="00343E05" w:rsidRPr="00A6044C" w:rsidRDefault="004E5036">
            <w:pPr>
              <w:pStyle w:val="TableParagraph"/>
              <w:ind w:left="108" w:right="18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Case-control study </w:t>
            </w:r>
            <w:r w:rsidRPr="00A6044C">
              <w:rPr>
                <w:rFonts w:asciiTheme="minorHAnsi" w:hAnsiTheme="minorHAnsi" w:cstheme="minorHAnsi"/>
              </w:rPr>
              <w:t>- Give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eligibility criteria, and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 and methods of case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ascertainment and control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selection. Give the rationale for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choice of cases and controls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  <w:i/>
              </w:rPr>
              <w:t xml:space="preserve">Cross-sectional study </w:t>
            </w:r>
            <w:r w:rsidRPr="00A6044C">
              <w:rPr>
                <w:rFonts w:asciiTheme="minorHAnsi" w:hAnsiTheme="minorHAnsi" w:cstheme="minorHAnsi"/>
              </w:rPr>
              <w:t>- Give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eligibility criteria, and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selection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participants</w:t>
            </w:r>
          </w:p>
          <w:p w14:paraId="2035AF1F" w14:textId="77777777" w:rsidR="00343E05" w:rsidRPr="00A6044C" w:rsidRDefault="00343E05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468BF614" w14:textId="77777777" w:rsidR="00343E05" w:rsidRPr="00A6044C" w:rsidRDefault="004E5036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ind w:right="362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>Cohort</w:t>
            </w:r>
            <w:r w:rsidRPr="00A6044C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  <w:i/>
              </w:rPr>
              <w:t>study</w:t>
            </w:r>
            <w:r w:rsidRPr="00A6044C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-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matched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studies, give matching criteria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number of exposed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unexposed</w:t>
            </w:r>
          </w:p>
          <w:p w14:paraId="026C317D" w14:textId="77777777" w:rsidR="00343E05" w:rsidRPr="00A6044C" w:rsidRDefault="004E5036">
            <w:pPr>
              <w:pStyle w:val="TableParagraph"/>
              <w:spacing w:line="270" w:lineRule="atLeast"/>
              <w:ind w:left="108" w:right="11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Case-control study </w:t>
            </w:r>
            <w:r w:rsidRPr="00A6044C">
              <w:rPr>
                <w:rFonts w:asciiTheme="minorHAnsi" w:hAnsiTheme="minorHAnsi" w:cstheme="minorHAnsi"/>
              </w:rPr>
              <w:t>- For matched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studies, give matching criteria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the number of controls per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case</w:t>
            </w:r>
          </w:p>
        </w:tc>
        <w:tc>
          <w:tcPr>
            <w:tcW w:w="2285" w:type="dxa"/>
          </w:tcPr>
          <w:p w14:paraId="3884E8AB" w14:textId="7777777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5DDEAB8E" w14:textId="7777777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Study design and   </w:t>
            </w:r>
          </w:p>
          <w:p w14:paraId="426852B5" w14:textId="77777777" w:rsidR="00396107" w:rsidRPr="00A6044C" w:rsidRDefault="00396107" w:rsidP="00396107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population, </w:t>
            </w:r>
          </w:p>
          <w:p w14:paraId="3739C7B7" w14:textId="7CB397D9" w:rsidR="00396107" w:rsidRPr="00A6044C" w:rsidRDefault="00396107" w:rsidP="00396107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paragraphs 1 and 2</w:t>
            </w:r>
          </w:p>
          <w:p w14:paraId="0BB3422F" w14:textId="3EAF88C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5E140E01" w14:textId="1DF45BD8" w:rsidR="00343E05" w:rsidRPr="00A6044C" w:rsidRDefault="004E5036" w:rsidP="00BA38E1">
            <w:pPr>
              <w:pStyle w:val="TableParagraph"/>
              <w:ind w:left="109" w:right="33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6.1: The methods of study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population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selection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(such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as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codes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algorithms used to identify subjects)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 be listed in detail. If this is not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possible, an explanation should be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provided.</w:t>
            </w:r>
          </w:p>
          <w:p w14:paraId="426A1E98" w14:textId="77777777" w:rsidR="00343E05" w:rsidRPr="00A6044C" w:rsidRDefault="004E5036">
            <w:pPr>
              <w:pStyle w:val="TableParagraph"/>
              <w:spacing w:before="200"/>
              <w:ind w:left="109" w:right="85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6.2: Any validation studies of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codes or algorithms used to select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population should be referenced. If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validation was conducted for this study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not published elsewhere, detailed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results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provided.</w:t>
            </w:r>
          </w:p>
          <w:p w14:paraId="7C248C13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11EB375" w14:textId="77777777" w:rsidR="00343E05" w:rsidRPr="00A6044C" w:rsidRDefault="004E5036">
            <w:pPr>
              <w:pStyle w:val="TableParagraph"/>
              <w:ind w:left="109" w:right="13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6.3: If the study involved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linkage of databases, consider use of a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flow diagram or other graphical display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to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demonstrate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linkage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process,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including the number of individuals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with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linked data at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each stage.</w:t>
            </w:r>
          </w:p>
        </w:tc>
        <w:tc>
          <w:tcPr>
            <w:tcW w:w="1944" w:type="dxa"/>
          </w:tcPr>
          <w:p w14:paraId="4C59A0F7" w14:textId="62C2E23B" w:rsidR="00BA38E1" w:rsidRPr="00A6044C" w:rsidRDefault="00BA38E1" w:rsidP="00BA38E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 Methods – </w:t>
            </w:r>
          </w:p>
          <w:p w14:paraId="01D4D8FE" w14:textId="38DBF766" w:rsidR="00BA38E1" w:rsidRPr="00A6044C" w:rsidRDefault="00BA38E1" w:rsidP="00BA38E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 Study design and   </w:t>
            </w:r>
          </w:p>
          <w:p w14:paraId="5D952AD9" w14:textId="77777777" w:rsidR="00BA38E1" w:rsidRPr="00A6044C" w:rsidRDefault="00BA38E1" w:rsidP="00BA38E1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 population, </w:t>
            </w:r>
          </w:p>
          <w:p w14:paraId="31D76167" w14:textId="42742E48" w:rsidR="00343E05" w:rsidRPr="00A6044C" w:rsidRDefault="00BA38E1" w:rsidP="00BA38E1">
            <w:pPr>
              <w:pStyle w:val="TableParagraph"/>
              <w:ind w:left="109" w:right="13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paragraphs 1 and 2</w:t>
            </w:r>
          </w:p>
          <w:p w14:paraId="2EC0745A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283C628F" w14:textId="77777777" w:rsidR="00343E05" w:rsidRPr="00A6044C" w:rsidRDefault="00343E05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</w:p>
          <w:p w14:paraId="38871E59" w14:textId="50CE85EB" w:rsidR="00343E05" w:rsidRPr="00A6044C" w:rsidRDefault="00343E05">
            <w:pPr>
              <w:pStyle w:val="TableParagraph"/>
              <w:spacing w:before="184"/>
              <w:ind w:left="10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4339287A" w14:textId="77777777" w:rsidTr="00BA38E1">
        <w:trPr>
          <w:trHeight w:val="170"/>
        </w:trPr>
        <w:tc>
          <w:tcPr>
            <w:tcW w:w="1956" w:type="dxa"/>
            <w:tcBorders>
              <w:bottom w:val="single" w:sz="6" w:space="0" w:color="000000"/>
            </w:tcBorders>
          </w:tcPr>
          <w:p w14:paraId="5C86010F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Variables</w:t>
            </w:r>
          </w:p>
        </w:tc>
        <w:tc>
          <w:tcPr>
            <w:tcW w:w="782" w:type="dxa"/>
            <w:tcBorders>
              <w:bottom w:val="single" w:sz="6" w:space="0" w:color="000000"/>
            </w:tcBorders>
          </w:tcPr>
          <w:p w14:paraId="1BE389D9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73" w:type="dxa"/>
            <w:tcBorders>
              <w:bottom w:val="single" w:sz="6" w:space="0" w:color="000000"/>
            </w:tcBorders>
          </w:tcPr>
          <w:p w14:paraId="032C04CE" w14:textId="77777777" w:rsidR="00343E05" w:rsidRPr="00A6044C" w:rsidRDefault="004E5036">
            <w:pPr>
              <w:pStyle w:val="TableParagraph"/>
              <w:ind w:left="108" w:right="335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Clearly define all outcomes,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exposures, predictors, potential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confounders, and effect</w:t>
            </w:r>
          </w:p>
          <w:p w14:paraId="4AC10470" w14:textId="4D0D107C" w:rsidR="00343E05" w:rsidRPr="00A6044C" w:rsidRDefault="004E5036">
            <w:pPr>
              <w:pStyle w:val="TableParagraph"/>
              <w:spacing w:line="262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modifiers.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Give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diagnostic</w:t>
            </w:r>
            <w:r w:rsidR="00BA38E1" w:rsidRPr="00A6044C">
              <w:rPr>
                <w:rFonts w:asciiTheme="minorHAnsi" w:hAnsiTheme="minorHAnsi" w:cstheme="minorHAnsi"/>
              </w:rPr>
              <w:t xml:space="preserve"> criteria,</w:t>
            </w:r>
            <w:r w:rsidR="00BA38E1"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if</w:t>
            </w:r>
            <w:r w:rsidR="00BA38E1"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applicable.</w:t>
            </w:r>
          </w:p>
        </w:tc>
        <w:tc>
          <w:tcPr>
            <w:tcW w:w="2285" w:type="dxa"/>
            <w:tcBorders>
              <w:bottom w:val="single" w:sz="6" w:space="0" w:color="000000"/>
            </w:tcBorders>
          </w:tcPr>
          <w:p w14:paraId="5B9BF2D7" w14:textId="77777777" w:rsidR="00396107" w:rsidRPr="00A6044C" w:rsidRDefault="00396107" w:rsidP="00396107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Methods – </w:t>
            </w:r>
          </w:p>
          <w:p w14:paraId="69D41FF8" w14:textId="012A333D" w:rsidR="00343E05" w:rsidRPr="00A6044C" w:rsidRDefault="00396107" w:rsidP="000E2E04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Exposure assessment; Outcome assessment; Covariates</w:t>
            </w:r>
          </w:p>
        </w:tc>
        <w:tc>
          <w:tcPr>
            <w:tcW w:w="4097" w:type="dxa"/>
            <w:tcBorders>
              <w:bottom w:val="single" w:sz="6" w:space="0" w:color="000000"/>
            </w:tcBorders>
          </w:tcPr>
          <w:p w14:paraId="09DB516D" w14:textId="77777777" w:rsidR="00343E05" w:rsidRPr="00A6044C" w:rsidRDefault="004E5036">
            <w:pPr>
              <w:pStyle w:val="TableParagraph"/>
              <w:ind w:left="109" w:right="183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7.1: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complete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list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codes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algorithms used to classify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exposures,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outcomes,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confounders,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</w:p>
          <w:p w14:paraId="2F912C5F" w14:textId="77777777" w:rsidR="00BA38E1" w:rsidRPr="00A6044C" w:rsidRDefault="004E5036" w:rsidP="00BA38E1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effect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modifiers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provided. If</w:t>
            </w:r>
            <w:r w:rsidR="00BA38E1" w:rsidRPr="00A6044C">
              <w:rPr>
                <w:rFonts w:asciiTheme="minorHAnsi" w:hAnsiTheme="minorHAnsi" w:cstheme="minorHAnsi"/>
              </w:rPr>
              <w:t xml:space="preserve"> these</w:t>
            </w:r>
            <w:r w:rsidR="00BA38E1"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cannot</w:t>
            </w:r>
            <w:r w:rsidR="00BA38E1"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be reported,</w:t>
            </w:r>
            <w:r w:rsidR="00BA38E1"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an</w:t>
            </w:r>
            <w:r w:rsidR="00BA38E1"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BA38E1" w:rsidRPr="00A6044C">
              <w:rPr>
                <w:rFonts w:asciiTheme="minorHAnsi" w:hAnsiTheme="minorHAnsi" w:cstheme="minorHAnsi"/>
              </w:rPr>
              <w:t>explanation</w:t>
            </w:r>
          </w:p>
          <w:p w14:paraId="3DCF7E64" w14:textId="6F60151F" w:rsidR="00343E05" w:rsidRPr="00A6044C" w:rsidRDefault="00BA38E1" w:rsidP="00BA38E1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should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provided</w:t>
            </w: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14:paraId="1E46216F" w14:textId="77777777" w:rsidR="00343E05" w:rsidRPr="00A6044C" w:rsidRDefault="00BA38E1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Methods – </w:t>
            </w:r>
          </w:p>
          <w:p w14:paraId="3A329DBB" w14:textId="77777777" w:rsidR="00BA38E1" w:rsidRPr="00A6044C" w:rsidRDefault="00BA38E1" w:rsidP="00BA38E1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Exposure assessment; Outcome assessment; </w:t>
            </w:r>
            <w:proofErr w:type="gramStart"/>
            <w:r w:rsidRPr="00A6044C">
              <w:rPr>
                <w:rFonts w:asciiTheme="minorHAnsi" w:hAnsiTheme="minorHAnsi" w:cstheme="minorHAnsi"/>
              </w:rPr>
              <w:t>Covariates;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4F9932A8" w14:textId="5FA2DC7F" w:rsidR="00BA38E1" w:rsidRPr="00A6044C" w:rsidRDefault="00BA38E1" w:rsidP="00BA38E1">
            <w:pPr>
              <w:pStyle w:val="TableParagraph"/>
              <w:spacing w:line="262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Additional files 2-4</w:t>
            </w:r>
          </w:p>
        </w:tc>
      </w:tr>
    </w:tbl>
    <w:p w14:paraId="02D2BB2C" w14:textId="77777777" w:rsidR="00343E05" w:rsidRPr="00A6044C" w:rsidRDefault="00343E05">
      <w:pPr>
        <w:spacing w:line="262" w:lineRule="exact"/>
        <w:rPr>
          <w:rFonts w:asciiTheme="minorHAnsi" w:hAnsiTheme="minorHAnsi" w:cstheme="minorHAnsi"/>
        </w:rPr>
        <w:sectPr w:rsidR="00343E05" w:rsidRPr="00A6044C">
          <w:pgSz w:w="15840" w:h="12240" w:orient="landscape"/>
          <w:pgMar w:top="720" w:right="5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2B7C43E6" w14:textId="77777777">
        <w:trPr>
          <w:trHeight w:val="1931"/>
        </w:trPr>
        <w:tc>
          <w:tcPr>
            <w:tcW w:w="1956" w:type="dxa"/>
          </w:tcPr>
          <w:p w14:paraId="1A3C4C72" w14:textId="77777777" w:rsidR="00343E05" w:rsidRPr="00A6044C" w:rsidRDefault="004E5036">
            <w:pPr>
              <w:pStyle w:val="TableParagraph"/>
              <w:ind w:left="107" w:right="533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lastRenderedPageBreak/>
              <w:t>Data</w:t>
            </w:r>
            <w:r w:rsidRPr="00A6044C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sources/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measurement</w:t>
            </w:r>
          </w:p>
        </w:tc>
        <w:tc>
          <w:tcPr>
            <w:tcW w:w="782" w:type="dxa"/>
          </w:tcPr>
          <w:p w14:paraId="164D639A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73" w:type="dxa"/>
          </w:tcPr>
          <w:p w14:paraId="31F2BABB" w14:textId="77777777" w:rsidR="00343E05" w:rsidRPr="00A6044C" w:rsidRDefault="004E5036">
            <w:pPr>
              <w:pStyle w:val="TableParagraph"/>
              <w:ind w:left="108" w:right="12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each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variable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interest,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give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 of data and details of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 of assessment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(measurement).</w:t>
            </w:r>
          </w:p>
          <w:p w14:paraId="47F27546" w14:textId="77777777" w:rsidR="00343E05" w:rsidRPr="00A6044C" w:rsidRDefault="004E5036">
            <w:pPr>
              <w:pStyle w:val="TableParagraph"/>
              <w:spacing w:line="270" w:lineRule="atLeast"/>
              <w:ind w:left="108" w:right="44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Describe comparability of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assessment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if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there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is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more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than one group</w:t>
            </w:r>
          </w:p>
        </w:tc>
        <w:tc>
          <w:tcPr>
            <w:tcW w:w="2285" w:type="dxa"/>
          </w:tcPr>
          <w:p w14:paraId="685635C0" w14:textId="4D286475" w:rsidR="000E2E04" w:rsidRPr="00A6044C" w:rsidRDefault="000E2E04" w:rsidP="000E2E04">
            <w:pPr>
              <w:pStyle w:val="TableParagraph"/>
              <w:spacing w:line="262" w:lineRule="exact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22DCAFF8" w14:textId="77777777" w:rsidR="000E2E04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Exposure </w:t>
            </w:r>
            <w:proofErr w:type="gramStart"/>
            <w:r w:rsidRPr="00A6044C">
              <w:rPr>
                <w:rFonts w:asciiTheme="minorHAnsi" w:hAnsiTheme="minorHAnsi" w:cstheme="minorHAnsi"/>
              </w:rPr>
              <w:t>assessment;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 </w:t>
            </w:r>
          </w:p>
          <w:p w14:paraId="3A80232C" w14:textId="07578B66" w:rsidR="00343E05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Outcome </w:t>
            </w:r>
            <w:proofErr w:type="gramStart"/>
            <w:r w:rsidRPr="00A6044C">
              <w:rPr>
                <w:rFonts w:asciiTheme="minorHAnsi" w:hAnsiTheme="minorHAnsi" w:cstheme="minorHAnsi"/>
              </w:rPr>
              <w:t>assessment;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3B89EC93" w14:textId="448B746A" w:rsidR="000E2E04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Data sources</w:t>
            </w:r>
          </w:p>
        </w:tc>
        <w:tc>
          <w:tcPr>
            <w:tcW w:w="4097" w:type="dxa"/>
          </w:tcPr>
          <w:p w14:paraId="35459DB1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4ABF646B" w14:textId="4683E64C" w:rsidR="00343E05" w:rsidRPr="00A6044C" w:rsidRDefault="00343E05">
            <w:pPr>
              <w:pStyle w:val="TableParagraph"/>
              <w:ind w:left="109" w:right="12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41038D16" w14:textId="77777777">
        <w:trPr>
          <w:trHeight w:val="551"/>
        </w:trPr>
        <w:tc>
          <w:tcPr>
            <w:tcW w:w="1956" w:type="dxa"/>
          </w:tcPr>
          <w:p w14:paraId="59459F07" w14:textId="77777777" w:rsidR="00343E05" w:rsidRPr="00A6044C" w:rsidRDefault="004E5036">
            <w:pPr>
              <w:pStyle w:val="TableParagraph"/>
              <w:spacing w:line="267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Bias</w:t>
            </w:r>
          </w:p>
        </w:tc>
        <w:tc>
          <w:tcPr>
            <w:tcW w:w="782" w:type="dxa"/>
          </w:tcPr>
          <w:p w14:paraId="5EF2AC87" w14:textId="77777777" w:rsidR="00343E05" w:rsidRPr="00A6044C" w:rsidRDefault="004E5036">
            <w:pPr>
              <w:pStyle w:val="TableParagraph"/>
              <w:spacing w:line="267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473" w:type="dxa"/>
          </w:tcPr>
          <w:p w14:paraId="1ED1A0D8" w14:textId="77777777" w:rsidR="00343E05" w:rsidRPr="00A6044C" w:rsidRDefault="004E5036">
            <w:pPr>
              <w:pStyle w:val="TableParagraph"/>
              <w:spacing w:line="267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Describe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any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efforts to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address</w:t>
            </w:r>
          </w:p>
          <w:p w14:paraId="6B14443A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potential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bias</w:t>
            </w:r>
          </w:p>
        </w:tc>
        <w:tc>
          <w:tcPr>
            <w:tcW w:w="2285" w:type="dxa"/>
          </w:tcPr>
          <w:p w14:paraId="436B5295" w14:textId="77777777" w:rsidR="00343E05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1C93F5BA" w14:textId="73913345" w:rsidR="000E2E04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Propensity Score</w:t>
            </w:r>
          </w:p>
          <w:p w14:paraId="63A5AB86" w14:textId="77777777" w:rsidR="000E2E04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Models; Sensitivity </w:t>
            </w:r>
          </w:p>
          <w:p w14:paraId="038A4309" w14:textId="32511451" w:rsidR="000E2E04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Analyses</w:t>
            </w:r>
          </w:p>
        </w:tc>
        <w:tc>
          <w:tcPr>
            <w:tcW w:w="4097" w:type="dxa"/>
          </w:tcPr>
          <w:p w14:paraId="6A3A5B5A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5BCF768B" w14:textId="4A8B440D" w:rsidR="00343E05" w:rsidRPr="00A6044C" w:rsidRDefault="00343E05">
            <w:pPr>
              <w:pStyle w:val="TableParagraph"/>
              <w:spacing w:line="267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2725FBB2" w14:textId="77777777">
        <w:trPr>
          <w:trHeight w:val="1106"/>
        </w:trPr>
        <w:tc>
          <w:tcPr>
            <w:tcW w:w="1956" w:type="dxa"/>
          </w:tcPr>
          <w:p w14:paraId="40484F9F" w14:textId="77777777" w:rsidR="00343E05" w:rsidRPr="00A6044C" w:rsidRDefault="004E5036">
            <w:pPr>
              <w:pStyle w:val="TableParagraph"/>
              <w:spacing w:line="271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size</w:t>
            </w:r>
          </w:p>
        </w:tc>
        <w:tc>
          <w:tcPr>
            <w:tcW w:w="782" w:type="dxa"/>
          </w:tcPr>
          <w:p w14:paraId="31235D4E" w14:textId="77777777" w:rsidR="00343E05" w:rsidRPr="00A6044C" w:rsidRDefault="004E5036">
            <w:pPr>
              <w:pStyle w:val="TableParagraph"/>
              <w:spacing w:line="271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473" w:type="dxa"/>
          </w:tcPr>
          <w:p w14:paraId="34BF4B4F" w14:textId="77777777" w:rsidR="00343E05" w:rsidRPr="00A6044C" w:rsidRDefault="004E5036">
            <w:pPr>
              <w:pStyle w:val="TableParagraph"/>
              <w:ind w:left="108" w:right="333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Explain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how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size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was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arrived at</w:t>
            </w:r>
          </w:p>
        </w:tc>
        <w:tc>
          <w:tcPr>
            <w:tcW w:w="2285" w:type="dxa"/>
          </w:tcPr>
          <w:p w14:paraId="35AF1BDE" w14:textId="77777777" w:rsidR="000E2E04" w:rsidRPr="00A6044C" w:rsidRDefault="000E2E04" w:rsidP="000E2E0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19CCEE2A" w14:textId="77777777" w:rsidR="000E2E04" w:rsidRPr="00A6044C" w:rsidRDefault="000E2E04" w:rsidP="000E2E0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Study design and   </w:t>
            </w:r>
          </w:p>
          <w:p w14:paraId="65D984EB" w14:textId="77777777" w:rsidR="000E2E04" w:rsidRPr="00A6044C" w:rsidRDefault="000E2E04" w:rsidP="000E2E04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population, </w:t>
            </w:r>
          </w:p>
          <w:p w14:paraId="64CD0608" w14:textId="77777777" w:rsidR="000E2E04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paragraphs 1 and 2</w:t>
            </w:r>
          </w:p>
          <w:p w14:paraId="29B8E49A" w14:textId="286D58DE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3526A5B0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26AF1E31" w14:textId="5BBE8DE6" w:rsidR="00343E05" w:rsidRPr="00A6044C" w:rsidRDefault="00343E05">
            <w:pPr>
              <w:pStyle w:val="TableParagraph"/>
              <w:ind w:left="109" w:right="680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459B2FFA" w14:textId="77777777">
        <w:trPr>
          <w:trHeight w:val="1379"/>
        </w:trPr>
        <w:tc>
          <w:tcPr>
            <w:tcW w:w="1956" w:type="dxa"/>
          </w:tcPr>
          <w:p w14:paraId="7735907C" w14:textId="77777777" w:rsidR="00343E05" w:rsidRPr="00A6044C" w:rsidRDefault="004E5036">
            <w:pPr>
              <w:pStyle w:val="TableParagraph"/>
              <w:ind w:left="107" w:right="63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Quantitative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variables</w:t>
            </w:r>
          </w:p>
        </w:tc>
        <w:tc>
          <w:tcPr>
            <w:tcW w:w="782" w:type="dxa"/>
          </w:tcPr>
          <w:p w14:paraId="5CF4E76C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473" w:type="dxa"/>
          </w:tcPr>
          <w:p w14:paraId="3A5EF62C" w14:textId="77777777" w:rsidR="00343E05" w:rsidRPr="00A6044C" w:rsidRDefault="004E5036">
            <w:pPr>
              <w:pStyle w:val="TableParagraph"/>
              <w:ind w:left="108" w:right="295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Explain how quantitative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variables were handled in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analyses.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If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applicable,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describe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which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groupings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were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chosen,</w:t>
            </w:r>
          </w:p>
          <w:p w14:paraId="6816CAF3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why</w:t>
            </w:r>
          </w:p>
        </w:tc>
        <w:tc>
          <w:tcPr>
            <w:tcW w:w="2285" w:type="dxa"/>
          </w:tcPr>
          <w:p w14:paraId="5BA52F5D" w14:textId="77777777" w:rsidR="000E2E04" w:rsidRPr="00A6044C" w:rsidRDefault="000E2E04" w:rsidP="000E2E04">
            <w:pPr>
              <w:pStyle w:val="TableParagraph"/>
              <w:spacing w:line="262" w:lineRule="exact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6B16F1E7" w14:textId="77777777" w:rsidR="000E2E04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Exposure </w:t>
            </w:r>
            <w:proofErr w:type="gramStart"/>
            <w:r w:rsidRPr="00A6044C">
              <w:rPr>
                <w:rFonts w:asciiTheme="minorHAnsi" w:hAnsiTheme="minorHAnsi" w:cstheme="minorHAnsi"/>
              </w:rPr>
              <w:t>assessment;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 </w:t>
            </w:r>
          </w:p>
          <w:p w14:paraId="6A4B1311" w14:textId="77777777" w:rsidR="000E2E04" w:rsidRPr="00A6044C" w:rsidRDefault="000E2E04" w:rsidP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Outcome </w:t>
            </w:r>
            <w:proofErr w:type="gramStart"/>
            <w:r w:rsidRPr="00A6044C">
              <w:rPr>
                <w:rFonts w:asciiTheme="minorHAnsi" w:hAnsiTheme="minorHAnsi" w:cstheme="minorHAnsi"/>
              </w:rPr>
              <w:t>assessment;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4D74CBBB" w14:textId="5D275F98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14B89DA7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0984C58C" w14:textId="38568EF7" w:rsidR="00343E05" w:rsidRPr="00A6044C" w:rsidRDefault="00343E05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330289A4" w14:textId="77777777">
        <w:trPr>
          <w:trHeight w:val="4968"/>
        </w:trPr>
        <w:tc>
          <w:tcPr>
            <w:tcW w:w="1956" w:type="dxa"/>
          </w:tcPr>
          <w:p w14:paraId="6D8C526C" w14:textId="77777777" w:rsidR="00343E05" w:rsidRPr="00A6044C" w:rsidRDefault="004E5036">
            <w:pPr>
              <w:pStyle w:val="TableParagraph"/>
              <w:ind w:left="107" w:right="87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Statistical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</w:p>
        </w:tc>
        <w:tc>
          <w:tcPr>
            <w:tcW w:w="782" w:type="dxa"/>
          </w:tcPr>
          <w:p w14:paraId="3B42F9D0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473" w:type="dxa"/>
          </w:tcPr>
          <w:p w14:paraId="13766EB7" w14:textId="77777777" w:rsidR="00343E05" w:rsidRPr="00A6044C" w:rsidRDefault="004E5036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</w:tabs>
              <w:ind w:right="199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Describe all statistical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methods, including those used to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control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confounding</w:t>
            </w:r>
          </w:p>
          <w:p w14:paraId="41822744" w14:textId="77777777" w:rsidR="00343E05" w:rsidRPr="00A6044C" w:rsidRDefault="004E5036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right="135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Describe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any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used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to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examine subgroups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interactions</w:t>
            </w:r>
          </w:p>
          <w:p w14:paraId="39292BCD" w14:textId="77777777" w:rsidR="00343E05" w:rsidRPr="00A6044C" w:rsidRDefault="004E5036">
            <w:pPr>
              <w:pStyle w:val="TableParagraph"/>
              <w:numPr>
                <w:ilvl w:val="0"/>
                <w:numId w:val="4"/>
              </w:numPr>
              <w:tabs>
                <w:tab w:val="left" w:pos="434"/>
              </w:tabs>
              <w:ind w:right="542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Explain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how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missing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were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addressed</w:t>
            </w:r>
          </w:p>
          <w:p w14:paraId="7B8237FA" w14:textId="77777777" w:rsidR="00343E05" w:rsidRPr="00A6044C" w:rsidRDefault="004E5036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right="301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Cohort study </w:t>
            </w:r>
            <w:r w:rsidRPr="00A6044C">
              <w:rPr>
                <w:rFonts w:asciiTheme="minorHAnsi" w:hAnsiTheme="minorHAnsi" w:cstheme="minorHAnsi"/>
              </w:rPr>
              <w:t>- If applicable,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explain how loss to follow-up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was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addressed</w:t>
            </w:r>
          </w:p>
          <w:p w14:paraId="4DAA7039" w14:textId="77777777" w:rsidR="00343E05" w:rsidRPr="00A6044C" w:rsidRDefault="004E5036">
            <w:pPr>
              <w:pStyle w:val="TableParagraph"/>
              <w:ind w:left="108" w:right="114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>Case-control</w:t>
            </w:r>
            <w:r w:rsidRPr="00A6044C">
              <w:rPr>
                <w:rFonts w:asciiTheme="minorHAnsi" w:hAnsiTheme="minorHAnsi" w:cstheme="minorHAnsi"/>
                <w:i/>
                <w:spacing w:val="4"/>
              </w:rPr>
              <w:t xml:space="preserve"> </w:t>
            </w:r>
            <w:r w:rsidRPr="00A6044C">
              <w:rPr>
                <w:rFonts w:asciiTheme="minorHAnsi" w:hAnsiTheme="minorHAnsi" w:cstheme="minorHAnsi"/>
                <w:i/>
              </w:rPr>
              <w:t>study</w:t>
            </w:r>
            <w:r w:rsidRPr="00A6044C">
              <w:rPr>
                <w:rFonts w:asciiTheme="minorHAnsi" w:hAnsiTheme="minorHAnsi" w:cstheme="minorHAnsi"/>
                <w:i/>
                <w:spacing w:val="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-</w:t>
            </w:r>
            <w:r w:rsidRPr="00A6044C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applicable, explain how matching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cases</w:t>
            </w:r>
            <w:r w:rsidRPr="00A6044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controls was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addressed</w:t>
            </w:r>
          </w:p>
          <w:p w14:paraId="1EA02508" w14:textId="77777777" w:rsidR="00343E05" w:rsidRPr="00A6044C" w:rsidRDefault="004E5036">
            <w:pPr>
              <w:pStyle w:val="TableParagraph"/>
              <w:spacing w:line="270" w:lineRule="atLeast"/>
              <w:ind w:left="108" w:right="454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Cross-sectional study </w:t>
            </w:r>
            <w:r w:rsidRPr="00A6044C">
              <w:rPr>
                <w:rFonts w:asciiTheme="minorHAnsi" w:hAnsiTheme="minorHAnsi" w:cstheme="minorHAnsi"/>
              </w:rPr>
              <w:t>- If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applicable,</w:t>
            </w:r>
            <w:r w:rsidRPr="00A6044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describe</w:t>
            </w:r>
            <w:r w:rsidRPr="00A6044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analytical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taking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account</w:t>
            </w:r>
            <w:r w:rsidRPr="00A6044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285" w:type="dxa"/>
          </w:tcPr>
          <w:p w14:paraId="351A7AEA" w14:textId="5B38CD7F" w:rsidR="00343E05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00B97415" w14:textId="5E84B37B" w:rsidR="000E2E04" w:rsidRPr="00A6044C" w:rsidRDefault="000E2E04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Statistical analysis</w:t>
            </w:r>
          </w:p>
        </w:tc>
        <w:tc>
          <w:tcPr>
            <w:tcW w:w="4097" w:type="dxa"/>
          </w:tcPr>
          <w:p w14:paraId="65A70AB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5453EEF2" w14:textId="6BB76E79" w:rsidR="00343E05" w:rsidRPr="00A6044C" w:rsidRDefault="00343E05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</w:tbl>
    <w:p w14:paraId="03671640" w14:textId="77777777" w:rsidR="00343E05" w:rsidRPr="00A6044C" w:rsidRDefault="00343E05">
      <w:pPr>
        <w:spacing w:line="268" w:lineRule="exact"/>
        <w:rPr>
          <w:rFonts w:asciiTheme="minorHAnsi" w:hAnsiTheme="minorHAnsi" w:cstheme="minorHAnsi"/>
        </w:rPr>
        <w:sectPr w:rsidR="00343E05" w:rsidRPr="00A6044C">
          <w:pgSz w:w="15840" w:h="12240" w:orient="landscape"/>
          <w:pgMar w:top="720" w:right="5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583D3DBC" w14:textId="77777777">
        <w:trPr>
          <w:trHeight w:val="827"/>
        </w:trPr>
        <w:tc>
          <w:tcPr>
            <w:tcW w:w="1956" w:type="dxa"/>
          </w:tcPr>
          <w:p w14:paraId="24CD352C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</w:tcPr>
          <w:p w14:paraId="6F7D9AFE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40B00373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sampling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strategy</w:t>
            </w:r>
          </w:p>
          <w:p w14:paraId="3B813250" w14:textId="77777777" w:rsidR="00343E05" w:rsidRPr="00A6044C" w:rsidRDefault="004E5036">
            <w:pPr>
              <w:pStyle w:val="TableParagraph"/>
              <w:spacing w:line="276" w:lineRule="exact"/>
              <w:ind w:left="108" w:right="70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(e) Describe any sensitivity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</w:t>
            </w:r>
          </w:p>
        </w:tc>
        <w:tc>
          <w:tcPr>
            <w:tcW w:w="2285" w:type="dxa"/>
          </w:tcPr>
          <w:p w14:paraId="6673F13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08FAAA9F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13705A19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60F7B0DE" w14:textId="77777777">
        <w:trPr>
          <w:trHeight w:val="3036"/>
        </w:trPr>
        <w:tc>
          <w:tcPr>
            <w:tcW w:w="1956" w:type="dxa"/>
          </w:tcPr>
          <w:p w14:paraId="4076282B" w14:textId="77777777" w:rsidR="00343E05" w:rsidRPr="00A6044C" w:rsidRDefault="004E5036">
            <w:pPr>
              <w:pStyle w:val="TableParagraph"/>
              <w:ind w:left="107" w:right="14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Data access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cleaning</w:t>
            </w:r>
            <w:r w:rsidRPr="00A6044C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</w:p>
        </w:tc>
        <w:tc>
          <w:tcPr>
            <w:tcW w:w="782" w:type="dxa"/>
          </w:tcPr>
          <w:p w14:paraId="0FEFCF6B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7DF4EE85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..</w:t>
            </w:r>
          </w:p>
        </w:tc>
        <w:tc>
          <w:tcPr>
            <w:tcW w:w="2285" w:type="dxa"/>
          </w:tcPr>
          <w:p w14:paraId="386F5C6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2339A208" w14:textId="77777777" w:rsidR="00343E05" w:rsidRPr="00A6044C" w:rsidRDefault="004E5036">
            <w:pPr>
              <w:pStyle w:val="TableParagraph"/>
              <w:ind w:left="109" w:right="185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12.1: Authors should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describe the extent to which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investigators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had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access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to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database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population used to create the study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population.</w:t>
            </w:r>
          </w:p>
          <w:p w14:paraId="7509DDFA" w14:textId="77777777" w:rsidR="00343E05" w:rsidRPr="00A6044C" w:rsidRDefault="00343E05">
            <w:pPr>
              <w:pStyle w:val="TableParagraph"/>
              <w:spacing w:before="3"/>
              <w:rPr>
                <w:rFonts w:asciiTheme="minorHAnsi" w:hAnsiTheme="minorHAnsi" w:cstheme="minorHAnsi"/>
                <w:b/>
              </w:rPr>
            </w:pPr>
          </w:p>
          <w:p w14:paraId="1695AE31" w14:textId="77777777" w:rsidR="00343E05" w:rsidRPr="00A6044C" w:rsidRDefault="004E5036">
            <w:pPr>
              <w:pStyle w:val="TableParagraph"/>
              <w:ind w:left="109" w:right="11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12.2: Authors should provide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information on the data cleaning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used in the study.</w:t>
            </w:r>
          </w:p>
        </w:tc>
        <w:tc>
          <w:tcPr>
            <w:tcW w:w="1944" w:type="dxa"/>
          </w:tcPr>
          <w:p w14:paraId="296B079D" w14:textId="1D57BEE4" w:rsidR="00E644E3" w:rsidRPr="00A6044C" w:rsidRDefault="00E644E3" w:rsidP="00E644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Methods – </w:t>
            </w:r>
          </w:p>
          <w:p w14:paraId="4A42E221" w14:textId="4D5D28FB" w:rsidR="00E644E3" w:rsidRPr="00A6044C" w:rsidRDefault="00E644E3" w:rsidP="00E644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Data sources</w:t>
            </w:r>
          </w:p>
          <w:p w14:paraId="48B61F6C" w14:textId="51FE7212" w:rsidR="00343E05" w:rsidRPr="00A6044C" w:rsidRDefault="00343E05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  <w:p w14:paraId="730F4CD6" w14:textId="77777777" w:rsidR="00E644E3" w:rsidRPr="00A6044C" w:rsidRDefault="00E644E3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  <w:p w14:paraId="3F65818B" w14:textId="77777777" w:rsidR="00E644E3" w:rsidRPr="00A6044C" w:rsidRDefault="00E644E3" w:rsidP="00E644E3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</w:p>
          <w:p w14:paraId="342782B8" w14:textId="77777777" w:rsidR="00E644E3" w:rsidRPr="00A6044C" w:rsidRDefault="00E644E3" w:rsidP="00E644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Methods – </w:t>
            </w:r>
          </w:p>
          <w:p w14:paraId="6ACEA2C9" w14:textId="77777777" w:rsidR="00E644E3" w:rsidRPr="00A6044C" w:rsidRDefault="00E644E3" w:rsidP="00E644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Study design and   </w:t>
            </w:r>
          </w:p>
          <w:p w14:paraId="1447DFF9" w14:textId="77777777" w:rsidR="00E644E3" w:rsidRPr="00A6044C" w:rsidRDefault="00E644E3" w:rsidP="00E644E3">
            <w:pPr>
              <w:pStyle w:val="TableParagraph"/>
              <w:spacing w:before="4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population, </w:t>
            </w:r>
          </w:p>
          <w:p w14:paraId="24681D1D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paragraphs 1 and 2</w:t>
            </w:r>
          </w:p>
          <w:p w14:paraId="00A8A612" w14:textId="3FD73DAA" w:rsidR="00E644E3" w:rsidRPr="00A6044C" w:rsidRDefault="00E644E3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0B438A88" w14:textId="77777777">
        <w:trPr>
          <w:trHeight w:val="1655"/>
        </w:trPr>
        <w:tc>
          <w:tcPr>
            <w:tcW w:w="1956" w:type="dxa"/>
          </w:tcPr>
          <w:p w14:paraId="1949148F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Linkage</w:t>
            </w:r>
          </w:p>
        </w:tc>
        <w:tc>
          <w:tcPr>
            <w:tcW w:w="782" w:type="dxa"/>
          </w:tcPr>
          <w:p w14:paraId="23A68413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46258360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..</w:t>
            </w:r>
          </w:p>
        </w:tc>
        <w:tc>
          <w:tcPr>
            <w:tcW w:w="2285" w:type="dxa"/>
          </w:tcPr>
          <w:p w14:paraId="282DD5B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016D81AA" w14:textId="77777777" w:rsidR="00343E05" w:rsidRPr="00A6044C" w:rsidRDefault="004E5036">
            <w:pPr>
              <w:pStyle w:val="TableParagraph"/>
              <w:ind w:left="109" w:right="13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12.3: State whether the study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included person-level, institutional-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level, or other data linkage across two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more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databases.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methods of</w:t>
            </w:r>
          </w:p>
          <w:p w14:paraId="61140D9B" w14:textId="77777777" w:rsidR="00343E05" w:rsidRPr="00A6044C" w:rsidRDefault="004E5036">
            <w:pPr>
              <w:pStyle w:val="TableParagraph"/>
              <w:spacing w:line="270" w:lineRule="atLeast"/>
              <w:ind w:left="109" w:right="21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linkage and methods of linkage quality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evaluation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should be provided.</w:t>
            </w:r>
          </w:p>
        </w:tc>
        <w:tc>
          <w:tcPr>
            <w:tcW w:w="1944" w:type="dxa"/>
          </w:tcPr>
          <w:p w14:paraId="699D438D" w14:textId="77777777" w:rsidR="005B242C" w:rsidRPr="00A6044C" w:rsidRDefault="005B242C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Methods – </w:t>
            </w:r>
          </w:p>
          <w:p w14:paraId="595ACBA6" w14:textId="773C9140" w:rsidR="00343E05" w:rsidRPr="00A6044C" w:rsidRDefault="005B242C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Data sources</w:t>
            </w:r>
          </w:p>
        </w:tc>
      </w:tr>
      <w:tr w:rsidR="00343E05" w:rsidRPr="00A6044C" w14:paraId="09A9F290" w14:textId="77777777">
        <w:trPr>
          <w:trHeight w:val="275"/>
        </w:trPr>
        <w:tc>
          <w:tcPr>
            <w:tcW w:w="14537" w:type="dxa"/>
            <w:gridSpan w:val="6"/>
            <w:shd w:val="clear" w:color="auto" w:fill="BEBEBE"/>
          </w:tcPr>
          <w:p w14:paraId="3926341C" w14:textId="77777777" w:rsidR="00343E05" w:rsidRPr="00A6044C" w:rsidRDefault="004E5036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Results</w:t>
            </w:r>
          </w:p>
        </w:tc>
      </w:tr>
      <w:tr w:rsidR="00343E05" w:rsidRPr="00A6044C" w14:paraId="47709AAB" w14:textId="77777777">
        <w:trPr>
          <w:trHeight w:val="3038"/>
        </w:trPr>
        <w:tc>
          <w:tcPr>
            <w:tcW w:w="1956" w:type="dxa"/>
          </w:tcPr>
          <w:p w14:paraId="57CB305D" w14:textId="77777777" w:rsidR="00343E05" w:rsidRPr="00A6044C" w:rsidRDefault="004E5036">
            <w:pPr>
              <w:pStyle w:val="TableParagraph"/>
              <w:spacing w:line="270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Participants</w:t>
            </w:r>
          </w:p>
        </w:tc>
        <w:tc>
          <w:tcPr>
            <w:tcW w:w="782" w:type="dxa"/>
          </w:tcPr>
          <w:p w14:paraId="290B4683" w14:textId="77777777" w:rsidR="00343E05" w:rsidRPr="00A6044C" w:rsidRDefault="004E5036">
            <w:pPr>
              <w:pStyle w:val="TableParagraph"/>
              <w:spacing w:line="270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473" w:type="dxa"/>
          </w:tcPr>
          <w:p w14:paraId="309CEA8E" w14:textId="77777777" w:rsidR="00343E05" w:rsidRPr="00A6044C" w:rsidRDefault="004E5036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</w:tabs>
              <w:ind w:right="191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Report the numbers of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individuals at each stage of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 (</w:t>
            </w:r>
            <w:r w:rsidRPr="00A6044C">
              <w:rPr>
                <w:rFonts w:asciiTheme="minorHAnsi" w:hAnsiTheme="minorHAnsi" w:cstheme="minorHAnsi"/>
                <w:i/>
              </w:rPr>
              <w:t>e.g.</w:t>
            </w:r>
            <w:r w:rsidRPr="00A6044C">
              <w:rPr>
                <w:rFonts w:asciiTheme="minorHAnsi" w:hAnsiTheme="minorHAnsi" w:cstheme="minorHAnsi"/>
              </w:rPr>
              <w:t>, numbers potentially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eligible,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examined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eligibility,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confirmed eligible, included in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study, completing follow-up,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A6044C">
              <w:rPr>
                <w:rFonts w:asciiTheme="minorHAnsi" w:hAnsiTheme="minorHAnsi" w:cstheme="minorHAnsi"/>
              </w:rPr>
              <w:t>analysed</w:t>
            </w:r>
            <w:proofErr w:type="spellEnd"/>
            <w:r w:rsidRPr="00A6044C">
              <w:rPr>
                <w:rFonts w:asciiTheme="minorHAnsi" w:hAnsiTheme="minorHAnsi" w:cstheme="minorHAnsi"/>
              </w:rPr>
              <w:t>)</w:t>
            </w:r>
          </w:p>
          <w:p w14:paraId="0EDF10B2" w14:textId="77777777" w:rsidR="00343E05" w:rsidRPr="00A6044C" w:rsidRDefault="004E5036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ind w:right="795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Give reasons for non-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participation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at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each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stage.</w:t>
            </w:r>
          </w:p>
          <w:p w14:paraId="1E903E9A" w14:textId="77777777" w:rsidR="00343E05" w:rsidRPr="00A6044C" w:rsidRDefault="004E5036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</w:tabs>
              <w:spacing w:line="270" w:lineRule="atLeast"/>
              <w:ind w:right="854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Consider use of a flow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diagram</w:t>
            </w:r>
          </w:p>
        </w:tc>
        <w:tc>
          <w:tcPr>
            <w:tcW w:w="2285" w:type="dxa"/>
          </w:tcPr>
          <w:p w14:paraId="0D0A91D9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Results, paragraph </w:t>
            </w:r>
            <w:proofErr w:type="gramStart"/>
            <w:r w:rsidRPr="00A6044C">
              <w:rPr>
                <w:rFonts w:asciiTheme="minorHAnsi" w:hAnsiTheme="minorHAnsi" w:cstheme="minorHAnsi"/>
              </w:rPr>
              <w:t>1;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1EBE6DCB" w14:textId="6989D712" w:rsidR="00343E05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Figure 1</w:t>
            </w:r>
          </w:p>
        </w:tc>
        <w:tc>
          <w:tcPr>
            <w:tcW w:w="4097" w:type="dxa"/>
          </w:tcPr>
          <w:p w14:paraId="0A86C20B" w14:textId="77777777" w:rsidR="00343E05" w:rsidRPr="00A6044C" w:rsidRDefault="004E5036">
            <w:pPr>
              <w:pStyle w:val="TableParagraph"/>
              <w:ind w:left="109" w:right="10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13.1: Describe in detail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selection of the persons included in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 (</w:t>
            </w:r>
            <w:r w:rsidRPr="00A6044C">
              <w:rPr>
                <w:rFonts w:asciiTheme="minorHAnsi" w:hAnsiTheme="minorHAnsi" w:cstheme="minorHAnsi"/>
                <w:i/>
              </w:rPr>
              <w:t xml:space="preserve">i.e., </w:t>
            </w:r>
            <w:r w:rsidRPr="00A6044C">
              <w:rPr>
                <w:rFonts w:asciiTheme="minorHAnsi" w:hAnsiTheme="minorHAnsi" w:cstheme="minorHAnsi"/>
              </w:rPr>
              <w:t>study population selection)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including</w:t>
            </w:r>
            <w:r w:rsidRPr="00A6044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filtering</w:t>
            </w:r>
            <w:r w:rsidRPr="00A6044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based</w:t>
            </w:r>
            <w:r w:rsidRPr="00A6044C">
              <w:rPr>
                <w:rFonts w:asciiTheme="minorHAnsi" w:hAnsiTheme="minorHAnsi" w:cstheme="minorHAnsi"/>
                <w:spacing w:val="1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on</w:t>
            </w:r>
            <w:r w:rsidRPr="00A6044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quality, data availability and linkage.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selection</w:t>
            </w:r>
            <w:r w:rsidRPr="00A6044C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included</w:t>
            </w:r>
            <w:r w:rsidRPr="00A6044C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persons</w:t>
            </w:r>
            <w:r w:rsidRPr="00A6044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can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described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text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and/or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by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means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study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flow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diagram.</w:t>
            </w:r>
          </w:p>
        </w:tc>
        <w:tc>
          <w:tcPr>
            <w:tcW w:w="1944" w:type="dxa"/>
          </w:tcPr>
          <w:p w14:paraId="12A84613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Results, paragraph  </w:t>
            </w:r>
          </w:p>
          <w:p w14:paraId="4C5DD992" w14:textId="5C950A7C" w:rsidR="00343E05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1; Figure 1</w:t>
            </w:r>
          </w:p>
        </w:tc>
      </w:tr>
      <w:tr w:rsidR="00343E05" w:rsidRPr="00A6044C" w14:paraId="2A422F99" w14:textId="77777777">
        <w:trPr>
          <w:trHeight w:val="1655"/>
        </w:trPr>
        <w:tc>
          <w:tcPr>
            <w:tcW w:w="1956" w:type="dxa"/>
          </w:tcPr>
          <w:p w14:paraId="45EA69CA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Descriptive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782" w:type="dxa"/>
          </w:tcPr>
          <w:p w14:paraId="4CE931CA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473" w:type="dxa"/>
          </w:tcPr>
          <w:p w14:paraId="2927F032" w14:textId="77777777" w:rsidR="00343E05" w:rsidRPr="00A6044C" w:rsidRDefault="004E5036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right="286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Give characteristics of study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participants (</w:t>
            </w:r>
            <w:r w:rsidRPr="00A6044C">
              <w:rPr>
                <w:rFonts w:asciiTheme="minorHAnsi" w:hAnsiTheme="minorHAnsi" w:cstheme="minorHAnsi"/>
                <w:i/>
              </w:rPr>
              <w:t>e.g.</w:t>
            </w:r>
            <w:r w:rsidRPr="00A6044C">
              <w:rPr>
                <w:rFonts w:asciiTheme="minorHAnsi" w:hAnsiTheme="minorHAnsi" w:cstheme="minorHAnsi"/>
              </w:rPr>
              <w:t>, demographic,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clinical, social) and information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on exposures and potential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confounders</w:t>
            </w:r>
          </w:p>
          <w:p w14:paraId="7C367185" w14:textId="77777777" w:rsidR="00343E05" w:rsidRPr="00A6044C" w:rsidRDefault="004E5036">
            <w:pPr>
              <w:pStyle w:val="TableParagraph"/>
              <w:numPr>
                <w:ilvl w:val="0"/>
                <w:numId w:val="2"/>
              </w:numPr>
              <w:tabs>
                <w:tab w:val="left" w:pos="450"/>
              </w:tabs>
              <w:spacing w:line="264" w:lineRule="exact"/>
              <w:ind w:left="449" w:hanging="34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Indicate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number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285" w:type="dxa"/>
          </w:tcPr>
          <w:p w14:paraId="54880B6E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Results, paragraph </w:t>
            </w:r>
            <w:proofErr w:type="gramStart"/>
            <w:r w:rsidRPr="00A6044C">
              <w:rPr>
                <w:rFonts w:asciiTheme="minorHAnsi" w:hAnsiTheme="minorHAnsi" w:cstheme="minorHAnsi"/>
              </w:rPr>
              <w:t>1;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4FAE06D5" w14:textId="568D97D5" w:rsidR="00343E05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Table 1</w:t>
            </w:r>
          </w:p>
        </w:tc>
        <w:tc>
          <w:tcPr>
            <w:tcW w:w="4097" w:type="dxa"/>
          </w:tcPr>
          <w:p w14:paraId="6248FB9C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24E96E88" w14:textId="08B0C938" w:rsidR="00343E05" w:rsidRPr="00A6044C" w:rsidRDefault="00343E05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</w:tbl>
    <w:p w14:paraId="4828D267" w14:textId="77777777" w:rsidR="00343E05" w:rsidRPr="00A6044C" w:rsidRDefault="00343E05">
      <w:pPr>
        <w:spacing w:line="268" w:lineRule="exact"/>
        <w:rPr>
          <w:rFonts w:asciiTheme="minorHAnsi" w:hAnsiTheme="minorHAnsi" w:cstheme="minorHAnsi"/>
        </w:rPr>
        <w:sectPr w:rsidR="00343E05" w:rsidRPr="00A6044C">
          <w:pgSz w:w="15840" w:h="12240" w:orient="landscape"/>
          <w:pgMar w:top="720" w:right="5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1CBF35FC" w14:textId="77777777">
        <w:trPr>
          <w:trHeight w:val="1380"/>
        </w:trPr>
        <w:tc>
          <w:tcPr>
            <w:tcW w:w="1956" w:type="dxa"/>
          </w:tcPr>
          <w:p w14:paraId="611CA0BE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</w:tcPr>
          <w:p w14:paraId="224F855F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5FBC5A03" w14:textId="77777777" w:rsidR="00343E05" w:rsidRPr="00A6044C" w:rsidRDefault="004E5036">
            <w:pPr>
              <w:pStyle w:val="TableParagraph"/>
              <w:ind w:left="108" w:right="14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participants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with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missing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each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variable of interest</w:t>
            </w:r>
          </w:p>
          <w:p w14:paraId="57D61063" w14:textId="77777777" w:rsidR="00343E05" w:rsidRPr="00A6044C" w:rsidRDefault="004E5036">
            <w:pPr>
              <w:pStyle w:val="TableParagraph"/>
              <w:spacing w:line="270" w:lineRule="atLeast"/>
              <w:ind w:left="108" w:right="16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(c) </w:t>
            </w:r>
            <w:r w:rsidRPr="00A6044C">
              <w:rPr>
                <w:rFonts w:asciiTheme="minorHAnsi" w:hAnsiTheme="minorHAnsi" w:cstheme="minorHAnsi"/>
                <w:i/>
              </w:rPr>
              <w:t xml:space="preserve">Cohort study </w:t>
            </w:r>
            <w:r w:rsidRPr="00A6044C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A6044C">
              <w:rPr>
                <w:rFonts w:asciiTheme="minorHAnsi" w:hAnsiTheme="minorHAnsi" w:cstheme="minorHAnsi"/>
              </w:rPr>
              <w:t>summarise</w:t>
            </w:r>
            <w:proofErr w:type="spellEnd"/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follow-up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time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(</w:t>
            </w:r>
            <w:r w:rsidRPr="00A6044C">
              <w:rPr>
                <w:rFonts w:asciiTheme="minorHAnsi" w:hAnsiTheme="minorHAnsi" w:cstheme="minorHAnsi"/>
                <w:i/>
              </w:rPr>
              <w:t>e.g.</w:t>
            </w:r>
            <w:r w:rsidRPr="00A6044C">
              <w:rPr>
                <w:rFonts w:asciiTheme="minorHAnsi" w:hAnsiTheme="minorHAnsi" w:cstheme="minorHAnsi"/>
              </w:rPr>
              <w:t>,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A6044C">
              <w:rPr>
                <w:rFonts w:asciiTheme="minorHAnsi" w:hAnsiTheme="minorHAnsi" w:cstheme="minorHAnsi"/>
              </w:rPr>
              <w:t>average</w:t>
            </w:r>
            <w:proofErr w:type="gramEnd"/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total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amount)</w:t>
            </w:r>
          </w:p>
        </w:tc>
        <w:tc>
          <w:tcPr>
            <w:tcW w:w="2285" w:type="dxa"/>
          </w:tcPr>
          <w:p w14:paraId="4A3F8400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01B7CC45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0324257F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3CA9C211" w14:textId="77777777">
        <w:trPr>
          <w:trHeight w:val="2760"/>
        </w:trPr>
        <w:tc>
          <w:tcPr>
            <w:tcW w:w="1956" w:type="dxa"/>
          </w:tcPr>
          <w:p w14:paraId="6E86BB89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Outcome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782" w:type="dxa"/>
          </w:tcPr>
          <w:p w14:paraId="41D57BC4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473" w:type="dxa"/>
          </w:tcPr>
          <w:p w14:paraId="35F9F7EE" w14:textId="77777777" w:rsidR="00343E05" w:rsidRPr="00A6044C" w:rsidRDefault="004E5036">
            <w:pPr>
              <w:pStyle w:val="TableParagraph"/>
              <w:ind w:left="108" w:right="10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>Cohort</w:t>
            </w:r>
            <w:r w:rsidRPr="00A6044C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  <w:i/>
              </w:rPr>
              <w:t>study</w:t>
            </w:r>
            <w:r w:rsidRPr="00A6044C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-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Report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numbers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outcome events or summary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measures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over time</w:t>
            </w:r>
          </w:p>
          <w:p w14:paraId="51A92440" w14:textId="77777777" w:rsidR="00343E05" w:rsidRPr="00A6044C" w:rsidRDefault="004E5036">
            <w:pPr>
              <w:pStyle w:val="TableParagraph"/>
              <w:ind w:left="108" w:right="30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Case-control study </w:t>
            </w:r>
            <w:r w:rsidRPr="00A6044C">
              <w:rPr>
                <w:rFonts w:asciiTheme="minorHAnsi" w:hAnsiTheme="minorHAnsi" w:cstheme="minorHAnsi"/>
              </w:rPr>
              <w:t>- Report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numbers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 each</w:t>
            </w:r>
            <w:r w:rsidRPr="00A6044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exposure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category,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summary</w:t>
            </w:r>
            <w:r w:rsidRPr="00A6044C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measures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exposure</w:t>
            </w:r>
          </w:p>
          <w:p w14:paraId="60E08D54" w14:textId="77777777" w:rsidR="00343E05" w:rsidRPr="00A6044C" w:rsidRDefault="004E5036">
            <w:pPr>
              <w:pStyle w:val="TableParagraph"/>
              <w:spacing w:line="270" w:lineRule="atLeast"/>
              <w:ind w:left="108" w:right="426"/>
              <w:jc w:val="bot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i/>
              </w:rPr>
              <w:t xml:space="preserve">Cross-sectional study </w:t>
            </w:r>
            <w:r w:rsidRPr="00A6044C">
              <w:rPr>
                <w:rFonts w:asciiTheme="minorHAnsi" w:hAnsiTheme="minorHAnsi" w:cstheme="minorHAnsi"/>
              </w:rPr>
              <w:t>- Report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numbers of outcome events or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summary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measures</w:t>
            </w:r>
          </w:p>
        </w:tc>
        <w:tc>
          <w:tcPr>
            <w:tcW w:w="2285" w:type="dxa"/>
          </w:tcPr>
          <w:p w14:paraId="7CB20641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 – </w:t>
            </w:r>
          </w:p>
          <w:p w14:paraId="7B07BBDB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Pregnancy and birth  </w:t>
            </w:r>
          </w:p>
          <w:p w14:paraId="295E438B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outcomes; Infant </w:t>
            </w:r>
          </w:p>
          <w:p w14:paraId="059EB0BD" w14:textId="77777777" w:rsidR="00E644E3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health </w:t>
            </w:r>
            <w:proofErr w:type="gramStart"/>
            <w:r w:rsidRPr="00A6044C">
              <w:rPr>
                <w:rFonts w:asciiTheme="minorHAnsi" w:hAnsiTheme="minorHAnsi" w:cstheme="minorHAnsi"/>
              </w:rPr>
              <w:t>outcomes;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219AC6CE" w14:textId="25E0EBD6" w:rsidR="00343E05" w:rsidRPr="00A6044C" w:rsidRDefault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Tables 2 and 3</w:t>
            </w:r>
          </w:p>
        </w:tc>
        <w:tc>
          <w:tcPr>
            <w:tcW w:w="4097" w:type="dxa"/>
          </w:tcPr>
          <w:p w14:paraId="49C986E8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5349435A" w14:textId="11069EA6" w:rsidR="00343E05" w:rsidRPr="00A6044C" w:rsidRDefault="00343E05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E644E3" w:rsidRPr="00A6044C" w14:paraId="09E542D6" w14:textId="77777777">
        <w:trPr>
          <w:trHeight w:val="3864"/>
        </w:trPr>
        <w:tc>
          <w:tcPr>
            <w:tcW w:w="1956" w:type="dxa"/>
          </w:tcPr>
          <w:p w14:paraId="5786CF01" w14:textId="77777777" w:rsidR="00E644E3" w:rsidRPr="00A6044C" w:rsidRDefault="00E644E3" w:rsidP="00E644E3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Main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results</w:t>
            </w:r>
          </w:p>
        </w:tc>
        <w:tc>
          <w:tcPr>
            <w:tcW w:w="782" w:type="dxa"/>
          </w:tcPr>
          <w:p w14:paraId="69C0487B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473" w:type="dxa"/>
          </w:tcPr>
          <w:p w14:paraId="10A97ED6" w14:textId="77777777" w:rsidR="00E644E3" w:rsidRPr="00A6044C" w:rsidRDefault="00E644E3" w:rsidP="00E644E3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right="316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Give unadjusted estimates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and, if applicable, confounder-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adjusted estimates and their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precision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(e.g.,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95%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confidence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interval). Make clear which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confounders were adjusted for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why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they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were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included</w:t>
            </w:r>
          </w:p>
          <w:p w14:paraId="51739DA6" w14:textId="77777777" w:rsidR="00E644E3" w:rsidRPr="00A6044C" w:rsidRDefault="00E644E3" w:rsidP="00E644E3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right="268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Report category boundaries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when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continuous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variables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were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categorized</w:t>
            </w:r>
          </w:p>
          <w:p w14:paraId="5B73D533" w14:textId="77777777" w:rsidR="00E644E3" w:rsidRPr="00A6044C" w:rsidRDefault="00E644E3" w:rsidP="00E644E3">
            <w:pPr>
              <w:pStyle w:val="TableParagraph"/>
              <w:numPr>
                <w:ilvl w:val="0"/>
                <w:numId w:val="1"/>
              </w:numPr>
              <w:tabs>
                <w:tab w:val="left" w:pos="435"/>
              </w:tabs>
              <w:spacing w:line="270" w:lineRule="atLeast"/>
              <w:ind w:right="348" w:firstLine="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If relevant, consider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translating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estimates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relative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risk into absolute risk for a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meaningful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gramStart"/>
            <w:r w:rsidRPr="00A6044C">
              <w:rPr>
                <w:rFonts w:asciiTheme="minorHAnsi" w:hAnsiTheme="minorHAnsi" w:cstheme="minorHAnsi"/>
              </w:rPr>
              <w:t>time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period</w:t>
            </w:r>
            <w:proofErr w:type="gramEnd"/>
          </w:p>
        </w:tc>
        <w:tc>
          <w:tcPr>
            <w:tcW w:w="2285" w:type="dxa"/>
          </w:tcPr>
          <w:p w14:paraId="659252D3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 – </w:t>
            </w:r>
          </w:p>
          <w:p w14:paraId="398058F8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Pregnancy and birth  </w:t>
            </w:r>
          </w:p>
          <w:p w14:paraId="0BE206A7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outcomes; Infant </w:t>
            </w:r>
          </w:p>
          <w:p w14:paraId="7925DF00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health </w:t>
            </w:r>
            <w:proofErr w:type="gramStart"/>
            <w:r w:rsidRPr="00A6044C">
              <w:rPr>
                <w:rFonts w:asciiTheme="minorHAnsi" w:hAnsiTheme="minorHAnsi" w:cstheme="minorHAnsi"/>
              </w:rPr>
              <w:t>outcomes;</w:t>
            </w:r>
            <w:proofErr w:type="gramEnd"/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05C6F4F3" w14:textId="3CE8F4E4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Tables 2 and 3</w:t>
            </w:r>
          </w:p>
        </w:tc>
        <w:tc>
          <w:tcPr>
            <w:tcW w:w="4097" w:type="dxa"/>
          </w:tcPr>
          <w:p w14:paraId="3CAFC593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3E3B7431" w14:textId="6FE28F2C" w:rsidR="00E644E3" w:rsidRPr="00A6044C" w:rsidRDefault="00E644E3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E644E3" w:rsidRPr="00A6044C" w14:paraId="6676B162" w14:textId="77777777">
        <w:trPr>
          <w:trHeight w:val="1104"/>
        </w:trPr>
        <w:tc>
          <w:tcPr>
            <w:tcW w:w="1956" w:type="dxa"/>
          </w:tcPr>
          <w:p w14:paraId="3B41C6B6" w14:textId="77777777" w:rsidR="00E644E3" w:rsidRPr="00A6044C" w:rsidRDefault="00E644E3" w:rsidP="00E644E3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Other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</w:t>
            </w:r>
          </w:p>
        </w:tc>
        <w:tc>
          <w:tcPr>
            <w:tcW w:w="782" w:type="dxa"/>
          </w:tcPr>
          <w:p w14:paraId="65710C15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473" w:type="dxa"/>
          </w:tcPr>
          <w:p w14:paraId="3CE964E9" w14:textId="77777777" w:rsidR="00E644E3" w:rsidRPr="00A6044C" w:rsidRDefault="00E644E3" w:rsidP="00E644E3">
            <w:pPr>
              <w:pStyle w:val="TableParagraph"/>
              <w:ind w:left="108" w:right="10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Report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other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done—e.g.,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 of subgroups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interactions,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sensitivity</w:t>
            </w:r>
          </w:p>
          <w:p w14:paraId="60D10BF8" w14:textId="77777777" w:rsidR="00E644E3" w:rsidRPr="00A6044C" w:rsidRDefault="00E644E3" w:rsidP="00E644E3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analyses</w:t>
            </w:r>
          </w:p>
        </w:tc>
        <w:tc>
          <w:tcPr>
            <w:tcW w:w="2285" w:type="dxa"/>
          </w:tcPr>
          <w:p w14:paraId="51687396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Results – </w:t>
            </w:r>
          </w:p>
          <w:p w14:paraId="0A7FB208" w14:textId="77777777" w:rsidR="0001553B" w:rsidRPr="00A6044C" w:rsidRDefault="00E644E3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</w:t>
            </w:r>
            <w:r w:rsidR="0001553B" w:rsidRPr="00A6044C">
              <w:rPr>
                <w:rFonts w:asciiTheme="minorHAnsi" w:hAnsiTheme="minorHAnsi" w:cstheme="minorHAnsi"/>
              </w:rPr>
              <w:t xml:space="preserve">Sensitivity </w:t>
            </w:r>
            <w:proofErr w:type="gramStart"/>
            <w:r w:rsidR="0001553B" w:rsidRPr="00A6044C">
              <w:rPr>
                <w:rFonts w:asciiTheme="minorHAnsi" w:hAnsiTheme="minorHAnsi" w:cstheme="minorHAnsi"/>
              </w:rPr>
              <w:t>analyses;</w:t>
            </w:r>
            <w:proofErr w:type="gramEnd"/>
            <w:r w:rsidR="0001553B" w:rsidRPr="00A6044C">
              <w:rPr>
                <w:rFonts w:asciiTheme="minorHAnsi" w:hAnsiTheme="minorHAnsi" w:cstheme="minorHAnsi"/>
              </w:rPr>
              <w:t xml:space="preserve"> </w:t>
            </w:r>
          </w:p>
          <w:p w14:paraId="1B860326" w14:textId="768A0DC0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Additional files </w:t>
            </w:r>
            <w:r w:rsidR="00922B23">
              <w:rPr>
                <w:rFonts w:asciiTheme="minorHAnsi" w:hAnsiTheme="minorHAnsi" w:cstheme="minorHAnsi"/>
              </w:rPr>
              <w:t>6</w:t>
            </w:r>
            <w:r w:rsidRPr="00A6044C">
              <w:rPr>
                <w:rFonts w:asciiTheme="minorHAnsi" w:hAnsiTheme="minorHAnsi" w:cstheme="minorHAnsi"/>
              </w:rPr>
              <w:t xml:space="preserve"> and   </w:t>
            </w:r>
          </w:p>
          <w:p w14:paraId="4EC51451" w14:textId="5ABC294A" w:rsidR="00E644E3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</w:t>
            </w:r>
            <w:r w:rsidR="00922B2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097" w:type="dxa"/>
          </w:tcPr>
          <w:p w14:paraId="79A93E7D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6CCF4428" w14:textId="091653CE" w:rsidR="00E644E3" w:rsidRPr="00A6044C" w:rsidRDefault="00E644E3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E644E3" w:rsidRPr="00A6044C" w14:paraId="304F1C53" w14:textId="77777777">
        <w:trPr>
          <w:trHeight w:val="278"/>
        </w:trPr>
        <w:tc>
          <w:tcPr>
            <w:tcW w:w="14537" w:type="dxa"/>
            <w:gridSpan w:val="6"/>
            <w:shd w:val="clear" w:color="auto" w:fill="BEBEBE"/>
          </w:tcPr>
          <w:p w14:paraId="727FEA5E" w14:textId="77777777" w:rsidR="00E644E3" w:rsidRPr="00A6044C" w:rsidRDefault="00E644E3" w:rsidP="00E644E3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Discussion</w:t>
            </w:r>
          </w:p>
        </w:tc>
      </w:tr>
      <w:tr w:rsidR="00E644E3" w:rsidRPr="00A6044C" w14:paraId="045E597D" w14:textId="77777777">
        <w:trPr>
          <w:trHeight w:val="551"/>
        </w:trPr>
        <w:tc>
          <w:tcPr>
            <w:tcW w:w="1956" w:type="dxa"/>
          </w:tcPr>
          <w:p w14:paraId="65FE5F83" w14:textId="77777777" w:rsidR="00E644E3" w:rsidRPr="00A6044C" w:rsidRDefault="00E644E3" w:rsidP="00E644E3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Key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results</w:t>
            </w:r>
          </w:p>
        </w:tc>
        <w:tc>
          <w:tcPr>
            <w:tcW w:w="782" w:type="dxa"/>
          </w:tcPr>
          <w:p w14:paraId="6AA309BE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473" w:type="dxa"/>
          </w:tcPr>
          <w:p w14:paraId="0BB9A01C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proofErr w:type="spellStart"/>
            <w:r w:rsidRPr="00A6044C">
              <w:rPr>
                <w:rFonts w:asciiTheme="minorHAnsi" w:hAnsiTheme="minorHAnsi" w:cstheme="minorHAnsi"/>
              </w:rPr>
              <w:t>Summarise</w:t>
            </w:r>
            <w:proofErr w:type="spellEnd"/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key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results with</w:t>
            </w:r>
          </w:p>
          <w:p w14:paraId="6B3FFCBB" w14:textId="77777777" w:rsidR="00E644E3" w:rsidRPr="00A6044C" w:rsidRDefault="00E644E3" w:rsidP="00E644E3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reference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to study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objectives</w:t>
            </w:r>
          </w:p>
        </w:tc>
        <w:tc>
          <w:tcPr>
            <w:tcW w:w="2285" w:type="dxa"/>
          </w:tcPr>
          <w:p w14:paraId="340EFA01" w14:textId="77777777" w:rsidR="0001553B" w:rsidRPr="00A6044C" w:rsidRDefault="0001553B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Discussion, paragraph </w:t>
            </w:r>
          </w:p>
          <w:p w14:paraId="10CF725F" w14:textId="3D99CDC8" w:rsidR="00E644E3" w:rsidRPr="00A6044C" w:rsidRDefault="0001553B" w:rsidP="00E644E3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4097" w:type="dxa"/>
          </w:tcPr>
          <w:p w14:paraId="0163514D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63210233" w14:textId="3899C706" w:rsidR="00E644E3" w:rsidRPr="00A6044C" w:rsidRDefault="00E644E3" w:rsidP="00E644E3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E644E3" w:rsidRPr="00A6044C" w14:paraId="6F41501A" w14:textId="77777777">
        <w:trPr>
          <w:trHeight w:val="551"/>
        </w:trPr>
        <w:tc>
          <w:tcPr>
            <w:tcW w:w="1956" w:type="dxa"/>
          </w:tcPr>
          <w:p w14:paraId="329BC6A9" w14:textId="77777777" w:rsidR="00E644E3" w:rsidRPr="00A6044C" w:rsidRDefault="00E644E3" w:rsidP="00E644E3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Limitations</w:t>
            </w:r>
          </w:p>
        </w:tc>
        <w:tc>
          <w:tcPr>
            <w:tcW w:w="782" w:type="dxa"/>
          </w:tcPr>
          <w:p w14:paraId="1D21085B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473" w:type="dxa"/>
          </w:tcPr>
          <w:p w14:paraId="174A3F10" w14:textId="77777777" w:rsidR="00E644E3" w:rsidRPr="00A6044C" w:rsidRDefault="00E644E3" w:rsidP="00E644E3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Discuss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limitations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study,</w:t>
            </w:r>
          </w:p>
          <w:p w14:paraId="1661FE8A" w14:textId="77777777" w:rsidR="00E644E3" w:rsidRPr="00A6044C" w:rsidRDefault="00E644E3" w:rsidP="00E644E3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proofErr w:type="gramStart"/>
            <w:r w:rsidRPr="00A6044C">
              <w:rPr>
                <w:rFonts w:asciiTheme="minorHAnsi" w:hAnsiTheme="minorHAnsi" w:cstheme="minorHAnsi"/>
              </w:rPr>
              <w:t>taking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into account</w:t>
            </w:r>
            <w:proofErr w:type="gramEnd"/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sources of</w:t>
            </w:r>
          </w:p>
        </w:tc>
        <w:tc>
          <w:tcPr>
            <w:tcW w:w="2285" w:type="dxa"/>
          </w:tcPr>
          <w:p w14:paraId="486EB0AD" w14:textId="77777777" w:rsidR="00E644E3" w:rsidRPr="00A6044C" w:rsidRDefault="00E644E3" w:rsidP="00E644E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597CADB2" w14:textId="77777777" w:rsidR="00E644E3" w:rsidRPr="00A6044C" w:rsidRDefault="00E644E3" w:rsidP="00E644E3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19.1: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Discuss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</w:p>
          <w:p w14:paraId="1F205F21" w14:textId="77777777" w:rsidR="00E644E3" w:rsidRPr="00A6044C" w:rsidRDefault="00E644E3" w:rsidP="00E644E3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implications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 using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that were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not</w:t>
            </w:r>
          </w:p>
        </w:tc>
        <w:tc>
          <w:tcPr>
            <w:tcW w:w="1944" w:type="dxa"/>
          </w:tcPr>
          <w:p w14:paraId="4BA0B4B5" w14:textId="7E750C10" w:rsidR="00E644E3" w:rsidRPr="00A6044C" w:rsidRDefault="00E644E3" w:rsidP="00E644E3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</w:p>
        </w:tc>
      </w:tr>
    </w:tbl>
    <w:p w14:paraId="37AAF92C" w14:textId="77777777" w:rsidR="00343E05" w:rsidRPr="00A6044C" w:rsidRDefault="00343E05">
      <w:pPr>
        <w:spacing w:line="264" w:lineRule="exact"/>
        <w:rPr>
          <w:rFonts w:asciiTheme="minorHAnsi" w:hAnsiTheme="minorHAnsi" w:cstheme="minorHAnsi"/>
        </w:rPr>
        <w:sectPr w:rsidR="00343E05" w:rsidRPr="00A6044C">
          <w:pgSz w:w="15840" w:h="12240" w:orient="landscape"/>
          <w:pgMar w:top="720" w:right="5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6"/>
        <w:gridCol w:w="782"/>
        <w:gridCol w:w="3473"/>
        <w:gridCol w:w="2285"/>
        <w:gridCol w:w="4097"/>
        <w:gridCol w:w="1944"/>
      </w:tblGrid>
      <w:tr w:rsidR="00343E05" w:rsidRPr="00A6044C" w14:paraId="3FB6DC2B" w14:textId="77777777">
        <w:trPr>
          <w:trHeight w:val="1655"/>
        </w:trPr>
        <w:tc>
          <w:tcPr>
            <w:tcW w:w="1956" w:type="dxa"/>
          </w:tcPr>
          <w:p w14:paraId="3525CD0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82" w:type="dxa"/>
          </w:tcPr>
          <w:p w14:paraId="06382AD1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33CF4528" w14:textId="77777777" w:rsidR="00343E05" w:rsidRPr="00A6044C" w:rsidRDefault="004E5036">
            <w:pPr>
              <w:pStyle w:val="TableParagraph"/>
              <w:ind w:left="108" w:right="32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potential bias or imprecision.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Discuss both direction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magnitude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any</w:t>
            </w:r>
            <w:r w:rsidRPr="00A6044C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potential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bias</w:t>
            </w:r>
          </w:p>
        </w:tc>
        <w:tc>
          <w:tcPr>
            <w:tcW w:w="2285" w:type="dxa"/>
          </w:tcPr>
          <w:p w14:paraId="38523E9A" w14:textId="77777777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Discussion, paragraph </w:t>
            </w:r>
          </w:p>
          <w:p w14:paraId="319CCFF9" w14:textId="5A9C0A79" w:rsidR="00343E05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4097" w:type="dxa"/>
          </w:tcPr>
          <w:p w14:paraId="67E33F06" w14:textId="77777777" w:rsidR="00343E05" w:rsidRPr="00A6044C" w:rsidRDefault="004E5036">
            <w:pPr>
              <w:pStyle w:val="TableParagraph"/>
              <w:ind w:left="109" w:right="156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created or collected to answer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specific research question(s). Include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discussion of misclassification bias,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unmeasured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confounding,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missing</w:t>
            </w:r>
            <w:r w:rsidRPr="00A6044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changing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eligibility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over time,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as</w:t>
            </w:r>
          </w:p>
          <w:p w14:paraId="13F5B288" w14:textId="77777777" w:rsidR="00343E05" w:rsidRPr="00A6044C" w:rsidRDefault="004E5036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they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pertain to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being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reported.</w:t>
            </w:r>
          </w:p>
        </w:tc>
        <w:tc>
          <w:tcPr>
            <w:tcW w:w="1944" w:type="dxa"/>
          </w:tcPr>
          <w:p w14:paraId="5FB5F390" w14:textId="77777777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Discussion,  </w:t>
            </w:r>
          </w:p>
          <w:p w14:paraId="53CECDB8" w14:textId="3A7287CA" w:rsidR="00343E05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 7</w:t>
            </w:r>
          </w:p>
        </w:tc>
      </w:tr>
      <w:tr w:rsidR="00343E05" w:rsidRPr="00A6044C" w14:paraId="4D3EB687" w14:textId="77777777">
        <w:trPr>
          <w:trHeight w:val="1932"/>
        </w:trPr>
        <w:tc>
          <w:tcPr>
            <w:tcW w:w="1956" w:type="dxa"/>
          </w:tcPr>
          <w:p w14:paraId="65292CAB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Interpretation</w:t>
            </w:r>
          </w:p>
        </w:tc>
        <w:tc>
          <w:tcPr>
            <w:tcW w:w="782" w:type="dxa"/>
          </w:tcPr>
          <w:p w14:paraId="77A38E29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473" w:type="dxa"/>
          </w:tcPr>
          <w:p w14:paraId="5891A644" w14:textId="77777777" w:rsidR="00343E05" w:rsidRPr="00A6044C" w:rsidRDefault="004E5036">
            <w:pPr>
              <w:pStyle w:val="TableParagraph"/>
              <w:ind w:left="108" w:right="522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Give a cautious overall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interpretation of results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considering objectives,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limitations, multiplicity of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analyses, results from similar</w:t>
            </w:r>
            <w:r w:rsidRPr="00A6044C">
              <w:rPr>
                <w:rFonts w:asciiTheme="minorHAnsi" w:hAnsiTheme="minorHAnsi" w:cstheme="minorHAnsi"/>
                <w:spacing w:val="-5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studies,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 other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relevant</w:t>
            </w:r>
          </w:p>
          <w:p w14:paraId="66A463C8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evidence</w:t>
            </w:r>
          </w:p>
        </w:tc>
        <w:tc>
          <w:tcPr>
            <w:tcW w:w="2285" w:type="dxa"/>
          </w:tcPr>
          <w:p w14:paraId="458366EB" w14:textId="77777777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Discussion,  </w:t>
            </w:r>
          </w:p>
          <w:p w14:paraId="607CBFC6" w14:textId="64F3A5A5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paragraphs 2-7</w:t>
            </w:r>
          </w:p>
          <w:p w14:paraId="4B94CAC5" w14:textId="7226903E" w:rsidR="00343E05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097" w:type="dxa"/>
          </w:tcPr>
          <w:p w14:paraId="2633BC9D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29D78CBB" w14:textId="6B5CCEAD" w:rsidR="00343E05" w:rsidRPr="00A6044C" w:rsidRDefault="00343E05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70FD4728" w14:textId="77777777">
        <w:trPr>
          <w:trHeight w:val="827"/>
        </w:trPr>
        <w:tc>
          <w:tcPr>
            <w:tcW w:w="1956" w:type="dxa"/>
          </w:tcPr>
          <w:p w14:paraId="79ED35A7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A6044C">
              <w:rPr>
                <w:rFonts w:asciiTheme="minorHAnsi" w:hAnsiTheme="minorHAnsi" w:cstheme="minorHAnsi"/>
              </w:rPr>
              <w:t>Generalisability</w:t>
            </w:r>
            <w:proofErr w:type="spellEnd"/>
          </w:p>
        </w:tc>
        <w:tc>
          <w:tcPr>
            <w:tcW w:w="782" w:type="dxa"/>
          </w:tcPr>
          <w:p w14:paraId="1C3034FE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473" w:type="dxa"/>
          </w:tcPr>
          <w:p w14:paraId="006DA85A" w14:textId="77777777" w:rsidR="00343E05" w:rsidRPr="00A6044C" w:rsidRDefault="004E5036">
            <w:pPr>
              <w:pStyle w:val="TableParagraph"/>
              <w:ind w:left="108" w:right="42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Discuss the </w:t>
            </w:r>
            <w:proofErr w:type="spellStart"/>
            <w:r w:rsidRPr="00A6044C">
              <w:rPr>
                <w:rFonts w:asciiTheme="minorHAnsi" w:hAnsiTheme="minorHAnsi" w:cstheme="minorHAnsi"/>
              </w:rPr>
              <w:t>generalisability</w:t>
            </w:r>
            <w:proofErr w:type="spellEnd"/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(external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validity)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</w:t>
            </w:r>
          </w:p>
          <w:p w14:paraId="09E04164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results</w:t>
            </w:r>
          </w:p>
        </w:tc>
        <w:tc>
          <w:tcPr>
            <w:tcW w:w="2285" w:type="dxa"/>
          </w:tcPr>
          <w:p w14:paraId="03DC073E" w14:textId="68CA09BD" w:rsidR="0001553B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Discussion, paragraph </w:t>
            </w:r>
          </w:p>
          <w:p w14:paraId="7B3951BF" w14:textId="3D4D3CE1" w:rsidR="00343E05" w:rsidRPr="00A6044C" w:rsidRDefault="0001553B" w:rsidP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6</w:t>
            </w:r>
          </w:p>
        </w:tc>
        <w:tc>
          <w:tcPr>
            <w:tcW w:w="4097" w:type="dxa"/>
          </w:tcPr>
          <w:p w14:paraId="61020F79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27187996" w14:textId="6271AF44" w:rsidR="00343E05" w:rsidRPr="00A6044C" w:rsidRDefault="00343E05">
            <w:pPr>
              <w:pStyle w:val="TableParagraph"/>
              <w:ind w:left="109" w:right="442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6D47E2DB" w14:textId="77777777">
        <w:trPr>
          <w:trHeight w:val="278"/>
        </w:trPr>
        <w:tc>
          <w:tcPr>
            <w:tcW w:w="14537" w:type="dxa"/>
            <w:gridSpan w:val="6"/>
            <w:shd w:val="clear" w:color="auto" w:fill="BEBEBE"/>
          </w:tcPr>
          <w:p w14:paraId="3F9FB74D" w14:textId="77777777" w:rsidR="00343E05" w:rsidRPr="00A6044C" w:rsidRDefault="004E5036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A6044C">
              <w:rPr>
                <w:rFonts w:asciiTheme="minorHAnsi" w:hAnsiTheme="minorHAnsi" w:cstheme="minorHAnsi"/>
                <w:b/>
              </w:rPr>
              <w:t>Other</w:t>
            </w:r>
            <w:r w:rsidRPr="00A6044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  <w:b/>
              </w:rPr>
              <w:t>Information</w:t>
            </w:r>
          </w:p>
        </w:tc>
      </w:tr>
      <w:tr w:rsidR="00343E05" w:rsidRPr="00A6044C" w14:paraId="5E8C2139" w14:textId="77777777">
        <w:trPr>
          <w:trHeight w:val="1380"/>
        </w:trPr>
        <w:tc>
          <w:tcPr>
            <w:tcW w:w="1956" w:type="dxa"/>
          </w:tcPr>
          <w:p w14:paraId="79D6DC3F" w14:textId="77777777" w:rsidR="00343E05" w:rsidRPr="00A6044C" w:rsidRDefault="004E5036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Funding</w:t>
            </w:r>
          </w:p>
        </w:tc>
        <w:tc>
          <w:tcPr>
            <w:tcW w:w="782" w:type="dxa"/>
          </w:tcPr>
          <w:p w14:paraId="42CC6448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473" w:type="dxa"/>
          </w:tcPr>
          <w:p w14:paraId="363000B0" w14:textId="77777777" w:rsidR="00343E05" w:rsidRPr="00A6044C" w:rsidRDefault="004E5036">
            <w:pPr>
              <w:pStyle w:val="TableParagraph"/>
              <w:ind w:left="108" w:right="30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Give the source of funding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 role of the funders for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present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and,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if</w:t>
            </w:r>
            <w:r w:rsidRPr="00A6044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applicable,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for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original study</w:t>
            </w:r>
            <w:r w:rsidRPr="00A6044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on</w:t>
            </w:r>
            <w:r w:rsidRPr="00A6044C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which</w:t>
            </w:r>
          </w:p>
          <w:p w14:paraId="6A97344E" w14:textId="77777777" w:rsidR="00343E05" w:rsidRPr="00A6044C" w:rsidRDefault="004E5036">
            <w:pPr>
              <w:pStyle w:val="TableParagraph"/>
              <w:spacing w:line="264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the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present article</w:t>
            </w:r>
            <w:r w:rsidRPr="00A6044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is based</w:t>
            </w:r>
          </w:p>
        </w:tc>
        <w:tc>
          <w:tcPr>
            <w:tcW w:w="2285" w:type="dxa"/>
          </w:tcPr>
          <w:p w14:paraId="45BE8268" w14:textId="5F000D46" w:rsidR="00343E05" w:rsidRPr="00A6044C" w:rsidRDefault="0001553B">
            <w:pPr>
              <w:pStyle w:val="TableParagraph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 xml:space="preserve"> Funding</w:t>
            </w:r>
          </w:p>
        </w:tc>
        <w:tc>
          <w:tcPr>
            <w:tcW w:w="4097" w:type="dxa"/>
          </w:tcPr>
          <w:p w14:paraId="389DA31A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44" w:type="dxa"/>
          </w:tcPr>
          <w:p w14:paraId="1286F5B0" w14:textId="28AD3766" w:rsidR="00343E05" w:rsidRPr="00A6044C" w:rsidRDefault="00343E05">
            <w:pPr>
              <w:pStyle w:val="TableParagraph"/>
              <w:ind w:left="109" w:right="885"/>
              <w:rPr>
                <w:rFonts w:asciiTheme="minorHAnsi" w:hAnsiTheme="minorHAnsi" w:cstheme="minorHAnsi"/>
              </w:rPr>
            </w:pPr>
          </w:p>
        </w:tc>
      </w:tr>
      <w:tr w:rsidR="00343E05" w:rsidRPr="00A6044C" w14:paraId="0AE914A4" w14:textId="77777777">
        <w:trPr>
          <w:trHeight w:val="1379"/>
        </w:trPr>
        <w:tc>
          <w:tcPr>
            <w:tcW w:w="1956" w:type="dxa"/>
          </w:tcPr>
          <w:p w14:paraId="40E38211" w14:textId="77777777" w:rsidR="00343E05" w:rsidRPr="00A6044C" w:rsidRDefault="004E5036">
            <w:pPr>
              <w:pStyle w:val="TableParagraph"/>
              <w:ind w:left="107" w:right="320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  <w:spacing w:val="-1"/>
              </w:rPr>
              <w:t xml:space="preserve">Accessibility </w:t>
            </w:r>
            <w:r w:rsidRPr="00A6044C">
              <w:rPr>
                <w:rFonts w:asciiTheme="minorHAnsi" w:hAnsiTheme="minorHAnsi" w:cstheme="minorHAnsi"/>
              </w:rPr>
              <w:t>of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protocol, raw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data, and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programming</w:t>
            </w:r>
          </w:p>
          <w:p w14:paraId="73019167" w14:textId="77777777" w:rsidR="00343E05" w:rsidRPr="00A6044C" w:rsidRDefault="004E5036">
            <w:pPr>
              <w:pStyle w:val="TableParagraph"/>
              <w:spacing w:line="264" w:lineRule="exact"/>
              <w:ind w:left="107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code</w:t>
            </w:r>
          </w:p>
        </w:tc>
        <w:tc>
          <w:tcPr>
            <w:tcW w:w="782" w:type="dxa"/>
          </w:tcPr>
          <w:p w14:paraId="1E340459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73" w:type="dxa"/>
          </w:tcPr>
          <w:p w14:paraId="4C977B69" w14:textId="77777777" w:rsidR="00343E05" w:rsidRPr="00A6044C" w:rsidRDefault="004E5036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..</w:t>
            </w:r>
          </w:p>
        </w:tc>
        <w:tc>
          <w:tcPr>
            <w:tcW w:w="2285" w:type="dxa"/>
          </w:tcPr>
          <w:p w14:paraId="6A664402" w14:textId="77777777" w:rsidR="00343E05" w:rsidRPr="00A6044C" w:rsidRDefault="00343E0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097" w:type="dxa"/>
          </w:tcPr>
          <w:p w14:paraId="704BEAE6" w14:textId="77777777" w:rsidR="00343E05" w:rsidRPr="00A6044C" w:rsidRDefault="004E5036">
            <w:pPr>
              <w:pStyle w:val="TableParagraph"/>
              <w:ind w:left="109" w:right="11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RECORD 22.1: Authors should provide</w:t>
            </w:r>
            <w:r w:rsidRPr="00A6044C">
              <w:rPr>
                <w:rFonts w:asciiTheme="minorHAnsi" w:hAnsiTheme="minorHAnsi" w:cstheme="minorHAnsi"/>
                <w:spacing w:val="-57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information on how to access any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supplemental information such as the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study</w:t>
            </w:r>
            <w:r w:rsidRPr="00A6044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protocol, raw data,</w:t>
            </w:r>
            <w:r w:rsidRPr="00A6044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or</w:t>
            </w:r>
          </w:p>
          <w:p w14:paraId="2B7F6228" w14:textId="77777777" w:rsidR="00343E05" w:rsidRPr="00A6044C" w:rsidRDefault="004E5036">
            <w:pPr>
              <w:pStyle w:val="TableParagraph"/>
              <w:spacing w:line="264" w:lineRule="exact"/>
              <w:ind w:left="109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programming</w:t>
            </w:r>
            <w:r w:rsidRPr="00A6044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6044C">
              <w:rPr>
                <w:rFonts w:asciiTheme="minorHAnsi" w:hAnsiTheme="minorHAnsi" w:cstheme="minorHAnsi"/>
              </w:rPr>
              <w:t>code.</w:t>
            </w:r>
          </w:p>
        </w:tc>
        <w:tc>
          <w:tcPr>
            <w:tcW w:w="1944" w:type="dxa"/>
          </w:tcPr>
          <w:p w14:paraId="50E561E3" w14:textId="4145F982" w:rsidR="00343E05" w:rsidRPr="00A6044C" w:rsidRDefault="0001553B">
            <w:pPr>
              <w:pStyle w:val="TableParagraph"/>
              <w:ind w:left="109" w:right="551"/>
              <w:rPr>
                <w:rFonts w:asciiTheme="minorHAnsi" w:hAnsiTheme="minorHAnsi" w:cstheme="minorHAnsi"/>
              </w:rPr>
            </w:pPr>
            <w:r w:rsidRPr="00A6044C">
              <w:rPr>
                <w:rFonts w:asciiTheme="minorHAnsi" w:hAnsiTheme="minorHAnsi" w:cstheme="minorHAnsi"/>
              </w:rPr>
              <w:t>Availability of data and materials</w:t>
            </w:r>
          </w:p>
        </w:tc>
      </w:tr>
    </w:tbl>
    <w:p w14:paraId="2AC97C85" w14:textId="77777777" w:rsidR="00343E05" w:rsidRPr="00A6044C" w:rsidRDefault="00343E05">
      <w:pPr>
        <w:pStyle w:val="BodyText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0EBAC2DA" w14:textId="77777777" w:rsidR="00343E05" w:rsidRPr="00A6044C" w:rsidRDefault="004E5036">
      <w:pPr>
        <w:pStyle w:val="BodyText"/>
        <w:spacing w:before="90"/>
        <w:ind w:left="220" w:right="137"/>
        <w:rPr>
          <w:rFonts w:asciiTheme="minorHAnsi" w:hAnsiTheme="minorHAnsi" w:cstheme="minorHAnsi"/>
          <w:sz w:val="22"/>
          <w:szCs w:val="22"/>
        </w:rPr>
      </w:pPr>
      <w:r w:rsidRPr="00A6044C">
        <w:rPr>
          <w:rFonts w:asciiTheme="minorHAnsi" w:hAnsiTheme="minorHAnsi" w:cstheme="minorHAnsi"/>
          <w:sz w:val="22"/>
          <w:szCs w:val="22"/>
        </w:rPr>
        <w:t xml:space="preserve">*Reference: </w:t>
      </w:r>
      <w:proofErr w:type="spellStart"/>
      <w:r w:rsidRPr="00A6044C">
        <w:rPr>
          <w:rFonts w:asciiTheme="minorHAnsi" w:hAnsiTheme="minorHAnsi" w:cstheme="minorHAnsi"/>
          <w:sz w:val="22"/>
          <w:szCs w:val="22"/>
        </w:rPr>
        <w:t>Benchimol</w:t>
      </w:r>
      <w:proofErr w:type="spellEnd"/>
      <w:r w:rsidRPr="00A6044C">
        <w:rPr>
          <w:rFonts w:asciiTheme="minorHAnsi" w:hAnsiTheme="minorHAnsi" w:cstheme="minorHAnsi"/>
          <w:sz w:val="22"/>
          <w:szCs w:val="22"/>
        </w:rPr>
        <w:t xml:space="preserve"> EI, Smeeth L, Guttmann A, </w:t>
      </w:r>
      <w:proofErr w:type="spellStart"/>
      <w:r w:rsidRPr="00A6044C">
        <w:rPr>
          <w:rFonts w:asciiTheme="minorHAnsi" w:hAnsiTheme="minorHAnsi" w:cstheme="minorHAnsi"/>
          <w:sz w:val="22"/>
          <w:szCs w:val="22"/>
        </w:rPr>
        <w:t>Harron</w:t>
      </w:r>
      <w:proofErr w:type="spellEnd"/>
      <w:r w:rsidRPr="00A6044C">
        <w:rPr>
          <w:rFonts w:asciiTheme="minorHAnsi" w:hAnsiTheme="minorHAnsi" w:cstheme="minorHAnsi"/>
          <w:sz w:val="22"/>
          <w:szCs w:val="22"/>
        </w:rPr>
        <w:t xml:space="preserve"> K, Moher D, Petersen I, </w:t>
      </w:r>
      <w:proofErr w:type="spellStart"/>
      <w:r w:rsidRPr="00A6044C">
        <w:rPr>
          <w:rFonts w:asciiTheme="minorHAnsi" w:hAnsiTheme="minorHAnsi" w:cstheme="minorHAnsi"/>
          <w:sz w:val="22"/>
          <w:szCs w:val="22"/>
        </w:rPr>
        <w:t>Sørensen</w:t>
      </w:r>
      <w:proofErr w:type="spellEnd"/>
      <w:r w:rsidRPr="00A6044C">
        <w:rPr>
          <w:rFonts w:asciiTheme="minorHAnsi" w:hAnsiTheme="minorHAnsi" w:cstheme="minorHAnsi"/>
          <w:sz w:val="22"/>
          <w:szCs w:val="22"/>
        </w:rPr>
        <w:t xml:space="preserve"> HT, von Elm E, </w:t>
      </w:r>
      <w:proofErr w:type="spellStart"/>
      <w:r w:rsidRPr="00A6044C">
        <w:rPr>
          <w:rFonts w:asciiTheme="minorHAnsi" w:hAnsiTheme="minorHAnsi" w:cstheme="minorHAnsi"/>
          <w:sz w:val="22"/>
          <w:szCs w:val="22"/>
        </w:rPr>
        <w:t>Langan</w:t>
      </w:r>
      <w:proofErr w:type="spellEnd"/>
      <w:r w:rsidRPr="00A6044C">
        <w:rPr>
          <w:rFonts w:asciiTheme="minorHAnsi" w:hAnsiTheme="minorHAnsi" w:cstheme="minorHAnsi"/>
          <w:sz w:val="22"/>
          <w:szCs w:val="22"/>
        </w:rPr>
        <w:t xml:space="preserve"> SM, the RECORD Working</w:t>
      </w:r>
      <w:r w:rsidRPr="00A604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Committee.</w:t>
      </w:r>
      <w:r w:rsidRPr="00A6044C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The</w:t>
      </w:r>
      <w:r w:rsidRPr="00A604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A6044C">
        <w:rPr>
          <w:rFonts w:asciiTheme="minorHAnsi" w:hAnsiTheme="minorHAnsi" w:cstheme="minorHAnsi"/>
          <w:sz w:val="22"/>
          <w:szCs w:val="22"/>
        </w:rPr>
        <w:t>REporting</w:t>
      </w:r>
      <w:proofErr w:type="spellEnd"/>
      <w:r w:rsidRPr="00A6044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of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studies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Conducted</w:t>
      </w:r>
      <w:r w:rsidRPr="00A604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using</w:t>
      </w:r>
      <w:r w:rsidRPr="00A604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Observational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gramStart"/>
      <w:r w:rsidRPr="00A6044C">
        <w:rPr>
          <w:rFonts w:asciiTheme="minorHAnsi" w:hAnsiTheme="minorHAnsi" w:cstheme="minorHAnsi"/>
          <w:sz w:val="22"/>
          <w:szCs w:val="22"/>
        </w:rPr>
        <w:t>Routinely-collected</w:t>
      </w:r>
      <w:proofErr w:type="gramEnd"/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health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Data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(RECORD)</w:t>
      </w:r>
      <w:r w:rsidRPr="00A604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Statement.</w:t>
      </w:r>
      <w:r w:rsidRPr="00A6044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proofErr w:type="spellStart"/>
      <w:r w:rsidRPr="00A6044C">
        <w:rPr>
          <w:rFonts w:asciiTheme="minorHAnsi" w:hAnsiTheme="minorHAnsi" w:cstheme="minorHAnsi"/>
          <w:i/>
          <w:sz w:val="22"/>
          <w:szCs w:val="22"/>
        </w:rPr>
        <w:t>PLoS</w:t>
      </w:r>
      <w:proofErr w:type="spellEnd"/>
      <w:r w:rsidRPr="00A6044C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i/>
          <w:sz w:val="22"/>
          <w:szCs w:val="22"/>
        </w:rPr>
        <w:t>Medicine</w:t>
      </w:r>
      <w:r w:rsidRPr="00A6044C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2015;</w:t>
      </w:r>
      <w:r w:rsidRPr="00A6044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in press.</w:t>
      </w:r>
    </w:p>
    <w:p w14:paraId="2DD1D214" w14:textId="77777777" w:rsidR="00343E05" w:rsidRPr="00A6044C" w:rsidRDefault="00343E05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65751B89" w14:textId="77777777" w:rsidR="00343E05" w:rsidRPr="00A6044C" w:rsidRDefault="004E5036">
      <w:pPr>
        <w:pStyle w:val="BodyText"/>
        <w:ind w:left="220"/>
        <w:rPr>
          <w:rFonts w:asciiTheme="minorHAnsi" w:hAnsiTheme="minorHAnsi" w:cstheme="minorHAnsi"/>
          <w:sz w:val="22"/>
          <w:szCs w:val="22"/>
        </w:rPr>
      </w:pPr>
      <w:r w:rsidRPr="00A6044C">
        <w:rPr>
          <w:rFonts w:asciiTheme="minorHAnsi" w:hAnsiTheme="minorHAnsi" w:cstheme="minorHAnsi"/>
          <w:sz w:val="22"/>
          <w:szCs w:val="22"/>
        </w:rPr>
        <w:t>*Checklist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is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protected under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Creative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Commons</w:t>
      </w:r>
      <w:r w:rsidRPr="00A604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Attribution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(</w:t>
      </w:r>
      <w:hyperlink r:id="rId5">
        <w:r w:rsidRPr="00A6044C">
          <w:rPr>
            <w:rFonts w:asciiTheme="minorHAnsi" w:hAnsiTheme="minorHAnsi" w:cstheme="minorHAnsi"/>
            <w:color w:val="0462C1"/>
            <w:sz w:val="22"/>
            <w:szCs w:val="22"/>
            <w:u w:val="single" w:color="0462C1"/>
          </w:rPr>
          <w:t>CC BY</w:t>
        </w:r>
      </w:hyperlink>
      <w:r w:rsidRPr="00A6044C">
        <w:rPr>
          <w:rFonts w:asciiTheme="minorHAnsi" w:hAnsiTheme="minorHAnsi" w:cstheme="minorHAnsi"/>
          <w:sz w:val="22"/>
          <w:szCs w:val="22"/>
        </w:rPr>
        <w:t>)</w:t>
      </w:r>
      <w:r w:rsidRPr="00A604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6044C">
        <w:rPr>
          <w:rFonts w:asciiTheme="minorHAnsi" w:hAnsiTheme="minorHAnsi" w:cstheme="minorHAnsi"/>
          <w:sz w:val="22"/>
          <w:szCs w:val="22"/>
        </w:rPr>
        <w:t>license.</w:t>
      </w:r>
    </w:p>
    <w:sectPr w:rsidR="00343E05" w:rsidRPr="00A6044C">
      <w:pgSz w:w="15840" w:h="12240" w:orient="landscape"/>
      <w:pgMar w:top="720" w:right="5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35BD"/>
    <w:multiLevelType w:val="hybridMultilevel"/>
    <w:tmpl w:val="86CE007A"/>
    <w:lvl w:ilvl="0" w:tplc="C206FA28">
      <w:start w:val="1"/>
      <w:numFmt w:val="lowerLetter"/>
      <w:lvlText w:val="(%1)"/>
      <w:lvlJc w:val="left"/>
      <w:pPr>
        <w:ind w:left="108" w:hanging="3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6C8EFCF8">
      <w:numFmt w:val="bullet"/>
      <w:lvlText w:val="•"/>
      <w:lvlJc w:val="left"/>
      <w:pPr>
        <w:ind w:left="436" w:hanging="325"/>
      </w:pPr>
      <w:rPr>
        <w:rFonts w:hint="default"/>
        <w:lang w:val="en-US" w:eastAsia="en-US" w:bidi="ar-SA"/>
      </w:rPr>
    </w:lvl>
    <w:lvl w:ilvl="2" w:tplc="60645D66">
      <w:numFmt w:val="bullet"/>
      <w:lvlText w:val="•"/>
      <w:lvlJc w:val="left"/>
      <w:pPr>
        <w:ind w:left="772" w:hanging="325"/>
      </w:pPr>
      <w:rPr>
        <w:rFonts w:hint="default"/>
        <w:lang w:val="en-US" w:eastAsia="en-US" w:bidi="ar-SA"/>
      </w:rPr>
    </w:lvl>
    <w:lvl w:ilvl="3" w:tplc="9A7878DA">
      <w:numFmt w:val="bullet"/>
      <w:lvlText w:val="•"/>
      <w:lvlJc w:val="left"/>
      <w:pPr>
        <w:ind w:left="1108" w:hanging="325"/>
      </w:pPr>
      <w:rPr>
        <w:rFonts w:hint="default"/>
        <w:lang w:val="en-US" w:eastAsia="en-US" w:bidi="ar-SA"/>
      </w:rPr>
    </w:lvl>
    <w:lvl w:ilvl="4" w:tplc="D814F100">
      <w:numFmt w:val="bullet"/>
      <w:lvlText w:val="•"/>
      <w:lvlJc w:val="left"/>
      <w:pPr>
        <w:ind w:left="1445" w:hanging="325"/>
      </w:pPr>
      <w:rPr>
        <w:rFonts w:hint="default"/>
        <w:lang w:val="en-US" w:eastAsia="en-US" w:bidi="ar-SA"/>
      </w:rPr>
    </w:lvl>
    <w:lvl w:ilvl="5" w:tplc="44D65BFC">
      <w:numFmt w:val="bullet"/>
      <w:lvlText w:val="•"/>
      <w:lvlJc w:val="left"/>
      <w:pPr>
        <w:ind w:left="1781" w:hanging="325"/>
      </w:pPr>
      <w:rPr>
        <w:rFonts w:hint="default"/>
        <w:lang w:val="en-US" w:eastAsia="en-US" w:bidi="ar-SA"/>
      </w:rPr>
    </w:lvl>
    <w:lvl w:ilvl="6" w:tplc="348A1708">
      <w:numFmt w:val="bullet"/>
      <w:lvlText w:val="•"/>
      <w:lvlJc w:val="left"/>
      <w:pPr>
        <w:ind w:left="2117" w:hanging="325"/>
      </w:pPr>
      <w:rPr>
        <w:rFonts w:hint="default"/>
        <w:lang w:val="en-US" w:eastAsia="en-US" w:bidi="ar-SA"/>
      </w:rPr>
    </w:lvl>
    <w:lvl w:ilvl="7" w:tplc="DCD42D5E">
      <w:numFmt w:val="bullet"/>
      <w:lvlText w:val="•"/>
      <w:lvlJc w:val="left"/>
      <w:pPr>
        <w:ind w:left="2454" w:hanging="325"/>
      </w:pPr>
      <w:rPr>
        <w:rFonts w:hint="default"/>
        <w:lang w:val="en-US" w:eastAsia="en-US" w:bidi="ar-SA"/>
      </w:rPr>
    </w:lvl>
    <w:lvl w:ilvl="8" w:tplc="C57E2E32">
      <w:numFmt w:val="bullet"/>
      <w:lvlText w:val="•"/>
      <w:lvlJc w:val="left"/>
      <w:pPr>
        <w:ind w:left="2790" w:hanging="325"/>
      </w:pPr>
      <w:rPr>
        <w:rFonts w:hint="default"/>
        <w:lang w:val="en-US" w:eastAsia="en-US" w:bidi="ar-SA"/>
      </w:rPr>
    </w:lvl>
  </w:abstractNum>
  <w:abstractNum w:abstractNumId="1" w15:restartNumberingAfterBreak="0">
    <w:nsid w:val="34F67CCA"/>
    <w:multiLevelType w:val="hybridMultilevel"/>
    <w:tmpl w:val="4E24531A"/>
    <w:lvl w:ilvl="0" w:tplc="A20649E0">
      <w:start w:val="1"/>
      <w:numFmt w:val="lowerLetter"/>
      <w:lvlText w:val="(%1)"/>
      <w:lvlJc w:val="left"/>
      <w:pPr>
        <w:ind w:left="108" w:hanging="3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A9F49414">
      <w:numFmt w:val="bullet"/>
      <w:lvlText w:val="•"/>
      <w:lvlJc w:val="left"/>
      <w:pPr>
        <w:ind w:left="436" w:hanging="325"/>
      </w:pPr>
      <w:rPr>
        <w:rFonts w:hint="default"/>
        <w:lang w:val="en-US" w:eastAsia="en-US" w:bidi="ar-SA"/>
      </w:rPr>
    </w:lvl>
    <w:lvl w:ilvl="2" w:tplc="6172F064">
      <w:numFmt w:val="bullet"/>
      <w:lvlText w:val="•"/>
      <w:lvlJc w:val="left"/>
      <w:pPr>
        <w:ind w:left="772" w:hanging="325"/>
      </w:pPr>
      <w:rPr>
        <w:rFonts w:hint="default"/>
        <w:lang w:val="en-US" w:eastAsia="en-US" w:bidi="ar-SA"/>
      </w:rPr>
    </w:lvl>
    <w:lvl w:ilvl="3" w:tplc="AAA65754">
      <w:numFmt w:val="bullet"/>
      <w:lvlText w:val="•"/>
      <w:lvlJc w:val="left"/>
      <w:pPr>
        <w:ind w:left="1108" w:hanging="325"/>
      </w:pPr>
      <w:rPr>
        <w:rFonts w:hint="default"/>
        <w:lang w:val="en-US" w:eastAsia="en-US" w:bidi="ar-SA"/>
      </w:rPr>
    </w:lvl>
    <w:lvl w:ilvl="4" w:tplc="A3A6865C">
      <w:numFmt w:val="bullet"/>
      <w:lvlText w:val="•"/>
      <w:lvlJc w:val="left"/>
      <w:pPr>
        <w:ind w:left="1445" w:hanging="325"/>
      </w:pPr>
      <w:rPr>
        <w:rFonts w:hint="default"/>
        <w:lang w:val="en-US" w:eastAsia="en-US" w:bidi="ar-SA"/>
      </w:rPr>
    </w:lvl>
    <w:lvl w:ilvl="5" w:tplc="1996E646">
      <w:numFmt w:val="bullet"/>
      <w:lvlText w:val="•"/>
      <w:lvlJc w:val="left"/>
      <w:pPr>
        <w:ind w:left="1781" w:hanging="325"/>
      </w:pPr>
      <w:rPr>
        <w:rFonts w:hint="default"/>
        <w:lang w:val="en-US" w:eastAsia="en-US" w:bidi="ar-SA"/>
      </w:rPr>
    </w:lvl>
    <w:lvl w:ilvl="6" w:tplc="A4248032">
      <w:numFmt w:val="bullet"/>
      <w:lvlText w:val="•"/>
      <w:lvlJc w:val="left"/>
      <w:pPr>
        <w:ind w:left="2117" w:hanging="325"/>
      </w:pPr>
      <w:rPr>
        <w:rFonts w:hint="default"/>
        <w:lang w:val="en-US" w:eastAsia="en-US" w:bidi="ar-SA"/>
      </w:rPr>
    </w:lvl>
    <w:lvl w:ilvl="7" w:tplc="9FE4A03A">
      <w:numFmt w:val="bullet"/>
      <w:lvlText w:val="•"/>
      <w:lvlJc w:val="left"/>
      <w:pPr>
        <w:ind w:left="2454" w:hanging="325"/>
      </w:pPr>
      <w:rPr>
        <w:rFonts w:hint="default"/>
        <w:lang w:val="en-US" w:eastAsia="en-US" w:bidi="ar-SA"/>
      </w:rPr>
    </w:lvl>
    <w:lvl w:ilvl="8" w:tplc="5DE0CFE8">
      <w:numFmt w:val="bullet"/>
      <w:lvlText w:val="•"/>
      <w:lvlJc w:val="left"/>
      <w:pPr>
        <w:ind w:left="2790" w:hanging="325"/>
      </w:pPr>
      <w:rPr>
        <w:rFonts w:hint="default"/>
        <w:lang w:val="en-US" w:eastAsia="en-US" w:bidi="ar-SA"/>
      </w:rPr>
    </w:lvl>
  </w:abstractNum>
  <w:abstractNum w:abstractNumId="2" w15:restartNumberingAfterBreak="0">
    <w:nsid w:val="44F37455"/>
    <w:multiLevelType w:val="hybridMultilevel"/>
    <w:tmpl w:val="6266570E"/>
    <w:lvl w:ilvl="0" w:tplc="460822A4">
      <w:start w:val="1"/>
      <w:numFmt w:val="lowerLetter"/>
      <w:lvlText w:val="(%1)"/>
      <w:lvlJc w:val="left"/>
      <w:pPr>
        <w:ind w:left="108" w:hanging="3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35BE4430">
      <w:numFmt w:val="bullet"/>
      <w:lvlText w:val="•"/>
      <w:lvlJc w:val="left"/>
      <w:pPr>
        <w:ind w:left="436" w:hanging="325"/>
      </w:pPr>
      <w:rPr>
        <w:rFonts w:hint="default"/>
        <w:lang w:val="en-US" w:eastAsia="en-US" w:bidi="ar-SA"/>
      </w:rPr>
    </w:lvl>
    <w:lvl w:ilvl="2" w:tplc="6F965144">
      <w:numFmt w:val="bullet"/>
      <w:lvlText w:val="•"/>
      <w:lvlJc w:val="left"/>
      <w:pPr>
        <w:ind w:left="772" w:hanging="325"/>
      </w:pPr>
      <w:rPr>
        <w:rFonts w:hint="default"/>
        <w:lang w:val="en-US" w:eastAsia="en-US" w:bidi="ar-SA"/>
      </w:rPr>
    </w:lvl>
    <w:lvl w:ilvl="3" w:tplc="32647A52">
      <w:numFmt w:val="bullet"/>
      <w:lvlText w:val="•"/>
      <w:lvlJc w:val="left"/>
      <w:pPr>
        <w:ind w:left="1108" w:hanging="325"/>
      </w:pPr>
      <w:rPr>
        <w:rFonts w:hint="default"/>
        <w:lang w:val="en-US" w:eastAsia="en-US" w:bidi="ar-SA"/>
      </w:rPr>
    </w:lvl>
    <w:lvl w:ilvl="4" w:tplc="06D68A12">
      <w:numFmt w:val="bullet"/>
      <w:lvlText w:val="•"/>
      <w:lvlJc w:val="left"/>
      <w:pPr>
        <w:ind w:left="1445" w:hanging="325"/>
      </w:pPr>
      <w:rPr>
        <w:rFonts w:hint="default"/>
        <w:lang w:val="en-US" w:eastAsia="en-US" w:bidi="ar-SA"/>
      </w:rPr>
    </w:lvl>
    <w:lvl w:ilvl="5" w:tplc="67A827C6">
      <w:numFmt w:val="bullet"/>
      <w:lvlText w:val="•"/>
      <w:lvlJc w:val="left"/>
      <w:pPr>
        <w:ind w:left="1781" w:hanging="325"/>
      </w:pPr>
      <w:rPr>
        <w:rFonts w:hint="default"/>
        <w:lang w:val="en-US" w:eastAsia="en-US" w:bidi="ar-SA"/>
      </w:rPr>
    </w:lvl>
    <w:lvl w:ilvl="6" w:tplc="482E9FCA">
      <w:numFmt w:val="bullet"/>
      <w:lvlText w:val="•"/>
      <w:lvlJc w:val="left"/>
      <w:pPr>
        <w:ind w:left="2117" w:hanging="325"/>
      </w:pPr>
      <w:rPr>
        <w:rFonts w:hint="default"/>
        <w:lang w:val="en-US" w:eastAsia="en-US" w:bidi="ar-SA"/>
      </w:rPr>
    </w:lvl>
    <w:lvl w:ilvl="7" w:tplc="6F407C10">
      <w:numFmt w:val="bullet"/>
      <w:lvlText w:val="•"/>
      <w:lvlJc w:val="left"/>
      <w:pPr>
        <w:ind w:left="2454" w:hanging="325"/>
      </w:pPr>
      <w:rPr>
        <w:rFonts w:hint="default"/>
        <w:lang w:val="en-US" w:eastAsia="en-US" w:bidi="ar-SA"/>
      </w:rPr>
    </w:lvl>
    <w:lvl w:ilvl="8" w:tplc="08BA2230">
      <w:numFmt w:val="bullet"/>
      <w:lvlText w:val="•"/>
      <w:lvlJc w:val="left"/>
      <w:pPr>
        <w:ind w:left="2790" w:hanging="325"/>
      </w:pPr>
      <w:rPr>
        <w:rFonts w:hint="default"/>
        <w:lang w:val="en-US" w:eastAsia="en-US" w:bidi="ar-SA"/>
      </w:rPr>
    </w:lvl>
  </w:abstractNum>
  <w:abstractNum w:abstractNumId="3" w15:restartNumberingAfterBreak="0">
    <w:nsid w:val="48F40257"/>
    <w:multiLevelType w:val="hybridMultilevel"/>
    <w:tmpl w:val="D9F66F46"/>
    <w:lvl w:ilvl="0" w:tplc="5B567E58">
      <w:start w:val="1"/>
      <w:numFmt w:val="lowerLetter"/>
      <w:lvlText w:val="(%1)"/>
      <w:lvlJc w:val="left"/>
      <w:pPr>
        <w:ind w:left="108" w:hanging="3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78B64E50">
      <w:numFmt w:val="bullet"/>
      <w:lvlText w:val="•"/>
      <w:lvlJc w:val="left"/>
      <w:pPr>
        <w:ind w:left="436" w:hanging="325"/>
      </w:pPr>
      <w:rPr>
        <w:rFonts w:hint="default"/>
        <w:lang w:val="en-US" w:eastAsia="en-US" w:bidi="ar-SA"/>
      </w:rPr>
    </w:lvl>
    <w:lvl w:ilvl="2" w:tplc="D916D8A4">
      <w:numFmt w:val="bullet"/>
      <w:lvlText w:val="•"/>
      <w:lvlJc w:val="left"/>
      <w:pPr>
        <w:ind w:left="772" w:hanging="325"/>
      </w:pPr>
      <w:rPr>
        <w:rFonts w:hint="default"/>
        <w:lang w:val="en-US" w:eastAsia="en-US" w:bidi="ar-SA"/>
      </w:rPr>
    </w:lvl>
    <w:lvl w:ilvl="3" w:tplc="A2D6761C">
      <w:numFmt w:val="bullet"/>
      <w:lvlText w:val="•"/>
      <w:lvlJc w:val="left"/>
      <w:pPr>
        <w:ind w:left="1108" w:hanging="325"/>
      </w:pPr>
      <w:rPr>
        <w:rFonts w:hint="default"/>
        <w:lang w:val="en-US" w:eastAsia="en-US" w:bidi="ar-SA"/>
      </w:rPr>
    </w:lvl>
    <w:lvl w:ilvl="4" w:tplc="A560F472">
      <w:numFmt w:val="bullet"/>
      <w:lvlText w:val="•"/>
      <w:lvlJc w:val="left"/>
      <w:pPr>
        <w:ind w:left="1445" w:hanging="325"/>
      </w:pPr>
      <w:rPr>
        <w:rFonts w:hint="default"/>
        <w:lang w:val="en-US" w:eastAsia="en-US" w:bidi="ar-SA"/>
      </w:rPr>
    </w:lvl>
    <w:lvl w:ilvl="5" w:tplc="79BC9BA0">
      <w:numFmt w:val="bullet"/>
      <w:lvlText w:val="•"/>
      <w:lvlJc w:val="left"/>
      <w:pPr>
        <w:ind w:left="1781" w:hanging="325"/>
      </w:pPr>
      <w:rPr>
        <w:rFonts w:hint="default"/>
        <w:lang w:val="en-US" w:eastAsia="en-US" w:bidi="ar-SA"/>
      </w:rPr>
    </w:lvl>
    <w:lvl w:ilvl="6" w:tplc="B09E3DB8">
      <w:numFmt w:val="bullet"/>
      <w:lvlText w:val="•"/>
      <w:lvlJc w:val="left"/>
      <w:pPr>
        <w:ind w:left="2117" w:hanging="325"/>
      </w:pPr>
      <w:rPr>
        <w:rFonts w:hint="default"/>
        <w:lang w:val="en-US" w:eastAsia="en-US" w:bidi="ar-SA"/>
      </w:rPr>
    </w:lvl>
    <w:lvl w:ilvl="7" w:tplc="46CA288A">
      <w:numFmt w:val="bullet"/>
      <w:lvlText w:val="•"/>
      <w:lvlJc w:val="left"/>
      <w:pPr>
        <w:ind w:left="2454" w:hanging="325"/>
      </w:pPr>
      <w:rPr>
        <w:rFonts w:hint="default"/>
        <w:lang w:val="en-US" w:eastAsia="en-US" w:bidi="ar-SA"/>
      </w:rPr>
    </w:lvl>
    <w:lvl w:ilvl="8" w:tplc="80328CEA">
      <w:numFmt w:val="bullet"/>
      <w:lvlText w:val="•"/>
      <w:lvlJc w:val="left"/>
      <w:pPr>
        <w:ind w:left="2790" w:hanging="325"/>
      </w:pPr>
      <w:rPr>
        <w:rFonts w:hint="default"/>
        <w:lang w:val="en-US" w:eastAsia="en-US" w:bidi="ar-SA"/>
      </w:rPr>
    </w:lvl>
  </w:abstractNum>
  <w:abstractNum w:abstractNumId="4" w15:restartNumberingAfterBreak="0">
    <w:nsid w:val="5CAF02BC"/>
    <w:multiLevelType w:val="hybridMultilevel"/>
    <w:tmpl w:val="4E8E2CCC"/>
    <w:lvl w:ilvl="0" w:tplc="03064D24">
      <w:start w:val="1"/>
      <w:numFmt w:val="lowerLetter"/>
      <w:lvlText w:val="(%1)"/>
      <w:lvlJc w:val="left"/>
      <w:pPr>
        <w:ind w:left="108" w:hanging="339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99"/>
        <w:sz w:val="24"/>
        <w:szCs w:val="24"/>
        <w:lang w:val="en-US" w:eastAsia="en-US" w:bidi="ar-SA"/>
      </w:rPr>
    </w:lvl>
    <w:lvl w:ilvl="1" w:tplc="E318B29A">
      <w:numFmt w:val="bullet"/>
      <w:lvlText w:val="•"/>
      <w:lvlJc w:val="left"/>
      <w:pPr>
        <w:ind w:left="436" w:hanging="339"/>
      </w:pPr>
      <w:rPr>
        <w:rFonts w:hint="default"/>
        <w:lang w:val="en-US" w:eastAsia="en-US" w:bidi="ar-SA"/>
      </w:rPr>
    </w:lvl>
    <w:lvl w:ilvl="2" w:tplc="7514E764">
      <w:numFmt w:val="bullet"/>
      <w:lvlText w:val="•"/>
      <w:lvlJc w:val="left"/>
      <w:pPr>
        <w:ind w:left="772" w:hanging="339"/>
      </w:pPr>
      <w:rPr>
        <w:rFonts w:hint="default"/>
        <w:lang w:val="en-US" w:eastAsia="en-US" w:bidi="ar-SA"/>
      </w:rPr>
    </w:lvl>
    <w:lvl w:ilvl="3" w:tplc="67F22D34">
      <w:numFmt w:val="bullet"/>
      <w:lvlText w:val="•"/>
      <w:lvlJc w:val="left"/>
      <w:pPr>
        <w:ind w:left="1108" w:hanging="339"/>
      </w:pPr>
      <w:rPr>
        <w:rFonts w:hint="default"/>
        <w:lang w:val="en-US" w:eastAsia="en-US" w:bidi="ar-SA"/>
      </w:rPr>
    </w:lvl>
    <w:lvl w:ilvl="4" w:tplc="69045A70">
      <w:numFmt w:val="bullet"/>
      <w:lvlText w:val="•"/>
      <w:lvlJc w:val="left"/>
      <w:pPr>
        <w:ind w:left="1445" w:hanging="339"/>
      </w:pPr>
      <w:rPr>
        <w:rFonts w:hint="default"/>
        <w:lang w:val="en-US" w:eastAsia="en-US" w:bidi="ar-SA"/>
      </w:rPr>
    </w:lvl>
    <w:lvl w:ilvl="5" w:tplc="05B44D08">
      <w:numFmt w:val="bullet"/>
      <w:lvlText w:val="•"/>
      <w:lvlJc w:val="left"/>
      <w:pPr>
        <w:ind w:left="1781" w:hanging="339"/>
      </w:pPr>
      <w:rPr>
        <w:rFonts w:hint="default"/>
        <w:lang w:val="en-US" w:eastAsia="en-US" w:bidi="ar-SA"/>
      </w:rPr>
    </w:lvl>
    <w:lvl w:ilvl="6" w:tplc="95A2CDEC">
      <w:numFmt w:val="bullet"/>
      <w:lvlText w:val="•"/>
      <w:lvlJc w:val="left"/>
      <w:pPr>
        <w:ind w:left="2117" w:hanging="339"/>
      </w:pPr>
      <w:rPr>
        <w:rFonts w:hint="default"/>
        <w:lang w:val="en-US" w:eastAsia="en-US" w:bidi="ar-SA"/>
      </w:rPr>
    </w:lvl>
    <w:lvl w:ilvl="7" w:tplc="893A1214">
      <w:numFmt w:val="bullet"/>
      <w:lvlText w:val="•"/>
      <w:lvlJc w:val="left"/>
      <w:pPr>
        <w:ind w:left="2454" w:hanging="339"/>
      </w:pPr>
      <w:rPr>
        <w:rFonts w:hint="default"/>
        <w:lang w:val="en-US" w:eastAsia="en-US" w:bidi="ar-SA"/>
      </w:rPr>
    </w:lvl>
    <w:lvl w:ilvl="8" w:tplc="D44E416C">
      <w:numFmt w:val="bullet"/>
      <w:lvlText w:val="•"/>
      <w:lvlJc w:val="left"/>
      <w:pPr>
        <w:ind w:left="2790" w:hanging="339"/>
      </w:pPr>
      <w:rPr>
        <w:rFonts w:hint="default"/>
        <w:lang w:val="en-US" w:eastAsia="en-US" w:bidi="ar-SA"/>
      </w:rPr>
    </w:lvl>
  </w:abstractNum>
  <w:num w:numId="1" w16cid:durableId="1479687351">
    <w:abstractNumId w:val="3"/>
  </w:num>
  <w:num w:numId="2" w16cid:durableId="1039211109">
    <w:abstractNumId w:val="2"/>
  </w:num>
  <w:num w:numId="3" w16cid:durableId="864948887">
    <w:abstractNumId w:val="0"/>
  </w:num>
  <w:num w:numId="4" w16cid:durableId="1813058288">
    <w:abstractNumId w:val="1"/>
  </w:num>
  <w:num w:numId="5" w16cid:durableId="891573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05"/>
    <w:rsid w:val="0001553B"/>
    <w:rsid w:val="000E2E04"/>
    <w:rsid w:val="00343E05"/>
    <w:rsid w:val="00396107"/>
    <w:rsid w:val="004E5036"/>
    <w:rsid w:val="005B242C"/>
    <w:rsid w:val="00922B23"/>
    <w:rsid w:val="00A6044C"/>
    <w:rsid w:val="00BA38E1"/>
    <w:rsid w:val="00CF7715"/>
    <w:rsid w:val="00E644E3"/>
    <w:rsid w:val="00FB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451E"/>
  <w15:docId w15:val="{CCCEE6EF-C323-4428-9207-FC115AEB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220" w:right="29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Benchimol</dc:creator>
  <cp:lastModifiedBy>Dimanlig, Sheryll</cp:lastModifiedBy>
  <cp:revision>5</cp:revision>
  <dcterms:created xsi:type="dcterms:W3CDTF">2022-10-25T17:45:00Z</dcterms:created>
  <dcterms:modified xsi:type="dcterms:W3CDTF">2022-10-25T17:52:00Z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2022-10-25T00:00:00Z</vt:filetime>
  </property>
</Properties>
</file>