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F3A" w:rsidRPr="00130F29" w:rsidRDefault="00FE1B05" w:rsidP="00E23E7F">
      <w:pPr>
        <w:pStyle w:val="BodyText"/>
        <w:spacing w:before="91" w:line="360" w:lineRule="auto"/>
        <w:ind w:left="220"/>
        <w:rPr>
          <w:sz w:val="28"/>
          <w:szCs w:val="28"/>
        </w:rPr>
      </w:pPr>
      <w:r>
        <w:rPr>
          <w:sz w:val="28"/>
          <w:szCs w:val="28"/>
        </w:rPr>
        <w:t>Supplementary</w:t>
      </w:r>
      <w:bookmarkStart w:id="0" w:name="_GoBack"/>
      <w:bookmarkEnd w:id="0"/>
      <w:r w:rsidR="00F20F3A" w:rsidRPr="00130F29">
        <w:rPr>
          <w:sz w:val="28"/>
          <w:szCs w:val="28"/>
        </w:rPr>
        <w:t>2.</w:t>
      </w:r>
      <w:r w:rsidR="00F20F3A" w:rsidRPr="00130F29">
        <w:rPr>
          <w:spacing w:val="-1"/>
          <w:sz w:val="28"/>
          <w:szCs w:val="28"/>
        </w:rPr>
        <w:t xml:space="preserve"> </w:t>
      </w:r>
      <w:r w:rsidR="00F20F3A" w:rsidRPr="00130F29">
        <w:rPr>
          <w:sz w:val="28"/>
          <w:szCs w:val="28"/>
        </w:rPr>
        <w:t xml:space="preserve">Quality assessment for the included Studies </w:t>
      </w:r>
    </w:p>
    <w:p w:rsidR="00F20F3A" w:rsidRPr="00E23E7F" w:rsidRDefault="00F20F3A" w:rsidP="00E23E7F">
      <w:pPr>
        <w:pStyle w:val="BodyText"/>
        <w:spacing w:before="10" w:line="360" w:lineRule="auto"/>
        <w:rPr>
          <w:sz w:val="22"/>
          <w:szCs w:val="22"/>
        </w:rPr>
      </w:pPr>
    </w:p>
    <w:tbl>
      <w:tblPr>
        <w:tblW w:w="10406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8"/>
        <w:gridCol w:w="900"/>
        <w:gridCol w:w="920"/>
        <w:gridCol w:w="740"/>
        <w:gridCol w:w="720"/>
        <w:gridCol w:w="880"/>
        <w:gridCol w:w="810"/>
        <w:gridCol w:w="810"/>
        <w:gridCol w:w="740"/>
        <w:gridCol w:w="848"/>
      </w:tblGrid>
      <w:tr w:rsidR="00F531AB" w:rsidRPr="00864F33" w:rsidTr="007F62FD">
        <w:trPr>
          <w:cantSplit/>
          <w:trHeight w:val="2906"/>
        </w:trPr>
        <w:tc>
          <w:tcPr>
            <w:tcW w:w="3038" w:type="dxa"/>
            <w:textDirection w:val="btLr"/>
          </w:tcPr>
          <w:p w:rsidR="00F20F3A" w:rsidRPr="00864F33" w:rsidRDefault="00F20F3A" w:rsidP="00864F33">
            <w:pPr>
              <w:spacing w:line="276" w:lineRule="auto"/>
              <w:ind w:left="113" w:right="113"/>
            </w:pPr>
          </w:p>
          <w:p w:rsidR="00F20F3A" w:rsidRPr="00864F33" w:rsidRDefault="00F20F3A" w:rsidP="00864F33">
            <w:pPr>
              <w:spacing w:line="276" w:lineRule="auto"/>
              <w:ind w:left="113" w:right="113"/>
            </w:pPr>
          </w:p>
          <w:p w:rsidR="00F531AB" w:rsidRPr="00864F33" w:rsidRDefault="00F531AB" w:rsidP="00864F33">
            <w:pPr>
              <w:spacing w:line="276" w:lineRule="auto"/>
              <w:ind w:left="113" w:right="113"/>
            </w:pPr>
            <w:r w:rsidRPr="00864F33">
              <w:t xml:space="preserve">  Item </w:t>
            </w:r>
          </w:p>
          <w:p w:rsidR="00F20F3A" w:rsidRPr="00864F33" w:rsidRDefault="00F20F3A" w:rsidP="00864F33">
            <w:pPr>
              <w:spacing w:line="276" w:lineRule="auto"/>
              <w:ind w:left="113" w:right="113"/>
              <w:jc w:val="center"/>
            </w:pPr>
          </w:p>
          <w:p w:rsidR="00F20F3A" w:rsidRPr="00864F33" w:rsidRDefault="00F20F3A" w:rsidP="00864F33">
            <w:pPr>
              <w:spacing w:line="276" w:lineRule="auto"/>
              <w:ind w:left="113" w:right="113"/>
              <w:jc w:val="center"/>
            </w:pPr>
          </w:p>
          <w:p w:rsidR="00F20F3A" w:rsidRPr="00864F33" w:rsidRDefault="00F20F3A" w:rsidP="00864F33">
            <w:pPr>
              <w:spacing w:line="276" w:lineRule="auto"/>
              <w:ind w:left="113" w:right="113"/>
              <w:jc w:val="center"/>
            </w:pPr>
          </w:p>
        </w:tc>
        <w:tc>
          <w:tcPr>
            <w:tcW w:w="900" w:type="dxa"/>
            <w:textDirection w:val="btLr"/>
            <w:vAlign w:val="bottom"/>
          </w:tcPr>
          <w:p w:rsidR="00F20F3A" w:rsidRPr="00864F33" w:rsidRDefault="00F531AB" w:rsidP="00864F33">
            <w:pPr>
              <w:spacing w:line="276" w:lineRule="auto"/>
              <w:ind w:left="113" w:right="113"/>
            </w:pPr>
            <w:r w:rsidRPr="00864F33">
              <w:t xml:space="preserve">Clearly defined </w:t>
            </w:r>
            <w:r w:rsidR="00F20F3A" w:rsidRPr="00864F33">
              <w:t>inclusion</w:t>
            </w:r>
          </w:p>
        </w:tc>
        <w:tc>
          <w:tcPr>
            <w:tcW w:w="920" w:type="dxa"/>
            <w:textDirection w:val="btLr"/>
          </w:tcPr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  <w:r w:rsidRPr="00864F33">
              <w:t xml:space="preserve">Describe study setting and participant </w:t>
            </w:r>
          </w:p>
          <w:p w:rsidR="00F20F3A" w:rsidRPr="00864F33" w:rsidRDefault="00F20F3A" w:rsidP="00864F33">
            <w:pPr>
              <w:pStyle w:val="TableParagraph"/>
              <w:spacing w:line="276" w:lineRule="auto"/>
              <w:ind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</w:tc>
        <w:tc>
          <w:tcPr>
            <w:tcW w:w="740" w:type="dxa"/>
            <w:textDirection w:val="btLr"/>
          </w:tcPr>
          <w:p w:rsidR="00F20F3A" w:rsidRPr="00864F33" w:rsidRDefault="00F531AB" w:rsidP="00864F33">
            <w:pPr>
              <w:pStyle w:val="TableParagraph"/>
              <w:spacing w:line="276" w:lineRule="auto"/>
              <w:ind w:left="113" w:right="154"/>
            </w:pPr>
            <w:r w:rsidRPr="00864F33">
              <w:t xml:space="preserve"> </w:t>
            </w:r>
            <w:r w:rsidR="00F20F3A" w:rsidRPr="00864F33">
              <w:t xml:space="preserve">Valid  and reliable exposure  measurement </w:t>
            </w: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4"/>
            </w:pPr>
          </w:p>
        </w:tc>
        <w:tc>
          <w:tcPr>
            <w:tcW w:w="720" w:type="dxa"/>
            <w:textDirection w:val="btLr"/>
          </w:tcPr>
          <w:p w:rsidR="00F20F3A" w:rsidRPr="00864F33" w:rsidRDefault="00F20F3A" w:rsidP="00864F33">
            <w:pPr>
              <w:pStyle w:val="TableParagraph"/>
              <w:spacing w:line="276" w:lineRule="auto"/>
              <w:ind w:right="95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right="95"/>
            </w:pPr>
            <w:r w:rsidRPr="00864F33">
              <w:t xml:space="preserve">Objective  and standard criteria  for  measurement </w:t>
            </w:r>
          </w:p>
          <w:p w:rsidR="00F20F3A" w:rsidRPr="00864F33" w:rsidRDefault="00F20F3A" w:rsidP="00864F33">
            <w:pPr>
              <w:pStyle w:val="TableParagraph"/>
              <w:spacing w:line="276" w:lineRule="auto"/>
              <w:ind w:right="95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right="95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right="95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right="95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right="95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right="95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right="95"/>
            </w:pPr>
          </w:p>
        </w:tc>
        <w:tc>
          <w:tcPr>
            <w:tcW w:w="880" w:type="dxa"/>
            <w:textDirection w:val="btLr"/>
          </w:tcPr>
          <w:p w:rsidR="00F531AB" w:rsidRPr="00864F33" w:rsidRDefault="00F531AB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  <w:r w:rsidRPr="00864F33">
              <w:t xml:space="preserve">Identified  confounder </w:t>
            </w: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56"/>
            </w:pPr>
          </w:p>
        </w:tc>
        <w:tc>
          <w:tcPr>
            <w:tcW w:w="810" w:type="dxa"/>
            <w:textDirection w:val="btLr"/>
          </w:tcPr>
          <w:p w:rsidR="00F20F3A" w:rsidRPr="00864F33" w:rsidRDefault="00F20F3A" w:rsidP="00864F33">
            <w:pPr>
              <w:pStyle w:val="TableParagraph"/>
              <w:spacing w:line="276" w:lineRule="auto"/>
              <w:ind w:left="113" w:right="102"/>
            </w:pPr>
            <w:r w:rsidRPr="00864F33">
              <w:t xml:space="preserve">Strategies   to deal  with  confounders </w:t>
            </w: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02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02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02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02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02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102"/>
            </w:pPr>
          </w:p>
        </w:tc>
        <w:tc>
          <w:tcPr>
            <w:tcW w:w="810" w:type="dxa"/>
            <w:textDirection w:val="btLr"/>
          </w:tcPr>
          <w:p w:rsidR="00F20F3A" w:rsidRPr="00864F33" w:rsidRDefault="00F20F3A" w:rsidP="00864F33">
            <w:pPr>
              <w:pStyle w:val="TableParagraph"/>
              <w:spacing w:line="276" w:lineRule="auto"/>
              <w:ind w:left="113" w:right="127"/>
            </w:pPr>
            <w:r w:rsidRPr="00864F33">
              <w:t>Valid and reliable outcome  measurement</w:t>
            </w:r>
          </w:p>
        </w:tc>
        <w:tc>
          <w:tcPr>
            <w:tcW w:w="740" w:type="dxa"/>
            <w:textDirection w:val="btLr"/>
          </w:tcPr>
          <w:p w:rsidR="00F531AB" w:rsidRPr="00864F33" w:rsidRDefault="00F531AB" w:rsidP="00864F33">
            <w:pPr>
              <w:pStyle w:val="TableParagraph"/>
              <w:spacing w:line="276" w:lineRule="auto"/>
              <w:ind w:left="113" w:right="97"/>
            </w:pPr>
          </w:p>
          <w:p w:rsidR="00F20F3A" w:rsidRPr="00864F33" w:rsidRDefault="00F20F3A" w:rsidP="00864F33">
            <w:pPr>
              <w:pStyle w:val="TableParagraph"/>
              <w:spacing w:line="276" w:lineRule="auto"/>
              <w:ind w:left="113" w:right="97"/>
            </w:pPr>
            <w:r w:rsidRPr="00864F33">
              <w:t xml:space="preserve">Appropriate statically analysis  </w:t>
            </w:r>
          </w:p>
        </w:tc>
        <w:tc>
          <w:tcPr>
            <w:tcW w:w="848" w:type="dxa"/>
            <w:textDirection w:val="btLr"/>
          </w:tcPr>
          <w:p w:rsidR="00F20F3A" w:rsidRPr="00864F33" w:rsidRDefault="00F20F3A" w:rsidP="00864F33">
            <w:pPr>
              <w:pStyle w:val="TableParagraph"/>
              <w:spacing w:line="276" w:lineRule="auto"/>
              <w:ind w:left="113" w:right="146"/>
            </w:pPr>
            <w:r w:rsidRPr="00864F33">
              <w:t>No of ‘yes’</w:t>
            </w:r>
            <w:r w:rsidR="00115C25" w:rsidRPr="00864F33">
              <w:t>s</w:t>
            </w:r>
            <w:r w:rsidRPr="00864F33">
              <w:t xml:space="preserve"> ‘</w:t>
            </w:r>
          </w:p>
        </w:tc>
      </w:tr>
      <w:tr w:rsidR="004F1916" w:rsidRPr="00864F33" w:rsidTr="007F62FD">
        <w:trPr>
          <w:trHeight w:val="371"/>
        </w:trPr>
        <w:tc>
          <w:tcPr>
            <w:tcW w:w="3038" w:type="dxa"/>
          </w:tcPr>
          <w:p w:rsidR="00F20F3A" w:rsidRPr="00864F33" w:rsidRDefault="00A91027" w:rsidP="00864F33">
            <w:pPr>
              <w:pStyle w:val="TableParagraph"/>
              <w:spacing w:line="276" w:lineRule="auto"/>
              <w:ind w:left="0"/>
            </w:pPr>
            <w:r w:rsidRPr="00263F73">
              <w:rPr>
                <w:color w:val="000000"/>
                <w:sz w:val="24"/>
                <w:szCs w:val="24"/>
              </w:rPr>
              <w:t>Rahel Y et.al</w:t>
            </w:r>
          </w:p>
        </w:tc>
        <w:tc>
          <w:tcPr>
            <w:tcW w:w="90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92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4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2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8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81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81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4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48" w:type="dxa"/>
          </w:tcPr>
          <w:p w:rsidR="00F20F3A" w:rsidRPr="00864F33" w:rsidRDefault="00F20F3A" w:rsidP="00864F33">
            <w:pPr>
              <w:pStyle w:val="TableParagraph"/>
              <w:spacing w:line="276" w:lineRule="auto"/>
              <w:ind w:left="0"/>
            </w:pPr>
            <w:r w:rsidRPr="00864F33">
              <w:t>6/8=75</w:t>
            </w:r>
          </w:p>
        </w:tc>
      </w:tr>
      <w:tr w:rsidR="004F1916" w:rsidRPr="00864F33" w:rsidTr="007F62FD">
        <w:trPr>
          <w:trHeight w:val="479"/>
        </w:trPr>
        <w:tc>
          <w:tcPr>
            <w:tcW w:w="3038" w:type="dxa"/>
          </w:tcPr>
          <w:p w:rsidR="00F20F3A" w:rsidRPr="00864F33" w:rsidRDefault="002250EA" w:rsidP="00864F33">
            <w:pPr>
              <w:pStyle w:val="TableParagraph"/>
              <w:spacing w:line="276" w:lineRule="auto"/>
              <w:ind w:left="0" w:right="262"/>
            </w:pPr>
            <w:r w:rsidRPr="00864F33">
              <w:rPr>
                <w:noProof/>
              </w:rPr>
              <w:t xml:space="preserve"> </w:t>
            </w:r>
            <w:r w:rsidR="00A91027" w:rsidRPr="00263F73">
              <w:rPr>
                <w:color w:val="242021"/>
                <w:sz w:val="24"/>
                <w:szCs w:val="24"/>
              </w:rPr>
              <w:t>Biresaw W eta.al</w:t>
            </w:r>
          </w:p>
        </w:tc>
        <w:tc>
          <w:tcPr>
            <w:tcW w:w="90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92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4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72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8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1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1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4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48" w:type="dxa"/>
          </w:tcPr>
          <w:p w:rsidR="00F20F3A" w:rsidRPr="00864F33" w:rsidRDefault="00F20F3A" w:rsidP="00864F33">
            <w:pPr>
              <w:pStyle w:val="TableParagraph"/>
              <w:spacing w:line="276" w:lineRule="auto"/>
              <w:ind w:left="0"/>
            </w:pPr>
            <w:r w:rsidRPr="00864F33">
              <w:t>7/8=87.5</w:t>
            </w:r>
          </w:p>
        </w:tc>
      </w:tr>
      <w:tr w:rsidR="004F1916" w:rsidRPr="00864F33" w:rsidTr="007F62FD">
        <w:trPr>
          <w:trHeight w:val="470"/>
        </w:trPr>
        <w:tc>
          <w:tcPr>
            <w:tcW w:w="3038" w:type="dxa"/>
          </w:tcPr>
          <w:p w:rsidR="00F20F3A" w:rsidRPr="00864F33" w:rsidRDefault="00A91027" w:rsidP="00864F33">
            <w:pPr>
              <w:pStyle w:val="TableParagraph"/>
              <w:spacing w:line="276" w:lineRule="auto"/>
              <w:ind w:left="0" w:right="675"/>
            </w:pPr>
            <w:r w:rsidRPr="00263F73">
              <w:rPr>
                <w:color w:val="131413"/>
                <w:sz w:val="24"/>
                <w:szCs w:val="24"/>
              </w:rPr>
              <w:t>Getu E et.al</w:t>
            </w:r>
          </w:p>
        </w:tc>
        <w:tc>
          <w:tcPr>
            <w:tcW w:w="90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92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4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2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8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1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81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4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48" w:type="dxa"/>
          </w:tcPr>
          <w:p w:rsidR="00F20F3A" w:rsidRPr="00864F33" w:rsidRDefault="00F20F3A" w:rsidP="00864F33">
            <w:pPr>
              <w:pStyle w:val="TableParagraph"/>
              <w:spacing w:line="276" w:lineRule="auto"/>
              <w:ind w:left="0"/>
            </w:pPr>
            <w:r w:rsidRPr="00864F33">
              <w:t>7/8=87.5</w:t>
            </w:r>
          </w:p>
        </w:tc>
      </w:tr>
      <w:tr w:rsidR="004F1916" w:rsidRPr="00864F33" w:rsidTr="007F62FD">
        <w:trPr>
          <w:trHeight w:val="461"/>
        </w:trPr>
        <w:tc>
          <w:tcPr>
            <w:tcW w:w="3038" w:type="dxa"/>
          </w:tcPr>
          <w:p w:rsidR="00F20F3A" w:rsidRPr="00864F33" w:rsidRDefault="00C11AE5" w:rsidP="00864F33">
            <w:pPr>
              <w:pStyle w:val="TableParagraph"/>
              <w:spacing w:line="276" w:lineRule="auto"/>
              <w:ind w:left="0"/>
            </w:pPr>
            <w:r>
              <w:rPr>
                <w:color w:val="000000"/>
                <w:sz w:val="24"/>
                <w:szCs w:val="24"/>
              </w:rPr>
              <w:t>Wondwosen M et. a</w:t>
            </w:r>
            <w:r w:rsidR="00A91027" w:rsidRPr="00263F73"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90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92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4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72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8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1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1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40" w:type="dxa"/>
          </w:tcPr>
          <w:p w:rsidR="00F20F3A" w:rsidRPr="00864F33" w:rsidRDefault="00F20F3A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48" w:type="dxa"/>
          </w:tcPr>
          <w:p w:rsidR="00F20F3A" w:rsidRPr="00864F33" w:rsidRDefault="00F20F3A" w:rsidP="00864F33">
            <w:pPr>
              <w:pStyle w:val="TableParagraph"/>
              <w:spacing w:line="276" w:lineRule="auto"/>
              <w:ind w:left="0"/>
            </w:pPr>
            <w:r w:rsidRPr="00864F33">
              <w:t>7/8=87.5</w:t>
            </w:r>
          </w:p>
        </w:tc>
      </w:tr>
      <w:tr w:rsidR="00BE480B" w:rsidRPr="00864F33" w:rsidTr="007F62FD">
        <w:trPr>
          <w:trHeight w:val="479"/>
        </w:trPr>
        <w:tc>
          <w:tcPr>
            <w:tcW w:w="3038" w:type="dxa"/>
          </w:tcPr>
          <w:p w:rsidR="00BE480B" w:rsidRPr="00864F33" w:rsidRDefault="00A91027" w:rsidP="00864F33">
            <w:pPr>
              <w:pStyle w:val="TableParagraph"/>
              <w:spacing w:before="1" w:line="276" w:lineRule="auto"/>
              <w:ind w:left="0" w:right="259"/>
            </w:pPr>
            <w:r>
              <w:rPr>
                <w:color w:val="000000"/>
                <w:sz w:val="24"/>
                <w:szCs w:val="24"/>
              </w:rPr>
              <w:t>Aregahegn W et. a</w:t>
            </w:r>
            <w:r w:rsidRPr="00263F73">
              <w:rPr>
                <w:color w:val="000000"/>
                <w:sz w:val="24"/>
                <w:szCs w:val="24"/>
              </w:rPr>
              <w:t>l/</w:t>
            </w:r>
          </w:p>
        </w:tc>
        <w:tc>
          <w:tcPr>
            <w:tcW w:w="900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920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40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720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80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10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No</w:t>
            </w:r>
          </w:p>
        </w:tc>
        <w:tc>
          <w:tcPr>
            <w:tcW w:w="810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740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Yes</w:t>
            </w:r>
          </w:p>
        </w:tc>
        <w:tc>
          <w:tcPr>
            <w:tcW w:w="848" w:type="dxa"/>
          </w:tcPr>
          <w:p w:rsidR="00BE480B" w:rsidRPr="00864F33" w:rsidRDefault="00BE480B" w:rsidP="00864F33">
            <w:pPr>
              <w:pStyle w:val="TableParagraph"/>
              <w:spacing w:line="276" w:lineRule="auto"/>
            </w:pPr>
            <w:r w:rsidRPr="00864F33">
              <w:t>6/8=75</w:t>
            </w:r>
          </w:p>
        </w:tc>
      </w:tr>
      <w:tr w:rsidR="00DB3996" w:rsidRPr="00864F33" w:rsidTr="007F62FD">
        <w:trPr>
          <w:trHeight w:val="479"/>
        </w:trPr>
        <w:tc>
          <w:tcPr>
            <w:tcW w:w="3038" w:type="dxa"/>
          </w:tcPr>
          <w:p w:rsidR="00DB3996" w:rsidRPr="001074C1" w:rsidRDefault="005F2733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 w:themeColor="text1"/>
              </w:rPr>
            </w:pPr>
            <w:r w:rsidRPr="00263F73">
              <w:rPr>
                <w:color w:val="000000"/>
                <w:sz w:val="24"/>
                <w:szCs w:val="24"/>
              </w:rPr>
              <w:t>Godfrey S et.al</w:t>
            </w:r>
          </w:p>
        </w:tc>
        <w:tc>
          <w:tcPr>
            <w:tcW w:w="900" w:type="dxa"/>
          </w:tcPr>
          <w:p w:rsidR="00DB3996" w:rsidRPr="00864F33" w:rsidRDefault="0061290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920" w:type="dxa"/>
          </w:tcPr>
          <w:p w:rsidR="00DB3996" w:rsidRPr="00864F33" w:rsidRDefault="0061290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740" w:type="dxa"/>
          </w:tcPr>
          <w:p w:rsidR="00DB3996" w:rsidRPr="00864F33" w:rsidRDefault="00612903" w:rsidP="00864F33">
            <w:pPr>
              <w:pStyle w:val="TableParagraph"/>
              <w:spacing w:line="276" w:lineRule="auto"/>
            </w:pPr>
            <w:r>
              <w:t>No</w:t>
            </w:r>
          </w:p>
        </w:tc>
        <w:tc>
          <w:tcPr>
            <w:tcW w:w="720" w:type="dxa"/>
          </w:tcPr>
          <w:p w:rsidR="00DB3996" w:rsidRPr="00864F33" w:rsidRDefault="0061290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80" w:type="dxa"/>
          </w:tcPr>
          <w:p w:rsidR="00DB3996" w:rsidRPr="00864F33" w:rsidRDefault="0061290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10" w:type="dxa"/>
          </w:tcPr>
          <w:p w:rsidR="00DB3996" w:rsidRPr="00864F33" w:rsidRDefault="00612903" w:rsidP="00864F33">
            <w:pPr>
              <w:pStyle w:val="TableParagraph"/>
              <w:spacing w:line="276" w:lineRule="auto"/>
            </w:pPr>
            <w:r>
              <w:t>No</w:t>
            </w:r>
          </w:p>
        </w:tc>
        <w:tc>
          <w:tcPr>
            <w:tcW w:w="810" w:type="dxa"/>
          </w:tcPr>
          <w:p w:rsidR="00DB3996" w:rsidRPr="00864F33" w:rsidRDefault="0061290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740" w:type="dxa"/>
          </w:tcPr>
          <w:p w:rsidR="00DB3996" w:rsidRPr="00864F33" w:rsidRDefault="0061290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48" w:type="dxa"/>
          </w:tcPr>
          <w:p w:rsidR="00DB3996" w:rsidRPr="00864F33" w:rsidRDefault="00612903" w:rsidP="00864F33">
            <w:pPr>
              <w:pStyle w:val="TableParagraph"/>
              <w:spacing w:line="276" w:lineRule="auto"/>
              <w:ind w:left="0"/>
            </w:pPr>
            <w:r>
              <w:t>6/8=75</w:t>
            </w:r>
          </w:p>
        </w:tc>
      </w:tr>
      <w:tr w:rsidR="00132A5E" w:rsidRPr="00864F33" w:rsidTr="007F62FD">
        <w:trPr>
          <w:trHeight w:val="479"/>
        </w:trPr>
        <w:tc>
          <w:tcPr>
            <w:tcW w:w="3038" w:type="dxa"/>
          </w:tcPr>
          <w:p w:rsidR="00132A5E" w:rsidRPr="001074C1" w:rsidRDefault="005F2733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 w:themeColor="text1"/>
              </w:rPr>
            </w:pPr>
            <w:r w:rsidRPr="00263F73">
              <w:rPr>
                <w:color w:val="000000"/>
                <w:sz w:val="24"/>
                <w:szCs w:val="24"/>
              </w:rPr>
              <w:t>Joho A et .a</w:t>
            </w:r>
            <w:r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900" w:type="dxa"/>
          </w:tcPr>
          <w:p w:rsidR="00132A5E" w:rsidRPr="00864F33" w:rsidRDefault="00546A49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920" w:type="dxa"/>
          </w:tcPr>
          <w:p w:rsidR="00132A5E" w:rsidRPr="00864F33" w:rsidRDefault="00546A49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740" w:type="dxa"/>
          </w:tcPr>
          <w:p w:rsidR="00132A5E" w:rsidRPr="00864F33" w:rsidRDefault="00546A49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720" w:type="dxa"/>
          </w:tcPr>
          <w:p w:rsidR="00132A5E" w:rsidRPr="00864F33" w:rsidRDefault="00546A49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80" w:type="dxa"/>
          </w:tcPr>
          <w:p w:rsidR="00132A5E" w:rsidRPr="00864F33" w:rsidRDefault="00546A49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10" w:type="dxa"/>
          </w:tcPr>
          <w:p w:rsidR="00132A5E" w:rsidRPr="00864F33" w:rsidRDefault="00546A49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10" w:type="dxa"/>
          </w:tcPr>
          <w:p w:rsidR="00132A5E" w:rsidRPr="00864F33" w:rsidRDefault="00546A49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740" w:type="dxa"/>
          </w:tcPr>
          <w:p w:rsidR="00132A5E" w:rsidRPr="00864F33" w:rsidRDefault="00546A49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48" w:type="dxa"/>
          </w:tcPr>
          <w:p w:rsidR="00132A5E" w:rsidRPr="00864F33" w:rsidRDefault="00546A49" w:rsidP="00864F33">
            <w:pPr>
              <w:pStyle w:val="TableParagraph"/>
              <w:spacing w:line="276" w:lineRule="auto"/>
              <w:ind w:left="0"/>
            </w:pPr>
            <w:r>
              <w:t>7/8=75</w:t>
            </w:r>
          </w:p>
        </w:tc>
      </w:tr>
      <w:tr w:rsidR="00132A5E" w:rsidRPr="00864F33" w:rsidTr="007F62FD">
        <w:trPr>
          <w:trHeight w:val="479"/>
        </w:trPr>
        <w:tc>
          <w:tcPr>
            <w:tcW w:w="3038" w:type="dxa"/>
          </w:tcPr>
          <w:p w:rsidR="00132A5E" w:rsidRPr="001074C1" w:rsidRDefault="00872039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 w:themeColor="text1"/>
              </w:rPr>
            </w:pPr>
            <w:r w:rsidRPr="00263F73">
              <w:rPr>
                <w:color w:val="000000"/>
                <w:sz w:val="24"/>
                <w:szCs w:val="24"/>
              </w:rPr>
              <w:t>Fatina B et.al</w:t>
            </w:r>
          </w:p>
        </w:tc>
        <w:tc>
          <w:tcPr>
            <w:tcW w:w="900" w:type="dxa"/>
          </w:tcPr>
          <w:p w:rsidR="00132A5E" w:rsidRPr="00864F33" w:rsidRDefault="00893B31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920" w:type="dxa"/>
          </w:tcPr>
          <w:p w:rsidR="00132A5E" w:rsidRPr="00864F33" w:rsidRDefault="00893B31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740" w:type="dxa"/>
          </w:tcPr>
          <w:p w:rsidR="00132A5E" w:rsidRPr="00864F33" w:rsidRDefault="00893B31" w:rsidP="00864F33">
            <w:pPr>
              <w:pStyle w:val="TableParagraph"/>
              <w:spacing w:line="276" w:lineRule="auto"/>
            </w:pPr>
            <w:r>
              <w:t>No</w:t>
            </w:r>
          </w:p>
        </w:tc>
        <w:tc>
          <w:tcPr>
            <w:tcW w:w="720" w:type="dxa"/>
          </w:tcPr>
          <w:p w:rsidR="00132A5E" w:rsidRPr="00864F33" w:rsidRDefault="00893B31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80" w:type="dxa"/>
          </w:tcPr>
          <w:p w:rsidR="00132A5E" w:rsidRPr="00864F33" w:rsidRDefault="00893B31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10" w:type="dxa"/>
          </w:tcPr>
          <w:p w:rsidR="00132A5E" w:rsidRPr="00893B31" w:rsidRDefault="00893B31" w:rsidP="00893B31">
            <w:pPr>
              <w:pStyle w:val="TableParagraph"/>
              <w:spacing w:line="276" w:lineRule="auto"/>
              <w:ind w:left="0"/>
              <w:rPr>
                <w:b/>
              </w:rPr>
            </w:pPr>
            <w:r>
              <w:t>Yes</w:t>
            </w:r>
          </w:p>
        </w:tc>
        <w:tc>
          <w:tcPr>
            <w:tcW w:w="810" w:type="dxa"/>
          </w:tcPr>
          <w:p w:rsidR="00132A5E" w:rsidRPr="00864F33" w:rsidRDefault="00893B31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740" w:type="dxa"/>
          </w:tcPr>
          <w:p w:rsidR="00132A5E" w:rsidRPr="00864F33" w:rsidRDefault="00893B31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48" w:type="dxa"/>
          </w:tcPr>
          <w:p w:rsidR="00132A5E" w:rsidRPr="00864F33" w:rsidRDefault="00FE025C" w:rsidP="00864F33">
            <w:pPr>
              <w:pStyle w:val="TableParagraph"/>
              <w:spacing w:line="276" w:lineRule="auto"/>
              <w:ind w:left="0"/>
            </w:pPr>
            <w:r>
              <w:t>7/8=8</w:t>
            </w:r>
            <w:r w:rsidR="00893B31">
              <w:t>5.5</w:t>
            </w:r>
          </w:p>
        </w:tc>
      </w:tr>
      <w:tr w:rsidR="00872039" w:rsidRPr="00864F33" w:rsidTr="007F62FD">
        <w:trPr>
          <w:trHeight w:val="479"/>
        </w:trPr>
        <w:tc>
          <w:tcPr>
            <w:tcW w:w="3038" w:type="dxa"/>
          </w:tcPr>
          <w:p w:rsidR="00872039" w:rsidRPr="00263F73" w:rsidRDefault="00D760C2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263F73">
              <w:rPr>
                <w:color w:val="000000"/>
                <w:sz w:val="24"/>
                <w:szCs w:val="24"/>
              </w:rPr>
              <w:t>Muyanga D et.al</w:t>
            </w:r>
          </w:p>
        </w:tc>
        <w:tc>
          <w:tcPr>
            <w:tcW w:w="90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92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74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No</w:t>
            </w:r>
          </w:p>
        </w:tc>
        <w:tc>
          <w:tcPr>
            <w:tcW w:w="72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8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10" w:type="dxa"/>
          </w:tcPr>
          <w:p w:rsidR="00872039" w:rsidRDefault="00D17513" w:rsidP="00893B31">
            <w:pPr>
              <w:pStyle w:val="TableParagraph"/>
              <w:spacing w:line="276" w:lineRule="auto"/>
              <w:ind w:left="0"/>
            </w:pPr>
            <w:r>
              <w:t>Yes</w:t>
            </w:r>
          </w:p>
        </w:tc>
        <w:tc>
          <w:tcPr>
            <w:tcW w:w="81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74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48" w:type="dxa"/>
          </w:tcPr>
          <w:p w:rsidR="00872039" w:rsidRDefault="009F6D23" w:rsidP="00864F33">
            <w:pPr>
              <w:pStyle w:val="TableParagraph"/>
              <w:spacing w:line="276" w:lineRule="auto"/>
              <w:ind w:left="0"/>
            </w:pPr>
            <w:r>
              <w:t>7/8=85.5</w:t>
            </w:r>
          </w:p>
        </w:tc>
      </w:tr>
      <w:tr w:rsidR="00872039" w:rsidRPr="00864F33" w:rsidTr="007F62FD">
        <w:trPr>
          <w:trHeight w:val="479"/>
        </w:trPr>
        <w:tc>
          <w:tcPr>
            <w:tcW w:w="3038" w:type="dxa"/>
          </w:tcPr>
          <w:p w:rsidR="00872039" w:rsidRPr="00263F73" w:rsidRDefault="00D760C2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263F73">
              <w:rPr>
                <w:color w:val="000000"/>
                <w:sz w:val="24"/>
                <w:szCs w:val="24"/>
              </w:rPr>
              <w:t>Fatina R et.al</w:t>
            </w:r>
          </w:p>
        </w:tc>
        <w:tc>
          <w:tcPr>
            <w:tcW w:w="90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92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740" w:type="dxa"/>
          </w:tcPr>
          <w:p w:rsidR="00872039" w:rsidRDefault="0069604B" w:rsidP="00864F33">
            <w:pPr>
              <w:pStyle w:val="TableParagraph"/>
              <w:spacing w:line="276" w:lineRule="auto"/>
            </w:pPr>
            <w:r>
              <w:t>No</w:t>
            </w:r>
          </w:p>
        </w:tc>
        <w:tc>
          <w:tcPr>
            <w:tcW w:w="72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8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10" w:type="dxa"/>
          </w:tcPr>
          <w:p w:rsidR="00872039" w:rsidRDefault="00D17513" w:rsidP="00893B31">
            <w:pPr>
              <w:pStyle w:val="TableParagraph"/>
              <w:spacing w:line="276" w:lineRule="auto"/>
              <w:ind w:left="0"/>
            </w:pPr>
            <w:r>
              <w:t>Yes</w:t>
            </w:r>
          </w:p>
        </w:tc>
        <w:tc>
          <w:tcPr>
            <w:tcW w:w="81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74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48" w:type="dxa"/>
          </w:tcPr>
          <w:p w:rsidR="00872039" w:rsidRDefault="009F6D23" w:rsidP="00864F33">
            <w:pPr>
              <w:pStyle w:val="TableParagraph"/>
              <w:spacing w:line="276" w:lineRule="auto"/>
              <w:ind w:left="0"/>
            </w:pPr>
            <w:r>
              <w:t>7/8=85.5</w:t>
            </w:r>
          </w:p>
        </w:tc>
      </w:tr>
      <w:tr w:rsidR="00872039" w:rsidRPr="00864F33" w:rsidTr="007F62FD">
        <w:trPr>
          <w:trHeight w:val="479"/>
        </w:trPr>
        <w:tc>
          <w:tcPr>
            <w:tcW w:w="3038" w:type="dxa"/>
          </w:tcPr>
          <w:p w:rsidR="00872039" w:rsidRPr="00263F73" w:rsidRDefault="00D760C2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263F73">
              <w:rPr>
                <w:color w:val="000000"/>
                <w:sz w:val="24"/>
                <w:szCs w:val="24"/>
              </w:rPr>
              <w:t>Haule M/</w:t>
            </w:r>
          </w:p>
        </w:tc>
        <w:tc>
          <w:tcPr>
            <w:tcW w:w="90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92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740" w:type="dxa"/>
          </w:tcPr>
          <w:p w:rsidR="00872039" w:rsidRDefault="0069604B" w:rsidP="00864F33">
            <w:pPr>
              <w:pStyle w:val="TableParagraph"/>
              <w:spacing w:line="276" w:lineRule="auto"/>
            </w:pPr>
            <w:r>
              <w:t>No</w:t>
            </w:r>
          </w:p>
        </w:tc>
        <w:tc>
          <w:tcPr>
            <w:tcW w:w="72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8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10" w:type="dxa"/>
          </w:tcPr>
          <w:p w:rsidR="00872039" w:rsidRDefault="00D17513" w:rsidP="00893B31">
            <w:pPr>
              <w:pStyle w:val="TableParagraph"/>
              <w:spacing w:line="276" w:lineRule="auto"/>
              <w:ind w:left="0"/>
            </w:pPr>
            <w:r>
              <w:t>Yes</w:t>
            </w:r>
          </w:p>
        </w:tc>
        <w:tc>
          <w:tcPr>
            <w:tcW w:w="81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740" w:type="dxa"/>
          </w:tcPr>
          <w:p w:rsidR="00872039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48" w:type="dxa"/>
          </w:tcPr>
          <w:p w:rsidR="00872039" w:rsidRDefault="009F6D23" w:rsidP="00864F33">
            <w:pPr>
              <w:pStyle w:val="TableParagraph"/>
              <w:spacing w:line="276" w:lineRule="auto"/>
              <w:ind w:left="0"/>
            </w:pPr>
            <w:r>
              <w:t>7/8=85.5</w:t>
            </w:r>
          </w:p>
        </w:tc>
      </w:tr>
      <w:tr w:rsidR="00D760C2" w:rsidRPr="00864F33" w:rsidTr="007F62FD">
        <w:trPr>
          <w:trHeight w:val="479"/>
        </w:trPr>
        <w:tc>
          <w:tcPr>
            <w:tcW w:w="3038" w:type="dxa"/>
          </w:tcPr>
          <w:p w:rsidR="00D760C2" w:rsidRPr="00263F73" w:rsidRDefault="00D760C2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 w:rsidRPr="00263F73">
              <w:rPr>
                <w:color w:val="003E00"/>
                <w:sz w:val="24"/>
                <w:szCs w:val="24"/>
              </w:rPr>
              <w:t>Sangay B et.al</w:t>
            </w:r>
          </w:p>
        </w:tc>
        <w:tc>
          <w:tcPr>
            <w:tcW w:w="900" w:type="dxa"/>
          </w:tcPr>
          <w:p w:rsidR="00D760C2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920" w:type="dxa"/>
          </w:tcPr>
          <w:p w:rsidR="00D760C2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740" w:type="dxa"/>
          </w:tcPr>
          <w:p w:rsidR="00D760C2" w:rsidRDefault="0069604B" w:rsidP="00864F33">
            <w:pPr>
              <w:pStyle w:val="TableParagraph"/>
              <w:spacing w:line="276" w:lineRule="auto"/>
            </w:pPr>
            <w:r>
              <w:t>No</w:t>
            </w:r>
          </w:p>
        </w:tc>
        <w:tc>
          <w:tcPr>
            <w:tcW w:w="720" w:type="dxa"/>
          </w:tcPr>
          <w:p w:rsidR="00D760C2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80" w:type="dxa"/>
          </w:tcPr>
          <w:p w:rsidR="00D760C2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10" w:type="dxa"/>
          </w:tcPr>
          <w:p w:rsidR="00D760C2" w:rsidRDefault="00D17513" w:rsidP="00893B31">
            <w:pPr>
              <w:pStyle w:val="TableParagraph"/>
              <w:spacing w:line="276" w:lineRule="auto"/>
              <w:ind w:left="0"/>
            </w:pPr>
            <w:r>
              <w:t>Yes</w:t>
            </w:r>
          </w:p>
        </w:tc>
        <w:tc>
          <w:tcPr>
            <w:tcW w:w="810" w:type="dxa"/>
          </w:tcPr>
          <w:p w:rsidR="00D760C2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740" w:type="dxa"/>
          </w:tcPr>
          <w:p w:rsidR="00D760C2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48" w:type="dxa"/>
          </w:tcPr>
          <w:p w:rsidR="00D760C2" w:rsidRDefault="009F6D23" w:rsidP="00864F33">
            <w:pPr>
              <w:pStyle w:val="TableParagraph"/>
              <w:spacing w:line="276" w:lineRule="auto"/>
              <w:ind w:left="0"/>
            </w:pPr>
            <w:r>
              <w:t>7/8=85.5</w:t>
            </w:r>
          </w:p>
        </w:tc>
      </w:tr>
      <w:tr w:rsidR="00D760C2" w:rsidRPr="00864F33" w:rsidTr="007F62FD">
        <w:trPr>
          <w:trHeight w:val="479"/>
        </w:trPr>
        <w:tc>
          <w:tcPr>
            <w:tcW w:w="3038" w:type="dxa"/>
          </w:tcPr>
          <w:p w:rsidR="00D760C2" w:rsidRPr="00263F73" w:rsidRDefault="00D760C2" w:rsidP="00864F33">
            <w:pPr>
              <w:pStyle w:val="TableParagraph"/>
              <w:tabs>
                <w:tab w:val="right" w:pos="3028"/>
              </w:tabs>
              <w:spacing w:line="276" w:lineRule="auto"/>
              <w:ind w:left="0"/>
              <w:rPr>
                <w:color w:val="003E00"/>
                <w:sz w:val="24"/>
                <w:szCs w:val="24"/>
              </w:rPr>
            </w:pPr>
            <w:r w:rsidRPr="00263F73">
              <w:rPr>
                <w:color w:val="000000"/>
                <w:sz w:val="24"/>
                <w:szCs w:val="24"/>
              </w:rPr>
              <w:t>Abalo J</w:t>
            </w:r>
          </w:p>
        </w:tc>
        <w:tc>
          <w:tcPr>
            <w:tcW w:w="900" w:type="dxa"/>
          </w:tcPr>
          <w:p w:rsidR="00D760C2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920" w:type="dxa"/>
          </w:tcPr>
          <w:p w:rsidR="00D760C2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740" w:type="dxa"/>
          </w:tcPr>
          <w:p w:rsidR="00D760C2" w:rsidRDefault="0069604B" w:rsidP="00864F33">
            <w:pPr>
              <w:pStyle w:val="TableParagraph"/>
              <w:spacing w:line="276" w:lineRule="auto"/>
            </w:pPr>
            <w:r>
              <w:t>No</w:t>
            </w:r>
          </w:p>
        </w:tc>
        <w:tc>
          <w:tcPr>
            <w:tcW w:w="720" w:type="dxa"/>
          </w:tcPr>
          <w:p w:rsidR="00D760C2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80" w:type="dxa"/>
          </w:tcPr>
          <w:p w:rsidR="00D760C2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10" w:type="dxa"/>
          </w:tcPr>
          <w:p w:rsidR="00D760C2" w:rsidRDefault="00D17513" w:rsidP="00893B31">
            <w:pPr>
              <w:pStyle w:val="TableParagraph"/>
              <w:spacing w:line="276" w:lineRule="auto"/>
              <w:ind w:left="0"/>
            </w:pPr>
            <w:r>
              <w:t>Yes</w:t>
            </w:r>
          </w:p>
        </w:tc>
        <w:tc>
          <w:tcPr>
            <w:tcW w:w="810" w:type="dxa"/>
          </w:tcPr>
          <w:p w:rsidR="00D760C2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740" w:type="dxa"/>
          </w:tcPr>
          <w:p w:rsidR="00D760C2" w:rsidRDefault="00D17513" w:rsidP="00864F33">
            <w:pPr>
              <w:pStyle w:val="TableParagraph"/>
              <w:spacing w:line="276" w:lineRule="auto"/>
            </w:pPr>
            <w:r>
              <w:t>Yes</w:t>
            </w:r>
          </w:p>
        </w:tc>
        <w:tc>
          <w:tcPr>
            <w:tcW w:w="848" w:type="dxa"/>
          </w:tcPr>
          <w:p w:rsidR="00D760C2" w:rsidRDefault="009F6D23" w:rsidP="00864F33">
            <w:pPr>
              <w:pStyle w:val="TableParagraph"/>
              <w:spacing w:line="276" w:lineRule="auto"/>
              <w:ind w:left="0"/>
            </w:pPr>
            <w:r>
              <w:t>7/8=85.5</w:t>
            </w:r>
          </w:p>
        </w:tc>
      </w:tr>
    </w:tbl>
    <w:p w:rsidR="00FD1703" w:rsidRPr="00E23E7F" w:rsidRDefault="00FD1703" w:rsidP="00E23E7F">
      <w:pPr>
        <w:spacing w:line="360" w:lineRule="auto"/>
      </w:pPr>
    </w:p>
    <w:sectPr w:rsidR="00FD1703" w:rsidRPr="00E23E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4B5"/>
    <w:rsid w:val="00032074"/>
    <w:rsid w:val="000976A2"/>
    <w:rsid w:val="000A164F"/>
    <w:rsid w:val="001050DA"/>
    <w:rsid w:val="00115C25"/>
    <w:rsid w:val="00130F29"/>
    <w:rsid w:val="00132A5E"/>
    <w:rsid w:val="00187E2A"/>
    <w:rsid w:val="0020396C"/>
    <w:rsid w:val="002250EA"/>
    <w:rsid w:val="00226EE3"/>
    <w:rsid w:val="00306BD7"/>
    <w:rsid w:val="00372C88"/>
    <w:rsid w:val="003B04BF"/>
    <w:rsid w:val="003C6C07"/>
    <w:rsid w:val="003D40B9"/>
    <w:rsid w:val="003F2B2A"/>
    <w:rsid w:val="00403C7C"/>
    <w:rsid w:val="00476F27"/>
    <w:rsid w:val="00494A13"/>
    <w:rsid w:val="004F1916"/>
    <w:rsid w:val="00546A49"/>
    <w:rsid w:val="00585803"/>
    <w:rsid w:val="005F2733"/>
    <w:rsid w:val="00612903"/>
    <w:rsid w:val="00614CE6"/>
    <w:rsid w:val="00650BDC"/>
    <w:rsid w:val="00672605"/>
    <w:rsid w:val="0069604B"/>
    <w:rsid w:val="006D4831"/>
    <w:rsid w:val="007140F4"/>
    <w:rsid w:val="00782AC4"/>
    <w:rsid w:val="007E05DD"/>
    <w:rsid w:val="007F62FD"/>
    <w:rsid w:val="00864F33"/>
    <w:rsid w:val="00872039"/>
    <w:rsid w:val="00873359"/>
    <w:rsid w:val="00893B31"/>
    <w:rsid w:val="00894F2E"/>
    <w:rsid w:val="008E3496"/>
    <w:rsid w:val="00981781"/>
    <w:rsid w:val="00992970"/>
    <w:rsid w:val="009F6D23"/>
    <w:rsid w:val="00A03211"/>
    <w:rsid w:val="00A23C0C"/>
    <w:rsid w:val="00A91027"/>
    <w:rsid w:val="00AF4001"/>
    <w:rsid w:val="00B11CDA"/>
    <w:rsid w:val="00B77004"/>
    <w:rsid w:val="00BC1408"/>
    <w:rsid w:val="00BD546B"/>
    <w:rsid w:val="00BE480B"/>
    <w:rsid w:val="00BF3C64"/>
    <w:rsid w:val="00C11AE5"/>
    <w:rsid w:val="00C70E3F"/>
    <w:rsid w:val="00C84F57"/>
    <w:rsid w:val="00D17513"/>
    <w:rsid w:val="00D55AB5"/>
    <w:rsid w:val="00D760C2"/>
    <w:rsid w:val="00DA76EC"/>
    <w:rsid w:val="00DB3996"/>
    <w:rsid w:val="00DD6A95"/>
    <w:rsid w:val="00DF4077"/>
    <w:rsid w:val="00E23E7F"/>
    <w:rsid w:val="00E95558"/>
    <w:rsid w:val="00EC4BB3"/>
    <w:rsid w:val="00F20F3A"/>
    <w:rsid w:val="00F531AB"/>
    <w:rsid w:val="00F93EDB"/>
    <w:rsid w:val="00FD1703"/>
    <w:rsid w:val="00FE025C"/>
    <w:rsid w:val="00FE1B05"/>
    <w:rsid w:val="00FF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20F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05DD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05DD"/>
    <w:pPr>
      <w:keepNext/>
      <w:keepLines/>
      <w:widowControl/>
      <w:autoSpaceDE/>
      <w:autoSpaceDN/>
      <w:spacing w:before="200" w:line="276" w:lineRule="auto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05DD"/>
    <w:pPr>
      <w:keepNext/>
      <w:keepLines/>
      <w:widowControl/>
      <w:autoSpaceDE/>
      <w:autoSpaceDN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7E05DD"/>
    <w:pPr>
      <w:widowControl/>
      <w:autoSpaceDE/>
      <w:autoSpaceDN/>
      <w:spacing w:after="80"/>
      <w:ind w:left="720"/>
      <w:contextualSpacing/>
    </w:pPr>
    <w:rPr>
      <w:rFonts w:asciiTheme="minorHAnsi" w:eastAsiaTheme="minorHAnsi" w:hAnsiTheme="minorHAnsi" w:cstheme="minorBidi"/>
      <w:lang w:val="am-ET"/>
    </w:rPr>
  </w:style>
  <w:style w:type="character" w:customStyle="1" w:styleId="Heading1Char">
    <w:name w:val="Heading 1 Char"/>
    <w:basedOn w:val="DefaultParagraphFont"/>
    <w:link w:val="Heading1"/>
    <w:uiPriority w:val="9"/>
    <w:rsid w:val="007E05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E05DD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E05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7E05DD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styleId="NoSpacing">
    <w:name w:val="No Spacing"/>
    <w:uiPriority w:val="1"/>
    <w:qFormat/>
    <w:rsid w:val="007E05D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05DD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BodyText">
    <w:name w:val="Body Text"/>
    <w:basedOn w:val="Normal"/>
    <w:link w:val="BodyTextChar"/>
    <w:uiPriority w:val="1"/>
    <w:qFormat/>
    <w:rsid w:val="00F20F3A"/>
    <w:pPr>
      <w:spacing w:before="1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20F3A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F20F3A"/>
    <w:pPr>
      <w:spacing w:line="223" w:lineRule="exact"/>
      <w:ind w:left="1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20F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05DD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05DD"/>
    <w:pPr>
      <w:keepNext/>
      <w:keepLines/>
      <w:widowControl/>
      <w:autoSpaceDE/>
      <w:autoSpaceDN/>
      <w:spacing w:before="200" w:line="276" w:lineRule="auto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05DD"/>
    <w:pPr>
      <w:keepNext/>
      <w:keepLines/>
      <w:widowControl/>
      <w:autoSpaceDE/>
      <w:autoSpaceDN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7E05DD"/>
    <w:pPr>
      <w:widowControl/>
      <w:autoSpaceDE/>
      <w:autoSpaceDN/>
      <w:spacing w:after="80"/>
      <w:ind w:left="720"/>
      <w:contextualSpacing/>
    </w:pPr>
    <w:rPr>
      <w:rFonts w:asciiTheme="minorHAnsi" w:eastAsiaTheme="minorHAnsi" w:hAnsiTheme="minorHAnsi" w:cstheme="minorBidi"/>
      <w:lang w:val="am-ET"/>
    </w:rPr>
  </w:style>
  <w:style w:type="character" w:customStyle="1" w:styleId="Heading1Char">
    <w:name w:val="Heading 1 Char"/>
    <w:basedOn w:val="DefaultParagraphFont"/>
    <w:link w:val="Heading1"/>
    <w:uiPriority w:val="9"/>
    <w:rsid w:val="007E05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E05DD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E05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7E05DD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styleId="NoSpacing">
    <w:name w:val="No Spacing"/>
    <w:uiPriority w:val="1"/>
    <w:qFormat/>
    <w:rsid w:val="007E05D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05DD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BodyText">
    <w:name w:val="Body Text"/>
    <w:basedOn w:val="Normal"/>
    <w:link w:val="BodyTextChar"/>
    <w:uiPriority w:val="1"/>
    <w:qFormat/>
    <w:rsid w:val="00F20F3A"/>
    <w:pPr>
      <w:spacing w:before="1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20F3A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F20F3A"/>
    <w:pPr>
      <w:spacing w:line="223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39</cp:revision>
  <dcterms:created xsi:type="dcterms:W3CDTF">2023-04-17T18:16:00Z</dcterms:created>
  <dcterms:modified xsi:type="dcterms:W3CDTF">2023-05-27T06:31:00Z</dcterms:modified>
</cp:coreProperties>
</file>