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D6" w:rsidRDefault="00104C91">
      <w:r>
        <w:rPr>
          <w:noProof/>
        </w:rPr>
      </w:r>
      <w:r>
        <w:pict>
          <v:group id="_x0000_s1026" editas="canvas" style="width:6in;height:288.1pt;mso-position-horizontal-relative:char;mso-position-vertical-relative:line" coordsize="8640,5762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640;height:5762" o:preferrelative="f">
              <v:fill o:detectmouseclick="t"/>
              <v:path o:extrusionok="t" o:connecttype="none"/>
              <o:lock v:ext="edit" text="t"/>
            </v:shape>
            <v:rect id="_x0000_s1028" style="position:absolute;left:5;width:6368;height:2749" fillcolor="#f8f8f8" strokecolor="#f8f8f8" strokeweight="0"/>
            <v:rect id="_x0000_s1029" style="position:absolute;width:8638;height:5762" filled="f" strokeweight="0"/>
            <v:rect id="_x0000_s1030" style="position:absolute;left:1535;top:2303;width:571;height:547" filled="f" strokeweight=".95pt"/>
            <v:rect id="_x0000_s1031" style="position:absolute;left:1372;top:2480;width:941;height:438;mso-wrap-style:none" filled="f" stroked="f">
              <v:textbox style="mso-next-textbox:#_x0000_s1031;mso-fit-shape-to-text:t" inset="0,0,0,0">
                <w:txbxContent>
                  <w:p w:rsidR="00104C91" w:rsidRDefault="00104C91" w:rsidP="00104C91"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Intervention</w:t>
                    </w:r>
                  </w:p>
                </w:txbxContent>
              </v:textbox>
            </v:rect>
            <v:rect id="_x0000_s1032" style="position:absolute;left:4079;top:2322;width:576;height:547" filled="f" strokeweight=".95pt"/>
            <v:rect id="_x0000_s1033" style="position:absolute;left:4069;top:2429;width:595;height:373" filled="f" stroked="f">
              <v:textbox style="mso-next-textbox:#_x0000_s1033" inset="0,0,0,0">
                <w:txbxContent>
                  <w:p w:rsidR="00104C91" w:rsidRDefault="00104C91" w:rsidP="00104C91">
                    <w:r>
                      <w:t xml:space="preserve">  DDS</w:t>
                    </w:r>
                  </w:p>
                </w:txbxContent>
              </v:textbox>
            </v:rect>
            <v:rect id="_x0000_s1034" style="position:absolute;left:6430;top:2322;width:571;height:547" filled="f" strokeweight=".95pt"/>
            <v:rect id="_x0000_s1035" style="position:absolute;left:6488;top:2429;width:513;height:373" filled="f" stroked="f">
              <v:textbox style="mso-next-textbox:#_x0000_s1035" inset="0,0,0,0">
                <w:txbxContent>
                  <w:p w:rsidR="00104C91" w:rsidRPr="00C60D12" w:rsidRDefault="00104C91" w:rsidP="00104C91">
                    <w:pP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 BW</w:t>
                    </w:r>
                  </w:p>
                </w:txbxContent>
              </v:textbox>
            </v:rect>
            <v:rect id="_x0000_s1036" style="position:absolute;left:3191;top:3685;width:571;height:542" filled="f" strokeweight=".95pt"/>
            <v:rect id="_x0000_s1037" style="position:absolute;left:3191;top:3760;width:557;height:467" filled="f" stroked="f">
              <v:textbox style="mso-next-textbox:#_x0000_s1037" inset="0,0,0,0">
                <w:txbxContent>
                  <w:p w:rsidR="00104C91" w:rsidRPr="001C515E" w:rsidRDefault="00104C91" w:rsidP="00104C91">
                    <w:pP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 xml:space="preserve">   FS</w:t>
                    </w:r>
                  </w:p>
                </w:txbxContent>
              </v:textbox>
            </v:rect>
            <v:rect id="_x0000_s1038" style="position:absolute;left:3364;top:1094;width:571;height:547" filled="f" strokeweight=".95pt"/>
            <v:rect id="_x0000_s1039" style="position:absolute;left:3215;top:1256;width:891;height:385;mso-wrap-style:none" filled="f" stroked="f">
              <v:textbox style="mso-next-textbox:#_x0000_s1039" inset="0,0,0,0">
                <w:txbxContent>
                  <w:p w:rsidR="00104C91" w:rsidRDefault="00104C91" w:rsidP="00104C91">
                    <w:r>
                      <w:rPr>
                        <w:rFonts w:ascii="Arial" w:hAnsi="Arial" w:cs="Arial"/>
                        <w:color w:val="000000"/>
                        <w:sz w:val="18"/>
                        <w:szCs w:val="18"/>
                      </w:rPr>
                      <w:t>Knowledge</w:t>
                    </w:r>
                  </w:p>
                </w:txbxContent>
              </v:textbox>
            </v:rect>
            <v:line id="_x0000_s1040" style="position:absolute" from="2121,2764" to="4069,2765" strokeweight=".95pt"/>
            <v:shape id="_x0000_s1041" style="position:absolute;left:3949;top:2725;width:120;height:77" coordsize="25,16" path="m25,8l,16,,8,,,25,8xe" fillcolor="black" strokeweight="0">
              <v:path arrowok="t"/>
            </v:shape>
            <v:line id="_x0000_s1042" style="position:absolute;flip:y" from="3748,2879" to="4170,3675" strokeweight=".95pt"/>
            <v:shape id="_x0000_s1043" style="position:absolute;left:4079;top:2879;width:91;height:124" coordsize="19,26" path="m19,l14,26,7,22,,18,19,xe" fillcolor="black" strokeweight="0">
              <v:path arrowok="t"/>
            </v:shape>
            <v:line id="_x0000_s1044" style="position:absolute" from="3825,1650" to="4362,2312" strokeweight=".95pt"/>
            <v:shape id="_x0000_s1045" style="position:absolute;left:4256;top:2193;width:106;height:119" coordsize="22,25" path="m22,25l,11,6,6,12,,22,25xe" fillcolor="black" strokeweight="0">
              <v:path arrowok="t"/>
            </v:shape>
            <v:line id="_x0000_s1046" style="position:absolute;flip:y" from="4664,2730" to="6421,2749" strokeweight=".95pt"/>
            <v:shape id="_x0000_s1047" style="position:absolute;left:6301;top:2692;width:120;height:81" coordsize="25,17" path="m25,8l,17,,8,,,25,8xe" fillcolor="black" strokeweight="0">
              <v:path arrowok="t"/>
            </v:shape>
            <v:line id="_x0000_s1048" style="position:absolute;flip:y" from="3777,2879" to="6522,3838" strokeweight=".95pt"/>
            <v:shape id="_x0000_s1049" style="position:absolute;left:6392;top:2879;width:130;height:76" coordsize="27,16" path="m27,l6,16,3,8,,,27,xe" fillcolor="black" strokeweight="0">
              <v:path arrowok="t"/>
            </v:shape>
            <v:line id="_x0000_s1050" style="position:absolute" from="3949,1564" to="6421,2317" strokeweight=".95pt"/>
            <v:shape id="_x0000_s1051" style="position:absolute;left:6291;top:2245;width:130;height:72" coordsize="27,15" path="m27,15l,15,3,8,5,,27,15xe" fillcolor="black" strokeweight="0">
              <v:path arrowok="t"/>
            </v:shape>
            <v:line id="_x0000_s1052" style="position:absolute" from="2068,2859" to="3181,3680" strokeweight=".95pt"/>
            <v:shape id="_x0000_s1053" style="position:absolute;left:3061;top:3574;width:120;height:106" coordsize="25,22" path="m25,22l,14,5,7,10,,25,22xe" fillcolor="black" strokeweight="0">
              <v:path arrowok="t"/>
            </v:shape>
            <v:line id="_x0000_s1054" style="position:absolute;flip:x" from="3450,1650" to="3489,3675" strokeweight=".95pt"/>
            <v:shape id="_x0000_s1055" style="position:absolute;left:3412;top:3555;width:81;height:120" coordsize="17,25" path="m8,25l,,9,r8,l8,25xe" fillcolor="black" strokeweight="0">
              <v:path arrowok="t"/>
            </v:shape>
            <v:line id="_x0000_s1056" style="position:absolute;flip:y" from="1852,1439" to="3354,2293" strokeweight=".95pt"/>
            <v:shape id="_x0000_s1057" style="position:absolute;left:3229;top:1439;width:125;height:91" coordsize="26,19" path="m26,l8,19,4,12,,5,26,xe" fillcolor="black" strokeweight="0">
              <v:path arrowok="t"/>
            </v:shape>
            <v:rect id="_x0000_s1058" style="position:absolute;left:5;top:4349;width:8635;height:1413">
              <v:textbox style="mso-next-textbox:#_x0000_s1058">
                <w:txbxContent>
                  <w:p w:rsidR="00104C91" w:rsidRDefault="00104C91" w:rsidP="00104C91">
                    <w:pPr>
                      <w:spacing w:after="0" w:line="360" w:lineRule="auto"/>
                      <w:jc w:val="both"/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</w:pPr>
                    <w:r w:rsidRPr="008B52CF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Supplemental Fig.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  <w:t xml:space="preserve">: A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  <w:t>hypothesis</w:t>
                    </w:r>
                    <w:r w:rsidRPr="002D1EEC"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  <w:t>ed</w:t>
                    </w:r>
                    <w:proofErr w:type="spellEnd"/>
                    <w:r w:rsidRPr="002D1EEC"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  <w:t xml:space="preserve"> model for the effect of nutrition education on </w:t>
                    </w:r>
                    <w:r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  <w:t>birth weight in Southeast Ethiopia</w:t>
                    </w:r>
                  </w:p>
                  <w:p w:rsidR="00104C91" w:rsidRPr="002D1EEC" w:rsidRDefault="00104C91" w:rsidP="00104C91">
                    <w:pPr>
                      <w:spacing w:after="0" w:line="360" w:lineRule="auto"/>
                      <w:jc w:val="both"/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</w:pPr>
                    <w:r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  <w:t>BW:</w:t>
                    </w:r>
                    <w:r w:rsidRPr="002D1EEC"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  <w:t>birth weight; DDS: dietary diversity score; FS: f</w:t>
                    </w:r>
                    <w:r w:rsidRPr="002D1EEC">
                      <w:rPr>
                        <w:rFonts w:ascii="Times New Roman" w:hAnsi="Times New Roman" w:cs="Times New Roman"/>
                        <w:color w:val="222222"/>
                        <w:sz w:val="24"/>
                        <w:szCs w:val="24"/>
                        <w:shd w:val="clear" w:color="auto" w:fill="FFFFFF"/>
                      </w:rPr>
                      <w:t>ood security</w:t>
                    </w:r>
                  </w:p>
                  <w:p w:rsidR="00104C91" w:rsidRPr="002D1EEC" w:rsidRDefault="00104C91" w:rsidP="00104C91">
                    <w:pPr>
                      <w:spacing w:after="0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type="none"/>
            <w10:anchorlock/>
          </v:group>
        </w:pict>
      </w:r>
    </w:p>
    <w:sectPr w:rsidR="00B700D6" w:rsidSect="00B70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  <w:useFELayout/>
  </w:compat>
  <w:rsids>
    <w:rsidRoot w:val="00104C91"/>
    <w:rsid w:val="00104C91"/>
    <w:rsid w:val="00282670"/>
    <w:rsid w:val="00B70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Girma Beressa</dc:creator>
  <cp:lastModifiedBy>Girma Beressa</cp:lastModifiedBy>
  <cp:revision>1</cp:revision>
  <dcterms:created xsi:type="dcterms:W3CDTF">2023-09-11T19:10:00Z</dcterms:created>
  <dcterms:modified xsi:type="dcterms:W3CDTF">2023-09-11T19:13:00Z</dcterms:modified>
</cp:coreProperties>
</file>