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42028" w14:textId="77777777" w:rsidR="00775582" w:rsidRPr="00775582" w:rsidRDefault="00775582" w:rsidP="00775582">
      <w:pPr>
        <w:spacing w:after="0" w:line="240" w:lineRule="auto"/>
        <w:rPr>
          <w:sz w:val="32"/>
          <w:szCs w:val="32"/>
        </w:rPr>
      </w:pP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t>PRISMA-S Checklist</w:t>
      </w:r>
      <w:r w:rsidRPr="00775582">
        <w:rPr>
          <w:rFonts w:ascii="Calibri" w:eastAsia="Times New Roman" w:hAnsi="Calibri" w:cs="Calibri"/>
          <w:b/>
          <w:color w:val="000000"/>
          <w:sz w:val="32"/>
          <w:szCs w:val="32"/>
        </w:rPr>
        <w:br/>
      </w:r>
    </w:p>
    <w:tbl>
      <w:tblPr>
        <w:tblW w:w="14031" w:type="dxa"/>
        <w:tblLook w:val="04A0" w:firstRow="1" w:lastRow="0" w:firstColumn="1" w:lastColumn="0" w:noHBand="0" w:noVBand="1"/>
      </w:tblPr>
      <w:tblGrid>
        <w:gridCol w:w="2600"/>
        <w:gridCol w:w="960"/>
        <w:gridCol w:w="9160"/>
        <w:gridCol w:w="1311"/>
      </w:tblGrid>
      <w:tr w:rsidR="00775582" w:rsidRPr="00775582" w14:paraId="6282F826" w14:textId="77777777" w:rsidTr="00775582">
        <w:trPr>
          <w:trHeight w:val="645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2E0255D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Section/topic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2AA381C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#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5DB782D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Checklist item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66FF"/>
            <w:vAlign w:val="center"/>
            <w:hideMark/>
          </w:tcPr>
          <w:p w14:paraId="64245FF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Location(s) Reported</w:t>
            </w:r>
          </w:p>
        </w:tc>
      </w:tr>
      <w:tr w:rsidR="00775582" w:rsidRPr="00775582" w14:paraId="44DAF251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5576AD1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INFORMATION SOURCES AND METHODS</w:t>
            </w:r>
          </w:p>
        </w:tc>
      </w:tr>
      <w:tr w:rsidR="00FF1C04" w:rsidRPr="00775582" w14:paraId="7E5186B0" w14:textId="77777777" w:rsidTr="00FF1C04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8EF8A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Database name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E5CF5E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14BE6" w14:textId="77777777" w:rsidR="00775582" w:rsidRPr="00FF1C04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F1C04">
              <w:rPr>
                <w:rFonts w:ascii="Calibri" w:eastAsia="Times New Roman" w:hAnsi="Calibri" w:cs="Calibri"/>
                <w:color w:val="000000"/>
              </w:rPr>
              <w:t>Name each individual database searched, stating the platform for each</w:t>
            </w:r>
            <w:r w:rsidR="00775582" w:rsidRPr="00FF1C04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98F0B" w14:textId="0B237135" w:rsidR="00775582" w:rsidRPr="00FF1C04" w:rsidRDefault="00775582" w:rsidP="00FF1C04">
            <w:pPr>
              <w:spacing w:after="0" w:line="240" w:lineRule="auto"/>
              <w:ind w:left="58" w:hanging="58"/>
              <w:rPr>
                <w:rFonts w:ascii="Calibri" w:eastAsia="Times New Roman" w:hAnsi="Calibri" w:cs="Calibri"/>
                <w:color w:val="000000"/>
              </w:rPr>
            </w:pPr>
            <w:r w:rsidRPr="00FF1C04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12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8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-12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</w:tr>
      <w:tr w:rsidR="00775582" w:rsidRPr="00775582" w14:paraId="77B3FF87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90B2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Multi</w:t>
            </w:r>
            <w:r w:rsidR="00D75D8B">
              <w:rPr>
                <w:rFonts w:ascii="Calibri" w:eastAsia="Times New Roman" w:hAnsi="Calibri" w:cs="Calibri"/>
                <w:color w:val="000000"/>
              </w:rPr>
              <w:t>-</w:t>
            </w:r>
            <w:r w:rsidRPr="00775582">
              <w:rPr>
                <w:rFonts w:ascii="Calibri" w:eastAsia="Times New Roman" w:hAnsi="Calibri" w:cs="Calibri"/>
                <w:color w:val="000000"/>
              </w:rPr>
              <w:t>database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D5200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F8F63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>If databases were searched simultaneously on a single platform, state the name of the platform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list</w:t>
            </w:r>
            <w:r>
              <w:rPr>
                <w:rFonts w:ascii="Calibri" w:eastAsia="Times New Roman" w:hAnsi="Calibri" w:cs="Calibri"/>
                <w:color w:val="000000"/>
              </w:rPr>
              <w:t>ing</w:t>
            </w:r>
            <w:r w:rsidRPr="00D82A1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Pr="00D82A10">
              <w:rPr>
                <w:rFonts w:ascii="Calibri" w:eastAsia="Times New Roman" w:hAnsi="Calibri" w:cs="Calibri"/>
                <w:color w:val="000000"/>
              </w:rPr>
              <w:t>all of</w:t>
            </w:r>
            <w:proofErr w:type="gramEnd"/>
            <w:r w:rsidRPr="00D82A10">
              <w:rPr>
                <w:rFonts w:ascii="Calibri" w:eastAsia="Times New Roman" w:hAnsi="Calibri" w:cs="Calibri"/>
                <w:color w:val="000000"/>
              </w:rPr>
              <w:t xml:space="preserve"> the databases searched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C8416" w14:textId="2720FD54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775582" w:rsidRPr="00775582" w14:paraId="54ECDF3D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5EDF72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Study registries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EE691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00D7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List any study registries searched.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137F7" w14:textId="03993CD4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14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4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-14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775582" w:rsidRPr="00775582" w14:paraId="5C74EED7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CFF3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Online resources and browsing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731C7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D688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online or print source purposefully searched or browsed (e.g., tables of contents, print conference proceedings, web sites), and how this was done.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EBBBD" w14:textId="1750EAD9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13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9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-13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775582" w:rsidRPr="00775582" w14:paraId="18E4A645" w14:textId="77777777" w:rsidTr="00775582">
        <w:trPr>
          <w:trHeight w:val="9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B9C4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Citation searching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61D8A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C80C4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cited r</w:t>
            </w:r>
            <w:r w:rsidR="00E14F2F">
              <w:rPr>
                <w:rFonts w:ascii="Calibri" w:eastAsia="Times New Roman" w:hAnsi="Calibri" w:cs="Calibri"/>
                <w:color w:val="000000"/>
              </w:rPr>
              <w:t xml:space="preserve">eferences or citing references </w:t>
            </w:r>
            <w:r w:rsidRPr="00775582">
              <w:rPr>
                <w:rFonts w:ascii="Calibri" w:eastAsia="Times New Roman" w:hAnsi="Calibri" w:cs="Calibri"/>
                <w:color w:val="000000"/>
              </w:rPr>
              <w:t>were examined, and describe any methods used for locating cited/citing references (e.g., browsing reference lists, using a citation index, setting up email alerts for references citing included studies).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ADA46" w14:textId="42F4F18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13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9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-1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</w:tr>
      <w:tr w:rsidR="00775582" w:rsidRPr="00775582" w14:paraId="0F7C896B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CB5BD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Contacts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F187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AE43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additional studies or data were sought by contacting authors, experts, manufacturers, or others.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1573D" w14:textId="0B503DC9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16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5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-16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775582" w:rsidRPr="00775582" w14:paraId="5EFB3D77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08193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Other methods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67A49F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30E6C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any additional information sources or search methods used.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D3AF3" w14:textId="20D8FA80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775582" w:rsidRPr="00775582" w14:paraId="15A33A67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6771D91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SEARCH STRATEGIES</w:t>
            </w:r>
          </w:p>
        </w:tc>
      </w:tr>
      <w:tr w:rsidR="00775582" w:rsidRPr="00775582" w14:paraId="19FC442B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4477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Full search strategies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6E6CA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0BA8E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Include the search strategies for each database and information source, copied and pasted exactly as run.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41DE5C" w14:textId="142955C9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>
              <w:rPr>
                <w:rFonts w:ascii="Calibri" w:eastAsia="Times New Roman" w:hAnsi="Calibri" w:cs="Calibri"/>
                <w:color w:val="000000"/>
              </w:rPr>
              <w:t>Appendix A</w:t>
            </w:r>
          </w:p>
        </w:tc>
      </w:tr>
      <w:tr w:rsidR="00775582" w:rsidRPr="00775582" w14:paraId="335FA049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FE9CD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Limits and restrictions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4968EA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AB433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Specify that no limits were used, or describe any limits or restrictions applied to a search (e.g., date or </w:t>
            </w:r>
            <w:proofErr w:type="gramStart"/>
            <w:r w:rsidRPr="00775582">
              <w:rPr>
                <w:rFonts w:ascii="Calibri" w:eastAsia="Times New Roman" w:hAnsi="Calibri" w:cs="Calibri"/>
                <w:color w:val="000000"/>
              </w:rPr>
              <w:t>time period</w:t>
            </w:r>
            <w:proofErr w:type="gramEnd"/>
            <w:r w:rsidRPr="00775582">
              <w:rPr>
                <w:rFonts w:ascii="Calibri" w:eastAsia="Times New Roman" w:hAnsi="Calibri" w:cs="Calibri"/>
                <w:color w:val="000000"/>
              </w:rPr>
              <w:t>, language, study design) and provide justification for their use.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EFBE2E" w14:textId="48BB28D3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FF1C04">
              <w:rPr>
                <w:rFonts w:ascii="Calibri" w:eastAsia="Times New Roman" w:hAnsi="Calibri" w:cs="Calibri"/>
                <w:color w:val="000000"/>
              </w:rPr>
              <w:t xml:space="preserve">Lines </w:t>
            </w:r>
            <w:r w:rsidR="004A6BC4">
              <w:rPr>
                <w:rFonts w:ascii="Calibri" w:eastAsia="Times New Roman" w:hAnsi="Calibri" w:cs="Calibri"/>
                <w:color w:val="000000"/>
              </w:rPr>
              <w:t>137-</w:t>
            </w:r>
            <w:r w:rsidR="00FF1C04">
              <w:rPr>
                <w:rFonts w:ascii="Calibri" w:eastAsia="Times New Roman" w:hAnsi="Calibri" w:cs="Calibri"/>
                <w:color w:val="000000"/>
              </w:rPr>
              <w:t>139</w:t>
            </w:r>
            <w:r w:rsidR="004A6BC4">
              <w:rPr>
                <w:rFonts w:ascii="Calibri" w:eastAsia="Times New Roman" w:hAnsi="Calibri" w:cs="Calibri"/>
                <w:color w:val="000000"/>
              </w:rPr>
              <w:t xml:space="preserve"> and 151-155</w:t>
            </w:r>
          </w:p>
        </w:tc>
      </w:tr>
      <w:tr w:rsidR="00775582" w:rsidRPr="00775582" w14:paraId="332262B7" w14:textId="77777777" w:rsidTr="00775582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4E57C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Search filters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4C580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9984B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Indicate whether published search filters were used (as originally designed or modified), and if so, cite the filter(s) used.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43217" w14:textId="58CD3B62" w:rsidR="00775582" w:rsidRPr="00FF1C04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  <w:r w:rsidR="00FF1C04" w:rsidRPr="00FF1C04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</w:t>
            </w:r>
          </w:p>
        </w:tc>
      </w:tr>
      <w:tr w:rsidR="00775582" w:rsidRPr="00775582" w14:paraId="033025A0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1CF7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lastRenderedPageBreak/>
              <w:t>Prior work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F0B890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525DC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2A10">
              <w:rPr>
                <w:rFonts w:ascii="Calibri" w:eastAsia="Times New Roman" w:hAnsi="Calibri" w:cs="Calibri"/>
                <w:color w:val="000000"/>
              </w:rPr>
              <w:t xml:space="preserve">Indicate when search strategies from other literature reviews were adapted or reused for a substantive part or </w:t>
            </w:r>
            <w:proofErr w:type="gramStart"/>
            <w:r w:rsidRPr="00D82A10">
              <w:rPr>
                <w:rFonts w:ascii="Calibri" w:eastAsia="Times New Roman" w:hAnsi="Calibri" w:cs="Calibri"/>
                <w:color w:val="000000"/>
              </w:rPr>
              <w:t>all of</w:t>
            </w:r>
            <w:proofErr w:type="gramEnd"/>
            <w:r w:rsidRPr="00D82A10">
              <w:rPr>
                <w:rFonts w:ascii="Calibri" w:eastAsia="Times New Roman" w:hAnsi="Calibri" w:cs="Calibri"/>
                <w:color w:val="000000"/>
              </w:rPr>
              <w:t xml:space="preserve"> the search</w:t>
            </w:r>
            <w:r>
              <w:rPr>
                <w:rFonts w:ascii="Calibri" w:eastAsia="Times New Roman" w:hAnsi="Calibri" w:cs="Calibri"/>
                <w:color w:val="000000"/>
              </w:rPr>
              <w:t>, citing the previous review(s)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3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A2F95" w14:textId="1A6A85A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</w:tr>
      <w:tr w:rsidR="00775582" w:rsidRPr="00775582" w14:paraId="65F1D22E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00AF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Updates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1AD82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9FD7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Report the methods used to update the search(es) (e.g., rerunning searches, email alerts).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C87C9" w14:textId="7D844BD6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41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-1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</w:tr>
      <w:tr w:rsidR="00775582" w:rsidRPr="00775582" w14:paraId="73EFD0B4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9165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Dates of searches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7AC31A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B7876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For each search strategy, provide the date when the last search occurred.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933AA" w14:textId="32A1AEE9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137-14</w:t>
            </w:r>
            <w:r w:rsidR="00FF1C0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</w:tr>
      <w:tr w:rsidR="00775582" w:rsidRPr="00775582" w14:paraId="2A628A96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52268253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PEER REVIEW</w:t>
            </w:r>
          </w:p>
        </w:tc>
      </w:tr>
      <w:tr w:rsidR="00775582" w:rsidRPr="00775582" w14:paraId="0B49AF00" w14:textId="77777777" w:rsidTr="00775582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B6D91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Peer review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571BAF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DD16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 xml:space="preserve">Describe any search peer review process.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74B89" w14:textId="16845BED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32-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1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</w:tr>
      <w:tr w:rsidR="00775582" w:rsidRPr="00775582" w14:paraId="236D1E3D" w14:textId="77777777" w:rsidTr="00775582">
        <w:trPr>
          <w:trHeight w:val="390"/>
        </w:trPr>
        <w:tc>
          <w:tcPr>
            <w:tcW w:w="14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14:paraId="24CB399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MANAGING RECORDS</w:t>
            </w:r>
          </w:p>
        </w:tc>
      </w:tr>
      <w:tr w:rsidR="00775582" w:rsidRPr="00775582" w14:paraId="1063CF8B" w14:textId="77777777" w:rsidTr="00775582">
        <w:trPr>
          <w:trHeight w:val="63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2DCF7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Total Records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D091B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33AD4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Document the total number of records identified from each database and other information sources.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4D81D" w14:textId="0E8B20CD" w:rsidR="00775582" w:rsidRPr="0083360F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7755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 </w:t>
            </w:r>
            <w:r w:rsidR="0083360F" w:rsidRPr="0083360F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Figure 1</w:t>
            </w:r>
          </w:p>
        </w:tc>
      </w:tr>
      <w:tr w:rsidR="00775582" w:rsidRPr="00775582" w14:paraId="34C488B7" w14:textId="77777777" w:rsidTr="00775582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DB679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Deduplication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E3BE3" w14:textId="77777777" w:rsidR="00775582" w:rsidRPr="00775582" w:rsidRDefault="00775582" w:rsidP="00775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C5DF0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Describe the processes and any software used to deduplicate</w:t>
            </w:r>
            <w:r w:rsidRPr="00775582">
              <w:rPr>
                <w:rFonts w:ascii="Calibri" w:eastAsia="Times New Roman" w:hAnsi="Calibri" w:cs="Calibri"/>
              </w:rPr>
              <w:t xml:space="preserve"> records</w:t>
            </w:r>
            <w:r w:rsidRPr="00775582">
              <w:rPr>
                <w:rFonts w:ascii="Calibri" w:eastAsia="Times New Roman" w:hAnsi="Calibri" w:cs="Calibri"/>
                <w:color w:val="000000"/>
              </w:rPr>
              <w:t xml:space="preserve"> from multiple database searches and other information sources.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2C9E5F" w14:textId="607BD2FF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5582">
              <w:rPr>
                <w:rFonts w:ascii="Calibri" w:eastAsia="Times New Roman" w:hAnsi="Calibri" w:cs="Calibri"/>
                <w:color w:val="000000"/>
              </w:rPr>
              <w:t> 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Lines 14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7</w:t>
            </w:r>
            <w:r w:rsidR="0083360F" w:rsidRPr="00FF1C04">
              <w:rPr>
                <w:rFonts w:ascii="Calibri" w:eastAsia="Times New Roman" w:hAnsi="Calibri" w:cs="Calibri"/>
                <w:color w:val="000000"/>
              </w:rPr>
              <w:t>-1</w:t>
            </w:r>
            <w:r w:rsidR="00FF1C04" w:rsidRPr="00FF1C04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</w:tr>
      <w:tr w:rsidR="00775582" w:rsidRPr="00775582" w14:paraId="6839FF8A" w14:textId="77777777" w:rsidTr="00775582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A507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E17F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AAF7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99E0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75582" w:rsidRPr="00775582" w14:paraId="532062D9" w14:textId="77777777" w:rsidTr="00775582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30D2" w14:textId="77777777" w:rsidR="00775582" w:rsidRPr="00775582" w:rsidRDefault="00D75D8B" w:rsidP="00D75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PRISMA-S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 xml:space="preserve">: An Extension to the PRISMA Statement for Reporting Literature </w:t>
            </w:r>
            <w:r>
              <w:rPr>
                <w:rFonts w:ascii="Calibri" w:eastAsia="Times New Roman" w:hAnsi="Calibri" w:cs="Calibri"/>
                <w:color w:val="000000"/>
              </w:rPr>
              <w:t>Searches in Systematic Reviews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9A0A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1681FC3B" w14:textId="77777777" w:rsidTr="00775582">
        <w:trPr>
          <w:trHeight w:val="300"/>
        </w:trPr>
        <w:tc>
          <w:tcPr>
            <w:tcW w:w="12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0A48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Rethlefsen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ML, </w:t>
            </w: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Kirtley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S, </w:t>
            </w: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Waffenschmidt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S, Ayala AP, Moher D, Page MJ, </w:t>
            </w:r>
            <w:proofErr w:type="spellStart"/>
            <w:r w:rsidRPr="00775582">
              <w:rPr>
                <w:rFonts w:ascii="Calibri" w:eastAsia="Times New Roman" w:hAnsi="Calibri" w:cs="Calibri"/>
                <w:color w:val="000000"/>
              </w:rPr>
              <w:t>Koffel</w:t>
            </w:r>
            <w:proofErr w:type="spellEnd"/>
            <w:r w:rsidRPr="00775582">
              <w:rPr>
                <w:rFonts w:ascii="Calibri" w:eastAsia="Times New Roman" w:hAnsi="Calibri" w:cs="Calibri"/>
                <w:color w:val="000000"/>
              </w:rPr>
              <w:t xml:space="preserve"> JB, PRISMA-S Group.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31C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5582" w:rsidRPr="00775582" w14:paraId="3B7B7557" w14:textId="77777777" w:rsidTr="00775582">
        <w:trPr>
          <w:trHeight w:val="30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169D" w14:textId="77777777" w:rsidR="00775582" w:rsidRPr="00775582" w:rsidRDefault="00D75D8B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Last updated February 27</w:t>
            </w:r>
            <w:r w:rsidR="00775582" w:rsidRPr="00775582">
              <w:rPr>
                <w:rFonts w:ascii="Calibri" w:eastAsia="Times New Roman" w:hAnsi="Calibri" w:cs="Calibri"/>
                <w:color w:val="000000"/>
              </w:rPr>
              <w:t>, 2020.</w:t>
            </w:r>
          </w:p>
        </w:tc>
        <w:tc>
          <w:tcPr>
            <w:tcW w:w="9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3AD5" w14:textId="77777777" w:rsidR="00775582" w:rsidRPr="00775582" w:rsidRDefault="00775582" w:rsidP="007755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E741" w14:textId="77777777" w:rsidR="00775582" w:rsidRPr="00775582" w:rsidRDefault="00775582" w:rsidP="00775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A516473" w14:textId="77777777" w:rsidR="00D178C4" w:rsidRDefault="00D178C4"/>
    <w:sectPr w:rsidR="00D178C4" w:rsidSect="007755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582"/>
    <w:rsid w:val="004A6BC4"/>
    <w:rsid w:val="00775582"/>
    <w:rsid w:val="0083360F"/>
    <w:rsid w:val="00D178C4"/>
    <w:rsid w:val="00D75D8B"/>
    <w:rsid w:val="00E14F2F"/>
    <w:rsid w:val="00F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9462"/>
  <w15:chartTrackingRefBased/>
  <w15:docId w15:val="{23AA5D87-BA49-4D98-9259-255427EDC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D75D8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5D8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75D8B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75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5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428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Rethlefsen,Melissa L</dc:creator>
  <cp:keywords/>
  <dc:description/>
  <cp:lastModifiedBy>Bram Packet</cp:lastModifiedBy>
  <cp:revision>4</cp:revision>
  <dcterms:created xsi:type="dcterms:W3CDTF">2025-03-18T08:33:00Z</dcterms:created>
  <dcterms:modified xsi:type="dcterms:W3CDTF">2025-04-07T08:59:00Z</dcterms:modified>
</cp:coreProperties>
</file>