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588EB" w14:textId="22C0BAED" w:rsidR="00137FCD" w:rsidRPr="0004733D" w:rsidRDefault="0033393B" w:rsidP="00137FCD">
      <w:pPr>
        <w:widowControl/>
        <w:jc w:val="left"/>
        <w:rPr>
          <w:b/>
          <w:bCs/>
          <w:color w:val="000000"/>
          <w:sz w:val="20"/>
        </w:rPr>
      </w:pPr>
      <w:bookmarkStart w:id="0" w:name="_Hlk187267702"/>
      <w:r w:rsidRPr="0033393B">
        <w:rPr>
          <w:b/>
          <w:bCs/>
          <w:sz w:val="21"/>
          <w:szCs w:val="21"/>
        </w:rPr>
        <w:t xml:space="preserve">Supplemental Table </w:t>
      </w:r>
      <w:r w:rsidR="00876278">
        <w:rPr>
          <w:rFonts w:hint="eastAsia"/>
          <w:b/>
          <w:bCs/>
          <w:sz w:val="21"/>
          <w:szCs w:val="21"/>
        </w:rPr>
        <w:t>7</w:t>
      </w:r>
      <w:r w:rsidR="00137FCD">
        <w:rPr>
          <w:rFonts w:hint="eastAsia"/>
          <w:b/>
          <w:bCs/>
          <w:sz w:val="21"/>
          <w:szCs w:val="21"/>
        </w:rPr>
        <w:t xml:space="preserve"> </w:t>
      </w:r>
      <w:r w:rsidR="00137FCD" w:rsidRPr="001F363A">
        <w:rPr>
          <w:b/>
          <w:bCs/>
          <w:sz w:val="20"/>
          <w:szCs w:val="21"/>
        </w:rPr>
        <w:t>B</w:t>
      </w:r>
      <w:r w:rsidR="00137FCD">
        <w:rPr>
          <w:rFonts w:hint="eastAsia"/>
          <w:b/>
          <w:bCs/>
          <w:sz w:val="20"/>
          <w:szCs w:val="21"/>
        </w:rPr>
        <w:t xml:space="preserve">aseline characteristics of the PCOS and Non-PCOS </w:t>
      </w:r>
      <w:r w:rsidR="00137FCD">
        <w:rPr>
          <w:rFonts w:hint="eastAsia"/>
          <w:b/>
          <w:bCs/>
          <w:color w:val="000000"/>
          <w:sz w:val="20"/>
        </w:rPr>
        <w:t>s</w:t>
      </w:r>
      <w:r w:rsidR="00137FCD" w:rsidRPr="001C47F0">
        <w:rPr>
          <w:b/>
          <w:bCs/>
          <w:color w:val="000000"/>
          <w:sz w:val="20"/>
        </w:rPr>
        <w:t xml:space="preserve">tratified by </w:t>
      </w:r>
      <w:r w:rsidR="00137FCD">
        <w:rPr>
          <w:rFonts w:hint="eastAsia"/>
          <w:b/>
          <w:bCs/>
          <w:color w:val="000000"/>
          <w:sz w:val="20"/>
        </w:rPr>
        <w:t>BMI.</w:t>
      </w:r>
    </w:p>
    <w:bookmarkEnd w:id="0"/>
    <w:tbl>
      <w:tblPr>
        <w:tblStyle w:val="af2"/>
        <w:tblW w:w="878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5"/>
        <w:gridCol w:w="1862"/>
        <w:gridCol w:w="1559"/>
        <w:gridCol w:w="1559"/>
        <w:gridCol w:w="1134"/>
      </w:tblGrid>
      <w:tr w:rsidR="00137FCD" w14:paraId="0BD681BD" w14:textId="77777777" w:rsidTr="00D8613B">
        <w:tc>
          <w:tcPr>
            <w:tcW w:w="2675" w:type="dxa"/>
            <w:tcBorders>
              <w:top w:val="single" w:sz="8" w:space="0" w:color="auto"/>
              <w:left w:val="nil"/>
              <w:right w:val="nil"/>
            </w:tcBorders>
          </w:tcPr>
          <w:p w14:paraId="6D19AFC4" w14:textId="77777777" w:rsidR="00137FCD" w:rsidRDefault="00137FCD" w:rsidP="00D8613B"/>
        </w:tc>
        <w:tc>
          <w:tcPr>
            <w:tcW w:w="18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78E573" w14:textId="77777777" w:rsidR="00137FCD" w:rsidRDefault="00137FCD" w:rsidP="00D8613B">
            <w:pPr>
              <w:jc w:val="center"/>
            </w:pPr>
            <w:r>
              <w:t>G</w:t>
            </w:r>
            <w:r>
              <w:rPr>
                <w:rFonts w:hint="eastAsia"/>
              </w:rPr>
              <w:t>roup 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07135D" w14:textId="77777777" w:rsidR="00137FCD" w:rsidRDefault="00137FCD" w:rsidP="00D8613B">
            <w:pPr>
              <w:jc w:val="center"/>
            </w:pPr>
            <w:r>
              <w:t>G</w:t>
            </w:r>
            <w:r>
              <w:rPr>
                <w:rFonts w:hint="eastAsia"/>
              </w:rPr>
              <w:t>roup 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7EC588" w14:textId="77777777" w:rsidR="00137FCD" w:rsidRDefault="00137FCD" w:rsidP="00D8613B">
            <w:pPr>
              <w:jc w:val="center"/>
            </w:pPr>
            <w:r>
              <w:t>G</w:t>
            </w:r>
            <w:r>
              <w:rPr>
                <w:rFonts w:hint="eastAsia"/>
              </w:rPr>
              <w:t>roup 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5E6CB7DD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 xml:space="preserve">P value </w:t>
            </w:r>
          </w:p>
        </w:tc>
      </w:tr>
      <w:tr w:rsidR="00137FCD" w:rsidRPr="001F2DD9" w14:paraId="0B0109EF" w14:textId="77777777" w:rsidTr="00D8613B">
        <w:tc>
          <w:tcPr>
            <w:tcW w:w="2675" w:type="dxa"/>
            <w:tcBorders>
              <w:left w:val="nil"/>
              <w:bottom w:val="nil"/>
              <w:right w:val="nil"/>
            </w:tcBorders>
          </w:tcPr>
          <w:p w14:paraId="3F3BEB14" w14:textId="77777777" w:rsidR="00137FCD" w:rsidRDefault="00137FCD" w:rsidP="00D8613B">
            <w:pPr>
              <w:jc w:val="left"/>
              <w:rPr>
                <w:b/>
                <w:bCs/>
              </w:rPr>
            </w:pPr>
          </w:p>
          <w:p w14:paraId="78B639AD" w14:textId="77777777" w:rsidR="00137FCD" w:rsidRDefault="00137FCD" w:rsidP="00D8613B">
            <w:pPr>
              <w:jc w:val="left"/>
            </w:pPr>
            <w:r>
              <w:rPr>
                <w:b/>
                <w:bCs/>
              </w:rPr>
              <w:t>Characteristic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CF92C5" w14:textId="77777777" w:rsidR="00137FCD" w:rsidRDefault="00137FCD" w:rsidP="00D8613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Non-</w:t>
            </w:r>
            <w:r w:rsidRPr="001F2DD9">
              <w:rPr>
                <w:rFonts w:hint="eastAsia"/>
                <w:sz w:val="16"/>
                <w:szCs w:val="16"/>
              </w:rPr>
              <w:t>PCOS</w:t>
            </w:r>
            <w:r>
              <w:rPr>
                <w:rFonts w:hint="eastAsia"/>
                <w:sz w:val="16"/>
                <w:szCs w:val="16"/>
              </w:rPr>
              <w:t xml:space="preserve"> without overweight/obesity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3E38DB" w14:textId="77777777" w:rsidR="00137FCD" w:rsidRPr="001F2DD9" w:rsidRDefault="00137FCD" w:rsidP="00D8613B">
            <w:pPr>
              <w:jc w:val="center"/>
              <w:rPr>
                <w:sz w:val="16"/>
                <w:szCs w:val="16"/>
              </w:rPr>
            </w:pPr>
            <w:r w:rsidRPr="001F2DD9">
              <w:rPr>
                <w:rFonts w:hint="eastAsia"/>
                <w:sz w:val="16"/>
                <w:szCs w:val="16"/>
              </w:rPr>
              <w:t>PCOS</w:t>
            </w:r>
            <w:r>
              <w:rPr>
                <w:rFonts w:hint="eastAsia"/>
                <w:sz w:val="16"/>
                <w:szCs w:val="16"/>
              </w:rPr>
              <w:t xml:space="preserve"> without overweight/obesity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17E042" w14:textId="77777777" w:rsidR="00137FCD" w:rsidRDefault="00137FCD" w:rsidP="00D8613B">
            <w:pPr>
              <w:jc w:val="center"/>
              <w:rPr>
                <w:sz w:val="16"/>
                <w:szCs w:val="16"/>
              </w:rPr>
            </w:pPr>
            <w:r w:rsidRPr="001F2DD9">
              <w:rPr>
                <w:sz w:val="16"/>
                <w:szCs w:val="16"/>
              </w:rPr>
              <w:t xml:space="preserve">PCOS </w:t>
            </w:r>
            <w:r>
              <w:rPr>
                <w:rFonts w:hint="eastAsia"/>
                <w:sz w:val="16"/>
                <w:szCs w:val="16"/>
              </w:rPr>
              <w:t>with</w:t>
            </w:r>
          </w:p>
          <w:p w14:paraId="10032563" w14:textId="77777777" w:rsidR="00137FCD" w:rsidRPr="001F2DD9" w:rsidRDefault="00137FCD" w:rsidP="00D8613B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overweight/obesity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BDFF89" w14:textId="77777777" w:rsidR="00137FCD" w:rsidRPr="001F2DD9" w:rsidRDefault="00137FCD" w:rsidP="00D8613B">
            <w:pPr>
              <w:jc w:val="center"/>
              <w:rPr>
                <w:sz w:val="16"/>
                <w:szCs w:val="16"/>
              </w:rPr>
            </w:pPr>
          </w:p>
        </w:tc>
      </w:tr>
      <w:tr w:rsidR="00137FCD" w14:paraId="6A788672" w14:textId="77777777" w:rsidTr="00D8613B">
        <w:tc>
          <w:tcPr>
            <w:tcW w:w="2675" w:type="dxa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41E6BD29" w14:textId="77777777" w:rsidR="00137FCD" w:rsidRDefault="00137FCD" w:rsidP="00D8613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Characteristics of the </w:t>
            </w: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ffspring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BF3B598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4626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F8A710B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721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D1F9141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957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F1457C9" w14:textId="77777777" w:rsidR="00137FCD" w:rsidRDefault="00137FCD" w:rsidP="00D8613B">
            <w:pPr>
              <w:jc w:val="center"/>
            </w:pPr>
          </w:p>
        </w:tc>
      </w:tr>
      <w:tr w:rsidR="00137FCD" w14:paraId="09CF26EC" w14:textId="77777777" w:rsidTr="00D8613B">
        <w:tc>
          <w:tcPr>
            <w:tcW w:w="2675" w:type="dxa"/>
            <w:hideMark/>
          </w:tcPr>
          <w:p w14:paraId="2CCAA7BF" w14:textId="77777777" w:rsidR="00137FCD" w:rsidRDefault="00137FCD" w:rsidP="00D8613B">
            <w:pPr>
              <w:ind w:firstLineChars="50" w:firstLine="90"/>
            </w:pPr>
            <w:r>
              <w:t>Male</w:t>
            </w:r>
          </w:p>
        </w:tc>
        <w:tc>
          <w:tcPr>
            <w:tcW w:w="1862" w:type="dxa"/>
          </w:tcPr>
          <w:p w14:paraId="7592062D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2465(53.5%)</w:t>
            </w:r>
          </w:p>
        </w:tc>
        <w:tc>
          <w:tcPr>
            <w:tcW w:w="1559" w:type="dxa"/>
          </w:tcPr>
          <w:p w14:paraId="7E03EA99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377(52.3%)</w:t>
            </w:r>
          </w:p>
        </w:tc>
        <w:tc>
          <w:tcPr>
            <w:tcW w:w="1559" w:type="dxa"/>
          </w:tcPr>
          <w:p w14:paraId="774BF254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514(53.7%)</w:t>
            </w:r>
          </w:p>
        </w:tc>
        <w:tc>
          <w:tcPr>
            <w:tcW w:w="1134" w:type="dxa"/>
          </w:tcPr>
          <w:p w14:paraId="379C7F5F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0.839</w:t>
            </w:r>
          </w:p>
        </w:tc>
      </w:tr>
      <w:tr w:rsidR="00137FCD" w14:paraId="40C66C51" w14:textId="77777777" w:rsidTr="00D8613B">
        <w:tc>
          <w:tcPr>
            <w:tcW w:w="2675" w:type="dxa"/>
            <w:hideMark/>
          </w:tcPr>
          <w:p w14:paraId="6B14E32E" w14:textId="77777777" w:rsidR="00137FCD" w:rsidRDefault="00137FCD" w:rsidP="00D8613B">
            <w:pPr>
              <w:ind w:firstLineChars="50" w:firstLine="90"/>
            </w:pPr>
            <w:r>
              <w:t>Gestational age</w:t>
            </w:r>
          </w:p>
        </w:tc>
        <w:tc>
          <w:tcPr>
            <w:tcW w:w="1862" w:type="dxa"/>
          </w:tcPr>
          <w:p w14:paraId="1B5C4570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39.20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1.41</w:t>
            </w:r>
          </w:p>
        </w:tc>
        <w:tc>
          <w:tcPr>
            <w:tcW w:w="1559" w:type="dxa"/>
          </w:tcPr>
          <w:p w14:paraId="3DE0988E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39.13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1.51</w:t>
            </w:r>
          </w:p>
        </w:tc>
        <w:tc>
          <w:tcPr>
            <w:tcW w:w="1559" w:type="dxa"/>
          </w:tcPr>
          <w:p w14:paraId="6C494245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38.77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1.80</w:t>
            </w:r>
          </w:p>
        </w:tc>
        <w:tc>
          <w:tcPr>
            <w:tcW w:w="1134" w:type="dxa"/>
          </w:tcPr>
          <w:p w14:paraId="5180443B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>0.001</w:t>
            </w:r>
          </w:p>
        </w:tc>
      </w:tr>
      <w:tr w:rsidR="00137FCD" w14:paraId="48785A9A" w14:textId="77777777" w:rsidTr="00D8613B">
        <w:tc>
          <w:tcPr>
            <w:tcW w:w="2675" w:type="dxa"/>
            <w:hideMark/>
          </w:tcPr>
          <w:p w14:paraId="173633F3" w14:textId="77777777" w:rsidR="00137FCD" w:rsidRDefault="00137FCD" w:rsidP="00D8613B">
            <w:pPr>
              <w:ind w:firstLineChars="50" w:firstLine="90"/>
            </w:pPr>
            <w:r>
              <w:t>Premature birth</w:t>
            </w:r>
          </w:p>
        </w:tc>
        <w:tc>
          <w:tcPr>
            <w:tcW w:w="1862" w:type="dxa"/>
          </w:tcPr>
          <w:p w14:paraId="1573A08F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200(4.3%)</w:t>
            </w:r>
          </w:p>
        </w:tc>
        <w:tc>
          <w:tcPr>
            <w:tcW w:w="1559" w:type="dxa"/>
          </w:tcPr>
          <w:p w14:paraId="0FE35908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35(4.9%)</w:t>
            </w:r>
          </w:p>
        </w:tc>
        <w:tc>
          <w:tcPr>
            <w:tcW w:w="1559" w:type="dxa"/>
          </w:tcPr>
          <w:p w14:paraId="1FDB3B89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84(8.8%)</w:t>
            </w:r>
          </w:p>
        </w:tc>
        <w:tc>
          <w:tcPr>
            <w:tcW w:w="1134" w:type="dxa"/>
          </w:tcPr>
          <w:p w14:paraId="3887B004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>0.001</w:t>
            </w:r>
          </w:p>
        </w:tc>
      </w:tr>
      <w:tr w:rsidR="00137FCD" w14:paraId="24D198A8" w14:textId="77777777" w:rsidTr="00D8613B">
        <w:tc>
          <w:tcPr>
            <w:tcW w:w="2675" w:type="dxa"/>
            <w:hideMark/>
          </w:tcPr>
          <w:p w14:paraId="4C3894EB" w14:textId="77777777" w:rsidR="00137FCD" w:rsidRDefault="00137FCD" w:rsidP="00D8613B">
            <w:pPr>
              <w:ind w:firstLineChars="50" w:firstLine="90"/>
            </w:pPr>
            <w:r>
              <w:t>Very premature birth</w:t>
            </w:r>
          </w:p>
        </w:tc>
        <w:tc>
          <w:tcPr>
            <w:tcW w:w="1862" w:type="dxa"/>
          </w:tcPr>
          <w:p w14:paraId="31B5E672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16 (0.3%)</w:t>
            </w:r>
          </w:p>
        </w:tc>
        <w:tc>
          <w:tcPr>
            <w:tcW w:w="1559" w:type="dxa"/>
          </w:tcPr>
          <w:p w14:paraId="2A566C8C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5 (0.7%)</w:t>
            </w:r>
          </w:p>
        </w:tc>
        <w:tc>
          <w:tcPr>
            <w:tcW w:w="1559" w:type="dxa"/>
          </w:tcPr>
          <w:p w14:paraId="508EF520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15 (1.6%)</w:t>
            </w:r>
          </w:p>
        </w:tc>
        <w:tc>
          <w:tcPr>
            <w:tcW w:w="1134" w:type="dxa"/>
          </w:tcPr>
          <w:p w14:paraId="175EA44B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>0.001</w:t>
            </w:r>
          </w:p>
        </w:tc>
      </w:tr>
      <w:tr w:rsidR="00137FCD" w14:paraId="43CBF766" w14:textId="77777777" w:rsidTr="00D8613B">
        <w:tc>
          <w:tcPr>
            <w:tcW w:w="2675" w:type="dxa"/>
            <w:hideMark/>
          </w:tcPr>
          <w:p w14:paraId="17DA1C7B" w14:textId="77777777" w:rsidR="00137FCD" w:rsidRDefault="00137FCD" w:rsidP="00D8613B">
            <w:pPr>
              <w:rPr>
                <w:b/>
                <w:bCs/>
              </w:rPr>
            </w:pPr>
            <w:r>
              <w:rPr>
                <w:b/>
                <w:bCs/>
              </w:rPr>
              <w:t>Paternal characteristics</w:t>
            </w:r>
          </w:p>
        </w:tc>
        <w:tc>
          <w:tcPr>
            <w:tcW w:w="1862" w:type="dxa"/>
          </w:tcPr>
          <w:p w14:paraId="25835E0C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3BBBB126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2A87E0E3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39CB3563" w14:textId="77777777" w:rsidR="00137FCD" w:rsidRDefault="00137FCD" w:rsidP="00D8613B">
            <w:pPr>
              <w:jc w:val="center"/>
            </w:pPr>
          </w:p>
        </w:tc>
      </w:tr>
      <w:tr w:rsidR="00137FCD" w14:paraId="4EFDF663" w14:textId="77777777" w:rsidTr="00D8613B">
        <w:tc>
          <w:tcPr>
            <w:tcW w:w="2675" w:type="dxa"/>
            <w:hideMark/>
          </w:tcPr>
          <w:p w14:paraId="02DED522" w14:textId="77777777" w:rsidR="00137FCD" w:rsidRDefault="00137FCD" w:rsidP="00D8613B">
            <w:pPr>
              <w:ind w:firstLineChars="50" w:firstLine="90"/>
            </w:pPr>
            <w:r>
              <w:t>Paternal age, y</w:t>
            </w:r>
          </w:p>
        </w:tc>
        <w:tc>
          <w:tcPr>
            <w:tcW w:w="1862" w:type="dxa"/>
          </w:tcPr>
          <w:p w14:paraId="39A31AFF" w14:textId="77777777" w:rsidR="00137FCD" w:rsidRDefault="00137FCD" w:rsidP="00D8613B">
            <w:pPr>
              <w:jc w:val="center"/>
            </w:pPr>
            <w:r w:rsidRPr="007F4620">
              <w:t>30.02</w:t>
            </w:r>
            <w:r>
              <w:rPr>
                <w:rFonts w:hint="eastAsia"/>
              </w:rPr>
              <w:t>±</w:t>
            </w:r>
            <w:r w:rsidRPr="007F4620">
              <w:t xml:space="preserve">4.18            </w:t>
            </w:r>
          </w:p>
        </w:tc>
        <w:tc>
          <w:tcPr>
            <w:tcW w:w="1559" w:type="dxa"/>
          </w:tcPr>
          <w:p w14:paraId="414F7178" w14:textId="77777777" w:rsidR="00137FCD" w:rsidRDefault="00137FCD" w:rsidP="00D8613B">
            <w:pPr>
              <w:jc w:val="center"/>
            </w:pPr>
            <w:r w:rsidRPr="007F4620">
              <w:t>29.76</w:t>
            </w:r>
            <w:r>
              <w:rPr>
                <w:rFonts w:hint="eastAsia"/>
              </w:rPr>
              <w:t>±</w:t>
            </w:r>
            <w:r w:rsidRPr="007F4620">
              <w:t xml:space="preserve">3.97  </w:t>
            </w:r>
          </w:p>
        </w:tc>
        <w:tc>
          <w:tcPr>
            <w:tcW w:w="1559" w:type="dxa"/>
          </w:tcPr>
          <w:p w14:paraId="1FC0E85B" w14:textId="77777777" w:rsidR="00137FCD" w:rsidRDefault="00137FCD" w:rsidP="00D8613B">
            <w:pPr>
              <w:jc w:val="center"/>
            </w:pPr>
            <w:r w:rsidRPr="007F4620">
              <w:t>30.49</w:t>
            </w:r>
            <w:r>
              <w:rPr>
                <w:rFonts w:hint="eastAsia"/>
              </w:rPr>
              <w:t>±</w:t>
            </w:r>
            <w:r w:rsidRPr="007F4620">
              <w:t>4.24</w:t>
            </w:r>
          </w:p>
        </w:tc>
        <w:tc>
          <w:tcPr>
            <w:tcW w:w="1134" w:type="dxa"/>
          </w:tcPr>
          <w:p w14:paraId="469EA3C7" w14:textId="77777777" w:rsidR="00137FCD" w:rsidRDefault="00137FCD" w:rsidP="00D8613B">
            <w:pPr>
              <w:jc w:val="center"/>
            </w:pPr>
            <w:r w:rsidRPr="007F4620">
              <w:t>0.001</w:t>
            </w:r>
          </w:p>
        </w:tc>
      </w:tr>
      <w:tr w:rsidR="00137FCD" w14:paraId="5A415EAA" w14:textId="77777777" w:rsidTr="00D8613B">
        <w:tc>
          <w:tcPr>
            <w:tcW w:w="2675" w:type="dxa"/>
            <w:hideMark/>
          </w:tcPr>
          <w:p w14:paraId="7FE21FC8" w14:textId="77777777" w:rsidR="00137FCD" w:rsidRDefault="00137FCD" w:rsidP="00D8613B">
            <w:pPr>
              <w:ind w:firstLineChars="50" w:firstLine="90"/>
              <w:rPr>
                <w:b/>
                <w:bCs/>
              </w:rPr>
            </w:pPr>
            <w:r>
              <w:t>Paternal height, cm</w:t>
            </w:r>
          </w:p>
        </w:tc>
        <w:tc>
          <w:tcPr>
            <w:tcW w:w="1862" w:type="dxa"/>
          </w:tcPr>
          <w:p w14:paraId="20EA4A79" w14:textId="77777777" w:rsidR="00137FCD" w:rsidRDefault="00137FCD" w:rsidP="00D8613B">
            <w:pPr>
              <w:jc w:val="center"/>
            </w:pPr>
            <w:r w:rsidRPr="007F4620">
              <w:t>174.16</w:t>
            </w:r>
            <w:r>
              <w:rPr>
                <w:rFonts w:hint="eastAsia"/>
              </w:rPr>
              <w:t>±</w:t>
            </w:r>
            <w:r w:rsidRPr="007F4620">
              <w:t xml:space="preserve">5.76      </w:t>
            </w:r>
          </w:p>
        </w:tc>
        <w:tc>
          <w:tcPr>
            <w:tcW w:w="1559" w:type="dxa"/>
          </w:tcPr>
          <w:p w14:paraId="5737BF86" w14:textId="77777777" w:rsidR="00137FCD" w:rsidRDefault="00137FCD" w:rsidP="00D8613B">
            <w:pPr>
              <w:jc w:val="center"/>
            </w:pPr>
            <w:r w:rsidRPr="007F4620">
              <w:t>174.05</w:t>
            </w:r>
            <w:r>
              <w:rPr>
                <w:rFonts w:hint="eastAsia"/>
              </w:rPr>
              <w:t>±</w:t>
            </w:r>
            <w:r w:rsidRPr="007F4620">
              <w:t xml:space="preserve">5.62  </w:t>
            </w:r>
          </w:p>
        </w:tc>
        <w:tc>
          <w:tcPr>
            <w:tcW w:w="1559" w:type="dxa"/>
          </w:tcPr>
          <w:p w14:paraId="10BB6108" w14:textId="77777777" w:rsidR="00137FCD" w:rsidRDefault="00137FCD" w:rsidP="00D8613B">
            <w:pPr>
              <w:jc w:val="center"/>
            </w:pPr>
            <w:r w:rsidRPr="007F4620">
              <w:t>172.70</w:t>
            </w:r>
            <w:r>
              <w:rPr>
                <w:rFonts w:hint="eastAsia"/>
              </w:rPr>
              <w:t>±</w:t>
            </w:r>
            <w:r w:rsidRPr="007F4620">
              <w:t>5.81</w:t>
            </w:r>
          </w:p>
        </w:tc>
        <w:tc>
          <w:tcPr>
            <w:tcW w:w="1134" w:type="dxa"/>
          </w:tcPr>
          <w:p w14:paraId="7F863237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>0.001</w:t>
            </w:r>
          </w:p>
        </w:tc>
      </w:tr>
      <w:tr w:rsidR="00137FCD" w14:paraId="14427B1D" w14:textId="77777777" w:rsidTr="00D8613B">
        <w:tc>
          <w:tcPr>
            <w:tcW w:w="2675" w:type="dxa"/>
            <w:hideMark/>
          </w:tcPr>
          <w:p w14:paraId="18D9952C" w14:textId="77777777" w:rsidR="00137FCD" w:rsidRDefault="00137FCD" w:rsidP="00D8613B">
            <w:pPr>
              <w:ind w:firstLineChars="50" w:firstLine="90"/>
            </w:pPr>
            <w:r>
              <w:t>Paternal BMI, kg/m2</w:t>
            </w:r>
          </w:p>
        </w:tc>
        <w:tc>
          <w:tcPr>
            <w:tcW w:w="1862" w:type="dxa"/>
          </w:tcPr>
          <w:p w14:paraId="6E3C84A9" w14:textId="77777777" w:rsidR="00137FCD" w:rsidRDefault="00137FCD" w:rsidP="00D8613B">
            <w:pPr>
              <w:jc w:val="center"/>
            </w:pPr>
            <w:r w:rsidRPr="007F4620">
              <w:t>25.57</w:t>
            </w:r>
            <w:r>
              <w:rPr>
                <w:rFonts w:hint="eastAsia"/>
              </w:rPr>
              <w:t>±</w:t>
            </w:r>
            <w:r w:rsidRPr="007F4620">
              <w:t xml:space="preserve">3.89            </w:t>
            </w:r>
          </w:p>
        </w:tc>
        <w:tc>
          <w:tcPr>
            <w:tcW w:w="1559" w:type="dxa"/>
          </w:tcPr>
          <w:p w14:paraId="22BA32C5" w14:textId="77777777" w:rsidR="00137FCD" w:rsidRDefault="00137FCD" w:rsidP="00D8613B">
            <w:pPr>
              <w:jc w:val="center"/>
            </w:pPr>
            <w:r w:rsidRPr="007F4620">
              <w:t>25.44</w:t>
            </w:r>
            <w:r>
              <w:rPr>
                <w:rFonts w:hint="eastAsia"/>
              </w:rPr>
              <w:t>±</w:t>
            </w:r>
            <w:r w:rsidRPr="007F4620">
              <w:t>3.69</w:t>
            </w:r>
          </w:p>
        </w:tc>
        <w:tc>
          <w:tcPr>
            <w:tcW w:w="1559" w:type="dxa"/>
          </w:tcPr>
          <w:p w14:paraId="5C3A6E48" w14:textId="77777777" w:rsidR="00137FCD" w:rsidRDefault="00137FCD" w:rsidP="00D8613B">
            <w:pPr>
              <w:jc w:val="center"/>
            </w:pPr>
            <w:r w:rsidRPr="007F4620">
              <w:t>25.92</w:t>
            </w:r>
            <w:r>
              <w:rPr>
                <w:rFonts w:hint="eastAsia"/>
              </w:rPr>
              <w:t>±</w:t>
            </w:r>
            <w:r w:rsidRPr="007F4620">
              <w:t>4.05</w:t>
            </w:r>
          </w:p>
        </w:tc>
        <w:tc>
          <w:tcPr>
            <w:tcW w:w="1134" w:type="dxa"/>
          </w:tcPr>
          <w:p w14:paraId="48A59B45" w14:textId="77777777" w:rsidR="00137FCD" w:rsidRDefault="00137FCD" w:rsidP="00D8613B">
            <w:pPr>
              <w:jc w:val="center"/>
            </w:pPr>
            <w:r w:rsidRPr="007F4620">
              <w:t>0.017</w:t>
            </w:r>
          </w:p>
        </w:tc>
      </w:tr>
      <w:tr w:rsidR="00137FCD" w14:paraId="3C95FC2B" w14:textId="77777777" w:rsidTr="00D8613B">
        <w:tc>
          <w:tcPr>
            <w:tcW w:w="2675" w:type="dxa"/>
            <w:hideMark/>
          </w:tcPr>
          <w:p w14:paraId="5579C13B" w14:textId="77777777" w:rsidR="00137FCD" w:rsidRDefault="00137FCD" w:rsidP="00D8613B">
            <w:pPr>
              <w:rPr>
                <w:b/>
                <w:bCs/>
              </w:rPr>
            </w:pPr>
            <w:r>
              <w:rPr>
                <w:b/>
                <w:bCs/>
              </w:rPr>
              <w:t>Maternal characteristics</w:t>
            </w:r>
          </w:p>
        </w:tc>
        <w:tc>
          <w:tcPr>
            <w:tcW w:w="1862" w:type="dxa"/>
          </w:tcPr>
          <w:p w14:paraId="3AF6C907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288AEE28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74DF3B7C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32FA04C6" w14:textId="77777777" w:rsidR="00137FCD" w:rsidRDefault="00137FCD" w:rsidP="00D8613B">
            <w:pPr>
              <w:jc w:val="center"/>
            </w:pPr>
          </w:p>
        </w:tc>
      </w:tr>
      <w:tr w:rsidR="00137FCD" w14:paraId="1359816E" w14:textId="77777777" w:rsidTr="00D8613B">
        <w:tc>
          <w:tcPr>
            <w:tcW w:w="2675" w:type="dxa"/>
            <w:hideMark/>
          </w:tcPr>
          <w:p w14:paraId="60F7C819" w14:textId="77777777" w:rsidR="00137FCD" w:rsidRDefault="00137FCD" w:rsidP="00D8613B">
            <w:pPr>
              <w:ind w:firstLineChars="50" w:firstLine="90"/>
            </w:pPr>
            <w:r>
              <w:t>Maternal age, y</w:t>
            </w:r>
          </w:p>
        </w:tc>
        <w:tc>
          <w:tcPr>
            <w:tcW w:w="1862" w:type="dxa"/>
          </w:tcPr>
          <w:p w14:paraId="1CC4560E" w14:textId="77777777" w:rsidR="00137FCD" w:rsidRDefault="00137FCD" w:rsidP="00D8613B">
            <w:pPr>
              <w:jc w:val="center"/>
            </w:pPr>
            <w:r w:rsidRPr="007F4620">
              <w:t>29.14</w:t>
            </w:r>
            <w:r>
              <w:rPr>
                <w:rFonts w:hint="eastAsia"/>
              </w:rPr>
              <w:t>±</w:t>
            </w:r>
            <w:r w:rsidRPr="007F4620">
              <w:t xml:space="preserve">3.36            </w:t>
            </w:r>
          </w:p>
        </w:tc>
        <w:tc>
          <w:tcPr>
            <w:tcW w:w="1559" w:type="dxa"/>
          </w:tcPr>
          <w:p w14:paraId="33260AF0" w14:textId="77777777" w:rsidR="00137FCD" w:rsidRDefault="00137FCD" w:rsidP="00D8613B">
            <w:pPr>
              <w:jc w:val="center"/>
            </w:pPr>
            <w:r w:rsidRPr="007F4620">
              <w:t>29.01</w:t>
            </w:r>
            <w:r>
              <w:rPr>
                <w:rFonts w:hint="eastAsia"/>
              </w:rPr>
              <w:t>±</w:t>
            </w:r>
            <w:r w:rsidRPr="007F4620">
              <w:t>3.39</w:t>
            </w:r>
          </w:p>
        </w:tc>
        <w:tc>
          <w:tcPr>
            <w:tcW w:w="1559" w:type="dxa"/>
          </w:tcPr>
          <w:p w14:paraId="557E6756" w14:textId="77777777" w:rsidR="00137FCD" w:rsidRDefault="00137FCD" w:rsidP="00D8613B">
            <w:pPr>
              <w:jc w:val="center"/>
            </w:pPr>
            <w:r w:rsidRPr="007F4620">
              <w:t>29.49</w:t>
            </w:r>
            <w:r>
              <w:rPr>
                <w:rFonts w:hint="eastAsia"/>
              </w:rPr>
              <w:t>±</w:t>
            </w:r>
            <w:r w:rsidRPr="007F4620">
              <w:t>3.45</w:t>
            </w:r>
          </w:p>
        </w:tc>
        <w:tc>
          <w:tcPr>
            <w:tcW w:w="1134" w:type="dxa"/>
          </w:tcPr>
          <w:p w14:paraId="6D4F3963" w14:textId="77777777" w:rsidR="00137FCD" w:rsidRDefault="00137FCD" w:rsidP="00D8613B">
            <w:pPr>
              <w:jc w:val="center"/>
            </w:pPr>
            <w:r w:rsidRPr="007F4620">
              <w:t>0.005</w:t>
            </w:r>
          </w:p>
        </w:tc>
      </w:tr>
      <w:tr w:rsidR="00137FCD" w14:paraId="29D83E46" w14:textId="77777777" w:rsidTr="00D8613B">
        <w:tc>
          <w:tcPr>
            <w:tcW w:w="2675" w:type="dxa"/>
            <w:hideMark/>
          </w:tcPr>
          <w:p w14:paraId="6BC7132E" w14:textId="77777777" w:rsidR="00137FCD" w:rsidRDefault="00137FCD" w:rsidP="00D8613B">
            <w:pPr>
              <w:ind w:firstLineChars="50" w:firstLine="90"/>
            </w:pPr>
            <w:r>
              <w:t>Maternal height, cm</w:t>
            </w:r>
          </w:p>
        </w:tc>
        <w:tc>
          <w:tcPr>
            <w:tcW w:w="1862" w:type="dxa"/>
          </w:tcPr>
          <w:p w14:paraId="4F37AAB8" w14:textId="77777777" w:rsidR="00137FCD" w:rsidRDefault="00137FCD" w:rsidP="00D8613B">
            <w:pPr>
              <w:jc w:val="center"/>
            </w:pPr>
            <w:r w:rsidRPr="007F4620">
              <w:t>162.24</w:t>
            </w:r>
            <w:r>
              <w:rPr>
                <w:rFonts w:hint="eastAsia"/>
              </w:rPr>
              <w:t>±</w:t>
            </w:r>
            <w:r w:rsidRPr="007F4620">
              <w:t xml:space="preserve">4.99       </w:t>
            </w:r>
          </w:p>
        </w:tc>
        <w:tc>
          <w:tcPr>
            <w:tcW w:w="1559" w:type="dxa"/>
          </w:tcPr>
          <w:p w14:paraId="259D3AF9" w14:textId="77777777" w:rsidR="00137FCD" w:rsidRDefault="00137FCD" w:rsidP="00D8613B">
            <w:pPr>
              <w:jc w:val="center"/>
            </w:pPr>
            <w:r w:rsidRPr="007F4620">
              <w:t>161.86</w:t>
            </w:r>
            <w:r>
              <w:rPr>
                <w:rFonts w:hint="eastAsia"/>
              </w:rPr>
              <w:t>±</w:t>
            </w:r>
            <w:r w:rsidRPr="007F4620">
              <w:t>4.80</w:t>
            </w:r>
          </w:p>
        </w:tc>
        <w:tc>
          <w:tcPr>
            <w:tcW w:w="1559" w:type="dxa"/>
          </w:tcPr>
          <w:p w14:paraId="1BEC2C0A" w14:textId="77777777" w:rsidR="00137FCD" w:rsidRDefault="00137FCD" w:rsidP="00D8613B">
            <w:pPr>
              <w:jc w:val="center"/>
            </w:pPr>
            <w:r w:rsidRPr="007F4620">
              <w:t>161.18</w:t>
            </w:r>
            <w:r>
              <w:rPr>
                <w:rFonts w:hint="eastAsia"/>
              </w:rPr>
              <w:t>±</w:t>
            </w:r>
            <w:r w:rsidRPr="007F4620">
              <w:t xml:space="preserve">5.02  </w:t>
            </w:r>
          </w:p>
        </w:tc>
        <w:tc>
          <w:tcPr>
            <w:tcW w:w="1134" w:type="dxa"/>
          </w:tcPr>
          <w:p w14:paraId="4E623D58" w14:textId="77777777" w:rsidR="00137FCD" w:rsidRDefault="00137FCD" w:rsidP="00D8613B">
            <w:pPr>
              <w:jc w:val="center"/>
            </w:pPr>
            <w:r w:rsidRPr="007F4620">
              <w:t>&lt;0.001</w:t>
            </w:r>
          </w:p>
        </w:tc>
      </w:tr>
      <w:tr w:rsidR="00137FCD" w14:paraId="542A0617" w14:textId="77777777" w:rsidTr="00D8613B">
        <w:tc>
          <w:tcPr>
            <w:tcW w:w="2675" w:type="dxa"/>
            <w:hideMark/>
          </w:tcPr>
          <w:p w14:paraId="67D9CD15" w14:textId="77777777" w:rsidR="00137FCD" w:rsidRDefault="00137FCD" w:rsidP="00D8613B">
            <w:pPr>
              <w:ind w:firstLineChars="50" w:firstLine="90"/>
            </w:pPr>
            <w:r>
              <w:t>Maternal BMI, kg/m2</w:t>
            </w:r>
          </w:p>
        </w:tc>
        <w:tc>
          <w:tcPr>
            <w:tcW w:w="1862" w:type="dxa"/>
          </w:tcPr>
          <w:p w14:paraId="299D8DAD" w14:textId="77777777" w:rsidR="00137FCD" w:rsidRDefault="00137FCD" w:rsidP="00D8613B">
            <w:pPr>
              <w:jc w:val="center"/>
            </w:pPr>
            <w:r w:rsidRPr="007F4620">
              <w:t>21.01</w:t>
            </w:r>
            <w:r>
              <w:rPr>
                <w:rFonts w:hint="eastAsia"/>
              </w:rPr>
              <w:t>±</w:t>
            </w:r>
            <w:r w:rsidRPr="007F4620">
              <w:t xml:space="preserve">1.79         </w:t>
            </w:r>
          </w:p>
        </w:tc>
        <w:tc>
          <w:tcPr>
            <w:tcW w:w="1559" w:type="dxa"/>
          </w:tcPr>
          <w:p w14:paraId="1C50E0AB" w14:textId="77777777" w:rsidR="00137FCD" w:rsidRDefault="00137FCD" w:rsidP="00D8613B">
            <w:pPr>
              <w:jc w:val="center"/>
            </w:pPr>
            <w:r w:rsidRPr="007F4620">
              <w:t>21.30</w:t>
            </w:r>
            <w:r>
              <w:rPr>
                <w:rFonts w:hint="eastAsia"/>
              </w:rPr>
              <w:t>±</w:t>
            </w:r>
            <w:r w:rsidRPr="007F4620">
              <w:t>1.82</w:t>
            </w:r>
          </w:p>
        </w:tc>
        <w:tc>
          <w:tcPr>
            <w:tcW w:w="1559" w:type="dxa"/>
          </w:tcPr>
          <w:p w14:paraId="65C7CA26" w14:textId="77777777" w:rsidR="00137FCD" w:rsidRDefault="00137FCD" w:rsidP="00D8613B">
            <w:pPr>
              <w:jc w:val="center"/>
            </w:pPr>
            <w:r w:rsidRPr="007F4620">
              <w:t>27.74</w:t>
            </w:r>
            <w:r>
              <w:rPr>
                <w:rFonts w:hint="eastAsia"/>
              </w:rPr>
              <w:t>±</w:t>
            </w:r>
            <w:r w:rsidRPr="007F4620">
              <w:t>2.82</w:t>
            </w:r>
          </w:p>
        </w:tc>
        <w:tc>
          <w:tcPr>
            <w:tcW w:w="1134" w:type="dxa"/>
          </w:tcPr>
          <w:p w14:paraId="3CA2FF54" w14:textId="77777777" w:rsidR="00137FCD" w:rsidRDefault="00137FCD" w:rsidP="00D8613B">
            <w:pPr>
              <w:jc w:val="center"/>
            </w:pPr>
            <w:r w:rsidRPr="007F4620">
              <w:t>&lt;0.001</w:t>
            </w:r>
          </w:p>
        </w:tc>
      </w:tr>
      <w:tr w:rsidR="00137FCD" w14:paraId="7ADD6AAE" w14:textId="77777777" w:rsidTr="00D8613B">
        <w:tc>
          <w:tcPr>
            <w:tcW w:w="2675" w:type="dxa"/>
            <w:hideMark/>
          </w:tcPr>
          <w:p w14:paraId="6B38929E" w14:textId="77777777" w:rsidR="00137FCD" w:rsidRDefault="00137FCD" w:rsidP="00D8613B">
            <w:pPr>
              <w:ind w:firstLineChars="50" w:firstLine="90"/>
            </w:pPr>
            <w:r>
              <w:t>Parity</w:t>
            </w:r>
          </w:p>
        </w:tc>
        <w:tc>
          <w:tcPr>
            <w:tcW w:w="1862" w:type="dxa"/>
          </w:tcPr>
          <w:p w14:paraId="745DB7AC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4A5C407D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5022D0C1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62AF51AE" w14:textId="77777777" w:rsidR="00137FCD" w:rsidRDefault="00137FCD" w:rsidP="00D8613B">
            <w:pPr>
              <w:jc w:val="center"/>
            </w:pPr>
            <w:r w:rsidRPr="00236464">
              <w:t>0.619</w:t>
            </w:r>
          </w:p>
        </w:tc>
      </w:tr>
      <w:tr w:rsidR="00137FCD" w14:paraId="655B05CD" w14:textId="77777777" w:rsidTr="00D8613B">
        <w:tc>
          <w:tcPr>
            <w:tcW w:w="2675" w:type="dxa"/>
            <w:hideMark/>
          </w:tcPr>
          <w:p w14:paraId="1B5299B0" w14:textId="77777777" w:rsidR="00137FCD" w:rsidRDefault="00137FCD" w:rsidP="00D8613B">
            <w:r>
              <w:t xml:space="preserve">   1</w:t>
            </w:r>
          </w:p>
        </w:tc>
        <w:tc>
          <w:tcPr>
            <w:tcW w:w="1862" w:type="dxa"/>
          </w:tcPr>
          <w:p w14:paraId="4ADEADCF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3653(79.0%)</w:t>
            </w:r>
          </w:p>
        </w:tc>
        <w:tc>
          <w:tcPr>
            <w:tcW w:w="1559" w:type="dxa"/>
          </w:tcPr>
          <w:p w14:paraId="5BBEB2DE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578(80.2%)</w:t>
            </w:r>
          </w:p>
        </w:tc>
        <w:tc>
          <w:tcPr>
            <w:tcW w:w="1559" w:type="dxa"/>
          </w:tcPr>
          <w:p w14:paraId="3DE0D23B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766(80.0%)</w:t>
            </w:r>
          </w:p>
        </w:tc>
        <w:tc>
          <w:tcPr>
            <w:tcW w:w="1134" w:type="dxa"/>
          </w:tcPr>
          <w:p w14:paraId="74EDE444" w14:textId="77777777" w:rsidR="00137FCD" w:rsidRDefault="00137FCD" w:rsidP="00D8613B">
            <w:pPr>
              <w:jc w:val="center"/>
            </w:pPr>
          </w:p>
        </w:tc>
      </w:tr>
      <w:tr w:rsidR="00137FCD" w14:paraId="747C31D3" w14:textId="77777777" w:rsidTr="00D8613B">
        <w:tc>
          <w:tcPr>
            <w:tcW w:w="2675" w:type="dxa"/>
            <w:hideMark/>
          </w:tcPr>
          <w:p w14:paraId="6FFA8879" w14:textId="77777777" w:rsidR="00137FCD" w:rsidRDefault="00137FCD" w:rsidP="00D8613B">
            <w:r>
              <w:t xml:space="preserve">   </w:t>
            </w:r>
            <w:r>
              <w:rPr>
                <w:rFonts w:hint="eastAsia"/>
              </w:rPr>
              <w:t>≥</w:t>
            </w:r>
            <w:r>
              <w:t>2</w:t>
            </w:r>
          </w:p>
        </w:tc>
        <w:tc>
          <w:tcPr>
            <w:tcW w:w="1862" w:type="dxa"/>
          </w:tcPr>
          <w:p w14:paraId="79528596" w14:textId="77777777" w:rsidR="00137FCD" w:rsidRDefault="00137FCD" w:rsidP="00D8613B">
            <w:pPr>
              <w:jc w:val="center"/>
            </w:pPr>
            <w:r w:rsidRPr="00236464">
              <w:t>973 (21.0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6DDBC09A" w14:textId="77777777" w:rsidR="00137FCD" w:rsidRDefault="00137FCD" w:rsidP="00D8613B">
            <w:pPr>
              <w:jc w:val="center"/>
            </w:pPr>
            <w:r w:rsidRPr="00236464">
              <w:t>143 (19.8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2278D08E" w14:textId="77777777" w:rsidR="00137FCD" w:rsidRDefault="00137FCD" w:rsidP="00D8613B">
            <w:pPr>
              <w:jc w:val="center"/>
            </w:pPr>
            <w:r w:rsidRPr="00236464">
              <w:t>191 (20.0</w:t>
            </w:r>
            <w:r>
              <w:rPr>
                <w:rFonts w:hint="eastAsia"/>
              </w:rPr>
              <w:t>%</w:t>
            </w:r>
            <w:r w:rsidRPr="00236464">
              <w:t xml:space="preserve">)  </w:t>
            </w:r>
          </w:p>
        </w:tc>
        <w:tc>
          <w:tcPr>
            <w:tcW w:w="1134" w:type="dxa"/>
          </w:tcPr>
          <w:p w14:paraId="0FE58DC3" w14:textId="77777777" w:rsidR="00137FCD" w:rsidRDefault="00137FCD" w:rsidP="00D8613B">
            <w:pPr>
              <w:jc w:val="center"/>
            </w:pPr>
          </w:p>
        </w:tc>
      </w:tr>
      <w:tr w:rsidR="00137FCD" w14:paraId="2A83AE52" w14:textId="77777777" w:rsidTr="00D8613B">
        <w:tc>
          <w:tcPr>
            <w:tcW w:w="2675" w:type="dxa"/>
            <w:hideMark/>
          </w:tcPr>
          <w:p w14:paraId="5B907080" w14:textId="77777777" w:rsidR="00137FCD" w:rsidRDefault="00137FCD" w:rsidP="00D8613B">
            <w:pPr>
              <w:ind w:firstLineChars="50" w:firstLine="90"/>
            </w:pPr>
            <w:r>
              <w:t xml:space="preserve">Testosterone, </w:t>
            </w:r>
            <w:r>
              <w:rPr>
                <w:rFonts w:hint="eastAsia"/>
              </w:rPr>
              <w:t>＞</w:t>
            </w:r>
            <w:r>
              <w:t xml:space="preserve">48.1 ng/dl </w:t>
            </w:r>
          </w:p>
        </w:tc>
        <w:tc>
          <w:tcPr>
            <w:tcW w:w="1862" w:type="dxa"/>
          </w:tcPr>
          <w:p w14:paraId="4F38BA49" w14:textId="77777777" w:rsidR="00137FCD" w:rsidRDefault="00137FCD" w:rsidP="00D8613B">
            <w:pPr>
              <w:jc w:val="center"/>
            </w:pPr>
            <w:r w:rsidRPr="00236464">
              <w:t>247 (5.3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4E4F6FEA" w14:textId="77777777" w:rsidR="00137FCD" w:rsidRDefault="00137FCD" w:rsidP="00D8613B">
            <w:pPr>
              <w:jc w:val="center"/>
            </w:pPr>
            <w:r w:rsidRPr="00236464">
              <w:t>191 (26.5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58854557" w14:textId="77777777" w:rsidR="00137FCD" w:rsidRDefault="00137FCD" w:rsidP="00D8613B">
            <w:pPr>
              <w:jc w:val="center"/>
            </w:pPr>
            <w:r w:rsidRPr="00236464">
              <w:t>306 (32.0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134" w:type="dxa"/>
          </w:tcPr>
          <w:p w14:paraId="0BC1F293" w14:textId="77777777" w:rsidR="00137FCD" w:rsidRDefault="00137FCD" w:rsidP="00D8613B">
            <w:pPr>
              <w:jc w:val="center"/>
            </w:pPr>
            <w:r w:rsidRPr="00236464">
              <w:t>&lt;0.001</w:t>
            </w:r>
          </w:p>
        </w:tc>
      </w:tr>
      <w:tr w:rsidR="00137FCD" w14:paraId="51C085AE" w14:textId="77777777" w:rsidTr="00D8613B">
        <w:tc>
          <w:tcPr>
            <w:tcW w:w="2675" w:type="dxa"/>
            <w:hideMark/>
          </w:tcPr>
          <w:p w14:paraId="18C34D1E" w14:textId="77777777" w:rsidR="00137FCD" w:rsidRDefault="00137FCD" w:rsidP="00D8613B">
            <w:pPr>
              <w:ind w:firstLineChars="50" w:firstLine="90"/>
            </w:pPr>
            <w:r>
              <w:t xml:space="preserve">Fasting glucose, </w:t>
            </w:r>
            <w:r>
              <w:rPr>
                <w:rFonts w:hint="eastAsia"/>
              </w:rPr>
              <w:t>≥</w:t>
            </w:r>
            <w:r>
              <w:t>5.6 mmol/l</w:t>
            </w:r>
          </w:p>
        </w:tc>
        <w:tc>
          <w:tcPr>
            <w:tcW w:w="1862" w:type="dxa"/>
          </w:tcPr>
          <w:p w14:paraId="17723CC3" w14:textId="77777777" w:rsidR="00137FCD" w:rsidRDefault="00137FCD" w:rsidP="00D8613B">
            <w:pPr>
              <w:jc w:val="center"/>
            </w:pPr>
            <w:r w:rsidRPr="00236464">
              <w:t>735 (15.9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1491B58C" w14:textId="77777777" w:rsidR="00137FCD" w:rsidRDefault="00137FCD" w:rsidP="00D8613B">
            <w:pPr>
              <w:jc w:val="center"/>
            </w:pPr>
            <w:r w:rsidRPr="00236464">
              <w:t>158 (21.9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34EE71E2" w14:textId="77777777" w:rsidR="00137FCD" w:rsidRDefault="00137FCD" w:rsidP="00D8613B">
            <w:pPr>
              <w:jc w:val="center"/>
            </w:pPr>
            <w:r w:rsidRPr="00236464">
              <w:t>307 (32.1</w:t>
            </w:r>
            <w:r>
              <w:rPr>
                <w:rFonts w:hint="eastAsia"/>
              </w:rPr>
              <w:t>%</w:t>
            </w:r>
            <w:r w:rsidRPr="00236464">
              <w:t>)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134" w:type="dxa"/>
          </w:tcPr>
          <w:p w14:paraId="3A93C385" w14:textId="77777777" w:rsidR="00137FCD" w:rsidRDefault="00137FCD" w:rsidP="00D8613B">
            <w:pPr>
              <w:jc w:val="center"/>
            </w:pPr>
            <w:r w:rsidRPr="00236464">
              <w:t>&lt;0.001</w:t>
            </w:r>
          </w:p>
        </w:tc>
      </w:tr>
      <w:tr w:rsidR="00137FCD" w14:paraId="412BDEA3" w14:textId="77777777" w:rsidTr="00D8613B">
        <w:tc>
          <w:tcPr>
            <w:tcW w:w="2675" w:type="dxa"/>
            <w:hideMark/>
          </w:tcPr>
          <w:p w14:paraId="61D53F2C" w14:textId="77777777" w:rsidR="00137FCD" w:rsidRDefault="00137FCD" w:rsidP="00D8613B">
            <w:pPr>
              <w:ind w:firstLineChars="50" w:firstLine="90"/>
            </w:pPr>
            <w:r>
              <w:t xml:space="preserve">Triglyceride, </w:t>
            </w:r>
            <w:r>
              <w:rPr>
                <w:rFonts w:hint="eastAsia"/>
              </w:rPr>
              <w:t>≥</w:t>
            </w:r>
            <w:r>
              <w:t>1.7mmol/l</w:t>
            </w:r>
          </w:p>
        </w:tc>
        <w:tc>
          <w:tcPr>
            <w:tcW w:w="1862" w:type="dxa"/>
          </w:tcPr>
          <w:p w14:paraId="4CE56874" w14:textId="77777777" w:rsidR="00137FCD" w:rsidRDefault="00137FCD" w:rsidP="00D8613B">
            <w:pPr>
              <w:jc w:val="center"/>
            </w:pPr>
            <w:r w:rsidRPr="00236464">
              <w:t>249 (5.4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17E51272" w14:textId="77777777" w:rsidR="00137FCD" w:rsidRDefault="00137FCD" w:rsidP="00D8613B">
            <w:pPr>
              <w:jc w:val="center"/>
            </w:pPr>
            <w:r w:rsidRPr="00236464">
              <w:t>71 (9.8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4A014CE5" w14:textId="77777777" w:rsidR="00137FCD" w:rsidRDefault="00137FCD" w:rsidP="00D8613B">
            <w:pPr>
              <w:jc w:val="center"/>
            </w:pPr>
            <w:r w:rsidRPr="00236464">
              <w:t>332 (34.7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134" w:type="dxa"/>
          </w:tcPr>
          <w:p w14:paraId="2EEFD0D9" w14:textId="77777777" w:rsidR="00137FCD" w:rsidRDefault="00137FCD" w:rsidP="00D8613B">
            <w:pPr>
              <w:jc w:val="center"/>
            </w:pPr>
            <w:r w:rsidRPr="00236464">
              <w:t>&lt;0.001</w:t>
            </w:r>
          </w:p>
        </w:tc>
      </w:tr>
      <w:tr w:rsidR="00137FCD" w14:paraId="670F55DB" w14:textId="77777777" w:rsidTr="00D8613B">
        <w:tc>
          <w:tcPr>
            <w:tcW w:w="2675" w:type="dxa"/>
            <w:hideMark/>
          </w:tcPr>
          <w:p w14:paraId="4B08E9D5" w14:textId="77777777" w:rsidR="00137FCD" w:rsidRDefault="00137FCD" w:rsidP="00D8613B">
            <w:pPr>
              <w:ind w:firstLineChars="50" w:firstLine="90"/>
            </w:pPr>
            <w:r>
              <w:t>Hemoglobin, g/l</w:t>
            </w:r>
          </w:p>
        </w:tc>
        <w:tc>
          <w:tcPr>
            <w:tcW w:w="1862" w:type="dxa"/>
          </w:tcPr>
          <w:p w14:paraId="2FFF6952" w14:textId="77777777" w:rsidR="00137FCD" w:rsidRDefault="00137FCD" w:rsidP="00D8613B">
            <w:pPr>
              <w:jc w:val="center"/>
            </w:pPr>
            <w:r w:rsidRPr="00236464">
              <w:t>129.97</w:t>
            </w:r>
            <w:r>
              <w:rPr>
                <w:rFonts w:hint="eastAsia"/>
              </w:rPr>
              <w:t>±</w:t>
            </w:r>
            <w:r w:rsidRPr="00236464">
              <w:t xml:space="preserve">10.54        </w:t>
            </w:r>
          </w:p>
        </w:tc>
        <w:tc>
          <w:tcPr>
            <w:tcW w:w="1559" w:type="dxa"/>
          </w:tcPr>
          <w:p w14:paraId="74783991" w14:textId="77777777" w:rsidR="00137FCD" w:rsidRDefault="00137FCD" w:rsidP="00D8613B">
            <w:pPr>
              <w:jc w:val="center"/>
            </w:pPr>
            <w:r w:rsidRPr="00236464">
              <w:t>131.48</w:t>
            </w:r>
            <w:r>
              <w:rPr>
                <w:rFonts w:hint="eastAsia"/>
              </w:rPr>
              <w:t>±</w:t>
            </w:r>
            <w:r w:rsidRPr="00236464">
              <w:t>9.81</w:t>
            </w:r>
          </w:p>
        </w:tc>
        <w:tc>
          <w:tcPr>
            <w:tcW w:w="1559" w:type="dxa"/>
          </w:tcPr>
          <w:p w14:paraId="43455428" w14:textId="77777777" w:rsidR="00137FCD" w:rsidRDefault="00137FCD" w:rsidP="00D8613B">
            <w:pPr>
              <w:jc w:val="center"/>
            </w:pPr>
            <w:r w:rsidRPr="00236464">
              <w:t>133.75</w:t>
            </w:r>
            <w:r>
              <w:rPr>
                <w:rFonts w:hint="eastAsia"/>
              </w:rPr>
              <w:t>±</w:t>
            </w:r>
            <w:r w:rsidRPr="00236464">
              <w:t>10.55</w:t>
            </w:r>
          </w:p>
        </w:tc>
        <w:tc>
          <w:tcPr>
            <w:tcW w:w="1134" w:type="dxa"/>
          </w:tcPr>
          <w:p w14:paraId="55BA4C56" w14:textId="77777777" w:rsidR="00137FCD" w:rsidRDefault="00137FCD" w:rsidP="00D8613B">
            <w:pPr>
              <w:jc w:val="center"/>
            </w:pPr>
            <w:r w:rsidRPr="00236464">
              <w:t>&lt;0.001</w:t>
            </w:r>
          </w:p>
        </w:tc>
      </w:tr>
      <w:tr w:rsidR="00137FCD" w14:paraId="7A66EE8B" w14:textId="77777777" w:rsidTr="00D8613B">
        <w:tc>
          <w:tcPr>
            <w:tcW w:w="2675" w:type="dxa"/>
            <w:hideMark/>
          </w:tcPr>
          <w:p w14:paraId="525DB1DC" w14:textId="77777777" w:rsidR="00137FCD" w:rsidRDefault="00137FCD" w:rsidP="00D8613B">
            <w:pPr>
              <w:ind w:firstLineChars="50" w:firstLine="90"/>
            </w:pPr>
            <w:r>
              <w:t>GDM</w:t>
            </w:r>
          </w:p>
        </w:tc>
        <w:tc>
          <w:tcPr>
            <w:tcW w:w="1862" w:type="dxa"/>
          </w:tcPr>
          <w:p w14:paraId="6F7D3610" w14:textId="77777777" w:rsidR="00137FCD" w:rsidRDefault="00137FCD" w:rsidP="00D8613B">
            <w:pPr>
              <w:jc w:val="center"/>
            </w:pPr>
            <w:r w:rsidRPr="00236464">
              <w:t>217 (4.7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318FE84B" w14:textId="77777777" w:rsidR="00137FCD" w:rsidRDefault="00137FCD" w:rsidP="00D8613B">
            <w:pPr>
              <w:jc w:val="center"/>
            </w:pPr>
            <w:r w:rsidRPr="00236464">
              <w:t>45 (6.2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78CF4F0C" w14:textId="77777777" w:rsidR="00137FCD" w:rsidRDefault="00137FCD" w:rsidP="00D8613B">
            <w:pPr>
              <w:jc w:val="center"/>
            </w:pPr>
            <w:r w:rsidRPr="00236464">
              <w:t>108 (11.3</w:t>
            </w:r>
            <w:r>
              <w:rPr>
                <w:rFonts w:hint="eastAsia"/>
              </w:rPr>
              <w:t>%</w:t>
            </w:r>
            <w:r w:rsidRPr="00236464">
              <w:t xml:space="preserve">)  </w:t>
            </w:r>
          </w:p>
        </w:tc>
        <w:tc>
          <w:tcPr>
            <w:tcW w:w="1134" w:type="dxa"/>
          </w:tcPr>
          <w:p w14:paraId="44187C57" w14:textId="77777777" w:rsidR="00137FCD" w:rsidRDefault="00137FCD" w:rsidP="00D8613B">
            <w:pPr>
              <w:jc w:val="center"/>
            </w:pPr>
            <w:r w:rsidRPr="00236464">
              <w:t>&lt;0.001</w:t>
            </w:r>
          </w:p>
        </w:tc>
      </w:tr>
      <w:tr w:rsidR="00137FCD" w14:paraId="48EFB743" w14:textId="77777777" w:rsidTr="00D8613B">
        <w:tc>
          <w:tcPr>
            <w:tcW w:w="2675" w:type="dxa"/>
            <w:hideMark/>
          </w:tcPr>
          <w:p w14:paraId="59DA3BA3" w14:textId="77777777" w:rsidR="00137FCD" w:rsidRDefault="00137FCD" w:rsidP="00D8613B">
            <w:pPr>
              <w:ind w:firstLineChars="50" w:firstLine="90"/>
            </w:pPr>
            <w:r>
              <w:t>HDP</w:t>
            </w:r>
          </w:p>
        </w:tc>
        <w:tc>
          <w:tcPr>
            <w:tcW w:w="1862" w:type="dxa"/>
          </w:tcPr>
          <w:p w14:paraId="242EC0D8" w14:textId="77777777" w:rsidR="00137FCD" w:rsidRDefault="00137FCD" w:rsidP="00D8613B">
            <w:pPr>
              <w:jc w:val="center"/>
            </w:pPr>
            <w:r w:rsidRPr="00236464">
              <w:t>159 (3.4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30A8F623" w14:textId="77777777" w:rsidR="00137FCD" w:rsidRDefault="00137FCD" w:rsidP="00D8613B">
            <w:pPr>
              <w:jc w:val="center"/>
            </w:pPr>
            <w:r w:rsidRPr="00236464">
              <w:t>28 (3.9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5CF7641F" w14:textId="77777777" w:rsidR="00137FCD" w:rsidRDefault="00137FCD" w:rsidP="00D8613B">
            <w:pPr>
              <w:jc w:val="center"/>
            </w:pPr>
            <w:r w:rsidRPr="00236464">
              <w:t>91 (9.5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134" w:type="dxa"/>
          </w:tcPr>
          <w:p w14:paraId="19C8D713" w14:textId="77777777" w:rsidR="00137FCD" w:rsidRDefault="00137FCD" w:rsidP="00D8613B">
            <w:pPr>
              <w:jc w:val="center"/>
            </w:pPr>
            <w:r w:rsidRPr="00236464">
              <w:t>&lt;0.001</w:t>
            </w:r>
          </w:p>
        </w:tc>
      </w:tr>
      <w:tr w:rsidR="00137FCD" w14:paraId="31CD5177" w14:textId="77777777" w:rsidTr="00D8613B">
        <w:tc>
          <w:tcPr>
            <w:tcW w:w="2675" w:type="dxa"/>
            <w:hideMark/>
          </w:tcPr>
          <w:p w14:paraId="2F566A7F" w14:textId="77777777" w:rsidR="00137FCD" w:rsidRDefault="00137FCD" w:rsidP="00D8613B">
            <w:pPr>
              <w:ind w:firstLineChars="50" w:firstLine="90"/>
            </w:pPr>
            <w:r>
              <w:t xml:space="preserve">Placental abnormality </w:t>
            </w:r>
          </w:p>
        </w:tc>
        <w:tc>
          <w:tcPr>
            <w:tcW w:w="1862" w:type="dxa"/>
          </w:tcPr>
          <w:p w14:paraId="214045DB" w14:textId="77777777" w:rsidR="00137FCD" w:rsidRDefault="00137FCD" w:rsidP="00D8613B">
            <w:pPr>
              <w:jc w:val="center"/>
            </w:pPr>
            <w:r w:rsidRPr="00236464">
              <w:t>163 (3.5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39C4B37B" w14:textId="77777777" w:rsidR="00137FCD" w:rsidRDefault="00137FCD" w:rsidP="00D8613B">
            <w:pPr>
              <w:jc w:val="center"/>
            </w:pPr>
            <w:r w:rsidRPr="00236464">
              <w:t>28 (3.9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4A26561E" w14:textId="77777777" w:rsidR="00137FCD" w:rsidRDefault="00137FCD" w:rsidP="00D8613B">
            <w:pPr>
              <w:jc w:val="center"/>
            </w:pPr>
            <w:r w:rsidRPr="00236464">
              <w:t>21 (2.2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134" w:type="dxa"/>
          </w:tcPr>
          <w:p w14:paraId="3BC28DF9" w14:textId="77777777" w:rsidR="00137FCD" w:rsidRDefault="00137FCD" w:rsidP="00D8613B">
            <w:pPr>
              <w:jc w:val="center"/>
            </w:pPr>
            <w:r w:rsidRPr="00236464">
              <w:t>0.083</w:t>
            </w:r>
          </w:p>
        </w:tc>
      </w:tr>
      <w:tr w:rsidR="00137FCD" w14:paraId="22C0D5E9" w14:textId="77777777" w:rsidTr="00D8613B">
        <w:tc>
          <w:tcPr>
            <w:tcW w:w="2675" w:type="dxa"/>
            <w:hideMark/>
          </w:tcPr>
          <w:p w14:paraId="2CBB0B10" w14:textId="77777777" w:rsidR="00137FCD" w:rsidRDefault="00137FCD" w:rsidP="00D8613B">
            <w:pPr>
              <w:ind w:firstLineChars="50" w:firstLine="90"/>
            </w:pPr>
            <w:r>
              <w:t>Umbilical cord abnormality</w:t>
            </w:r>
          </w:p>
        </w:tc>
        <w:tc>
          <w:tcPr>
            <w:tcW w:w="1862" w:type="dxa"/>
          </w:tcPr>
          <w:p w14:paraId="1EA42D92" w14:textId="77777777" w:rsidR="00137FCD" w:rsidRDefault="00137FCD" w:rsidP="00D8613B">
            <w:pPr>
              <w:jc w:val="center"/>
            </w:pPr>
            <w:r w:rsidRPr="00236464">
              <w:t>901 (19.5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1B74FBD4" w14:textId="77777777" w:rsidR="00137FCD" w:rsidRDefault="00137FCD" w:rsidP="00D8613B">
            <w:pPr>
              <w:jc w:val="center"/>
            </w:pPr>
            <w:r w:rsidRPr="00236464">
              <w:t>136 (18.9</w:t>
            </w:r>
            <w:r>
              <w:rPr>
                <w:rFonts w:hint="eastAsia"/>
              </w:rPr>
              <w:t>%</w:t>
            </w:r>
            <w:r w:rsidRPr="00236464">
              <w:t xml:space="preserve">)  </w:t>
            </w:r>
          </w:p>
        </w:tc>
        <w:tc>
          <w:tcPr>
            <w:tcW w:w="1559" w:type="dxa"/>
          </w:tcPr>
          <w:p w14:paraId="71EDB9EC" w14:textId="77777777" w:rsidR="00137FCD" w:rsidRDefault="00137FCD" w:rsidP="00D8613B">
            <w:pPr>
              <w:jc w:val="center"/>
            </w:pPr>
            <w:r w:rsidRPr="00236464">
              <w:t>165 (17.2</w:t>
            </w:r>
            <w:r>
              <w:rPr>
                <w:rFonts w:hint="eastAsia"/>
              </w:rPr>
              <w:t>%</w:t>
            </w:r>
            <w:r w:rsidRPr="00236464">
              <w:t xml:space="preserve">)  </w:t>
            </w:r>
          </w:p>
        </w:tc>
        <w:tc>
          <w:tcPr>
            <w:tcW w:w="1134" w:type="dxa"/>
          </w:tcPr>
          <w:p w14:paraId="48027EA2" w14:textId="77777777" w:rsidR="00137FCD" w:rsidRDefault="00137FCD" w:rsidP="00D8613B">
            <w:pPr>
              <w:jc w:val="center"/>
            </w:pPr>
            <w:r w:rsidRPr="00236464">
              <w:t>0.274</w:t>
            </w:r>
          </w:p>
        </w:tc>
      </w:tr>
      <w:tr w:rsidR="00137FCD" w14:paraId="7FE63CEE" w14:textId="77777777" w:rsidTr="00D8613B">
        <w:tc>
          <w:tcPr>
            <w:tcW w:w="2675" w:type="dxa"/>
            <w:hideMark/>
          </w:tcPr>
          <w:p w14:paraId="5ADB02F1" w14:textId="77777777" w:rsidR="00137FCD" w:rsidRDefault="00137FCD" w:rsidP="00D8613B">
            <w:pPr>
              <w:ind w:firstLineChars="50" w:firstLine="90"/>
            </w:pPr>
            <w:r>
              <w:lastRenderedPageBreak/>
              <w:t>Congenital malformation</w:t>
            </w:r>
          </w:p>
        </w:tc>
        <w:tc>
          <w:tcPr>
            <w:tcW w:w="1862" w:type="dxa"/>
          </w:tcPr>
          <w:p w14:paraId="1F0CB357" w14:textId="77777777" w:rsidR="00137FCD" w:rsidRDefault="00137FCD" w:rsidP="00D8613B">
            <w:pPr>
              <w:jc w:val="center"/>
            </w:pPr>
            <w:r w:rsidRPr="00236464">
              <w:t>29 (0.6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4548D7A3" w14:textId="77777777" w:rsidR="00137FCD" w:rsidRDefault="00137FCD" w:rsidP="00D8613B">
            <w:pPr>
              <w:jc w:val="center"/>
            </w:pPr>
            <w:r w:rsidRPr="00236464">
              <w:t>5 (0.7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1685698D" w14:textId="77777777" w:rsidR="00137FCD" w:rsidRDefault="00137FCD" w:rsidP="00D8613B">
            <w:pPr>
              <w:jc w:val="center"/>
            </w:pPr>
            <w:r w:rsidRPr="00236464">
              <w:t>7 (0.7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134" w:type="dxa"/>
          </w:tcPr>
          <w:p w14:paraId="172EF7D4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0.924</w:t>
            </w:r>
          </w:p>
        </w:tc>
      </w:tr>
      <w:tr w:rsidR="00137FCD" w14:paraId="6FD10302" w14:textId="77777777" w:rsidTr="00D8613B">
        <w:tc>
          <w:tcPr>
            <w:tcW w:w="2675" w:type="dxa"/>
            <w:hideMark/>
          </w:tcPr>
          <w:p w14:paraId="3EBC6A27" w14:textId="77777777" w:rsidR="00137FCD" w:rsidRDefault="00137FCD" w:rsidP="00D8613B">
            <w:pPr>
              <w:ind w:firstLineChars="50" w:firstLine="90"/>
            </w:pPr>
            <w:r>
              <w:t>Cesarean</w:t>
            </w:r>
          </w:p>
        </w:tc>
        <w:tc>
          <w:tcPr>
            <w:tcW w:w="1862" w:type="dxa"/>
          </w:tcPr>
          <w:p w14:paraId="5D411F07" w14:textId="77777777" w:rsidR="00137FCD" w:rsidRDefault="00137FCD" w:rsidP="00D8613B">
            <w:pPr>
              <w:jc w:val="center"/>
            </w:pPr>
            <w:r w:rsidRPr="00236464">
              <w:t>2961 (64.0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2650269D" w14:textId="77777777" w:rsidR="00137FCD" w:rsidRDefault="00137FCD" w:rsidP="00D8613B">
            <w:pPr>
              <w:jc w:val="center"/>
            </w:pPr>
            <w:r w:rsidRPr="00236464">
              <w:t>431 (59.8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6BE60B0E" w14:textId="77777777" w:rsidR="00137FCD" w:rsidRDefault="00137FCD" w:rsidP="00D8613B">
            <w:pPr>
              <w:jc w:val="center"/>
            </w:pPr>
            <w:r w:rsidRPr="00236464">
              <w:t>729 (76.2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134" w:type="dxa"/>
          </w:tcPr>
          <w:p w14:paraId="734316DD" w14:textId="77777777" w:rsidR="00137FCD" w:rsidRDefault="00137FCD" w:rsidP="00D8613B">
            <w:pPr>
              <w:jc w:val="center"/>
            </w:pPr>
            <w:r w:rsidRPr="00236464">
              <w:t>&lt;0.001</w:t>
            </w:r>
          </w:p>
        </w:tc>
      </w:tr>
      <w:tr w:rsidR="00137FCD" w14:paraId="3ECD4637" w14:textId="77777777" w:rsidTr="00D8613B">
        <w:tc>
          <w:tcPr>
            <w:tcW w:w="2675" w:type="dxa"/>
            <w:hideMark/>
          </w:tcPr>
          <w:p w14:paraId="406D6521" w14:textId="77777777" w:rsidR="00137FCD" w:rsidRDefault="00137FCD" w:rsidP="00D8613B">
            <w:pPr>
              <w:rPr>
                <w:b/>
                <w:bCs/>
              </w:rPr>
            </w:pPr>
            <w:r>
              <w:rPr>
                <w:b/>
                <w:bCs/>
              </w:rPr>
              <w:t>ART characteristics</w:t>
            </w:r>
          </w:p>
        </w:tc>
        <w:tc>
          <w:tcPr>
            <w:tcW w:w="1862" w:type="dxa"/>
          </w:tcPr>
          <w:p w14:paraId="3FCD7124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477A36DD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36978C62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6EF16C1B" w14:textId="77777777" w:rsidR="00137FCD" w:rsidRDefault="00137FCD" w:rsidP="00D8613B">
            <w:pPr>
              <w:jc w:val="center"/>
            </w:pPr>
          </w:p>
        </w:tc>
      </w:tr>
      <w:tr w:rsidR="00137FCD" w14:paraId="2464BFBD" w14:textId="77777777" w:rsidTr="00D8613B">
        <w:tc>
          <w:tcPr>
            <w:tcW w:w="2675" w:type="dxa"/>
            <w:hideMark/>
          </w:tcPr>
          <w:p w14:paraId="640B6FF0" w14:textId="77777777" w:rsidR="00137FCD" w:rsidRDefault="00137FCD" w:rsidP="00D8613B">
            <w:pPr>
              <w:ind w:firstLineChars="50" w:firstLine="90"/>
            </w:pPr>
            <w:r>
              <w:t>Infertility Causes type</w:t>
            </w:r>
          </w:p>
        </w:tc>
        <w:tc>
          <w:tcPr>
            <w:tcW w:w="1862" w:type="dxa"/>
          </w:tcPr>
          <w:p w14:paraId="25D240BA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0E09E0B0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2BFD6D7F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345E6566" w14:textId="77777777" w:rsidR="00137FCD" w:rsidRDefault="00137FCD" w:rsidP="00D8613B">
            <w:pPr>
              <w:jc w:val="center"/>
            </w:pPr>
            <w:r w:rsidRPr="00236464">
              <w:t>&lt;0.001</w:t>
            </w:r>
          </w:p>
        </w:tc>
      </w:tr>
      <w:tr w:rsidR="00137FCD" w14:paraId="6300E00F" w14:textId="77777777" w:rsidTr="00D8613B">
        <w:tc>
          <w:tcPr>
            <w:tcW w:w="2675" w:type="dxa"/>
            <w:hideMark/>
          </w:tcPr>
          <w:p w14:paraId="481C8CA7" w14:textId="77777777" w:rsidR="00137FCD" w:rsidRDefault="00137FCD" w:rsidP="00D8613B">
            <w:pPr>
              <w:jc w:val="left"/>
            </w:pPr>
            <w:r>
              <w:t xml:space="preserve">   Primary infertility</w:t>
            </w:r>
          </w:p>
        </w:tc>
        <w:tc>
          <w:tcPr>
            <w:tcW w:w="1862" w:type="dxa"/>
          </w:tcPr>
          <w:p w14:paraId="0A4CB817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2255(48.7%)</w:t>
            </w:r>
          </w:p>
        </w:tc>
        <w:tc>
          <w:tcPr>
            <w:tcW w:w="1559" w:type="dxa"/>
          </w:tcPr>
          <w:p w14:paraId="3C3F0087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377(52.3%)</w:t>
            </w:r>
          </w:p>
        </w:tc>
        <w:tc>
          <w:tcPr>
            <w:tcW w:w="1559" w:type="dxa"/>
          </w:tcPr>
          <w:p w14:paraId="58042165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547(57.2%)</w:t>
            </w:r>
          </w:p>
        </w:tc>
        <w:tc>
          <w:tcPr>
            <w:tcW w:w="1134" w:type="dxa"/>
          </w:tcPr>
          <w:p w14:paraId="3181FE2D" w14:textId="77777777" w:rsidR="00137FCD" w:rsidRDefault="00137FCD" w:rsidP="00D8613B">
            <w:pPr>
              <w:jc w:val="center"/>
            </w:pPr>
          </w:p>
        </w:tc>
      </w:tr>
      <w:tr w:rsidR="00137FCD" w14:paraId="3F667ECB" w14:textId="77777777" w:rsidTr="00D8613B">
        <w:tc>
          <w:tcPr>
            <w:tcW w:w="2675" w:type="dxa"/>
            <w:hideMark/>
          </w:tcPr>
          <w:p w14:paraId="33A085E1" w14:textId="77777777" w:rsidR="00137FCD" w:rsidRDefault="00137FCD" w:rsidP="00D8613B">
            <w:r>
              <w:t xml:space="preserve">   secondary infertility</w:t>
            </w:r>
          </w:p>
        </w:tc>
        <w:tc>
          <w:tcPr>
            <w:tcW w:w="1862" w:type="dxa"/>
          </w:tcPr>
          <w:p w14:paraId="303CC7D4" w14:textId="77777777" w:rsidR="00137FCD" w:rsidRDefault="00137FCD" w:rsidP="00D8613B">
            <w:pPr>
              <w:jc w:val="center"/>
            </w:pPr>
            <w:r w:rsidRPr="00236464">
              <w:t>2371 (51.3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26CAE79C" w14:textId="77777777" w:rsidR="00137FCD" w:rsidRDefault="00137FCD" w:rsidP="00D8613B">
            <w:pPr>
              <w:jc w:val="center"/>
            </w:pPr>
            <w:r w:rsidRPr="00236464">
              <w:t>344 (47.7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559" w:type="dxa"/>
          </w:tcPr>
          <w:p w14:paraId="51240C1C" w14:textId="77777777" w:rsidR="00137FCD" w:rsidRDefault="00137FCD" w:rsidP="00D8613B">
            <w:pPr>
              <w:jc w:val="center"/>
            </w:pPr>
            <w:r w:rsidRPr="00236464">
              <w:t>410 (42.8</w:t>
            </w:r>
            <w:r>
              <w:rPr>
                <w:rFonts w:hint="eastAsia"/>
              </w:rPr>
              <w:t>%</w:t>
            </w:r>
            <w:r w:rsidRPr="00236464">
              <w:t>)</w:t>
            </w:r>
          </w:p>
        </w:tc>
        <w:tc>
          <w:tcPr>
            <w:tcW w:w="1134" w:type="dxa"/>
          </w:tcPr>
          <w:p w14:paraId="6EF1701A" w14:textId="77777777" w:rsidR="00137FCD" w:rsidRDefault="00137FCD" w:rsidP="00D8613B">
            <w:pPr>
              <w:jc w:val="center"/>
            </w:pPr>
          </w:p>
        </w:tc>
      </w:tr>
      <w:tr w:rsidR="00137FCD" w14:paraId="2AC01C29" w14:textId="77777777" w:rsidTr="00D8613B">
        <w:tc>
          <w:tcPr>
            <w:tcW w:w="2675" w:type="dxa"/>
            <w:hideMark/>
          </w:tcPr>
          <w:p w14:paraId="5A1B1A92" w14:textId="7CE452BA" w:rsidR="00137FCD" w:rsidRDefault="00C605EE" w:rsidP="00D8613B">
            <w:pPr>
              <w:ind w:firstLineChars="50" w:firstLine="90"/>
            </w:pPr>
            <w:r>
              <w:rPr>
                <w:rFonts w:hint="eastAsia"/>
              </w:rPr>
              <w:t>F</w:t>
            </w:r>
            <w:r w:rsidRPr="00C605EE">
              <w:t>ertilization</w:t>
            </w:r>
            <w:r w:rsidR="00137FCD">
              <w:t xml:space="preserve"> methods </w:t>
            </w:r>
          </w:p>
        </w:tc>
        <w:tc>
          <w:tcPr>
            <w:tcW w:w="1862" w:type="dxa"/>
          </w:tcPr>
          <w:p w14:paraId="5CD7314C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468B1DC8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62024E15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0D7A5FF6" w14:textId="77777777" w:rsidR="00137FCD" w:rsidRDefault="00137FCD" w:rsidP="00D8613B">
            <w:pPr>
              <w:jc w:val="center"/>
            </w:pPr>
            <w:r w:rsidRPr="00236464">
              <w:t>&lt;0.001</w:t>
            </w:r>
          </w:p>
        </w:tc>
      </w:tr>
      <w:tr w:rsidR="00137FCD" w14:paraId="35EBC97C" w14:textId="77777777" w:rsidTr="00D8613B">
        <w:tc>
          <w:tcPr>
            <w:tcW w:w="2675" w:type="dxa"/>
            <w:hideMark/>
          </w:tcPr>
          <w:p w14:paraId="270528CA" w14:textId="77777777" w:rsidR="00137FCD" w:rsidRDefault="00137FCD" w:rsidP="00D8613B">
            <w:pPr>
              <w:rPr>
                <w:b/>
                <w:bCs/>
              </w:rPr>
            </w:pPr>
            <w:r>
              <w:t xml:space="preserve">   IVF  </w:t>
            </w:r>
          </w:p>
        </w:tc>
        <w:tc>
          <w:tcPr>
            <w:tcW w:w="1862" w:type="dxa"/>
          </w:tcPr>
          <w:p w14:paraId="0BFA8356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3285(71.0%)</w:t>
            </w:r>
          </w:p>
        </w:tc>
        <w:tc>
          <w:tcPr>
            <w:tcW w:w="1559" w:type="dxa"/>
          </w:tcPr>
          <w:p w14:paraId="248D2554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544(75.5%)</w:t>
            </w:r>
          </w:p>
        </w:tc>
        <w:tc>
          <w:tcPr>
            <w:tcW w:w="1559" w:type="dxa"/>
          </w:tcPr>
          <w:p w14:paraId="55DDCC00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748(78.2%)</w:t>
            </w:r>
          </w:p>
        </w:tc>
        <w:tc>
          <w:tcPr>
            <w:tcW w:w="1134" w:type="dxa"/>
          </w:tcPr>
          <w:p w14:paraId="38E7F697" w14:textId="77777777" w:rsidR="00137FCD" w:rsidRDefault="00137FCD" w:rsidP="00D8613B">
            <w:pPr>
              <w:jc w:val="center"/>
            </w:pPr>
          </w:p>
        </w:tc>
      </w:tr>
      <w:tr w:rsidR="00137FCD" w14:paraId="513ABC09" w14:textId="77777777" w:rsidTr="00D8613B">
        <w:tc>
          <w:tcPr>
            <w:tcW w:w="2675" w:type="dxa"/>
            <w:hideMark/>
          </w:tcPr>
          <w:p w14:paraId="319D7097" w14:textId="77777777" w:rsidR="00137FCD" w:rsidRDefault="00137FCD" w:rsidP="00D8613B">
            <w:r>
              <w:t xml:space="preserve">   ICSI</w:t>
            </w:r>
          </w:p>
        </w:tc>
        <w:tc>
          <w:tcPr>
            <w:tcW w:w="1862" w:type="dxa"/>
          </w:tcPr>
          <w:p w14:paraId="7FF522D3" w14:textId="77777777" w:rsidR="00137FCD" w:rsidRDefault="00137FCD" w:rsidP="00D8613B">
            <w:pPr>
              <w:jc w:val="center"/>
            </w:pPr>
            <w:r w:rsidRPr="006464B6">
              <w:t>1341 (29.0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7A45EDE9" w14:textId="77777777" w:rsidR="00137FCD" w:rsidRDefault="00137FCD" w:rsidP="00D8613B">
            <w:pPr>
              <w:jc w:val="center"/>
            </w:pPr>
            <w:r w:rsidRPr="006464B6">
              <w:t>177 (24.5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67C50E2F" w14:textId="77777777" w:rsidR="00137FCD" w:rsidRDefault="00137FCD" w:rsidP="00D8613B">
            <w:pPr>
              <w:jc w:val="center"/>
            </w:pPr>
            <w:r w:rsidRPr="006464B6">
              <w:t>209 (21.8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0DBE1BBC" w14:textId="77777777" w:rsidR="00137FCD" w:rsidRDefault="00137FCD" w:rsidP="00D8613B">
            <w:pPr>
              <w:jc w:val="center"/>
            </w:pPr>
          </w:p>
        </w:tc>
      </w:tr>
      <w:tr w:rsidR="00137FCD" w14:paraId="650C3ECF" w14:textId="77777777" w:rsidTr="00D8613B">
        <w:tc>
          <w:tcPr>
            <w:tcW w:w="2675" w:type="dxa"/>
            <w:hideMark/>
          </w:tcPr>
          <w:p w14:paraId="554C7CB6" w14:textId="77777777" w:rsidR="00137FCD" w:rsidRDefault="00137FCD" w:rsidP="00D8613B">
            <w:pPr>
              <w:ind w:firstLineChars="50" w:firstLine="90"/>
            </w:pPr>
            <w:r>
              <w:t xml:space="preserve">Type of Embryo transfer </w:t>
            </w:r>
          </w:p>
        </w:tc>
        <w:tc>
          <w:tcPr>
            <w:tcW w:w="1862" w:type="dxa"/>
          </w:tcPr>
          <w:p w14:paraId="72592AFB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61D2C95B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6E8390BB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48544C9F" w14:textId="77777777" w:rsidR="00137FCD" w:rsidRDefault="00137FCD" w:rsidP="00D8613B">
            <w:pPr>
              <w:jc w:val="center"/>
            </w:pPr>
            <w:r w:rsidRPr="006464B6">
              <w:t>0.071</w:t>
            </w:r>
          </w:p>
        </w:tc>
      </w:tr>
      <w:tr w:rsidR="00137FCD" w14:paraId="3F2C21EA" w14:textId="77777777" w:rsidTr="00D8613B">
        <w:tc>
          <w:tcPr>
            <w:tcW w:w="2675" w:type="dxa"/>
            <w:hideMark/>
          </w:tcPr>
          <w:p w14:paraId="21D27D3E" w14:textId="77777777" w:rsidR="00137FCD" w:rsidRDefault="00137FCD" w:rsidP="00D8613B">
            <w:r>
              <w:t xml:space="preserve">   Fresh embryo transfer</w:t>
            </w:r>
          </w:p>
        </w:tc>
        <w:tc>
          <w:tcPr>
            <w:tcW w:w="1862" w:type="dxa"/>
          </w:tcPr>
          <w:p w14:paraId="231B7889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1831(39.6%)</w:t>
            </w:r>
          </w:p>
        </w:tc>
        <w:tc>
          <w:tcPr>
            <w:tcW w:w="1559" w:type="dxa"/>
          </w:tcPr>
          <w:p w14:paraId="6FEBDE68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293(40.6%)</w:t>
            </w:r>
          </w:p>
        </w:tc>
        <w:tc>
          <w:tcPr>
            <w:tcW w:w="1559" w:type="dxa"/>
          </w:tcPr>
          <w:p w14:paraId="46C0364A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417(43.6%)</w:t>
            </w:r>
          </w:p>
        </w:tc>
        <w:tc>
          <w:tcPr>
            <w:tcW w:w="1134" w:type="dxa"/>
          </w:tcPr>
          <w:p w14:paraId="56EF8E1F" w14:textId="77777777" w:rsidR="00137FCD" w:rsidRDefault="00137FCD" w:rsidP="00D8613B">
            <w:pPr>
              <w:jc w:val="center"/>
            </w:pPr>
          </w:p>
        </w:tc>
      </w:tr>
      <w:tr w:rsidR="00137FCD" w14:paraId="0DA49246" w14:textId="77777777" w:rsidTr="00D8613B">
        <w:tc>
          <w:tcPr>
            <w:tcW w:w="2675" w:type="dxa"/>
            <w:hideMark/>
          </w:tcPr>
          <w:p w14:paraId="1B1DE201" w14:textId="77777777" w:rsidR="00137FCD" w:rsidRDefault="00137FCD" w:rsidP="00D8613B">
            <w:r>
              <w:t xml:space="preserve">   Frozen embryo transfer</w:t>
            </w:r>
          </w:p>
        </w:tc>
        <w:tc>
          <w:tcPr>
            <w:tcW w:w="1862" w:type="dxa"/>
          </w:tcPr>
          <w:p w14:paraId="64740B97" w14:textId="77777777" w:rsidR="00137FCD" w:rsidRDefault="00137FCD" w:rsidP="00D8613B">
            <w:pPr>
              <w:jc w:val="center"/>
            </w:pPr>
            <w:r w:rsidRPr="006464B6">
              <w:t>2795 (60.4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52ED87C8" w14:textId="77777777" w:rsidR="00137FCD" w:rsidRDefault="00137FCD" w:rsidP="00D8613B">
            <w:pPr>
              <w:jc w:val="center"/>
            </w:pPr>
            <w:r w:rsidRPr="006464B6">
              <w:t>428 (59.4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7D7EDB05" w14:textId="77777777" w:rsidR="00137FCD" w:rsidRDefault="00137FCD" w:rsidP="00D8613B">
            <w:pPr>
              <w:jc w:val="center"/>
            </w:pPr>
            <w:r w:rsidRPr="006464B6">
              <w:t>540 (56.4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06A54715" w14:textId="77777777" w:rsidR="00137FCD" w:rsidRDefault="00137FCD" w:rsidP="00D8613B">
            <w:pPr>
              <w:jc w:val="center"/>
            </w:pPr>
          </w:p>
        </w:tc>
      </w:tr>
      <w:tr w:rsidR="00137FCD" w14:paraId="2245AA67" w14:textId="77777777" w:rsidTr="00D8613B">
        <w:tc>
          <w:tcPr>
            <w:tcW w:w="2675" w:type="dxa"/>
            <w:hideMark/>
          </w:tcPr>
          <w:p w14:paraId="7D8C5042" w14:textId="77777777" w:rsidR="00137FCD" w:rsidRDefault="00137FCD" w:rsidP="00D8613B">
            <w:pPr>
              <w:ind w:firstLineChars="50" w:firstLine="90"/>
              <w:rPr>
                <w:highlight w:val="yellow"/>
              </w:rPr>
            </w:pPr>
            <w:r>
              <w:t>Embryo stage</w:t>
            </w:r>
          </w:p>
        </w:tc>
        <w:tc>
          <w:tcPr>
            <w:tcW w:w="1862" w:type="dxa"/>
          </w:tcPr>
          <w:p w14:paraId="0AEFE319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2FE7F7F2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711FCBCA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6BD9EC28" w14:textId="77777777" w:rsidR="00137FCD" w:rsidRDefault="00137FCD" w:rsidP="00D8613B">
            <w:pPr>
              <w:jc w:val="center"/>
            </w:pPr>
            <w:r w:rsidRPr="006464B6">
              <w:t>0.259</w:t>
            </w:r>
          </w:p>
        </w:tc>
      </w:tr>
      <w:tr w:rsidR="00137FCD" w14:paraId="78C1A5D6" w14:textId="77777777" w:rsidTr="00D8613B">
        <w:tc>
          <w:tcPr>
            <w:tcW w:w="2675" w:type="dxa"/>
            <w:hideMark/>
          </w:tcPr>
          <w:p w14:paraId="65A6EC3C" w14:textId="77777777" w:rsidR="00137FCD" w:rsidRDefault="00137FCD" w:rsidP="00D8613B">
            <w:pPr>
              <w:rPr>
                <w:highlight w:val="yellow"/>
              </w:rPr>
            </w:pPr>
            <w:r>
              <w:t xml:space="preserve">    D3 </w:t>
            </w:r>
          </w:p>
        </w:tc>
        <w:tc>
          <w:tcPr>
            <w:tcW w:w="1862" w:type="dxa"/>
          </w:tcPr>
          <w:p w14:paraId="4FC1AA30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1616(34.9%)</w:t>
            </w:r>
          </w:p>
        </w:tc>
        <w:tc>
          <w:tcPr>
            <w:tcW w:w="1559" w:type="dxa"/>
          </w:tcPr>
          <w:p w14:paraId="53AADEF5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243(33.7%)</w:t>
            </w:r>
          </w:p>
        </w:tc>
        <w:tc>
          <w:tcPr>
            <w:tcW w:w="1559" w:type="dxa"/>
          </w:tcPr>
          <w:p w14:paraId="5D384FF1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357(37.3%)</w:t>
            </w:r>
          </w:p>
        </w:tc>
        <w:tc>
          <w:tcPr>
            <w:tcW w:w="1134" w:type="dxa"/>
          </w:tcPr>
          <w:p w14:paraId="545FC2D1" w14:textId="77777777" w:rsidR="00137FCD" w:rsidRDefault="00137FCD" w:rsidP="00D8613B">
            <w:pPr>
              <w:jc w:val="center"/>
            </w:pPr>
          </w:p>
        </w:tc>
      </w:tr>
      <w:tr w:rsidR="00137FCD" w14:paraId="1DF50FE9" w14:textId="77777777" w:rsidTr="00D8613B">
        <w:tc>
          <w:tcPr>
            <w:tcW w:w="2675" w:type="dxa"/>
            <w:hideMark/>
          </w:tcPr>
          <w:p w14:paraId="380401BF" w14:textId="77777777" w:rsidR="00137FCD" w:rsidRDefault="00137FCD" w:rsidP="00D8613B">
            <w:r>
              <w:t xml:space="preserve">    D5</w:t>
            </w:r>
          </w:p>
        </w:tc>
        <w:tc>
          <w:tcPr>
            <w:tcW w:w="1862" w:type="dxa"/>
          </w:tcPr>
          <w:p w14:paraId="0CC3D1BC" w14:textId="77777777" w:rsidR="00137FCD" w:rsidRDefault="00137FCD" w:rsidP="00D8613B">
            <w:pPr>
              <w:jc w:val="center"/>
            </w:pPr>
            <w:r w:rsidRPr="006464B6">
              <w:t>3010 (65.1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4F51C880" w14:textId="77777777" w:rsidR="00137FCD" w:rsidRDefault="00137FCD" w:rsidP="00D8613B">
            <w:pPr>
              <w:jc w:val="center"/>
            </w:pPr>
            <w:r w:rsidRPr="006464B6">
              <w:t>478 (66.3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0F85C0FA" w14:textId="77777777" w:rsidR="00137FCD" w:rsidRDefault="00137FCD" w:rsidP="00D8613B">
            <w:pPr>
              <w:jc w:val="center"/>
            </w:pPr>
            <w:r w:rsidRPr="006464B6">
              <w:t>600 (62.7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1948EE92" w14:textId="77777777" w:rsidR="00137FCD" w:rsidRDefault="00137FCD" w:rsidP="00D8613B">
            <w:pPr>
              <w:jc w:val="center"/>
            </w:pPr>
          </w:p>
        </w:tc>
      </w:tr>
      <w:tr w:rsidR="00137FCD" w14:paraId="75B65A67" w14:textId="77777777" w:rsidTr="00D8613B">
        <w:tc>
          <w:tcPr>
            <w:tcW w:w="2675" w:type="dxa"/>
            <w:hideMark/>
          </w:tcPr>
          <w:p w14:paraId="5D703250" w14:textId="77777777" w:rsidR="00137FCD" w:rsidRDefault="00137FCD" w:rsidP="00D8613B">
            <w:r>
              <w:t>E</w:t>
            </w:r>
            <w:r w:rsidRPr="0062641E">
              <w:t>2</w:t>
            </w:r>
            <w:r>
              <w:t xml:space="preserve"> levels on the trigger day,</w:t>
            </w:r>
            <w:r>
              <w:rPr>
                <w:rFonts w:hint="eastAsia"/>
              </w:rPr>
              <w:t xml:space="preserve"> p</w:t>
            </w:r>
            <w:r>
              <w:t xml:space="preserve">g/ml </w:t>
            </w:r>
          </w:p>
        </w:tc>
        <w:tc>
          <w:tcPr>
            <w:tcW w:w="1862" w:type="dxa"/>
          </w:tcPr>
          <w:p w14:paraId="34470AA5" w14:textId="77777777" w:rsidR="00137FCD" w:rsidRDefault="00137FCD" w:rsidP="00D8613B">
            <w:r>
              <w:rPr>
                <w:rFonts w:hint="eastAsia"/>
              </w:rPr>
              <w:t xml:space="preserve">   </w:t>
            </w:r>
            <w:r w:rsidRPr="0062641E">
              <w:t>4112.91</w:t>
            </w:r>
            <w:r>
              <w:rPr>
                <w:rFonts w:hint="eastAsia"/>
              </w:rPr>
              <w:t>±</w:t>
            </w:r>
            <w:r w:rsidRPr="0062641E">
              <w:t xml:space="preserve">2204.19 </w:t>
            </w:r>
          </w:p>
        </w:tc>
        <w:tc>
          <w:tcPr>
            <w:tcW w:w="1559" w:type="dxa"/>
          </w:tcPr>
          <w:p w14:paraId="24701EC8" w14:textId="77777777" w:rsidR="00137FCD" w:rsidRDefault="00137FCD" w:rsidP="00D8613B">
            <w:r w:rsidRPr="0062641E">
              <w:t>4903.28</w:t>
            </w:r>
            <w:r>
              <w:rPr>
                <w:rFonts w:hint="eastAsia"/>
              </w:rPr>
              <w:t>±</w:t>
            </w:r>
            <w:r w:rsidRPr="0062641E">
              <w:t>2984.25</w:t>
            </w:r>
          </w:p>
        </w:tc>
        <w:tc>
          <w:tcPr>
            <w:tcW w:w="1559" w:type="dxa"/>
          </w:tcPr>
          <w:p w14:paraId="7C599307" w14:textId="77777777" w:rsidR="00137FCD" w:rsidRDefault="00137FCD" w:rsidP="00D8613B">
            <w:r w:rsidRPr="0062641E">
              <w:t>4156.35</w:t>
            </w:r>
            <w:r>
              <w:rPr>
                <w:rFonts w:hint="eastAsia"/>
              </w:rPr>
              <w:t>±</w:t>
            </w:r>
            <w:r w:rsidRPr="0062641E">
              <w:t>2430.46</w:t>
            </w:r>
          </w:p>
        </w:tc>
        <w:tc>
          <w:tcPr>
            <w:tcW w:w="1134" w:type="dxa"/>
          </w:tcPr>
          <w:p w14:paraId="136A7279" w14:textId="77777777" w:rsidR="00137FCD" w:rsidRDefault="00137FCD" w:rsidP="00D8613B">
            <w:pPr>
              <w:ind w:firstLineChars="100" w:firstLine="180"/>
            </w:pPr>
            <w:r w:rsidRPr="00236464">
              <w:t>&lt;0.001</w:t>
            </w:r>
          </w:p>
        </w:tc>
      </w:tr>
      <w:tr w:rsidR="00137FCD" w14:paraId="4C90A0A1" w14:textId="77777777" w:rsidTr="00D8613B">
        <w:tc>
          <w:tcPr>
            <w:tcW w:w="2675" w:type="dxa"/>
            <w:hideMark/>
          </w:tcPr>
          <w:p w14:paraId="6FB72870" w14:textId="77777777" w:rsidR="00137FCD" w:rsidRDefault="00137FCD" w:rsidP="00D8613B">
            <w:pPr>
              <w:ind w:firstLineChars="50" w:firstLine="90"/>
            </w:pPr>
            <w:r>
              <w:t>Type of the culture</w:t>
            </w:r>
          </w:p>
        </w:tc>
        <w:tc>
          <w:tcPr>
            <w:tcW w:w="1862" w:type="dxa"/>
          </w:tcPr>
          <w:p w14:paraId="609736D0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241EB995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49C251CF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3EC95362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0.083</w:t>
            </w:r>
          </w:p>
        </w:tc>
      </w:tr>
      <w:tr w:rsidR="00137FCD" w14:paraId="79EAB2B0" w14:textId="77777777" w:rsidTr="00D8613B">
        <w:tc>
          <w:tcPr>
            <w:tcW w:w="2675" w:type="dxa"/>
            <w:hideMark/>
          </w:tcPr>
          <w:p w14:paraId="636F2C02" w14:textId="77777777" w:rsidR="00137FCD" w:rsidRDefault="00137FCD" w:rsidP="00D8613B">
            <w:pPr>
              <w:ind w:firstLineChars="100" w:firstLine="180"/>
            </w:pPr>
            <w:r>
              <w:t>G1.5/G2.5</w:t>
            </w:r>
          </w:p>
        </w:tc>
        <w:tc>
          <w:tcPr>
            <w:tcW w:w="1862" w:type="dxa"/>
          </w:tcPr>
          <w:p w14:paraId="3AF83BAB" w14:textId="77777777" w:rsidR="00137FCD" w:rsidRDefault="00137FCD" w:rsidP="00D8613B">
            <w:pPr>
              <w:jc w:val="center"/>
            </w:pPr>
            <w:r w:rsidRPr="006464B6">
              <w:t>3812 (82.4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6015DB06" w14:textId="77777777" w:rsidR="00137FCD" w:rsidRDefault="00137FCD" w:rsidP="00D8613B">
            <w:pPr>
              <w:jc w:val="center"/>
            </w:pPr>
            <w:r w:rsidRPr="006464B6">
              <w:t>568 (78.8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41804F18" w14:textId="77777777" w:rsidR="00137FCD" w:rsidRDefault="00137FCD" w:rsidP="00D8613B">
            <w:pPr>
              <w:jc w:val="center"/>
            </w:pPr>
            <w:r w:rsidRPr="006464B6">
              <w:t>780 (81.5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7267245B" w14:textId="77777777" w:rsidR="00137FCD" w:rsidRDefault="00137FCD" w:rsidP="00D8613B">
            <w:pPr>
              <w:jc w:val="center"/>
            </w:pPr>
          </w:p>
        </w:tc>
      </w:tr>
      <w:tr w:rsidR="00137FCD" w14:paraId="25EFF18D" w14:textId="77777777" w:rsidTr="00D8613B">
        <w:tc>
          <w:tcPr>
            <w:tcW w:w="2675" w:type="dxa"/>
            <w:hideMark/>
          </w:tcPr>
          <w:p w14:paraId="3BD5FF0D" w14:textId="77777777" w:rsidR="00137FCD" w:rsidRDefault="00137FCD" w:rsidP="00D8613B">
            <w:pPr>
              <w:ind w:firstLineChars="100" w:firstLine="180"/>
              <w:jc w:val="left"/>
            </w:pPr>
            <w:r>
              <w:t>K-SICM/K-SIBM</w:t>
            </w:r>
          </w:p>
        </w:tc>
        <w:tc>
          <w:tcPr>
            <w:tcW w:w="1862" w:type="dxa"/>
          </w:tcPr>
          <w:p w14:paraId="1BA66BF8" w14:textId="77777777" w:rsidR="00137FCD" w:rsidRDefault="00137FCD" w:rsidP="00D8613B">
            <w:pPr>
              <w:jc w:val="center"/>
            </w:pPr>
            <w:r w:rsidRPr="006464B6">
              <w:t>727 (15.7</w:t>
            </w:r>
            <w:r>
              <w:rPr>
                <w:rFonts w:hint="eastAsia"/>
              </w:rPr>
              <w:t>%</w:t>
            </w:r>
            <w:r w:rsidRPr="006464B6">
              <w:t xml:space="preserve">) </w:t>
            </w:r>
          </w:p>
        </w:tc>
        <w:tc>
          <w:tcPr>
            <w:tcW w:w="1559" w:type="dxa"/>
          </w:tcPr>
          <w:p w14:paraId="5A88BF31" w14:textId="77777777" w:rsidR="00137FCD" w:rsidRDefault="00137FCD" w:rsidP="00D8613B">
            <w:pPr>
              <w:jc w:val="center"/>
            </w:pPr>
            <w:r w:rsidRPr="006464B6">
              <w:t>139 (19.3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4B1B9A2F" w14:textId="77777777" w:rsidR="00137FCD" w:rsidRDefault="00137FCD" w:rsidP="00D8613B">
            <w:pPr>
              <w:jc w:val="center"/>
            </w:pPr>
            <w:r w:rsidRPr="006464B6">
              <w:t>165 (17.2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7CF6DFAD" w14:textId="77777777" w:rsidR="00137FCD" w:rsidRDefault="00137FCD" w:rsidP="00D8613B">
            <w:pPr>
              <w:jc w:val="center"/>
            </w:pPr>
          </w:p>
        </w:tc>
      </w:tr>
      <w:tr w:rsidR="00137FCD" w14:paraId="342798C8" w14:textId="77777777" w:rsidTr="00D8613B">
        <w:tc>
          <w:tcPr>
            <w:tcW w:w="2675" w:type="dxa"/>
            <w:hideMark/>
          </w:tcPr>
          <w:p w14:paraId="011271E3" w14:textId="77777777" w:rsidR="00137FCD" w:rsidRDefault="00137FCD" w:rsidP="00D8613B">
            <w:pPr>
              <w:ind w:firstLineChars="100" w:firstLine="180"/>
            </w:pPr>
            <w:r>
              <w:t xml:space="preserve">Others </w:t>
            </w:r>
          </w:p>
        </w:tc>
        <w:tc>
          <w:tcPr>
            <w:tcW w:w="1862" w:type="dxa"/>
          </w:tcPr>
          <w:p w14:paraId="3BA7C5C4" w14:textId="77777777" w:rsidR="00137FCD" w:rsidRDefault="00137FCD" w:rsidP="00D8613B">
            <w:pPr>
              <w:jc w:val="center"/>
            </w:pPr>
            <w:r w:rsidRPr="006464B6">
              <w:t xml:space="preserve">  87 (1.9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2E5AC1CD" w14:textId="77777777" w:rsidR="00137FCD" w:rsidRDefault="00137FCD" w:rsidP="00D8613B">
            <w:pPr>
              <w:jc w:val="center"/>
            </w:pPr>
            <w:r w:rsidRPr="006464B6">
              <w:t>14 (1.9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6AC9B35B" w14:textId="77777777" w:rsidR="00137FCD" w:rsidRDefault="00137FCD" w:rsidP="00D8613B">
            <w:pPr>
              <w:jc w:val="center"/>
            </w:pPr>
            <w:r w:rsidRPr="006464B6">
              <w:t>12 (1.3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56F29AC0" w14:textId="77777777" w:rsidR="00137FCD" w:rsidRDefault="00137FCD" w:rsidP="00D8613B">
            <w:pPr>
              <w:jc w:val="center"/>
            </w:pPr>
          </w:p>
        </w:tc>
      </w:tr>
      <w:tr w:rsidR="00137FCD" w14:paraId="7AC8B8E9" w14:textId="77777777" w:rsidTr="00D8613B">
        <w:tc>
          <w:tcPr>
            <w:tcW w:w="2675" w:type="dxa"/>
            <w:hideMark/>
          </w:tcPr>
          <w:p w14:paraId="6E1D131C" w14:textId="77777777" w:rsidR="00137FCD" w:rsidRDefault="00137FCD" w:rsidP="00D8613B">
            <w:pPr>
              <w:ind w:firstLineChars="50" w:firstLine="90"/>
              <w:jc w:val="left"/>
            </w:pPr>
            <w:r>
              <w:t>Endometrial thickness, cm</w:t>
            </w:r>
          </w:p>
        </w:tc>
        <w:tc>
          <w:tcPr>
            <w:tcW w:w="1862" w:type="dxa"/>
          </w:tcPr>
          <w:p w14:paraId="6C730CEF" w14:textId="77777777" w:rsidR="00137FCD" w:rsidRDefault="00137FCD" w:rsidP="00D8613B">
            <w:pPr>
              <w:jc w:val="center"/>
            </w:pPr>
            <w:r w:rsidRPr="006464B6">
              <w:t>1.04</w:t>
            </w:r>
            <w:r>
              <w:rPr>
                <w:rFonts w:hint="eastAsia"/>
              </w:rPr>
              <w:t>±</w:t>
            </w:r>
            <w:r w:rsidRPr="006464B6">
              <w:t xml:space="preserve">0.18              </w:t>
            </w:r>
          </w:p>
        </w:tc>
        <w:tc>
          <w:tcPr>
            <w:tcW w:w="1559" w:type="dxa"/>
          </w:tcPr>
          <w:p w14:paraId="14C41F18" w14:textId="77777777" w:rsidR="00137FCD" w:rsidRDefault="00137FCD" w:rsidP="00D8613B">
            <w:pPr>
              <w:jc w:val="center"/>
            </w:pPr>
            <w:r w:rsidRPr="006464B6">
              <w:t>1.03</w:t>
            </w:r>
            <w:r>
              <w:rPr>
                <w:rFonts w:hint="eastAsia"/>
              </w:rPr>
              <w:t>±</w:t>
            </w:r>
            <w:r w:rsidRPr="006464B6">
              <w:t>0.19</w:t>
            </w:r>
          </w:p>
        </w:tc>
        <w:tc>
          <w:tcPr>
            <w:tcW w:w="1559" w:type="dxa"/>
          </w:tcPr>
          <w:p w14:paraId="42E98F58" w14:textId="77777777" w:rsidR="00137FCD" w:rsidRDefault="00137FCD" w:rsidP="00D8613B">
            <w:pPr>
              <w:jc w:val="center"/>
            </w:pPr>
            <w:r w:rsidRPr="006464B6">
              <w:t>1.04</w:t>
            </w:r>
            <w:r>
              <w:rPr>
                <w:rFonts w:hint="eastAsia"/>
              </w:rPr>
              <w:t>±</w:t>
            </w:r>
            <w:r w:rsidRPr="006464B6">
              <w:t>0.18</w:t>
            </w:r>
          </w:p>
        </w:tc>
        <w:tc>
          <w:tcPr>
            <w:tcW w:w="1134" w:type="dxa"/>
          </w:tcPr>
          <w:p w14:paraId="152D0295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0.374</w:t>
            </w:r>
          </w:p>
        </w:tc>
      </w:tr>
      <w:tr w:rsidR="00137FCD" w14:paraId="7E7C103C" w14:textId="77777777" w:rsidTr="00D8613B">
        <w:tc>
          <w:tcPr>
            <w:tcW w:w="2675" w:type="dxa"/>
            <w:hideMark/>
          </w:tcPr>
          <w:p w14:paraId="016AB7FD" w14:textId="77777777" w:rsidR="00137FCD" w:rsidRDefault="00137FCD" w:rsidP="00D8613B">
            <w:pPr>
              <w:ind w:firstLineChars="50" w:firstLine="90"/>
              <w:jc w:val="left"/>
            </w:pPr>
            <w:r>
              <w:t>Endometrial preparation</w:t>
            </w:r>
          </w:p>
        </w:tc>
        <w:tc>
          <w:tcPr>
            <w:tcW w:w="1862" w:type="dxa"/>
          </w:tcPr>
          <w:p w14:paraId="76210367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6B8C83D9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08AB03C3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23BC00EC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＜</w:t>
            </w:r>
            <w:r>
              <w:rPr>
                <w:rFonts w:hint="eastAsia"/>
              </w:rPr>
              <w:t>0.001</w:t>
            </w:r>
          </w:p>
        </w:tc>
      </w:tr>
      <w:tr w:rsidR="00137FCD" w14:paraId="16D9FC16" w14:textId="77777777" w:rsidTr="00D8613B">
        <w:tc>
          <w:tcPr>
            <w:tcW w:w="2675" w:type="dxa"/>
            <w:hideMark/>
          </w:tcPr>
          <w:p w14:paraId="7887B7F8" w14:textId="77777777" w:rsidR="00137FCD" w:rsidRDefault="00137FCD" w:rsidP="00D8613B">
            <w:r>
              <w:t xml:space="preserve">   Nature cycle </w:t>
            </w:r>
          </w:p>
        </w:tc>
        <w:tc>
          <w:tcPr>
            <w:tcW w:w="1862" w:type="dxa"/>
          </w:tcPr>
          <w:p w14:paraId="09A98DC6" w14:textId="77777777" w:rsidR="00137FCD" w:rsidRDefault="00137FCD" w:rsidP="00D8613B">
            <w:pPr>
              <w:jc w:val="center"/>
            </w:pPr>
            <w:r w:rsidRPr="006464B6">
              <w:t>1964 (42.5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48B08EF7" w14:textId="77777777" w:rsidR="00137FCD" w:rsidRDefault="00137FCD" w:rsidP="00D8613B">
            <w:pPr>
              <w:jc w:val="center"/>
            </w:pPr>
            <w:r w:rsidRPr="006464B6">
              <w:t>59 (8.2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38696FC0" w14:textId="77777777" w:rsidR="00137FCD" w:rsidRDefault="00137FCD" w:rsidP="00D8613B">
            <w:pPr>
              <w:jc w:val="center"/>
            </w:pPr>
            <w:r w:rsidRPr="006464B6">
              <w:t>57 (6.0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3FF0E04F" w14:textId="77777777" w:rsidR="00137FCD" w:rsidRDefault="00137FCD" w:rsidP="00D8613B">
            <w:pPr>
              <w:jc w:val="center"/>
            </w:pPr>
          </w:p>
        </w:tc>
      </w:tr>
      <w:tr w:rsidR="00137FCD" w14:paraId="631FDB8E" w14:textId="77777777" w:rsidTr="00D8613B">
        <w:tc>
          <w:tcPr>
            <w:tcW w:w="2675" w:type="dxa"/>
            <w:hideMark/>
          </w:tcPr>
          <w:p w14:paraId="43A8931C" w14:textId="77777777" w:rsidR="00137FCD" w:rsidRDefault="00137FCD" w:rsidP="00D8613B">
            <w:r>
              <w:t xml:space="preserve">   Hormone replacement therapy </w:t>
            </w:r>
          </w:p>
        </w:tc>
        <w:tc>
          <w:tcPr>
            <w:tcW w:w="1862" w:type="dxa"/>
          </w:tcPr>
          <w:p w14:paraId="35207F13" w14:textId="77777777" w:rsidR="00137FCD" w:rsidRDefault="00137FCD" w:rsidP="00D8613B">
            <w:pPr>
              <w:jc w:val="center"/>
            </w:pPr>
            <w:r w:rsidRPr="006464B6">
              <w:t>633 (13.7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3AB7D6F1" w14:textId="77777777" w:rsidR="00137FCD" w:rsidRDefault="00137FCD" w:rsidP="00D8613B">
            <w:pPr>
              <w:jc w:val="center"/>
            </w:pPr>
            <w:r w:rsidRPr="006464B6">
              <w:t>276 (38.3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39BDA9A0" w14:textId="77777777" w:rsidR="00137FCD" w:rsidRDefault="00137FCD" w:rsidP="00D8613B">
            <w:pPr>
              <w:jc w:val="center"/>
            </w:pPr>
            <w:r w:rsidRPr="006464B6">
              <w:t>376 (39.3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3C21434E" w14:textId="77777777" w:rsidR="00137FCD" w:rsidRDefault="00137FCD" w:rsidP="00D8613B">
            <w:pPr>
              <w:jc w:val="center"/>
            </w:pPr>
          </w:p>
        </w:tc>
      </w:tr>
      <w:tr w:rsidR="00137FCD" w14:paraId="0A314A0F" w14:textId="77777777" w:rsidTr="00D8613B">
        <w:tc>
          <w:tcPr>
            <w:tcW w:w="2675" w:type="dxa"/>
            <w:hideMark/>
          </w:tcPr>
          <w:p w14:paraId="5836B6B8" w14:textId="77777777" w:rsidR="00137FCD" w:rsidRDefault="00137FCD" w:rsidP="00D8613B">
            <w:r>
              <w:t xml:space="preserve">   Ovulation induction </w:t>
            </w:r>
          </w:p>
        </w:tc>
        <w:tc>
          <w:tcPr>
            <w:tcW w:w="1862" w:type="dxa"/>
          </w:tcPr>
          <w:p w14:paraId="460C8C68" w14:textId="77777777" w:rsidR="00137FCD" w:rsidRDefault="00137FCD" w:rsidP="00D8613B">
            <w:pPr>
              <w:jc w:val="center"/>
            </w:pPr>
            <w:r w:rsidRPr="006464B6">
              <w:t>198 (4.3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6A734A45" w14:textId="77777777" w:rsidR="00137FCD" w:rsidRDefault="00137FCD" w:rsidP="00D8613B">
            <w:pPr>
              <w:jc w:val="center"/>
            </w:pPr>
            <w:r w:rsidRPr="006464B6">
              <w:t>93 (12.9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63F526C2" w14:textId="77777777" w:rsidR="00137FCD" w:rsidRDefault="00137FCD" w:rsidP="00D8613B">
            <w:pPr>
              <w:jc w:val="center"/>
            </w:pPr>
            <w:r w:rsidRPr="006464B6">
              <w:t>107 (11.2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4EDCDDAE" w14:textId="77777777" w:rsidR="00137FCD" w:rsidRDefault="00137FCD" w:rsidP="00D8613B">
            <w:pPr>
              <w:jc w:val="center"/>
            </w:pPr>
          </w:p>
        </w:tc>
      </w:tr>
      <w:tr w:rsidR="00137FCD" w14:paraId="75F148C1" w14:textId="77777777" w:rsidTr="00D8613B">
        <w:tc>
          <w:tcPr>
            <w:tcW w:w="2675" w:type="dxa"/>
            <w:hideMark/>
          </w:tcPr>
          <w:p w14:paraId="1FF2DFDE" w14:textId="77777777" w:rsidR="00137FCD" w:rsidRDefault="00137FCD" w:rsidP="00D8613B">
            <w:pPr>
              <w:ind w:firstLineChars="50" w:firstLine="90"/>
            </w:pPr>
            <w:r>
              <w:t>No. of transferred embryos</w:t>
            </w:r>
          </w:p>
        </w:tc>
        <w:tc>
          <w:tcPr>
            <w:tcW w:w="1862" w:type="dxa"/>
          </w:tcPr>
          <w:p w14:paraId="438306E3" w14:textId="77777777" w:rsidR="00137FCD" w:rsidRDefault="00137FCD" w:rsidP="00D8613B">
            <w:pPr>
              <w:jc w:val="center"/>
            </w:pPr>
            <w:r w:rsidRPr="006464B6">
              <w:t>1.42</w:t>
            </w:r>
            <w:r>
              <w:rPr>
                <w:rFonts w:hint="eastAsia"/>
              </w:rPr>
              <w:t>±</w:t>
            </w:r>
            <w:r w:rsidRPr="006464B6">
              <w:t>0.52</w:t>
            </w:r>
          </w:p>
        </w:tc>
        <w:tc>
          <w:tcPr>
            <w:tcW w:w="1559" w:type="dxa"/>
          </w:tcPr>
          <w:p w14:paraId="14AC17FF" w14:textId="77777777" w:rsidR="00137FCD" w:rsidRDefault="00137FCD" w:rsidP="00D8613B">
            <w:pPr>
              <w:jc w:val="center"/>
            </w:pPr>
            <w:r w:rsidRPr="006464B6">
              <w:t>1.41</w:t>
            </w:r>
            <w:r>
              <w:rPr>
                <w:rFonts w:hint="eastAsia"/>
              </w:rPr>
              <w:t>±</w:t>
            </w:r>
            <w:r w:rsidRPr="006464B6">
              <w:t>0.52</w:t>
            </w:r>
          </w:p>
        </w:tc>
        <w:tc>
          <w:tcPr>
            <w:tcW w:w="1559" w:type="dxa"/>
          </w:tcPr>
          <w:p w14:paraId="292149D6" w14:textId="77777777" w:rsidR="00137FCD" w:rsidRDefault="00137FCD" w:rsidP="00D8613B">
            <w:pPr>
              <w:jc w:val="center"/>
            </w:pPr>
            <w:r w:rsidRPr="006464B6">
              <w:t>1.42</w:t>
            </w:r>
            <w:r>
              <w:rPr>
                <w:rFonts w:hint="eastAsia"/>
              </w:rPr>
              <w:t>±</w:t>
            </w:r>
            <w:r w:rsidRPr="006464B6">
              <w:t>0.51</w:t>
            </w:r>
          </w:p>
        </w:tc>
        <w:tc>
          <w:tcPr>
            <w:tcW w:w="1134" w:type="dxa"/>
          </w:tcPr>
          <w:p w14:paraId="7D1A530E" w14:textId="77777777" w:rsidR="00137FCD" w:rsidRDefault="00137FCD" w:rsidP="00D8613B">
            <w:pPr>
              <w:jc w:val="center"/>
            </w:pPr>
            <w:r>
              <w:rPr>
                <w:rFonts w:hint="eastAsia"/>
              </w:rPr>
              <w:t>0.949</w:t>
            </w:r>
          </w:p>
        </w:tc>
      </w:tr>
      <w:tr w:rsidR="00137FCD" w14:paraId="6DDA184B" w14:textId="77777777" w:rsidTr="00D8613B">
        <w:tc>
          <w:tcPr>
            <w:tcW w:w="2675" w:type="dxa"/>
            <w:hideMark/>
          </w:tcPr>
          <w:p w14:paraId="4480F9F1" w14:textId="77777777" w:rsidR="00137FCD" w:rsidRDefault="00137FCD" w:rsidP="00D8613B">
            <w:pPr>
              <w:rPr>
                <w:b/>
                <w:bCs/>
              </w:rPr>
            </w:pPr>
            <w:r>
              <w:rPr>
                <w:b/>
                <w:bCs/>
              </w:rPr>
              <w:t>Family socioeconomic status</w:t>
            </w:r>
          </w:p>
        </w:tc>
        <w:tc>
          <w:tcPr>
            <w:tcW w:w="1862" w:type="dxa"/>
          </w:tcPr>
          <w:p w14:paraId="230166B3" w14:textId="77777777" w:rsidR="00137FCD" w:rsidRDefault="00137FCD" w:rsidP="00D8613B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14:paraId="07CD93D5" w14:textId="77777777" w:rsidR="00137FCD" w:rsidRDefault="00137FCD" w:rsidP="00D8613B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14:paraId="74AD0BB2" w14:textId="77777777" w:rsidR="00137FCD" w:rsidRDefault="00137FCD" w:rsidP="00D8613B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14:paraId="2DA6AA25" w14:textId="77777777" w:rsidR="00137FCD" w:rsidRDefault="00137FCD" w:rsidP="00D8613B">
            <w:pPr>
              <w:jc w:val="center"/>
              <w:rPr>
                <w:b/>
                <w:bCs/>
              </w:rPr>
            </w:pPr>
          </w:p>
        </w:tc>
      </w:tr>
      <w:tr w:rsidR="00137FCD" w14:paraId="537EEE1F" w14:textId="77777777" w:rsidTr="00D8613B">
        <w:tc>
          <w:tcPr>
            <w:tcW w:w="2675" w:type="dxa"/>
            <w:hideMark/>
          </w:tcPr>
          <w:p w14:paraId="62E2E0B1" w14:textId="77777777" w:rsidR="00137FCD" w:rsidRDefault="00137FCD" w:rsidP="00D8613B">
            <w:pPr>
              <w:ind w:firstLineChars="50" w:firstLine="90"/>
            </w:pPr>
            <w:r>
              <w:t>Highest education</w:t>
            </w:r>
          </w:p>
        </w:tc>
        <w:tc>
          <w:tcPr>
            <w:tcW w:w="1862" w:type="dxa"/>
          </w:tcPr>
          <w:p w14:paraId="34D2D26C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16DF5733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1120EA77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36CF8DC7" w14:textId="77777777" w:rsidR="00137FCD" w:rsidRDefault="00137FCD" w:rsidP="00D8613B">
            <w:pPr>
              <w:jc w:val="center"/>
            </w:pPr>
            <w:r w:rsidRPr="006464B6">
              <w:t>&lt;0.001</w:t>
            </w:r>
          </w:p>
        </w:tc>
      </w:tr>
      <w:tr w:rsidR="00137FCD" w14:paraId="41C71B1A" w14:textId="77777777" w:rsidTr="00D8613B">
        <w:tc>
          <w:tcPr>
            <w:tcW w:w="2675" w:type="dxa"/>
            <w:hideMark/>
          </w:tcPr>
          <w:p w14:paraId="47820B81" w14:textId="77777777" w:rsidR="00137FCD" w:rsidRDefault="00137FCD" w:rsidP="00D8613B">
            <w:pPr>
              <w:ind w:firstLineChars="100" w:firstLine="180"/>
            </w:pPr>
            <w:r>
              <w:lastRenderedPageBreak/>
              <w:t>Junior high school or below</w:t>
            </w:r>
          </w:p>
        </w:tc>
        <w:tc>
          <w:tcPr>
            <w:tcW w:w="1862" w:type="dxa"/>
          </w:tcPr>
          <w:p w14:paraId="63003172" w14:textId="77777777" w:rsidR="00137FCD" w:rsidRDefault="00137FCD" w:rsidP="00D8613B">
            <w:pPr>
              <w:jc w:val="center"/>
            </w:pPr>
            <w:r w:rsidRPr="006464B6">
              <w:t>1173 (25.4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1975DD99" w14:textId="77777777" w:rsidR="00137FCD" w:rsidRDefault="00137FCD" w:rsidP="00D8613B">
            <w:pPr>
              <w:jc w:val="center"/>
            </w:pPr>
            <w:r w:rsidRPr="006464B6">
              <w:t>183 (25.4</w:t>
            </w:r>
            <w:r>
              <w:rPr>
                <w:rFonts w:hint="eastAsia"/>
              </w:rPr>
              <w:t>%</w:t>
            </w:r>
            <w:r w:rsidRPr="006464B6">
              <w:t xml:space="preserve">)  </w:t>
            </w:r>
          </w:p>
        </w:tc>
        <w:tc>
          <w:tcPr>
            <w:tcW w:w="1559" w:type="dxa"/>
          </w:tcPr>
          <w:p w14:paraId="59C301BC" w14:textId="77777777" w:rsidR="00137FCD" w:rsidRDefault="00137FCD" w:rsidP="00D8613B">
            <w:pPr>
              <w:jc w:val="center"/>
            </w:pPr>
            <w:r w:rsidRPr="006464B6">
              <w:t>365 (38.1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29266A41" w14:textId="77777777" w:rsidR="00137FCD" w:rsidRDefault="00137FCD" w:rsidP="00D8613B">
            <w:pPr>
              <w:jc w:val="center"/>
            </w:pPr>
          </w:p>
        </w:tc>
      </w:tr>
      <w:tr w:rsidR="00137FCD" w14:paraId="19FF47F9" w14:textId="77777777" w:rsidTr="00D8613B">
        <w:tc>
          <w:tcPr>
            <w:tcW w:w="2675" w:type="dxa"/>
            <w:hideMark/>
          </w:tcPr>
          <w:p w14:paraId="0E6785F8" w14:textId="77777777" w:rsidR="00137FCD" w:rsidRDefault="00137FCD" w:rsidP="00D8613B">
            <w:pPr>
              <w:ind w:firstLineChars="100" w:firstLine="180"/>
            </w:pPr>
            <w:r>
              <w:t>Senior High school</w:t>
            </w:r>
          </w:p>
        </w:tc>
        <w:tc>
          <w:tcPr>
            <w:tcW w:w="1862" w:type="dxa"/>
          </w:tcPr>
          <w:p w14:paraId="348B468C" w14:textId="77777777" w:rsidR="00137FCD" w:rsidRDefault="00137FCD" w:rsidP="00D8613B">
            <w:pPr>
              <w:jc w:val="center"/>
            </w:pPr>
            <w:r w:rsidRPr="006464B6">
              <w:t>1383 (29.9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5E1E3F53" w14:textId="77777777" w:rsidR="00137FCD" w:rsidRDefault="00137FCD" w:rsidP="00D8613B">
            <w:pPr>
              <w:jc w:val="center"/>
            </w:pPr>
            <w:r w:rsidRPr="006464B6">
              <w:t>203 (28.2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49704485" w14:textId="77777777" w:rsidR="00137FCD" w:rsidRDefault="00137FCD" w:rsidP="00D8613B">
            <w:pPr>
              <w:jc w:val="center"/>
            </w:pPr>
            <w:r w:rsidRPr="006464B6">
              <w:t>278 (29.0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73017556" w14:textId="77777777" w:rsidR="00137FCD" w:rsidRDefault="00137FCD" w:rsidP="00D8613B">
            <w:pPr>
              <w:jc w:val="center"/>
            </w:pPr>
          </w:p>
        </w:tc>
      </w:tr>
      <w:tr w:rsidR="00137FCD" w14:paraId="5ACC1FFF" w14:textId="77777777" w:rsidTr="00D8613B">
        <w:tc>
          <w:tcPr>
            <w:tcW w:w="2675" w:type="dxa"/>
            <w:hideMark/>
          </w:tcPr>
          <w:p w14:paraId="7178EC4D" w14:textId="77777777" w:rsidR="00137FCD" w:rsidRDefault="00137FCD" w:rsidP="00D8613B">
            <w:pPr>
              <w:ind w:firstLineChars="100" w:firstLine="180"/>
            </w:pPr>
            <w:r>
              <w:t>College or above</w:t>
            </w:r>
          </w:p>
        </w:tc>
        <w:tc>
          <w:tcPr>
            <w:tcW w:w="1862" w:type="dxa"/>
          </w:tcPr>
          <w:p w14:paraId="470E45CD" w14:textId="77777777" w:rsidR="00137FCD" w:rsidRDefault="00137FCD" w:rsidP="00D8613B">
            <w:pPr>
              <w:jc w:val="center"/>
            </w:pPr>
            <w:r w:rsidRPr="006464B6">
              <w:t>2070 (44.7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09989ED2" w14:textId="77777777" w:rsidR="00137FCD" w:rsidRDefault="00137FCD" w:rsidP="00D8613B">
            <w:pPr>
              <w:jc w:val="center"/>
            </w:pPr>
            <w:r w:rsidRPr="006464B6">
              <w:t>335 (46.5</w:t>
            </w:r>
            <w:r>
              <w:rPr>
                <w:rFonts w:hint="eastAsia"/>
              </w:rPr>
              <w:t>%</w:t>
            </w:r>
            <w:r w:rsidRPr="006464B6">
              <w:t xml:space="preserve">)  </w:t>
            </w:r>
          </w:p>
        </w:tc>
        <w:tc>
          <w:tcPr>
            <w:tcW w:w="1559" w:type="dxa"/>
          </w:tcPr>
          <w:p w14:paraId="3F118D7F" w14:textId="77777777" w:rsidR="00137FCD" w:rsidRDefault="00137FCD" w:rsidP="00D8613B">
            <w:pPr>
              <w:jc w:val="center"/>
            </w:pPr>
            <w:r w:rsidRPr="006464B6">
              <w:t>314 (32.8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1F6E0540" w14:textId="77777777" w:rsidR="00137FCD" w:rsidRDefault="00137FCD" w:rsidP="00D8613B">
            <w:pPr>
              <w:jc w:val="center"/>
            </w:pPr>
          </w:p>
        </w:tc>
      </w:tr>
      <w:tr w:rsidR="00137FCD" w14:paraId="6789A636" w14:textId="77777777" w:rsidTr="00D8613B">
        <w:tc>
          <w:tcPr>
            <w:tcW w:w="2675" w:type="dxa"/>
            <w:hideMark/>
          </w:tcPr>
          <w:p w14:paraId="63F458DE" w14:textId="77777777" w:rsidR="00137FCD" w:rsidRDefault="00137FCD" w:rsidP="00D8613B">
            <w:r>
              <w:t>Highest occupation</w:t>
            </w:r>
          </w:p>
        </w:tc>
        <w:tc>
          <w:tcPr>
            <w:tcW w:w="1862" w:type="dxa"/>
          </w:tcPr>
          <w:p w14:paraId="300237AF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601EF1CA" w14:textId="77777777" w:rsidR="00137FCD" w:rsidRDefault="00137FCD" w:rsidP="00D8613B">
            <w:pPr>
              <w:jc w:val="center"/>
            </w:pPr>
          </w:p>
        </w:tc>
        <w:tc>
          <w:tcPr>
            <w:tcW w:w="1559" w:type="dxa"/>
          </w:tcPr>
          <w:p w14:paraId="1E2EBB96" w14:textId="77777777" w:rsidR="00137FCD" w:rsidRDefault="00137FCD" w:rsidP="00D8613B">
            <w:pPr>
              <w:jc w:val="center"/>
            </w:pPr>
          </w:p>
        </w:tc>
        <w:tc>
          <w:tcPr>
            <w:tcW w:w="1134" w:type="dxa"/>
          </w:tcPr>
          <w:p w14:paraId="01DF1DDF" w14:textId="77777777" w:rsidR="00137FCD" w:rsidRDefault="00137FCD" w:rsidP="00D8613B">
            <w:pPr>
              <w:jc w:val="center"/>
            </w:pPr>
            <w:r w:rsidRPr="006464B6">
              <w:t>&lt;0.001</w:t>
            </w:r>
          </w:p>
        </w:tc>
      </w:tr>
      <w:tr w:rsidR="00137FCD" w14:paraId="06CC771D" w14:textId="77777777" w:rsidTr="00D8613B">
        <w:tc>
          <w:tcPr>
            <w:tcW w:w="2675" w:type="dxa"/>
            <w:hideMark/>
          </w:tcPr>
          <w:p w14:paraId="26BA5A49" w14:textId="77777777" w:rsidR="00137FCD" w:rsidRDefault="00137FCD" w:rsidP="00D8613B">
            <w:pPr>
              <w:ind w:firstLineChars="50" w:firstLine="90"/>
            </w:pPr>
            <w:r>
              <w:t xml:space="preserve">Physical labor </w:t>
            </w:r>
          </w:p>
        </w:tc>
        <w:tc>
          <w:tcPr>
            <w:tcW w:w="1862" w:type="dxa"/>
          </w:tcPr>
          <w:p w14:paraId="562665E1" w14:textId="77777777" w:rsidR="00137FCD" w:rsidRDefault="00137FCD" w:rsidP="00D8613B">
            <w:pPr>
              <w:jc w:val="center"/>
            </w:pPr>
            <w:r w:rsidRPr="006464B6">
              <w:t>2868 (62.0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1A1F4DE5" w14:textId="77777777" w:rsidR="00137FCD" w:rsidRDefault="00137FCD" w:rsidP="00D8613B">
            <w:pPr>
              <w:jc w:val="center"/>
            </w:pPr>
            <w:r w:rsidRPr="006464B6">
              <w:t>438 (60.7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3DFC05E9" w14:textId="77777777" w:rsidR="00137FCD" w:rsidRDefault="00137FCD" w:rsidP="00D8613B">
            <w:pPr>
              <w:jc w:val="center"/>
            </w:pPr>
            <w:r w:rsidRPr="006464B6">
              <w:t>668 (69.8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087B8C92" w14:textId="77777777" w:rsidR="00137FCD" w:rsidRDefault="00137FCD" w:rsidP="00D8613B">
            <w:pPr>
              <w:jc w:val="center"/>
            </w:pPr>
          </w:p>
        </w:tc>
      </w:tr>
      <w:tr w:rsidR="00137FCD" w14:paraId="6837A2EE" w14:textId="77777777" w:rsidTr="00D8613B">
        <w:tc>
          <w:tcPr>
            <w:tcW w:w="2675" w:type="dxa"/>
            <w:hideMark/>
          </w:tcPr>
          <w:p w14:paraId="6D023E3E" w14:textId="77777777" w:rsidR="00137FCD" w:rsidRDefault="00137FCD" w:rsidP="00D8613B">
            <w:pPr>
              <w:ind w:firstLineChars="50" w:firstLine="90"/>
              <w:rPr>
                <w:b/>
                <w:bCs/>
              </w:rPr>
            </w:pPr>
            <w:r>
              <w:t>Mental labor</w:t>
            </w:r>
          </w:p>
        </w:tc>
        <w:tc>
          <w:tcPr>
            <w:tcW w:w="1862" w:type="dxa"/>
          </w:tcPr>
          <w:p w14:paraId="0A1ABEE5" w14:textId="77777777" w:rsidR="00137FCD" w:rsidRDefault="00137FCD" w:rsidP="00D8613B">
            <w:pPr>
              <w:jc w:val="center"/>
            </w:pPr>
            <w:r w:rsidRPr="006464B6">
              <w:t>1606 (34.7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3F1A2019" w14:textId="77777777" w:rsidR="00137FCD" w:rsidRDefault="00137FCD" w:rsidP="00D8613B">
            <w:pPr>
              <w:jc w:val="center"/>
            </w:pPr>
            <w:r w:rsidRPr="006464B6">
              <w:t>261 (36.2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</w:tcPr>
          <w:p w14:paraId="684E2ECE" w14:textId="77777777" w:rsidR="00137FCD" w:rsidRDefault="00137FCD" w:rsidP="00D8613B">
            <w:pPr>
              <w:jc w:val="center"/>
            </w:pPr>
            <w:r w:rsidRPr="006464B6">
              <w:t>247 (25.8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</w:tcPr>
          <w:p w14:paraId="1A6678DE" w14:textId="77777777" w:rsidR="00137FCD" w:rsidRDefault="00137FCD" w:rsidP="00D8613B">
            <w:pPr>
              <w:jc w:val="center"/>
            </w:pPr>
          </w:p>
        </w:tc>
      </w:tr>
      <w:tr w:rsidR="00137FCD" w14:paraId="7A98EC07" w14:textId="77777777" w:rsidTr="00D8613B">
        <w:tc>
          <w:tcPr>
            <w:tcW w:w="267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39726CD6" w14:textId="77777777" w:rsidR="00137FCD" w:rsidRDefault="00137FCD" w:rsidP="00D8613B">
            <w:pPr>
              <w:ind w:firstLineChars="50" w:firstLine="90"/>
            </w:pPr>
            <w:r>
              <w:t>Student or unemployed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5C6288D" w14:textId="77777777" w:rsidR="00137FCD" w:rsidRDefault="00137FCD" w:rsidP="00D8613B">
            <w:pPr>
              <w:jc w:val="center"/>
            </w:pPr>
            <w:r w:rsidRPr="006464B6">
              <w:t>152 (3.3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E0EAF1E" w14:textId="77777777" w:rsidR="00137FCD" w:rsidRDefault="00137FCD" w:rsidP="00D8613B">
            <w:pPr>
              <w:jc w:val="center"/>
            </w:pPr>
            <w:r w:rsidRPr="006464B6">
              <w:t xml:space="preserve">22 </w:t>
            </w:r>
            <w:r>
              <w:rPr>
                <w:rFonts w:hint="eastAsia"/>
              </w:rPr>
              <w:t>(</w:t>
            </w:r>
            <w:r w:rsidRPr="006464B6">
              <w:t>3.1</w:t>
            </w:r>
            <w:r>
              <w:rPr>
                <w:rFonts w:hint="eastAsia"/>
              </w:rPr>
              <w:t>%</w:t>
            </w:r>
            <w:r w:rsidRPr="006464B6">
              <w:t xml:space="preserve">)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4610285" w14:textId="77777777" w:rsidR="00137FCD" w:rsidRDefault="00137FCD" w:rsidP="00D8613B">
            <w:pPr>
              <w:jc w:val="center"/>
            </w:pPr>
            <w:r w:rsidRPr="006464B6">
              <w:t>42 (4.4</w:t>
            </w:r>
            <w:r>
              <w:rPr>
                <w:rFonts w:hint="eastAsia"/>
              </w:rPr>
              <w:t>%</w:t>
            </w:r>
            <w:r w:rsidRPr="006464B6"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8AA5C05" w14:textId="77777777" w:rsidR="00137FCD" w:rsidRDefault="00137FCD" w:rsidP="00D8613B">
            <w:pPr>
              <w:jc w:val="center"/>
            </w:pPr>
          </w:p>
        </w:tc>
      </w:tr>
    </w:tbl>
    <w:p w14:paraId="04C02F89" w14:textId="77777777" w:rsidR="00137FCD" w:rsidRPr="00656F83" w:rsidRDefault="00137FCD" w:rsidP="00137FCD">
      <w:pPr>
        <w:rPr>
          <w:sz w:val="20"/>
          <w:szCs w:val="20"/>
        </w:rPr>
      </w:pPr>
      <w:r w:rsidRPr="00656F83">
        <w:rPr>
          <w:sz w:val="20"/>
          <w:szCs w:val="20"/>
        </w:rPr>
        <w:t>Data presented as mean ± SD for continuous variables and n (%) for categorical variables;</w:t>
      </w:r>
    </w:p>
    <w:p w14:paraId="3FE4F90B" w14:textId="77777777" w:rsidR="00137FCD" w:rsidRDefault="00137FCD" w:rsidP="00137FCD">
      <w:pPr>
        <w:rPr>
          <w:sz w:val="20"/>
          <w:szCs w:val="20"/>
        </w:rPr>
      </w:pPr>
      <w:r w:rsidRPr="00656F83">
        <w:rPr>
          <w:b/>
          <w:bCs/>
          <w:sz w:val="20"/>
          <w:szCs w:val="20"/>
        </w:rPr>
        <w:t>Abbreviations</w:t>
      </w:r>
      <w:r w:rsidRPr="00656F83">
        <w:rPr>
          <w:sz w:val="20"/>
          <w:szCs w:val="20"/>
        </w:rPr>
        <w:t>:</w:t>
      </w:r>
      <w:r w:rsidRPr="00656F83">
        <w:rPr>
          <w:rFonts w:hint="eastAsia"/>
          <w:b/>
          <w:bCs/>
          <w:sz w:val="20"/>
          <w:szCs w:val="20"/>
        </w:rPr>
        <w:t xml:space="preserve"> </w:t>
      </w:r>
      <w:r w:rsidRPr="00656F83">
        <w:rPr>
          <w:rFonts w:hint="eastAsia"/>
          <w:sz w:val="20"/>
          <w:szCs w:val="20"/>
        </w:rPr>
        <w:t>PCOS, polycystic ovary syndrome;</w:t>
      </w:r>
      <w:r w:rsidRPr="00656F83">
        <w:rPr>
          <w:sz w:val="20"/>
          <w:szCs w:val="20"/>
        </w:rPr>
        <w:t xml:space="preserve"> H</w:t>
      </w:r>
      <w:r w:rsidRPr="00656F83">
        <w:rPr>
          <w:rFonts w:hint="eastAsia"/>
          <w:sz w:val="20"/>
          <w:szCs w:val="20"/>
        </w:rPr>
        <w:t xml:space="preserve">A, </w:t>
      </w:r>
      <w:r w:rsidRPr="00656F83">
        <w:rPr>
          <w:sz w:val="20"/>
          <w:szCs w:val="20"/>
        </w:rPr>
        <w:t>hyperandrogenemia</w:t>
      </w:r>
      <w:r w:rsidRPr="00656F83">
        <w:rPr>
          <w:rFonts w:hint="eastAsia"/>
          <w:sz w:val="20"/>
          <w:szCs w:val="20"/>
        </w:rPr>
        <w:t xml:space="preserve">; </w:t>
      </w:r>
      <w:r w:rsidRPr="00656F83">
        <w:rPr>
          <w:sz w:val="20"/>
          <w:szCs w:val="20"/>
        </w:rPr>
        <w:t>ART</w:t>
      </w:r>
      <w:r w:rsidRPr="00656F83">
        <w:rPr>
          <w:rFonts w:hint="eastAsia"/>
          <w:sz w:val="20"/>
          <w:szCs w:val="20"/>
        </w:rPr>
        <w:t xml:space="preserve">, </w:t>
      </w:r>
      <w:r w:rsidRPr="00656F83">
        <w:rPr>
          <w:sz w:val="20"/>
          <w:szCs w:val="20"/>
        </w:rPr>
        <w:t>assisted reproductive technology;</w:t>
      </w:r>
    </w:p>
    <w:p w14:paraId="5BEC60D3" w14:textId="4E32ECD1" w:rsidR="00137FCD" w:rsidRPr="00656F83" w:rsidRDefault="00137FCD" w:rsidP="00137FCD">
      <w:pPr>
        <w:rPr>
          <w:sz w:val="20"/>
          <w:szCs w:val="20"/>
        </w:rPr>
      </w:pPr>
      <w:r w:rsidRPr="00656F83">
        <w:rPr>
          <w:rFonts w:hint="eastAsia"/>
          <w:sz w:val="20"/>
          <w:szCs w:val="20"/>
        </w:rPr>
        <w:t>IVF, i</w:t>
      </w:r>
      <w:r w:rsidRPr="00656F83">
        <w:rPr>
          <w:sz w:val="20"/>
          <w:szCs w:val="20"/>
        </w:rPr>
        <w:t>n vitro fertilization</w:t>
      </w:r>
      <w:r w:rsidRPr="00656F83">
        <w:rPr>
          <w:rFonts w:hint="eastAsia"/>
          <w:sz w:val="20"/>
          <w:szCs w:val="20"/>
        </w:rPr>
        <w:t xml:space="preserve">; ICSI, </w:t>
      </w:r>
      <w:r w:rsidRPr="00656F83">
        <w:rPr>
          <w:sz w:val="20"/>
          <w:szCs w:val="20"/>
        </w:rPr>
        <w:t>intracytoplasmic sperm injection</w:t>
      </w:r>
      <w:r w:rsidRPr="00656F83">
        <w:rPr>
          <w:rFonts w:hint="eastAsia"/>
          <w:sz w:val="20"/>
          <w:szCs w:val="20"/>
        </w:rPr>
        <w:t xml:space="preserve">; </w:t>
      </w:r>
      <w:r w:rsidRPr="00656F83">
        <w:rPr>
          <w:sz w:val="20"/>
          <w:szCs w:val="20"/>
        </w:rPr>
        <w:t>BMI</w:t>
      </w:r>
      <w:r w:rsidRPr="00656F83">
        <w:rPr>
          <w:rFonts w:hint="eastAsia"/>
          <w:sz w:val="20"/>
          <w:szCs w:val="20"/>
        </w:rPr>
        <w:t xml:space="preserve">, </w:t>
      </w:r>
      <w:r w:rsidRPr="00656F83">
        <w:rPr>
          <w:sz w:val="20"/>
          <w:szCs w:val="20"/>
        </w:rPr>
        <w:t>body mass index;</w:t>
      </w:r>
      <w:r w:rsidRPr="00656F83">
        <w:rPr>
          <w:rFonts w:hint="eastAsia"/>
          <w:sz w:val="20"/>
          <w:szCs w:val="20"/>
        </w:rPr>
        <w:t xml:space="preserve"> GDM, gestational diabetes mellitus; </w:t>
      </w:r>
    </w:p>
    <w:p w14:paraId="164B787D" w14:textId="77777777" w:rsidR="00137FCD" w:rsidRPr="00656F83" w:rsidRDefault="00137FCD" w:rsidP="00137FCD">
      <w:pPr>
        <w:rPr>
          <w:sz w:val="20"/>
          <w:szCs w:val="20"/>
        </w:rPr>
      </w:pPr>
      <w:r w:rsidRPr="00656F83">
        <w:rPr>
          <w:rFonts w:hint="eastAsia"/>
          <w:sz w:val="20"/>
          <w:szCs w:val="20"/>
        </w:rPr>
        <w:t xml:space="preserve">HDP, </w:t>
      </w:r>
      <w:r w:rsidRPr="00656F83">
        <w:rPr>
          <w:sz w:val="20"/>
          <w:szCs w:val="20"/>
        </w:rPr>
        <w:t>hypertensive disorders during pregnancy</w:t>
      </w:r>
    </w:p>
    <w:p w14:paraId="685A1439" w14:textId="77777777" w:rsidR="00137FCD" w:rsidRPr="00656F83" w:rsidRDefault="00137FCD" w:rsidP="00137FCD">
      <w:pPr>
        <w:rPr>
          <w:sz w:val="20"/>
          <w:szCs w:val="20"/>
        </w:rPr>
      </w:pPr>
      <w:r w:rsidRPr="00656F83">
        <w:rPr>
          <w:sz w:val="20"/>
          <w:szCs w:val="20"/>
        </w:rPr>
        <w:t xml:space="preserve">Significant difference: P&lt; </w:t>
      </w:r>
      <w:r w:rsidRPr="00656F83">
        <w:rPr>
          <w:rFonts w:hint="eastAsia"/>
          <w:sz w:val="20"/>
          <w:szCs w:val="20"/>
        </w:rPr>
        <w:t>0</w:t>
      </w:r>
      <w:r w:rsidRPr="00656F83">
        <w:rPr>
          <w:sz w:val="20"/>
          <w:szCs w:val="20"/>
        </w:rPr>
        <w:t>.05.</w:t>
      </w:r>
    </w:p>
    <w:p w14:paraId="5F4517C3" w14:textId="2B2FAE30" w:rsidR="00B41EC0" w:rsidRPr="00137FCD" w:rsidRDefault="00B41EC0">
      <w:pPr>
        <w:rPr>
          <w:b/>
          <w:bCs/>
          <w:color w:val="000000"/>
          <w:sz w:val="20"/>
        </w:rPr>
      </w:pPr>
    </w:p>
    <w:p w14:paraId="31239646" w14:textId="77777777" w:rsidR="009A23CB" w:rsidRPr="0009078B" w:rsidRDefault="009A23CB" w:rsidP="009A23CB">
      <w:pPr>
        <w:rPr>
          <w:b/>
          <w:bCs/>
          <w:color w:val="000000"/>
          <w:sz w:val="20"/>
        </w:rPr>
      </w:pPr>
    </w:p>
    <w:p w14:paraId="5E105FCF" w14:textId="77777777" w:rsidR="009A23CB" w:rsidRPr="009A23CB" w:rsidRDefault="009A23CB"/>
    <w:sectPr w:rsidR="009A23CB" w:rsidRPr="009A23CB" w:rsidSect="00137FCD">
      <w:pgSz w:w="16838" w:h="11906" w:orient="landscape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A87E4" w14:textId="77777777" w:rsidR="001132A0" w:rsidRDefault="001132A0" w:rsidP="00AC30E4">
      <w:r>
        <w:separator/>
      </w:r>
    </w:p>
  </w:endnote>
  <w:endnote w:type="continuationSeparator" w:id="0">
    <w:p w14:paraId="098B981F" w14:textId="77777777" w:rsidR="001132A0" w:rsidRDefault="001132A0" w:rsidP="00AC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C8C1" w14:textId="77777777" w:rsidR="001132A0" w:rsidRDefault="001132A0" w:rsidP="00AC30E4">
      <w:r>
        <w:separator/>
      </w:r>
    </w:p>
  </w:footnote>
  <w:footnote w:type="continuationSeparator" w:id="0">
    <w:p w14:paraId="586622BD" w14:textId="77777777" w:rsidR="001132A0" w:rsidRDefault="001132A0" w:rsidP="00AC30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EC0"/>
    <w:rsid w:val="000B7F3B"/>
    <w:rsid w:val="001132A0"/>
    <w:rsid w:val="00137FCD"/>
    <w:rsid w:val="002D52FB"/>
    <w:rsid w:val="0033393B"/>
    <w:rsid w:val="003C160C"/>
    <w:rsid w:val="00472A3C"/>
    <w:rsid w:val="00717498"/>
    <w:rsid w:val="00876278"/>
    <w:rsid w:val="00876BE7"/>
    <w:rsid w:val="008D5DCB"/>
    <w:rsid w:val="00956371"/>
    <w:rsid w:val="009A23CB"/>
    <w:rsid w:val="00A44EE4"/>
    <w:rsid w:val="00AC30E4"/>
    <w:rsid w:val="00B41EC0"/>
    <w:rsid w:val="00C605EE"/>
    <w:rsid w:val="00C86F42"/>
    <w:rsid w:val="00CC002C"/>
    <w:rsid w:val="00D055F1"/>
    <w:rsid w:val="00D10C66"/>
    <w:rsid w:val="00D861CE"/>
    <w:rsid w:val="00D97772"/>
    <w:rsid w:val="00E71604"/>
    <w:rsid w:val="00F1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875FA3"/>
  <w15:chartTrackingRefBased/>
  <w15:docId w15:val="{27403ED6-2DCB-49D9-8E39-25E7BA6B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0E4"/>
    <w:pPr>
      <w:widowControl w:val="0"/>
      <w:spacing w:after="0" w:line="240" w:lineRule="auto"/>
      <w:jc w:val="both"/>
    </w:pPr>
    <w:rPr>
      <w:rFonts w:ascii="Times New Roman" w:eastAsia="微软雅黑" w:hAnsi="Times New Roman" w:cs="Times New Roman"/>
      <w:kern w:val="18"/>
      <w:sz w:val="18"/>
      <w:szCs w:val="1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1EC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1E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1E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1EC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1E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1E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1E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1E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1E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41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EC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41E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EC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41E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EC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41E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41E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1EC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C30E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C30E4"/>
    <w:rPr>
      <w:sz w:val="18"/>
      <w:szCs w:val="18"/>
    </w:rPr>
  </w:style>
  <w:style w:type="table" w:customStyle="1" w:styleId="33">
    <w:name w:val="无格式表格 33"/>
    <w:basedOn w:val="a1"/>
    <w:next w:val="31"/>
    <w:uiPriority w:val="43"/>
    <w:rsid w:val="00AC30E4"/>
    <w:pPr>
      <w:spacing w:after="0" w:line="240" w:lineRule="auto"/>
    </w:pPr>
    <w:rPr>
      <w:rFonts w:ascii="等线" w:eastAsia="等线" w:hAnsi="等线"/>
      <w:sz w:val="21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1">
    <w:name w:val="Plain Table 3"/>
    <w:basedOn w:val="a1"/>
    <w:uiPriority w:val="43"/>
    <w:rsid w:val="00AC3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f2">
    <w:name w:val="Table Grid"/>
    <w:basedOn w:val="a1"/>
    <w:uiPriority w:val="99"/>
    <w:rsid w:val="00137FCD"/>
    <w:pPr>
      <w:spacing w:after="0" w:line="240" w:lineRule="auto"/>
    </w:pPr>
    <w:rPr>
      <w:rFonts w:ascii="Times New Roman" w:eastAsia="微软雅黑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582</Words>
  <Characters>3188</Characters>
  <Application>Microsoft Office Word</Application>
  <DocSecurity>0</DocSecurity>
  <Lines>354</Lines>
  <Paragraphs>289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洁静 焦</dc:creator>
  <cp:keywords/>
  <dc:description/>
  <cp:lastModifiedBy>洁静 焦</cp:lastModifiedBy>
  <cp:revision>9</cp:revision>
  <dcterms:created xsi:type="dcterms:W3CDTF">2025-01-19T03:03:00Z</dcterms:created>
  <dcterms:modified xsi:type="dcterms:W3CDTF">2025-06-06T02:29:00Z</dcterms:modified>
</cp:coreProperties>
</file>