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4F8EE3">
      <w:pPr>
        <w:pStyle w:val="2"/>
        <w:keepNext w:val="0"/>
        <w:keepLines w:val="0"/>
        <w:widowControl/>
        <w:suppressLineNumbers w:val="0"/>
        <w:jc w:val="both"/>
        <w:rPr>
          <w:rFonts w:hint="default" w:ascii="Times New Roman" w:hAnsi="Times New Roman" w:cs="Times New Roman"/>
          <w:b/>
          <w:bCs/>
          <w:sz w:val="28"/>
          <w:szCs w:val="28"/>
          <w:u w:val="single"/>
        </w:rPr>
      </w:pPr>
      <w:r>
        <w:rPr>
          <w:rFonts w:hint="default" w:ascii="Times New Roman" w:hAnsi="Times New Roman" w:cs="Times New Roman"/>
          <w:b/>
          <w:bCs/>
          <w:sz w:val="28"/>
          <w:szCs w:val="28"/>
          <w:u w:val="none"/>
          <w:lang w:val="en-US"/>
        </w:rPr>
        <w:t xml:space="preserve">Annex2: </w:t>
      </w:r>
      <w:r>
        <w:rPr>
          <w:rFonts w:hint="default" w:ascii="Times New Roman" w:hAnsi="Times New Roman" w:cs="Times New Roman"/>
          <w:b/>
          <w:bCs/>
          <w:sz w:val="28"/>
          <w:szCs w:val="28"/>
          <w:u w:val="none"/>
        </w:rPr>
        <w:t>Focus Group Discussion (FGD) Protocol</w:t>
      </w:r>
    </w:p>
    <w:p w14:paraId="77D6A467">
      <w:pPr>
        <w:pStyle w:val="7"/>
        <w:keepNext w:val="0"/>
        <w:keepLines w:val="0"/>
        <w:widowControl/>
        <w:suppressLineNumbers w:val="0"/>
        <w:jc w:val="both"/>
        <w:rPr>
          <w:rFonts w:hint="default" w:ascii="Times New Roman" w:hAnsi="Times New Roman" w:cs="Times New Roman"/>
          <w:sz w:val="24"/>
          <w:szCs w:val="24"/>
        </w:rPr>
      </w:pPr>
      <w:r>
        <w:rPr>
          <w:rStyle w:val="8"/>
          <w:rFonts w:hint="default" w:ascii="Times New Roman" w:hAnsi="Times New Roman" w:cs="Times New Roman"/>
          <w:sz w:val="24"/>
          <w:szCs w:val="24"/>
        </w:rPr>
        <w:t>Study Title:</w:t>
      </w:r>
      <w:r>
        <w:rPr>
          <w:rFonts w:hint="default" w:ascii="Times New Roman" w:hAnsi="Times New Roman" w:cs="Times New Roman"/>
          <w:sz w:val="24"/>
          <w:szCs w:val="24"/>
        </w:rPr>
        <w:t xml:space="preserve"> Lived Experiences, Perceptions, and Barriers in the Continuum of Maternal Health Care in North Shewa Zone, Ethiopia</w:t>
      </w:r>
    </w:p>
    <w:p w14:paraId="535F73AE">
      <w:pPr>
        <w:pStyle w:val="4"/>
        <w:keepNext w:val="0"/>
        <w:keepLines w:val="0"/>
        <w:widowControl/>
        <w:suppressLineNumbers w:val="0"/>
        <w:jc w:val="both"/>
        <w:rPr>
          <w:rFonts w:hint="default" w:ascii="Times New Roman" w:hAnsi="Times New Roman" w:cs="Times New Roman"/>
          <w:sz w:val="24"/>
          <w:szCs w:val="24"/>
        </w:rPr>
      </w:pPr>
      <w:r>
        <w:rPr>
          <w:rStyle w:val="8"/>
          <w:rFonts w:hint="default" w:ascii="Times New Roman" w:hAnsi="Times New Roman" w:cs="Times New Roman"/>
          <w:b/>
          <w:bCs/>
          <w:sz w:val="24"/>
          <w:szCs w:val="24"/>
        </w:rPr>
        <w:t>1. Preparations</w:t>
      </w:r>
    </w:p>
    <w:p w14:paraId="30E1D95C">
      <w:pPr>
        <w:pStyle w:val="7"/>
        <w:keepNext w:val="0"/>
        <w:keepLines w:val="0"/>
        <w:widowControl/>
        <w:suppressLineNumbers w:val="0"/>
        <w:jc w:val="both"/>
        <w:rPr>
          <w:rFonts w:hint="default" w:ascii="Times New Roman" w:hAnsi="Times New Roman" w:cs="Times New Roman"/>
          <w:sz w:val="24"/>
          <w:szCs w:val="24"/>
        </w:rPr>
      </w:pPr>
      <w:r>
        <w:rPr>
          <w:rStyle w:val="8"/>
          <w:rFonts w:hint="default" w:ascii="Times New Roman" w:hAnsi="Times New Roman" w:cs="Times New Roman"/>
          <w:sz w:val="24"/>
          <w:szCs w:val="24"/>
        </w:rPr>
        <w:t>Group composition:</w:t>
      </w:r>
    </w:p>
    <w:p w14:paraId="0ED72081">
      <w:pPr>
        <w:pStyle w:val="7"/>
        <w:keepNext w:val="0"/>
        <w:keepLines w:val="0"/>
        <w:widowControl/>
        <w:numPr>
          <w:ilvl w:val="0"/>
          <w:numId w:val="1"/>
        </w:numPr>
        <w:suppressLineNumbers w:val="0"/>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6–10 participants per group.</w:t>
      </w:r>
    </w:p>
    <w:p w14:paraId="3C874C7A">
      <w:pPr>
        <w:pStyle w:val="7"/>
        <w:keepNext w:val="0"/>
        <w:keepLines w:val="0"/>
        <w:widowControl/>
        <w:numPr>
          <w:ilvl w:val="0"/>
          <w:numId w:val="1"/>
        </w:numPr>
        <w:suppressLineNumbers w:val="0"/>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Homogeneous groups where possible (e.g., women together, husbands together, healthcare providers together) to encourage openness.</w:t>
      </w:r>
    </w:p>
    <w:p w14:paraId="4D699F8B">
      <w:pPr>
        <w:pStyle w:val="7"/>
        <w:keepNext w:val="0"/>
        <w:keepLines w:val="0"/>
        <w:widowControl/>
        <w:suppressLineNumbers w:val="0"/>
        <w:jc w:val="both"/>
        <w:rPr>
          <w:rFonts w:hint="default" w:ascii="Times New Roman" w:hAnsi="Times New Roman" w:cs="Times New Roman"/>
          <w:sz w:val="24"/>
          <w:szCs w:val="24"/>
        </w:rPr>
      </w:pPr>
      <w:r>
        <w:rPr>
          <w:rStyle w:val="8"/>
          <w:rFonts w:hint="default" w:ascii="Times New Roman" w:hAnsi="Times New Roman" w:cs="Times New Roman"/>
          <w:sz w:val="24"/>
          <w:szCs w:val="24"/>
        </w:rPr>
        <w:t>Venue:</w:t>
      </w:r>
      <w:r>
        <w:rPr>
          <w:rFonts w:hint="default" w:ascii="Times New Roman" w:hAnsi="Times New Roman" w:cs="Times New Roman"/>
          <w:sz w:val="24"/>
          <w:szCs w:val="24"/>
        </w:rPr>
        <w:t xml:space="preserve"> Neutral, quiet, private space in the community.</w:t>
      </w:r>
    </w:p>
    <w:p w14:paraId="1EB3182C">
      <w:pPr>
        <w:pStyle w:val="7"/>
        <w:keepNext w:val="0"/>
        <w:keepLines w:val="0"/>
        <w:widowControl/>
        <w:suppressLineNumbers w:val="0"/>
        <w:jc w:val="both"/>
        <w:rPr>
          <w:rFonts w:hint="default" w:ascii="Times New Roman" w:hAnsi="Times New Roman" w:cs="Times New Roman"/>
          <w:sz w:val="24"/>
          <w:szCs w:val="24"/>
        </w:rPr>
      </w:pPr>
      <w:r>
        <w:rPr>
          <w:rStyle w:val="8"/>
          <w:rFonts w:hint="default" w:ascii="Times New Roman" w:hAnsi="Times New Roman" w:cs="Times New Roman"/>
          <w:sz w:val="24"/>
          <w:szCs w:val="24"/>
        </w:rPr>
        <w:t>Materials:</w:t>
      </w:r>
      <w:r>
        <w:rPr>
          <w:rFonts w:hint="default" w:ascii="Times New Roman" w:hAnsi="Times New Roman" w:cs="Times New Roman"/>
          <w:sz w:val="24"/>
          <w:szCs w:val="24"/>
        </w:rPr>
        <w:t xml:space="preserve"> Audio recorder, notebook, pens, flip charts (optional).</w:t>
      </w:r>
    </w:p>
    <w:p w14:paraId="4553B193">
      <w:pPr>
        <w:pStyle w:val="7"/>
        <w:keepNext w:val="0"/>
        <w:keepLines w:val="0"/>
        <w:widowControl/>
        <w:suppressLineNumbers w:val="0"/>
        <w:jc w:val="both"/>
        <w:rPr>
          <w:rFonts w:hint="default" w:ascii="Times New Roman" w:hAnsi="Times New Roman" w:cs="Times New Roman"/>
          <w:sz w:val="24"/>
          <w:szCs w:val="24"/>
        </w:rPr>
      </w:pPr>
      <w:r>
        <w:rPr>
          <w:rStyle w:val="8"/>
          <w:rFonts w:hint="default" w:ascii="Times New Roman" w:hAnsi="Times New Roman" w:cs="Times New Roman"/>
          <w:sz w:val="24"/>
          <w:szCs w:val="24"/>
        </w:rPr>
        <w:t>Facilitator role:</w:t>
      </w:r>
      <w:r>
        <w:rPr>
          <w:rFonts w:hint="default" w:ascii="Times New Roman" w:hAnsi="Times New Roman" w:cs="Times New Roman"/>
          <w:sz w:val="24"/>
          <w:szCs w:val="24"/>
        </w:rPr>
        <w:t xml:space="preserve"> Guide the discussion, encourage participation, avoid judgment, manage time.</w:t>
      </w:r>
    </w:p>
    <w:p w14:paraId="1782A161">
      <w:pPr>
        <w:pStyle w:val="7"/>
        <w:keepNext w:val="0"/>
        <w:keepLines w:val="0"/>
        <w:widowControl/>
        <w:suppressLineNumbers w:val="0"/>
        <w:jc w:val="both"/>
        <w:rPr>
          <w:rFonts w:hint="default" w:ascii="Times New Roman" w:hAnsi="Times New Roman" w:cs="Times New Roman"/>
          <w:sz w:val="24"/>
          <w:szCs w:val="24"/>
        </w:rPr>
      </w:pPr>
      <w:r>
        <w:rPr>
          <w:rStyle w:val="8"/>
          <w:rFonts w:hint="default" w:ascii="Times New Roman" w:hAnsi="Times New Roman" w:cs="Times New Roman"/>
          <w:sz w:val="24"/>
          <w:szCs w:val="24"/>
        </w:rPr>
        <w:t>Note-taker role:</w:t>
      </w:r>
      <w:r>
        <w:rPr>
          <w:rFonts w:hint="default" w:ascii="Times New Roman" w:hAnsi="Times New Roman" w:cs="Times New Roman"/>
          <w:sz w:val="24"/>
          <w:szCs w:val="24"/>
        </w:rPr>
        <w:t xml:space="preserve"> Capture non-verbal cues, group dynamics, key quotes.</w:t>
      </w:r>
    </w:p>
    <w:p w14:paraId="3C242D3C">
      <w:pPr>
        <w:pStyle w:val="4"/>
        <w:keepNext w:val="0"/>
        <w:keepLines w:val="0"/>
        <w:widowControl/>
        <w:suppressLineNumbers w:val="0"/>
        <w:jc w:val="both"/>
        <w:rPr>
          <w:rFonts w:hint="default" w:ascii="Times New Roman" w:hAnsi="Times New Roman" w:cs="Times New Roman"/>
          <w:b/>
          <w:bCs/>
          <w:sz w:val="24"/>
          <w:szCs w:val="24"/>
          <w:lang w:val="en-US"/>
        </w:rPr>
      </w:pPr>
      <w:r>
        <w:rPr>
          <w:rStyle w:val="8"/>
          <w:rFonts w:hint="default" w:ascii="Times New Roman" w:hAnsi="Times New Roman" w:cs="Times New Roman"/>
          <w:b/>
          <w:bCs/>
          <w:sz w:val="24"/>
          <w:szCs w:val="24"/>
        </w:rPr>
        <w:t xml:space="preserve">Duration &amp; </w:t>
      </w:r>
      <w:r>
        <w:rPr>
          <w:rStyle w:val="8"/>
          <w:rFonts w:hint="default" w:ascii="Times New Roman" w:hAnsi="Times New Roman" w:cs="Times New Roman"/>
          <w:b/>
          <w:bCs/>
          <w:sz w:val="24"/>
          <w:szCs w:val="24"/>
          <w:lang w:val="en-US"/>
        </w:rPr>
        <w:t>r</w:t>
      </w:r>
      <w:r>
        <w:rPr>
          <w:rStyle w:val="8"/>
          <w:rFonts w:hint="default" w:ascii="Times New Roman" w:hAnsi="Times New Roman" w:cs="Times New Roman"/>
          <w:b/>
          <w:bCs/>
          <w:sz w:val="24"/>
          <w:szCs w:val="24"/>
        </w:rPr>
        <w:t>ecording</w:t>
      </w:r>
      <w:r>
        <w:rPr>
          <w:rStyle w:val="8"/>
          <w:rFonts w:hint="default" w:ascii="Times New Roman" w:hAnsi="Times New Roman" w:cs="Times New Roman"/>
          <w:b/>
          <w:bCs/>
          <w:sz w:val="24"/>
          <w:szCs w:val="24"/>
          <w:lang w:val="en-US"/>
        </w:rPr>
        <w:t>:</w:t>
      </w:r>
    </w:p>
    <w:p w14:paraId="48658EBC">
      <w:pPr>
        <w:pStyle w:val="7"/>
        <w:keepNext w:val="0"/>
        <w:keepLines w:val="0"/>
        <w:widowControl/>
        <w:numPr>
          <w:ilvl w:val="0"/>
          <w:numId w:val="1"/>
        </w:numPr>
        <w:suppressLineNumbers w:val="0"/>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Approx. 60–90 minutes per FGD</w:t>
      </w:r>
    </w:p>
    <w:p w14:paraId="0A307F3B">
      <w:pPr>
        <w:pStyle w:val="7"/>
        <w:keepNext w:val="0"/>
        <w:keepLines w:val="0"/>
        <w:widowControl/>
        <w:numPr>
          <w:ilvl w:val="0"/>
          <w:numId w:val="1"/>
        </w:numPr>
        <w:suppressLineNumbers w:val="0"/>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Audio-record (with consent) and take detailed field notes.</w:t>
      </w:r>
    </w:p>
    <w:p w14:paraId="1677921F">
      <w:pPr>
        <w:pStyle w:val="4"/>
        <w:keepNext w:val="0"/>
        <w:keepLines w:val="0"/>
        <w:widowControl/>
        <w:suppressLineNumbers w:val="0"/>
        <w:jc w:val="both"/>
        <w:rPr>
          <w:rFonts w:hint="default" w:ascii="Times New Roman" w:hAnsi="Times New Roman" w:cs="Times New Roman"/>
          <w:sz w:val="24"/>
          <w:szCs w:val="24"/>
          <w:lang w:val="en-US"/>
        </w:rPr>
      </w:pPr>
      <w:r>
        <w:rPr>
          <w:rStyle w:val="8"/>
          <w:rFonts w:hint="default" w:ascii="Times New Roman" w:hAnsi="Times New Roman" w:cs="Times New Roman"/>
          <w:b/>
          <w:bCs/>
          <w:sz w:val="24"/>
          <w:szCs w:val="24"/>
        </w:rPr>
        <w:t>2. Introductory Script (Facilitator)</w:t>
      </w:r>
    </w:p>
    <w:p w14:paraId="34144F0D">
      <w:pPr>
        <w:pStyle w:val="7"/>
        <w:keepNext w:val="0"/>
        <w:keepLines w:val="0"/>
        <w:widowControl/>
        <w:numPr>
          <w:ilvl w:val="0"/>
          <w:numId w:val="2"/>
        </w:numPr>
        <w:suppressLineNumbers w:val="0"/>
        <w:tabs>
          <w:tab w:val="clear" w:pos="420"/>
        </w:tabs>
        <w:ind w:left="425" w:leftChars="0" w:right="0" w:righ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Begin with a warm and respectful greeting.</w:t>
      </w:r>
    </w:p>
    <w:p w14:paraId="30B2E245">
      <w:pPr>
        <w:pStyle w:val="7"/>
        <w:keepNext w:val="0"/>
        <w:keepLines w:val="0"/>
        <w:widowControl/>
        <w:numPr>
          <w:ilvl w:val="0"/>
          <w:numId w:val="2"/>
        </w:numPr>
        <w:suppressLineNumbers w:val="0"/>
        <w:tabs>
          <w:tab w:val="clear" w:pos="420"/>
        </w:tabs>
        <w:ind w:left="425" w:leftChars="0" w:right="0" w:righ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Introduce yourself and the purpose of the study.</w:t>
      </w:r>
    </w:p>
    <w:p w14:paraId="34FCF2FC">
      <w:pPr>
        <w:pStyle w:val="7"/>
        <w:keepNext w:val="0"/>
        <w:keepLines w:val="0"/>
        <w:widowControl/>
        <w:numPr>
          <w:ilvl w:val="0"/>
          <w:numId w:val="2"/>
        </w:numPr>
        <w:suppressLineNumbers w:val="0"/>
        <w:tabs>
          <w:tab w:val="clear" w:pos="420"/>
        </w:tabs>
        <w:ind w:left="425" w:leftChars="0" w:right="0" w:righ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Emphasize that there are no right or wrong answers.</w:t>
      </w:r>
    </w:p>
    <w:p w14:paraId="6F230A6D">
      <w:pPr>
        <w:pStyle w:val="7"/>
        <w:keepNext w:val="0"/>
        <w:keepLines w:val="0"/>
        <w:widowControl/>
        <w:numPr>
          <w:ilvl w:val="0"/>
          <w:numId w:val="2"/>
        </w:numPr>
        <w:suppressLineNumbers w:val="0"/>
        <w:tabs>
          <w:tab w:val="clear" w:pos="420"/>
        </w:tabs>
        <w:ind w:left="425" w:leftChars="0" w:right="0" w:righ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Assure participants of confidentiality and anonymity.</w:t>
      </w:r>
    </w:p>
    <w:p w14:paraId="3E3598AE">
      <w:pPr>
        <w:pStyle w:val="7"/>
        <w:keepNext w:val="0"/>
        <w:keepLines w:val="0"/>
        <w:widowControl/>
        <w:numPr>
          <w:ilvl w:val="0"/>
          <w:numId w:val="2"/>
        </w:numPr>
        <w:suppressLineNumbers w:val="0"/>
        <w:tabs>
          <w:tab w:val="clear" w:pos="420"/>
        </w:tabs>
        <w:ind w:left="425" w:leftChars="0" w:right="0" w:righ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Obtain written consent before starting the FGD.</w:t>
      </w:r>
    </w:p>
    <w:p w14:paraId="3237C500">
      <w:pPr>
        <w:pStyle w:val="3"/>
        <w:keepNext w:val="0"/>
        <w:keepLines w:val="0"/>
        <w:widowControl/>
        <w:suppressLineNumbers w:val="0"/>
        <w:jc w:val="both"/>
        <w:rPr>
          <w:rStyle w:val="8"/>
          <w:rFonts w:hint="default" w:ascii="Times New Roman" w:hAnsi="Times New Roman" w:cs="Times New Roman"/>
          <w:b/>
          <w:bCs/>
          <w:sz w:val="24"/>
          <w:szCs w:val="24"/>
        </w:rPr>
      </w:pPr>
      <w:r>
        <w:rPr>
          <w:rStyle w:val="8"/>
          <w:rFonts w:hint="default" w:ascii="Times New Roman" w:hAnsi="Times New Roman" w:cs="Times New Roman"/>
          <w:b/>
          <w:bCs/>
          <w:sz w:val="24"/>
          <w:szCs w:val="24"/>
        </w:rPr>
        <w:t>Greeting Script</w:t>
      </w:r>
    </w:p>
    <w:p w14:paraId="2C91BA75">
      <w:pPr>
        <w:pStyle w:val="7"/>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cs="Times New Roman"/>
          <w:sz w:val="24"/>
          <w:szCs w:val="24"/>
        </w:rPr>
        <w:t>Dear [Participant’s Name],</w:t>
      </w:r>
    </w:p>
    <w:p w14:paraId="7B0E4CCE">
      <w:pPr>
        <w:jc w:val="both"/>
        <w:rPr>
          <w:rFonts w:hint="default" w:ascii="Times New Roman" w:hAnsi="Times New Roman" w:cs="Times New Roman"/>
          <w:sz w:val="24"/>
          <w:szCs w:val="24"/>
        </w:rPr>
      </w:pPr>
      <w:r>
        <w:rPr>
          <w:rFonts w:hint="default" w:ascii="Times New Roman" w:hAnsi="Times New Roman" w:cs="Times New Roman"/>
          <w:sz w:val="24"/>
          <w:szCs w:val="24"/>
        </w:rPr>
        <w:t>Thank you very much for agreeing to participate in this focus group discussion. The purpose of this session is to learn about your experiences and perceptions of maternal health care during pregnancy, childbirth, and after delivery.There are no right or wrong answers. We are here to listen to your story, experiences, and views.This discussion is confidential. Your name will not appear in any records or reports, and all responses will remain anonymous. The conversation will be recorded for accuracy, but your personal identity will not be linked to any of the information shared.Your participation is voluntary, and you may choose not to answer any question or withdraw at any time without penalty. If you agree to take part, we kindly ask for your written consent before we begin</w:t>
      </w:r>
    </w:p>
    <w:p w14:paraId="3AF2F9E4">
      <w:pPr>
        <w:pStyle w:val="7"/>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cs="Times New Roman"/>
          <w:sz w:val="24"/>
          <w:szCs w:val="24"/>
        </w:rPr>
        <w:t>This focus group</w:t>
      </w:r>
      <w:r>
        <w:rPr>
          <w:rFonts w:hint="default" w:ascii="Times New Roman" w:hAnsi="Times New Roman" w:cs="Times New Roman"/>
          <w:sz w:val="24"/>
          <w:szCs w:val="24"/>
          <w:lang w:val="en-US"/>
        </w:rPr>
        <w:t xml:space="preserve"> discussion</w:t>
      </w:r>
      <w:r>
        <w:rPr>
          <w:rFonts w:hint="default" w:ascii="Times New Roman" w:hAnsi="Times New Roman" w:cs="Times New Roman"/>
          <w:sz w:val="24"/>
          <w:szCs w:val="24"/>
        </w:rPr>
        <w:t xml:space="preserve"> aims to explore the </w:t>
      </w:r>
      <w:r>
        <w:rPr>
          <w:rStyle w:val="8"/>
          <w:rFonts w:hint="default" w:ascii="Times New Roman" w:hAnsi="Times New Roman" w:cs="Times New Roman"/>
          <w:sz w:val="24"/>
          <w:szCs w:val="24"/>
        </w:rPr>
        <w:t>lived experiences, perceptions, and barriers</w:t>
      </w:r>
      <w:r>
        <w:rPr>
          <w:rFonts w:hint="default" w:ascii="Times New Roman" w:hAnsi="Times New Roman" w:cs="Times New Roman"/>
          <w:sz w:val="24"/>
          <w:szCs w:val="24"/>
        </w:rPr>
        <w:t xml:space="preserve"> related to the utilization of maternal health services across the continuum of care (antenatal, delivery, and postnatal). Discussions will help us understand how women, husbands, healthcare providers, and community members perceive maternal healthcare, what challenges they face, and what opportunities exist for improvement</w:t>
      </w:r>
    </w:p>
    <w:p w14:paraId="5FF0D082">
      <w:pPr>
        <w:pStyle w:val="7"/>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sz w:val="24"/>
          <w:szCs w:val="24"/>
        </w:rPr>
        <w:t>Consent Section (to be read aloud and signed)</w:t>
      </w:r>
    </w:p>
    <w:p w14:paraId="32EF8C2D">
      <w:pPr>
        <w:pStyle w:val="7"/>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cs="Times New Roman"/>
          <w:sz w:val="24"/>
          <w:szCs w:val="24"/>
        </w:rPr>
        <w:t>I have been informed about the purpose of this focus group discussion. I understand that my participation is voluntary and that I may choose to withdraw at any time without any consequences. I also understand that my responses will remain confidential and anonymous, and that my name will not be recorded or linked to the information I provide. By signing below, I confirm that I agree to participate in this interview/focus group discussion.</w:t>
      </w:r>
    </w:p>
    <w:p w14:paraId="194ACE08">
      <w:pPr>
        <w:pStyle w:val="7"/>
        <w:keepNext w:val="0"/>
        <w:keepLines w:val="0"/>
        <w:widowControl/>
        <w:suppressLineNumbers w:val="0"/>
        <w:jc w:val="both"/>
        <w:rPr>
          <w:rFonts w:hint="default" w:ascii="Times New Roman" w:hAnsi="Times New Roman" w:cs="Times New Roman"/>
          <w:sz w:val="24"/>
          <w:szCs w:val="24"/>
        </w:rPr>
      </w:pPr>
      <w:r>
        <w:rPr>
          <w:rStyle w:val="8"/>
          <w:rFonts w:hint="default" w:ascii="Times New Roman" w:hAnsi="Times New Roman" w:cs="Times New Roman"/>
          <w:sz w:val="24"/>
          <w:szCs w:val="24"/>
        </w:rPr>
        <w:t>Participant’s Name:</w:t>
      </w:r>
      <w:r>
        <w:rPr>
          <w:rFonts w:hint="default" w:ascii="Times New Roman" w:hAnsi="Times New Roman" w:cs="Times New Roman"/>
          <w:sz w:val="24"/>
          <w:szCs w:val="24"/>
        </w:rPr>
        <w:t xml:space="preserve"> __________________________</w:t>
      </w:r>
      <w:r>
        <w:rPr>
          <w:rFonts w:hint="default" w:ascii="Times New Roman" w:hAnsi="Times New Roman" w:cs="Times New Roman"/>
          <w:sz w:val="24"/>
          <w:szCs w:val="24"/>
        </w:rPr>
        <w:br w:type="textWrapping"/>
      </w:r>
      <w:r>
        <w:rPr>
          <w:rStyle w:val="8"/>
          <w:rFonts w:hint="default" w:ascii="Times New Roman" w:hAnsi="Times New Roman" w:cs="Times New Roman"/>
          <w:sz w:val="24"/>
          <w:szCs w:val="24"/>
        </w:rPr>
        <w:t>Signature/Thumbprint:</w:t>
      </w:r>
      <w:r>
        <w:rPr>
          <w:rFonts w:hint="default" w:ascii="Times New Roman" w:hAnsi="Times New Roman" w:cs="Times New Roman"/>
          <w:sz w:val="24"/>
          <w:szCs w:val="24"/>
        </w:rPr>
        <w:t xml:space="preserve"> _______________________</w:t>
      </w:r>
      <w:r>
        <w:rPr>
          <w:rFonts w:hint="default" w:ascii="Times New Roman" w:hAnsi="Times New Roman" w:cs="Times New Roman"/>
          <w:sz w:val="24"/>
          <w:szCs w:val="24"/>
        </w:rPr>
        <w:br w:type="textWrapping"/>
      </w:r>
      <w:r>
        <w:rPr>
          <w:rStyle w:val="8"/>
          <w:rFonts w:hint="default" w:ascii="Times New Roman" w:hAnsi="Times New Roman" w:cs="Times New Roman"/>
          <w:sz w:val="24"/>
          <w:szCs w:val="24"/>
        </w:rPr>
        <w:t>Date:</w:t>
      </w:r>
      <w:r>
        <w:rPr>
          <w:rFonts w:hint="default" w:ascii="Times New Roman" w:hAnsi="Times New Roman" w:cs="Times New Roman"/>
          <w:sz w:val="24"/>
          <w:szCs w:val="24"/>
        </w:rPr>
        <w:t xml:space="preserve"> ___________________</w:t>
      </w:r>
    </w:p>
    <w:p w14:paraId="016BD2F2">
      <w:pPr>
        <w:pStyle w:val="7"/>
        <w:keepNext w:val="0"/>
        <w:keepLines w:val="0"/>
        <w:widowControl/>
        <w:suppressLineNumbers w:val="0"/>
        <w:jc w:val="both"/>
        <w:rPr>
          <w:rFonts w:hint="default" w:ascii="Times New Roman" w:hAnsi="Times New Roman" w:cs="Times New Roman"/>
          <w:sz w:val="24"/>
          <w:szCs w:val="24"/>
          <w:lang w:val="en-US"/>
        </w:rPr>
      </w:pPr>
      <w:r>
        <w:rPr>
          <w:rStyle w:val="8"/>
          <w:rFonts w:hint="default" w:ascii="Times New Roman" w:hAnsi="Times New Roman" w:cs="Times New Roman"/>
          <w:sz w:val="24"/>
          <w:szCs w:val="24"/>
          <w:lang w:val="en-US"/>
        </w:rPr>
        <w:t>Facilitator's</w:t>
      </w:r>
      <w:r>
        <w:rPr>
          <w:rStyle w:val="8"/>
          <w:rFonts w:hint="default" w:ascii="Times New Roman" w:hAnsi="Times New Roman" w:cs="Times New Roman"/>
          <w:sz w:val="24"/>
          <w:szCs w:val="24"/>
        </w:rPr>
        <w:t xml:space="preserve"> Name:</w:t>
      </w:r>
      <w:r>
        <w:rPr>
          <w:rFonts w:hint="default" w:ascii="Times New Roman" w:hAnsi="Times New Roman" w:cs="Times New Roman"/>
          <w:sz w:val="24"/>
          <w:szCs w:val="24"/>
        </w:rPr>
        <w:t xml:space="preserve"> _________________________</w:t>
      </w:r>
      <w:r>
        <w:rPr>
          <w:rFonts w:hint="default" w:ascii="Times New Roman" w:hAnsi="Times New Roman" w:cs="Times New Roman"/>
          <w:sz w:val="24"/>
          <w:szCs w:val="24"/>
        </w:rPr>
        <w:br w:type="textWrapping"/>
      </w:r>
      <w:r>
        <w:rPr>
          <w:rStyle w:val="8"/>
          <w:rFonts w:hint="default" w:ascii="Times New Roman" w:hAnsi="Times New Roman" w:cs="Times New Roman"/>
          <w:sz w:val="24"/>
          <w:szCs w:val="24"/>
        </w:rPr>
        <w:t>Signature:</w:t>
      </w:r>
      <w:r>
        <w:rPr>
          <w:rFonts w:hint="default" w:ascii="Times New Roman" w:hAnsi="Times New Roman" w:cs="Times New Roman"/>
          <w:sz w:val="24"/>
          <w:szCs w:val="24"/>
        </w:rPr>
        <w:t xml:space="preserve"> _____________________________</w:t>
      </w:r>
    </w:p>
    <w:p w14:paraId="068A35C2">
      <w:pPr>
        <w:pStyle w:val="7"/>
        <w:keepNext w:val="0"/>
        <w:keepLines w:val="0"/>
        <w:widowControl/>
        <w:numPr>
          <w:ilvl w:val="0"/>
          <w:numId w:val="3"/>
        </w:numPr>
        <w:suppressLineNumbers w:val="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Questions </w:t>
      </w:r>
    </w:p>
    <w:p w14:paraId="54E18B75">
      <w:pPr>
        <w:pStyle w:val="7"/>
        <w:keepNext w:val="0"/>
        <w:keepLines w:val="0"/>
        <w:widowControl/>
        <w:numPr>
          <w:ilvl w:val="0"/>
          <w:numId w:val="4"/>
        </w:numPr>
        <w:suppressLineNumbers w:val="0"/>
        <w:ind w:left="0" w:leftChars="0" w:firstLineChars="0"/>
        <w:jc w:val="both"/>
        <w:rPr>
          <w:rFonts w:hint="default" w:ascii="Times New Roman" w:hAnsi="Times New Roman" w:cs="Times New Roman"/>
          <w:sz w:val="22"/>
          <w:szCs w:val="22"/>
        </w:rPr>
      </w:pPr>
      <w:r>
        <w:rPr>
          <w:rFonts w:hint="default" w:ascii="Times New Roman" w:hAnsi="Times New Roman" w:cs="Times New Roman"/>
          <w:sz w:val="22"/>
          <w:szCs w:val="22"/>
        </w:rPr>
        <w:t>Can you each briefly introduce yourselves (</w:t>
      </w:r>
      <w:r>
        <w:rPr>
          <w:rFonts w:hint="default" w:ascii="Times New Roman" w:hAnsi="Times New Roman" w:cs="Times New Roman"/>
          <w:sz w:val="22"/>
          <w:szCs w:val="22"/>
          <w:lang w:val="en-US"/>
        </w:rPr>
        <w:t>A</w:t>
      </w:r>
      <w:r>
        <w:rPr>
          <w:rFonts w:hint="default" w:ascii="Times New Roman" w:hAnsi="Times New Roman" w:cs="Times New Roman"/>
          <w:sz w:val="22"/>
          <w:szCs w:val="22"/>
        </w:rPr>
        <w:t>ge</w:t>
      </w:r>
      <w:r>
        <w:rPr>
          <w:rFonts w:hint="default" w:ascii="Times New Roman" w:hAnsi="Times New Roman" w:cs="Times New Roman"/>
          <w:sz w:val="22"/>
          <w:szCs w:val="22"/>
          <w:lang w:val="en-US"/>
        </w:rPr>
        <w:t>,educational level,occupation,Residence, work experience..</w:t>
      </w:r>
      <w:r>
        <w:rPr>
          <w:rFonts w:hint="default" w:ascii="Times New Roman" w:hAnsi="Times New Roman" w:cs="Times New Roman"/>
          <w:sz w:val="22"/>
          <w:szCs w:val="22"/>
        </w:rPr>
        <w:t>)?</w:t>
      </w:r>
    </w:p>
    <w:p w14:paraId="25F1BC60">
      <w:pPr>
        <w:pStyle w:val="7"/>
        <w:keepNext w:val="0"/>
        <w:keepLines w:val="0"/>
        <w:widowControl/>
        <w:numPr>
          <w:ilvl w:val="0"/>
          <w:numId w:val="4"/>
        </w:numPr>
        <w:suppressLineNumbers w:val="0"/>
        <w:ind w:left="0" w:leftChars="0" w:firstLineChars="0"/>
        <w:jc w:val="both"/>
        <w:rPr>
          <w:rFonts w:hint="default" w:ascii="Times New Roman" w:hAnsi="Times New Roman" w:cs="Times New Roman"/>
          <w:sz w:val="24"/>
          <w:szCs w:val="24"/>
        </w:rPr>
      </w:pPr>
      <w:r>
        <w:rPr>
          <w:rFonts w:hint="default" w:ascii="Times New Roman" w:hAnsi="Times New Roman" w:cs="Times New Roman"/>
          <w:sz w:val="24"/>
          <w:szCs w:val="24"/>
        </w:rPr>
        <w:t>Can you share your experiences with health services during pregnancy, childbirth, or after delivery?</w:t>
      </w:r>
    </w:p>
    <w:p w14:paraId="3666E855">
      <w:pPr>
        <w:pStyle w:val="7"/>
        <w:keepNext w:val="0"/>
        <w:keepLines w:val="0"/>
        <w:widowControl/>
        <w:numPr>
          <w:ilvl w:val="0"/>
          <w:numId w:val="4"/>
        </w:numPr>
        <w:suppressLineNumbers w:val="0"/>
        <w:ind w:left="0" w:leftChars="0" w:firstLineChars="0"/>
        <w:jc w:val="both"/>
        <w:rPr>
          <w:rFonts w:hint="default" w:ascii="Times New Roman" w:hAnsi="Times New Roman" w:cs="Times New Roman"/>
          <w:sz w:val="24"/>
          <w:szCs w:val="24"/>
        </w:rPr>
      </w:pPr>
      <w:r>
        <w:rPr>
          <w:rFonts w:hint="default" w:ascii="Times New Roman" w:hAnsi="Times New Roman" w:cs="Times New Roman"/>
          <w:sz w:val="24"/>
          <w:szCs w:val="24"/>
        </w:rPr>
        <w:t>Have you or others you know ever faced problems in maternity waiting homes or health facilities?</w:t>
      </w:r>
    </w:p>
    <w:p w14:paraId="34E3B9CA">
      <w:pPr>
        <w:pStyle w:val="7"/>
        <w:keepNext w:val="0"/>
        <w:keepLines w:val="0"/>
        <w:widowControl/>
        <w:numPr>
          <w:ilvl w:val="0"/>
          <w:numId w:val="4"/>
        </w:numPr>
        <w:suppressLineNumbers w:val="0"/>
        <w:ind w:left="0" w:leftChars="0" w:firstLineChars="0"/>
        <w:jc w:val="both"/>
        <w:rPr>
          <w:rFonts w:hint="default" w:ascii="Times New Roman" w:hAnsi="Times New Roman" w:cs="Times New Roman"/>
          <w:sz w:val="24"/>
          <w:szCs w:val="24"/>
        </w:rPr>
      </w:pPr>
      <w:r>
        <w:rPr>
          <w:rFonts w:hint="default" w:ascii="Times New Roman" w:hAnsi="Times New Roman" w:cs="Times New Roman"/>
          <w:sz w:val="24"/>
          <w:szCs w:val="24"/>
        </w:rPr>
        <w:t>How do past experiences (good or bad) affect whether women go back for follow-up care?</w:t>
      </w:r>
    </w:p>
    <w:p w14:paraId="2700743D">
      <w:pPr>
        <w:pStyle w:val="7"/>
        <w:keepNext w:val="0"/>
        <w:keepLines w:val="0"/>
        <w:widowControl/>
        <w:numPr>
          <w:ilvl w:val="0"/>
          <w:numId w:val="4"/>
        </w:numPr>
        <w:suppressLineNumbers w:val="0"/>
        <w:ind w:left="0" w:leftChars="0" w:firstLineChars="0"/>
        <w:jc w:val="both"/>
        <w:rPr>
          <w:rFonts w:hint="default" w:ascii="Times New Roman" w:hAnsi="Times New Roman" w:cs="Times New Roman"/>
          <w:sz w:val="24"/>
          <w:szCs w:val="24"/>
        </w:rPr>
      </w:pPr>
      <w:r>
        <w:rPr>
          <w:rFonts w:hint="default" w:ascii="Times New Roman" w:hAnsi="Times New Roman" w:cs="Times New Roman"/>
          <w:sz w:val="24"/>
          <w:szCs w:val="24"/>
        </w:rPr>
        <w:t>What do people in your community usually say about antenatal visits, vaccinations, or follow-up care?</w:t>
      </w:r>
    </w:p>
    <w:p w14:paraId="19125984">
      <w:pPr>
        <w:pStyle w:val="7"/>
        <w:keepNext w:val="0"/>
        <w:keepLines w:val="0"/>
        <w:widowControl/>
        <w:numPr>
          <w:ilvl w:val="0"/>
          <w:numId w:val="4"/>
        </w:numPr>
        <w:suppressLineNumbers w:val="0"/>
        <w:ind w:left="0" w:leftChars="0" w:firstLineChars="0"/>
        <w:jc w:val="both"/>
        <w:rPr>
          <w:rFonts w:hint="default" w:ascii="Times New Roman" w:hAnsi="Times New Roman" w:cs="Times New Roman"/>
          <w:sz w:val="24"/>
          <w:szCs w:val="24"/>
        </w:rPr>
      </w:pPr>
      <w:r>
        <w:rPr>
          <w:rFonts w:hint="default" w:ascii="Times New Roman" w:hAnsi="Times New Roman" w:cs="Times New Roman"/>
          <w:sz w:val="24"/>
          <w:szCs w:val="24"/>
        </w:rPr>
        <w:t>Are there beliefs or fears (like injections, examinations, or medicines) that stop women from using services?</w:t>
      </w:r>
    </w:p>
    <w:p w14:paraId="175A07CA">
      <w:pPr>
        <w:pStyle w:val="7"/>
        <w:keepNext w:val="0"/>
        <w:keepLines w:val="0"/>
        <w:widowControl/>
        <w:numPr>
          <w:ilvl w:val="0"/>
          <w:numId w:val="4"/>
        </w:numPr>
        <w:suppressLineNumbers w:val="0"/>
        <w:ind w:left="0" w:leftChars="0" w:firstLineChars="0"/>
        <w:jc w:val="both"/>
        <w:rPr>
          <w:rFonts w:hint="default" w:ascii="Times New Roman" w:hAnsi="Times New Roman" w:cs="Times New Roman"/>
          <w:sz w:val="24"/>
          <w:szCs w:val="24"/>
        </w:rPr>
      </w:pPr>
      <w:r>
        <w:rPr>
          <w:rFonts w:hint="default" w:ascii="Times New Roman" w:hAnsi="Times New Roman" w:cs="Times New Roman"/>
          <w:sz w:val="24"/>
          <w:szCs w:val="24"/>
        </w:rPr>
        <w:t>Do stories of home births without problems influence people’s decisions?</w:t>
      </w:r>
    </w:p>
    <w:p w14:paraId="6EA25341">
      <w:pPr>
        <w:pStyle w:val="7"/>
        <w:keepNext w:val="0"/>
        <w:keepLines w:val="0"/>
        <w:widowControl/>
        <w:numPr>
          <w:ilvl w:val="0"/>
          <w:numId w:val="4"/>
        </w:numPr>
        <w:suppressLineNumbers w:val="0"/>
        <w:ind w:left="0" w:leftChars="0" w:firstLineChars="0"/>
        <w:jc w:val="both"/>
        <w:rPr>
          <w:rFonts w:hint="default" w:ascii="Times New Roman" w:hAnsi="Times New Roman" w:cs="Times New Roman"/>
          <w:sz w:val="24"/>
          <w:szCs w:val="24"/>
        </w:rPr>
      </w:pPr>
      <w:r>
        <w:rPr>
          <w:rFonts w:hint="default" w:ascii="Times New Roman" w:hAnsi="Times New Roman" w:cs="Times New Roman"/>
          <w:sz w:val="24"/>
          <w:szCs w:val="24"/>
        </w:rPr>
        <w:t>How do health professionals usually communicate with mothers?</w:t>
      </w:r>
    </w:p>
    <w:p w14:paraId="4CDA245B">
      <w:pPr>
        <w:pStyle w:val="7"/>
        <w:keepNext w:val="0"/>
        <w:keepLines w:val="0"/>
        <w:widowControl/>
        <w:numPr>
          <w:ilvl w:val="0"/>
          <w:numId w:val="4"/>
        </w:numPr>
        <w:suppressLineNumbers w:val="0"/>
        <w:ind w:left="0" w:leftChars="0" w:firstLineChars="0"/>
        <w:jc w:val="both"/>
        <w:rPr>
          <w:rFonts w:hint="default" w:ascii="Times New Roman" w:hAnsi="Times New Roman" w:cs="Times New Roman"/>
          <w:sz w:val="24"/>
          <w:szCs w:val="24"/>
        </w:rPr>
      </w:pPr>
      <w:r>
        <w:rPr>
          <w:rFonts w:hint="default" w:ascii="Times New Roman" w:hAnsi="Times New Roman" w:cs="Times New Roman"/>
          <w:sz w:val="24"/>
          <w:szCs w:val="24"/>
        </w:rPr>
        <w:t>Do women feel comfortable asking questions or giving opinions in health facilities?</w:t>
      </w:r>
    </w:p>
    <w:p w14:paraId="776C17DF">
      <w:pPr>
        <w:pStyle w:val="7"/>
        <w:keepNext w:val="0"/>
        <w:keepLines w:val="0"/>
        <w:widowControl/>
        <w:numPr>
          <w:ilvl w:val="0"/>
          <w:numId w:val="4"/>
        </w:numPr>
        <w:suppressLineNumbers w:val="0"/>
        <w:ind w:left="0" w:leftChars="0" w:firstLineChars="0"/>
        <w:jc w:val="both"/>
        <w:rPr>
          <w:rFonts w:hint="default" w:ascii="Times New Roman" w:hAnsi="Times New Roman" w:cs="Times New Roman"/>
          <w:sz w:val="24"/>
          <w:szCs w:val="24"/>
        </w:rPr>
      </w:pPr>
      <w:r>
        <w:rPr>
          <w:rFonts w:hint="default" w:ascii="Times New Roman" w:hAnsi="Times New Roman" w:cs="Times New Roman"/>
          <w:sz w:val="24"/>
          <w:szCs w:val="24"/>
        </w:rPr>
        <w:t>Have you heard concerns about health professionals "practicing" on patients?</w:t>
      </w:r>
    </w:p>
    <w:p w14:paraId="4ADAF769">
      <w:pPr>
        <w:pStyle w:val="7"/>
        <w:keepNext w:val="0"/>
        <w:keepLines w:val="0"/>
        <w:widowControl/>
        <w:numPr>
          <w:ilvl w:val="0"/>
          <w:numId w:val="4"/>
        </w:numPr>
        <w:suppressLineNumbers w:val="0"/>
        <w:ind w:left="0" w:leftChars="0" w:firstLineChars="0"/>
        <w:jc w:val="both"/>
        <w:rPr>
          <w:rFonts w:hint="default" w:ascii="Times New Roman" w:hAnsi="Times New Roman" w:cs="Times New Roman"/>
          <w:sz w:val="24"/>
          <w:szCs w:val="24"/>
        </w:rPr>
      </w:pPr>
      <w:r>
        <w:rPr>
          <w:rFonts w:hint="default" w:ascii="Times New Roman" w:hAnsi="Times New Roman" w:cs="Times New Roman"/>
          <w:sz w:val="24"/>
          <w:szCs w:val="24"/>
        </w:rPr>
        <w:t>In your community, who usually decides if and when a woman should go for care?</w:t>
      </w:r>
    </w:p>
    <w:p w14:paraId="263F8C74">
      <w:pPr>
        <w:pStyle w:val="7"/>
        <w:keepNext w:val="0"/>
        <w:keepLines w:val="0"/>
        <w:widowControl/>
        <w:numPr>
          <w:ilvl w:val="0"/>
          <w:numId w:val="4"/>
        </w:numPr>
        <w:suppressLineNumbers w:val="0"/>
        <w:ind w:left="0" w:leftChars="0" w:firstLineChars="0"/>
        <w:jc w:val="both"/>
        <w:rPr>
          <w:rFonts w:hint="default" w:ascii="Times New Roman" w:hAnsi="Times New Roman" w:cs="Times New Roman"/>
          <w:sz w:val="24"/>
          <w:szCs w:val="24"/>
        </w:rPr>
      </w:pPr>
      <w:r>
        <w:rPr>
          <w:rFonts w:hint="default" w:ascii="Times New Roman" w:hAnsi="Times New Roman" w:cs="Times New Roman"/>
          <w:sz w:val="24"/>
          <w:szCs w:val="24"/>
        </w:rPr>
        <w:t>How do financial issues or dependence on husbands affect women’s ability to seek services?</w:t>
      </w:r>
    </w:p>
    <w:p w14:paraId="2EF2387A">
      <w:pPr>
        <w:pStyle w:val="7"/>
        <w:keepNext w:val="0"/>
        <w:keepLines w:val="0"/>
        <w:widowControl/>
        <w:numPr>
          <w:ilvl w:val="0"/>
          <w:numId w:val="4"/>
        </w:numPr>
        <w:suppressLineNumbers w:val="0"/>
        <w:ind w:left="0" w:leftChars="0" w:firstLineChars="0"/>
        <w:jc w:val="both"/>
        <w:rPr>
          <w:rFonts w:hint="default" w:ascii="Times New Roman" w:hAnsi="Times New Roman" w:cs="Times New Roman"/>
          <w:sz w:val="24"/>
          <w:szCs w:val="24"/>
        </w:rPr>
      </w:pPr>
      <w:r>
        <w:rPr>
          <w:rFonts w:hint="default" w:ascii="Times New Roman" w:hAnsi="Times New Roman" w:cs="Times New Roman"/>
          <w:sz w:val="24"/>
          <w:szCs w:val="24"/>
        </w:rPr>
        <w:t>What happens if a husband disagrees with the wife about going for care?</w:t>
      </w:r>
    </w:p>
    <w:p w14:paraId="5D3FC250">
      <w:pPr>
        <w:pStyle w:val="7"/>
        <w:keepNext w:val="0"/>
        <w:keepLines w:val="0"/>
        <w:widowControl/>
        <w:numPr>
          <w:ilvl w:val="0"/>
          <w:numId w:val="4"/>
        </w:numPr>
        <w:suppressLineNumbers w:val="0"/>
        <w:ind w:left="0" w:leftChars="0" w:firstLineChars="0"/>
        <w:jc w:val="both"/>
        <w:rPr>
          <w:rFonts w:hint="default" w:ascii="Times New Roman" w:hAnsi="Times New Roman" w:cs="Times New Roman"/>
          <w:sz w:val="24"/>
          <w:szCs w:val="24"/>
        </w:rPr>
      </w:pPr>
      <w:r>
        <w:rPr>
          <w:rFonts w:hint="default" w:ascii="Times New Roman" w:hAnsi="Times New Roman" w:cs="Times New Roman"/>
          <w:sz w:val="24"/>
          <w:szCs w:val="24"/>
        </w:rPr>
        <w:t>How does a mother’s workload at home or on the farm affect her ability to attend care?</w:t>
      </w:r>
    </w:p>
    <w:p w14:paraId="6A6F6E76">
      <w:pPr>
        <w:pStyle w:val="7"/>
        <w:keepNext w:val="0"/>
        <w:keepLines w:val="0"/>
        <w:widowControl/>
        <w:numPr>
          <w:ilvl w:val="0"/>
          <w:numId w:val="4"/>
        </w:numPr>
        <w:suppressLineNumbers w:val="0"/>
        <w:ind w:left="0" w:leftChars="0" w:firstLineChars="0"/>
        <w:jc w:val="both"/>
        <w:rPr>
          <w:rFonts w:hint="default" w:ascii="Times New Roman" w:hAnsi="Times New Roman" w:cs="Times New Roman"/>
          <w:sz w:val="24"/>
          <w:szCs w:val="24"/>
        </w:rPr>
      </w:pPr>
      <w:r>
        <w:rPr>
          <w:rFonts w:hint="default" w:ascii="Times New Roman" w:hAnsi="Times New Roman" w:cs="Times New Roman"/>
          <w:sz w:val="24"/>
          <w:szCs w:val="24"/>
        </w:rPr>
        <w:t>Do husbands usually accompany their wives to health facilities? Why or why not?</w:t>
      </w:r>
    </w:p>
    <w:p w14:paraId="2B233EFD">
      <w:pPr>
        <w:pStyle w:val="7"/>
        <w:keepNext w:val="0"/>
        <w:keepLines w:val="0"/>
        <w:widowControl/>
        <w:numPr>
          <w:ilvl w:val="0"/>
          <w:numId w:val="4"/>
        </w:numPr>
        <w:suppressLineNumbers w:val="0"/>
        <w:ind w:left="0" w:leftChars="0" w:firstLineChars="0"/>
        <w:jc w:val="both"/>
        <w:rPr>
          <w:rFonts w:hint="default" w:ascii="Times New Roman" w:hAnsi="Times New Roman" w:cs="Times New Roman"/>
          <w:sz w:val="24"/>
          <w:szCs w:val="24"/>
        </w:rPr>
      </w:pPr>
      <w:r>
        <w:rPr>
          <w:rFonts w:hint="default" w:ascii="Times New Roman" w:hAnsi="Times New Roman" w:cs="Times New Roman"/>
          <w:sz w:val="24"/>
          <w:szCs w:val="24"/>
        </w:rPr>
        <w:t>How do women feel if their husbands do not go with them?</w:t>
      </w:r>
    </w:p>
    <w:p w14:paraId="0A49BEB0">
      <w:pPr>
        <w:pStyle w:val="7"/>
        <w:keepNext w:val="0"/>
        <w:keepLines w:val="0"/>
        <w:widowControl/>
        <w:numPr>
          <w:ilvl w:val="0"/>
          <w:numId w:val="4"/>
        </w:numPr>
        <w:suppressLineNumbers w:val="0"/>
        <w:ind w:left="0" w:leftChars="0" w:firstLineChars="0"/>
        <w:jc w:val="both"/>
        <w:rPr>
          <w:rFonts w:hint="default" w:ascii="Times New Roman" w:hAnsi="Times New Roman" w:cs="Times New Roman"/>
          <w:sz w:val="24"/>
          <w:szCs w:val="24"/>
        </w:rPr>
      </w:pPr>
      <w:r>
        <w:rPr>
          <w:rFonts w:hint="default" w:ascii="Times New Roman" w:hAnsi="Times New Roman" w:cs="Times New Roman"/>
          <w:sz w:val="24"/>
          <w:szCs w:val="24"/>
        </w:rPr>
        <w:t>What challenges do women face in reaching health facilities (roads, distance, transport)?</w:t>
      </w:r>
    </w:p>
    <w:p w14:paraId="6863C143">
      <w:pPr>
        <w:pStyle w:val="7"/>
        <w:keepNext w:val="0"/>
        <w:keepLines w:val="0"/>
        <w:widowControl/>
        <w:numPr>
          <w:ilvl w:val="0"/>
          <w:numId w:val="4"/>
        </w:numPr>
        <w:suppressLineNumbers w:val="0"/>
        <w:ind w:left="0" w:leftChars="0" w:firstLineChars="0"/>
        <w:jc w:val="both"/>
        <w:rPr>
          <w:rFonts w:hint="default" w:ascii="Times New Roman" w:hAnsi="Times New Roman" w:cs="Times New Roman"/>
          <w:sz w:val="24"/>
          <w:szCs w:val="24"/>
        </w:rPr>
      </w:pPr>
      <w:r>
        <w:rPr>
          <w:rFonts w:hint="default" w:ascii="Times New Roman" w:hAnsi="Times New Roman" w:cs="Times New Roman"/>
          <w:sz w:val="24"/>
          <w:szCs w:val="24"/>
        </w:rPr>
        <w:t>What problems exist in health institutions themselves (beds, medicines, equipment)?</w:t>
      </w:r>
    </w:p>
    <w:p w14:paraId="639547AC">
      <w:pPr>
        <w:pStyle w:val="7"/>
        <w:keepNext w:val="0"/>
        <w:keepLines w:val="0"/>
        <w:widowControl/>
        <w:numPr>
          <w:ilvl w:val="0"/>
          <w:numId w:val="4"/>
        </w:numPr>
        <w:suppressLineNumbers w:val="0"/>
        <w:ind w:left="0" w:leftChars="0" w:firstLineChars="0"/>
        <w:jc w:val="both"/>
        <w:rPr>
          <w:rFonts w:hint="default" w:ascii="Times New Roman" w:hAnsi="Times New Roman" w:cs="Times New Roman"/>
          <w:sz w:val="24"/>
          <w:szCs w:val="24"/>
        </w:rPr>
      </w:pPr>
      <w:r>
        <w:rPr>
          <w:rFonts w:hint="default" w:ascii="Times New Roman" w:hAnsi="Times New Roman" w:cs="Times New Roman"/>
          <w:sz w:val="24"/>
          <w:szCs w:val="24"/>
        </w:rPr>
        <w:t>Have you faced issues with ambulance services or drivers?</w:t>
      </w:r>
    </w:p>
    <w:p w14:paraId="26034F73">
      <w:pPr>
        <w:pStyle w:val="7"/>
        <w:keepNext w:val="0"/>
        <w:keepLines w:val="0"/>
        <w:widowControl/>
        <w:numPr>
          <w:ilvl w:val="0"/>
          <w:numId w:val="4"/>
        </w:numPr>
        <w:suppressLineNumbers w:val="0"/>
        <w:ind w:left="0" w:leftChars="0" w:firstLineChars="0"/>
        <w:jc w:val="both"/>
        <w:rPr>
          <w:rFonts w:hint="default" w:ascii="Times New Roman" w:hAnsi="Times New Roman" w:cs="Times New Roman"/>
          <w:sz w:val="24"/>
          <w:szCs w:val="24"/>
        </w:rPr>
      </w:pPr>
      <w:r>
        <w:rPr>
          <w:rFonts w:hint="default" w:ascii="Times New Roman" w:hAnsi="Times New Roman" w:cs="Times New Roman"/>
          <w:sz w:val="24"/>
          <w:szCs w:val="24"/>
        </w:rPr>
        <w:t>Do you think health workers have the right skills and compassion to provide care?</w:t>
      </w:r>
    </w:p>
    <w:p w14:paraId="00447A12">
      <w:pPr>
        <w:pStyle w:val="7"/>
        <w:keepNext w:val="0"/>
        <w:keepLines w:val="0"/>
        <w:widowControl/>
        <w:numPr>
          <w:ilvl w:val="0"/>
          <w:numId w:val="4"/>
        </w:numPr>
        <w:suppressLineNumbers w:val="0"/>
        <w:ind w:left="0" w:leftChars="0" w:firstLineChars="0"/>
        <w:jc w:val="both"/>
        <w:rPr>
          <w:rFonts w:hint="default" w:ascii="Times New Roman" w:hAnsi="Times New Roman" w:cs="Times New Roman"/>
          <w:sz w:val="24"/>
          <w:szCs w:val="24"/>
        </w:rPr>
      </w:pPr>
      <w:r>
        <w:rPr>
          <w:rFonts w:hint="default" w:ascii="Times New Roman" w:hAnsi="Times New Roman" w:cs="Times New Roman"/>
          <w:sz w:val="24"/>
          <w:szCs w:val="24"/>
        </w:rPr>
        <w:t>How do security issues or conflicts affect access to care in your area?</w:t>
      </w:r>
    </w:p>
    <w:p w14:paraId="746F3FBD">
      <w:pPr>
        <w:pStyle w:val="7"/>
        <w:keepNext w:val="0"/>
        <w:keepLines w:val="0"/>
        <w:widowControl/>
        <w:numPr>
          <w:ilvl w:val="0"/>
          <w:numId w:val="4"/>
        </w:numPr>
        <w:suppressLineNumbers w:val="0"/>
        <w:ind w:left="0" w:leftChars="0" w:firstLineChars="0"/>
        <w:jc w:val="both"/>
        <w:rPr>
          <w:rFonts w:hint="default" w:ascii="Times New Roman" w:hAnsi="Times New Roman" w:cs="Times New Roman"/>
          <w:sz w:val="24"/>
          <w:szCs w:val="24"/>
        </w:rPr>
      </w:pPr>
      <w:r>
        <w:rPr>
          <w:rFonts w:hint="default" w:ascii="Times New Roman" w:hAnsi="Times New Roman" w:cs="Times New Roman"/>
          <w:sz w:val="24"/>
          <w:szCs w:val="24"/>
        </w:rPr>
        <w:t>What changes would make maternal health services easier and better for mothers in your community?</w:t>
      </w:r>
    </w:p>
    <w:p w14:paraId="7F062606">
      <w:pPr>
        <w:pStyle w:val="7"/>
        <w:keepNext w:val="0"/>
        <w:keepLines w:val="0"/>
        <w:widowControl/>
        <w:numPr>
          <w:ilvl w:val="0"/>
          <w:numId w:val="4"/>
        </w:numPr>
        <w:suppressLineNumbers w:val="0"/>
        <w:ind w:left="0" w:leftChars="0" w:firstLineChars="0"/>
        <w:jc w:val="both"/>
        <w:rPr>
          <w:rFonts w:hint="default" w:ascii="Times New Roman" w:hAnsi="Times New Roman" w:cs="Times New Roman"/>
          <w:sz w:val="24"/>
          <w:szCs w:val="24"/>
        </w:rPr>
      </w:pPr>
      <w:r>
        <w:rPr>
          <w:rFonts w:hint="default" w:ascii="Times New Roman" w:hAnsi="Times New Roman" w:cs="Times New Roman"/>
          <w:sz w:val="24"/>
          <w:szCs w:val="24"/>
        </w:rPr>
        <w:t>If you could give one piece of advice to leaders about maternal health, what would it be?</w:t>
      </w:r>
    </w:p>
    <w:p w14:paraId="7B910B6B">
      <w:r>
        <w:rPr>
          <w:rFonts w:hint="default" w:ascii="Times New Roman" w:hAnsi="Times New Roman" w:cs="Times New Roman"/>
          <w:sz w:val="24"/>
          <w:szCs w:val="24"/>
          <w:lang w:val="en-US"/>
        </w:rPr>
        <w:t xml:space="preserve">         </w:t>
      </w:r>
      <w:r>
        <w:rPr>
          <w:rFonts w:hint="default" w:ascii="Times New Roman" w:hAnsi="Times New Roman" w:cs="Times New Roman"/>
          <w:b/>
          <w:bCs/>
          <w:sz w:val="24"/>
          <w:szCs w:val="24"/>
          <w:lang w:val="en-US"/>
        </w:rPr>
        <w:t xml:space="preserve"> Thank you for your ti</w:t>
      </w:r>
      <w:bookmarkStart w:id="0" w:name="_GoBack"/>
      <w:bookmarkEnd w:id="0"/>
      <w:r>
        <w:rPr>
          <w:rFonts w:hint="default" w:ascii="Times New Roman" w:hAnsi="Times New Roman" w:cs="Times New Roman"/>
          <w:b/>
          <w:bCs/>
          <w:sz w:val="24"/>
          <w:szCs w:val="24"/>
          <w:lang w:val="en-US"/>
        </w:rPr>
        <w:t>me and participation !!</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D95557"/>
    <w:multiLevelType w:val="singleLevel"/>
    <w:tmpl w:val="C4D95557"/>
    <w:lvl w:ilvl="0" w:tentative="0">
      <w:start w:val="1"/>
      <w:numFmt w:val="decimal"/>
      <w:suff w:val="space"/>
      <w:lvlText w:val="%1."/>
      <w:lvlJc w:val="left"/>
      <w:pPr>
        <w:ind w:left="-720"/>
      </w:pPr>
    </w:lvl>
  </w:abstractNum>
  <w:abstractNum w:abstractNumId="1">
    <w:nsid w:val="2EE25F03"/>
    <w:multiLevelType w:val="singleLevel"/>
    <w:tmpl w:val="2EE25F03"/>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
    <w:nsid w:val="3C675927"/>
    <w:multiLevelType w:val="singleLevel"/>
    <w:tmpl w:val="3C675927"/>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3">
    <w:nsid w:val="4E5A8991"/>
    <w:multiLevelType w:val="singleLevel"/>
    <w:tmpl w:val="4E5A8991"/>
    <w:lvl w:ilvl="0" w:tentative="0">
      <w:start w:val="3"/>
      <w:numFmt w:val="decimal"/>
      <w:suff w:val="space"/>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5471BE"/>
    <w:rsid w:val="10363F72"/>
    <w:rsid w:val="610902EB"/>
    <w:rsid w:val="6B547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5">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7">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8">
    <w:name w:val="Strong"/>
    <w:basedOn w:val="5"/>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2025-09-28T10:26:00Z</dcterms:created>
  <dc:creator>alexp</dc:creator>
  <cp:lastModifiedBy>alexp</cp:lastModifiedBy>
  <dcterms:modified xsi:type="dcterms:W3CDTF">2025-09-30T07:09:39Z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55BDD28369974595B68750DC0E9EE580_11</vt:lpwstr>
  </property>
</Properties>
</file>