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B4E72">
      <w:pPr>
        <w:numPr>
          <w:ilvl w:val="0"/>
          <w:numId w:val="0"/>
        </w:numPr>
        <w:ind w:leftChars="0"/>
        <w:jc w:val="left"/>
        <w:rPr>
          <w:rFonts w:hint="default" w:ascii="Times New Roman Regular" w:hAnsi="Times New Roman Regular" w:cs="Times New Roman Regular"/>
          <w:highlight w:val="none"/>
          <w:lang w:val="en-US" w:eastAsia="zh-CN"/>
        </w:rPr>
      </w:pPr>
      <w:r>
        <w:rPr>
          <w:rFonts w:hint="default" w:ascii="Times New Roman Regular" w:hAnsi="Times New Roman Regular" w:cs="Times New Roman Regular"/>
          <w:highlight w:val="none"/>
          <w:lang w:val="en-US" w:eastAsia="zh-CN"/>
        </w:rPr>
        <w:t xml:space="preserve">Figure </w:t>
      </w:r>
      <w:r>
        <w:rPr>
          <w:rFonts w:hint="eastAsia" w:ascii="Times New Roman Regular" w:hAnsi="Times New Roman Regular" w:cs="Times New Roman Regular"/>
          <w:highlight w:val="none"/>
          <w:lang w:val="en-US" w:eastAsia="zh-CN"/>
        </w:rPr>
        <w:t>1</w:t>
      </w:r>
      <w:r>
        <w:rPr>
          <w:rFonts w:hint="default" w:ascii="Times New Roman Regular" w:hAnsi="Times New Roman Regular" w:cs="Times New Roman Regular"/>
          <w:highlight w:val="none"/>
          <w:lang w:val="en-US" w:eastAsia="zh-CN"/>
        </w:rPr>
        <w:t>. Boxplots of Estimated Fetal Weight</w:t>
      </w:r>
      <w:r>
        <w:rPr>
          <w:rFonts w:hint="eastAsia" w:ascii="Times New Roman Regular" w:hAnsi="Times New Roman Regular" w:cs="Times New Roman Regular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highlight w:val="none"/>
          <w:lang w:val="en-US" w:eastAsia="zh-CN"/>
        </w:rPr>
        <w:t>M</w:t>
      </w:r>
      <w:r>
        <w:rPr>
          <w:rFonts w:hint="eastAsia" w:ascii="Times New Roman Regular" w:hAnsi="Times New Roman Regular" w:cs="Times New Roman Regular"/>
          <w:highlight w:val="none"/>
          <w:lang w:val="en-US" w:eastAsia="zh-CN"/>
        </w:rPr>
        <w:t xml:space="preserve">ean </w:t>
      </w:r>
      <w:r>
        <w:rPr>
          <w:rFonts w:hint="default" w:ascii="Times New Roman Regular" w:hAnsi="Times New Roman Regular" w:cs="Times New Roman Regular"/>
          <w:highlight w:val="none"/>
          <w:lang w:val="en-US" w:eastAsia="zh-CN"/>
        </w:rPr>
        <w:t>Percentage Error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7"/>
        <w:gridCol w:w="4547"/>
      </w:tblGrid>
      <w:tr w14:paraId="3F1E9201">
        <w:trPr>
          <w:trHeight w:val="4354" w:hRule="atLeast"/>
          <w:jc w:val="center"/>
        </w:trPr>
        <w:tc>
          <w:tcPr>
            <w:tcW w:w="4547" w:type="dxa"/>
            <w:vAlign w:val="top"/>
          </w:tcPr>
          <w:p w14:paraId="5C09FB93">
            <w:pPr>
              <w:numPr>
                <w:ilvl w:val="0"/>
                <w:numId w:val="0"/>
              </w:numPr>
              <w:jc w:val="left"/>
              <w:rPr>
                <w:rFonts w:hint="eastAsia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2784475</wp:posOffset>
                      </wp:positionH>
                      <wp:positionV relativeFrom="paragraph">
                        <wp:posOffset>-53975</wp:posOffset>
                      </wp:positionV>
                      <wp:extent cx="402590" cy="241935"/>
                      <wp:effectExtent l="0" t="0" r="0" b="0"/>
                      <wp:wrapNone/>
                      <wp:docPr id="22" name="文本框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2590" cy="2419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39A3C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 w:ascii="Times New Roman Regular" w:hAnsi="Times New Roman Regular" w:cs="Times New Roman Regular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19.25pt;margin-top:-4.25pt;height:19.05pt;width:31.7pt;z-index:251659264;mso-width-relative:page;mso-height-relative:page;" filled="f" stroked="f" coordsize="21600,21600" o:gfxdata="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3dXtzaAAAACQEAAA8AAAAAAAAAAQAgAAAAIgAAAGRy&#10;cy9kb3ducmV2LnhtbFBLAQIUABQAAAAIAIdO4kCWosdyPAIAAGcEAAAOAAAAAAAAAAEAIAAAACkB&#10;AABkcnMvZTJvRG9jLnhtbFBLBQYAAAAABgAGAFkBAADX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939A3C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6"/>
                                <w:szCs w:val="16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rFonts w:hint="eastAsia" w:ascii="Times New Roman Regular" w:hAnsi="Times New Roman Regular" w:cs="Times New Roman Regular"/>
                                <w:sz w:val="16"/>
                                <w:szCs w:val="16"/>
                                <w:lang w:val="en-US" w:eastAsia="zh-CN"/>
                              </w:rPr>
                              <w:t>b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6"/>
                                <w:szCs w:val="16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-86360</wp:posOffset>
                      </wp:positionH>
                      <wp:positionV relativeFrom="paragraph">
                        <wp:posOffset>-20320</wp:posOffset>
                      </wp:positionV>
                      <wp:extent cx="447040" cy="233680"/>
                      <wp:effectExtent l="0" t="0" r="0" b="0"/>
                      <wp:wrapNone/>
                      <wp:docPr id="21" name="文本框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040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52E15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6.8pt;margin-top:-1.6pt;height:18.4pt;width:35.2pt;z-index:251673600;mso-width-relative:page;mso-height-relative:page;" filled="f" stroked="f" coordsize="21600,21600" o:gfxdata="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YJQdA2AAAAAgBAAAPAAAAAAAAAAEAIAAAACIAAABkcnMv&#10;ZG93bnJldi54bWxQSwECFAAUAAAACACHTuJAKl7kszwCAABnBAAADgAAAAAAAAABACAAAAAnAQAA&#10;ZHJzL2Uyb0RvYy54bWxQSwUGAAAAAAYABgBZAQAA1Q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852E15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5"/>
                                <w:szCs w:val="15"/>
                                <w:lang w:val="en-US" w:eastAsia="zh-CN"/>
                              </w:rPr>
                              <w:t>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2807970" cy="2700020"/>
                  <wp:effectExtent l="0" t="0" r="11430" b="17780"/>
                  <wp:docPr id="15" name="图片 7" descr="/Users/wangyuji/Desktop/ad64f35526c1147bd456300b8142502e.pngad64f35526c1147bd456300b8142502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7" descr="/Users/wangyuji/Desktop/ad64f35526c1147bd456300b8142502e.pngad64f35526c1147bd456300b8142502e"/>
                          <pic:cNvPicPr/>
                        </pic:nvPicPr>
                        <pic:blipFill>
                          <a:blip r:embed="rId4"/>
                          <a:srcRect l="98" r="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970" cy="270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7" w:type="dxa"/>
            <w:vAlign w:val="top"/>
          </w:tcPr>
          <w:p w14:paraId="3140C571">
            <w:pPr>
              <w:numPr>
                <w:ilvl w:val="0"/>
                <w:numId w:val="0"/>
              </w:numPr>
              <w:jc w:val="left"/>
              <w:rPr>
                <w:rFonts w:hint="eastAsia" w:ascii="Times New Roman Regular" w:hAnsi="Times New Roman Regular" w:cs="Times New Roman Regular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844165" cy="2700020"/>
                  <wp:effectExtent l="0" t="0" r="635" b="17780"/>
                  <wp:docPr id="23" name="图片 23" descr="/Users/wangyuji/Desktop/34ef9bf7ef6822bd9d218908e74b3f50.png34ef9bf7ef6822bd9d218908e74b3f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/Users/wangyuji/Desktop/34ef9bf7ef6822bd9d218908e74b3f50.png34ef9bf7ef6822bd9d218908e74b3f50"/>
                          <pic:cNvPicPr/>
                        </pic:nvPicPr>
                        <pic:blipFill>
                          <a:blip r:embed="rId5"/>
                          <a:srcRect l="3046" r="30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165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7474CD">
      <w:pPr>
        <w:numPr>
          <w:ilvl w:val="0"/>
          <w:numId w:val="0"/>
        </w:numPr>
        <w:ind w:leftChars="0"/>
        <w:jc w:val="left"/>
        <w:rPr>
          <w:rFonts w:hint="default" w:ascii="Times New Roman Regular" w:hAnsi="Times New Roman Regular" w:cs="Times New Roman Regular"/>
          <w:highlight w:val="none"/>
          <w:lang w:val="en-US" w:eastAsia="zh-CN"/>
        </w:rPr>
      </w:pPr>
    </w:p>
    <w:p w14:paraId="74D98A56">
      <w:pPr>
        <w:numPr>
          <w:ilvl w:val="0"/>
          <w:numId w:val="0"/>
        </w:numPr>
        <w:ind w:leftChars="0"/>
        <w:jc w:val="left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highlight w:val="none"/>
          <w:lang w:val="en-US" w:eastAsia="zh-CN"/>
        </w:rPr>
        <w:t>(a) Trends in EFW M</w:t>
      </w:r>
      <w:r>
        <w:rPr>
          <w:rFonts w:hint="eastAsia" w:ascii="Times New Roman Regular" w:hAnsi="Times New Roman Regular" w:cs="Times New Roman Regular"/>
          <w:highlight w:val="none"/>
          <w:lang w:val="en-US" w:eastAsia="zh-CN"/>
        </w:rPr>
        <w:t xml:space="preserve">ean </w:t>
      </w:r>
      <w:r>
        <w:rPr>
          <w:rFonts w:hint="default" w:ascii="Times New Roman Regular" w:hAnsi="Times New Roman Regular" w:cs="Times New Roman Regular"/>
          <w:highlight w:val="none"/>
          <w:lang w:val="en-US" w:eastAsia="zh-CN"/>
        </w:rPr>
        <w:t>Percentage Error by Exam Date (2014Q1–2019Q4).(b) EFW M</w:t>
      </w:r>
      <w:r>
        <w:rPr>
          <w:rFonts w:hint="eastAsia" w:ascii="Times New Roman Regular" w:hAnsi="Times New Roman Regular" w:cs="Times New Roman Regular"/>
          <w:highlight w:val="none"/>
          <w:lang w:val="en-US" w:eastAsia="zh-CN"/>
        </w:rPr>
        <w:t>ean</w:t>
      </w:r>
      <w:r>
        <w:rPr>
          <w:rFonts w:hint="default" w:ascii="Times New Roman Regular" w:hAnsi="Times New Roman Regular" w:cs="Times New Roman Regular"/>
          <w:highlight w:val="none"/>
          <w:lang w:val="en-US" w:eastAsia="zh-CN"/>
        </w:rPr>
        <w:t xml:space="preserve"> Percentage Error by Exam Gestational Age and Exam Year (2015, 2017, and 2019).</w:t>
      </w:r>
      <w:r>
        <w:rPr>
          <w:rFonts w:hint="eastAsia" w:ascii="Times New Roman Regular" w:hAnsi="Times New Roman Regular" w:cs="Times New Roman Regular"/>
          <w:lang w:val="en-US" w:eastAsia="zh-CN"/>
        </w:rPr>
        <w:t>*</w:t>
      </w:r>
      <w:r>
        <w:rPr>
          <w:rFonts w:hint="default" w:ascii="Times New Roman Regular" w:hAnsi="Times New Roman Regular" w:cs="Times New Roman Regular"/>
          <w:lang w:val="en-US" w:eastAsia="zh-CN"/>
        </w:rPr>
        <w:t> &lt; 0.05, ** p  &lt; 0.01, *** p  &lt; 0.001. EFW: Estimated Fetal Weight.</w:t>
      </w:r>
    </w:p>
    <w:p w14:paraId="13E27BAA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5B98A2C8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12DC1B0F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060F4880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7B720B86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50DA6026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0E0BDBD9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4AED4866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26C503F0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39F72E47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256E124D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74826893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52DB6379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07F0B844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6BE02512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2EB45FA7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05C41F48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2AC0FA08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71F6CE23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3F801D1C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1B338D02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19B5D825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47BDBB43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30A051E2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0DC494DE">
      <w:pPr>
        <w:rPr>
          <w:rFonts w:hint="eastAsia" w:ascii="Times New Roman Regular" w:hAnsi="Times New Roman Regular" w:cs="Times New Roman Regular"/>
          <w:lang w:val="en-US" w:eastAsia="zh-CN"/>
        </w:rPr>
      </w:pPr>
    </w:p>
    <w:p w14:paraId="12492FFA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 xml:space="preserve">Figure </w:t>
      </w:r>
      <w:r>
        <w:rPr>
          <w:rFonts w:hint="eastAsia" w:ascii="Times New Roman Regular" w:hAnsi="Times New Roman Regular" w:cs="Times New Roman Regular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lang w:val="en-US" w:eastAsia="zh-CN"/>
        </w:rPr>
        <w:t>. Proportion of Estimated Fetal Weight Within 10% and 15% of Actual Birth Weight.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4535"/>
      </w:tblGrid>
      <w:tr w14:paraId="63DE9371">
        <w:trPr>
          <w:trHeight w:val="3968" w:hRule="atLeast"/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2B74C0">
            <w:pPr>
              <w:jc w:val="left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-100330</wp:posOffset>
                      </wp:positionH>
                      <wp:positionV relativeFrom="paragraph">
                        <wp:posOffset>-23495</wp:posOffset>
                      </wp:positionV>
                      <wp:extent cx="395605" cy="213360"/>
                      <wp:effectExtent l="0" t="0" r="0" b="0"/>
                      <wp:wrapNone/>
                      <wp:docPr id="34" name="文本框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05" cy="2133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AA33E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7.9pt;margin-top:-1.85pt;height:16.8pt;width:31.15pt;z-index:251660288;mso-width-relative:page;mso-height-relative:page;" filled="f" stroked="f" coordsize="21600,21600" o:gfxdata="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rf+wtsAAAAIAQAADwAAAAAAAAABACAAAAAiAAAA&#10;ZHJzL2Rvd25yZXYueG1sUEsBAhQAFAAAAAgAh07iQIp4Jos9AgAAZwQAAA4AAAAAAAAAAQAgAAAA&#10;KgEAAGRycy9lMm9Eb2MueG1sUEsFBgAAAAAGAAYAWQEAANk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12AA33E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6"/>
                                <w:szCs w:val="16"/>
                                <w:lang w:val="en-US" w:eastAsia="zh-CN"/>
                              </w:rPr>
                              <w:t>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2844165" cy="2788285"/>
                  <wp:effectExtent l="0" t="0" r="635" b="5715"/>
                  <wp:docPr id="36" name="图片 15" descr="/Users/wangyuji/Desktop/81f6cd9f511f01cde55f42cc3bbffbf0.png81f6cd9f511f01cde55f42cc3bbffbf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5" descr="/Users/wangyuji/Desktop/81f6cd9f511f01cde55f42cc3bbffbf0.png81f6cd9f511f01cde55f42cc3bbffbf0"/>
                          <pic:cNvPicPr/>
                        </pic:nvPicPr>
                        <pic:blipFill>
                          <a:blip r:embed="rId6"/>
                          <a:srcRect l="75" t="3175" r="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165" cy="278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2798445</wp:posOffset>
                      </wp:positionH>
                      <wp:positionV relativeFrom="paragraph">
                        <wp:posOffset>-13970</wp:posOffset>
                      </wp:positionV>
                      <wp:extent cx="344805" cy="229235"/>
                      <wp:effectExtent l="0" t="0" r="0" b="0"/>
                      <wp:wrapNone/>
                      <wp:docPr id="35" name="文本框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4805" cy="2292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DCD8F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 w:ascii="Times New Roman Regular" w:hAnsi="Times New Roman Regular" w:cs="Times New Roman Regular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20.35pt;margin-top:-1.1pt;height:18.05pt;width:27.15pt;z-index:251661312;mso-width-relative:page;mso-height-relative:page;" filled="f" stroked="f" coordsize="21600,21600" o:gfxdata="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e1QutsAAAAJAQAADwAAAAAAAAABACAAAAAiAAAA&#10;ZHJzL2Rvd25yZXYueG1sUEsBAhQAFAAAAAgAh07iQOtLTmY9AgAAZwQAAA4AAAAAAAAAAQAgAAAA&#10;KgEAAGRycy9lMm9Eb2MueG1sUEsFBgAAAAAGAAYAWQEAANk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6DCD8F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6"/>
                                <w:szCs w:val="16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rFonts w:hint="eastAsia" w:ascii="Times New Roman Regular" w:hAnsi="Times New Roman Regular" w:cs="Times New Roman Regular"/>
                                <w:sz w:val="16"/>
                                <w:szCs w:val="16"/>
                                <w:lang w:val="en-US" w:eastAsia="zh-CN"/>
                              </w:rPr>
                              <w:t>b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6"/>
                                <w:szCs w:val="16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B81692">
            <w:pPr>
              <w:jc w:val="left"/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807970" cy="2879725"/>
                  <wp:effectExtent l="0" t="0" r="11430" b="15875"/>
                  <wp:docPr id="12" name="图片 4" descr="/Users/wangyuji/Desktop/b2c7cb544c2f0f57adfe44d6f4d64f6e.pngb2c7cb544c2f0f57adfe44d6f4d64f6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 descr="/Users/wangyuji/Desktop/b2c7cb544c2f0f57adfe44d6f4d64f6e.pngb2c7cb544c2f0f57adfe44d6f4d64f6e"/>
                          <pic:cNvPicPr/>
                        </pic:nvPicPr>
                        <pic:blipFill>
                          <a:blip r:embed="rId7"/>
                          <a:srcRect l="471" r="38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970" cy="287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760F95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 w:eastAsia="zh-CN"/>
        </w:rPr>
        <w:t>(a) Proportion of EFW Within 10% and 15% of Actual Birth Weight by Exam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 w:eastAsia="zh-CN"/>
        </w:rPr>
        <w:t>Date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highlight w:val="none"/>
          <w:lang w:val="en-US" w:eastAsia="zh-CN"/>
        </w:rPr>
        <w:t>(2014Q1–2019Q4)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Using the Hadlock Formula.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 w:eastAsia="zh-CN"/>
        </w:rPr>
        <w:t>(b) Proportion of EFW Within 10% (Bottom Panel) and 15% (Top Panel) of Actual Birth Weight by Exam Gestational Age and E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lang w:val="en-US" w:eastAsia="zh-CN"/>
        </w:rPr>
        <w:t>xam Year (2015, 2017, and 2019).EFW: Estimated Fetal Weight, BW: birthweight.</w:t>
      </w:r>
    </w:p>
    <w:p w14:paraId="4EA179CF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668B8D58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41A939A8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513612B0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4FC12E64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66D0E138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210BE7CD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3CE02C30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2FC525E6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59E48F57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755BA6CF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4DD12FD2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5207E400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6AA4AB94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4D4E5E59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761F23E9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199EB3B9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64D6C4DC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43C6891A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5C4740DA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08E2AE7A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6F19D45D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3E417E7D">
      <w:pPr>
        <w:jc w:val="left"/>
        <w:rPr>
          <w:rFonts w:hint="default" w:ascii="Times New Roman Regular" w:hAnsi="Times New Roman Regular" w:cs="Times New Roman Regular"/>
          <w:lang w:val="en-US" w:eastAsia="zh-CN"/>
        </w:rPr>
      </w:pPr>
    </w:p>
    <w:p w14:paraId="434ADBFF">
      <w:pPr>
        <w:rPr>
          <w:rFonts w:hint="default" w:ascii="Times New Roman Regular" w:hAnsi="Times New Roman Regular" w:cs="Times New Roman Regular"/>
          <w:highlight w:val="yellow"/>
          <w:lang w:val="en-US" w:eastAsia="zh-CN"/>
        </w:rPr>
      </w:pPr>
    </w:p>
    <w:p w14:paraId="7116D3A3">
      <w:pPr>
        <w:rPr>
          <w:rFonts w:hint="eastAsia" w:ascii="Times New Roman Regular" w:hAnsi="Times New Roman Regular" w:cs="Times New Roman Regular"/>
          <w:highlight w:val="none"/>
          <w:lang w:val="en-US" w:eastAsia="zh-CN"/>
        </w:rPr>
      </w:pPr>
      <w:r>
        <w:rPr>
          <w:rFonts w:hint="default" w:ascii="Times New Roman Regular" w:hAnsi="Times New Roman Regular" w:cs="Times New Roman Regular"/>
          <w:highlight w:val="none"/>
          <w:lang w:val="en-US" w:eastAsia="zh-CN"/>
        </w:rPr>
        <w:t xml:space="preserve">Figure </w:t>
      </w:r>
      <w:r>
        <w:rPr>
          <w:rFonts w:hint="eastAsia" w:ascii="Times New Roman Regular" w:hAnsi="Times New Roman Regular" w:cs="Times New Roman Regular"/>
          <w:highlight w:val="none"/>
          <w:lang w:val="en-US" w:eastAsia="zh-CN"/>
        </w:rPr>
        <w:t>3</w:t>
      </w:r>
      <w:r>
        <w:rPr>
          <w:rFonts w:hint="default" w:ascii="Times New Roman Regular" w:hAnsi="Times New Roman Regular" w:cs="Times New Roman Regular"/>
          <w:highlight w:val="none"/>
          <w:lang w:val="en-US" w:eastAsia="zh-CN"/>
        </w:rPr>
        <w:t>.</w:t>
      </w:r>
      <w:r>
        <w:rPr>
          <w:rFonts w:hint="eastAsia" w:ascii="Times New Roman Regular" w:hAnsi="Times New Roman Regular" w:cs="Times New Roman Regular"/>
          <w:highlight w:val="none"/>
          <w:lang w:val="en-US" w:eastAsia="zh-CN"/>
        </w:rPr>
        <w:t>Temporal and gestational age-specific trends in median MoM for biparietal diameter, head circumference, abdominal circumference, and femur length</w:t>
      </w:r>
    </w:p>
    <w:tbl>
      <w:tblPr>
        <w:tblStyle w:val="4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8"/>
        <w:gridCol w:w="3968"/>
      </w:tblGrid>
      <w:tr w14:paraId="797104E3">
        <w:trPr>
          <w:cantSplit/>
          <w:trHeight w:val="4273" w:hRule="atLeast"/>
          <w:jc w:val="center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F2955B">
            <w:pPr>
              <w:rPr>
                <w:rFonts w:hint="default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484120" cy="2555875"/>
                  <wp:effectExtent l="0" t="0" r="5080" b="9525"/>
                  <wp:docPr id="16" name="图片 8" descr="/Users/wangyuji/Desktop/6572ec1a728b7b22ad4f87e657b6a43b.png6572ec1a728b7b22ad4f87e657b6a43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8" descr="/Users/wangyuji/Desktop/6572ec1a728b7b22ad4f87e657b6a43b.png6572ec1a728b7b22ad4f87e657b6a43b"/>
                          <pic:cNvPicPr/>
                        </pic:nvPicPr>
                        <pic:blipFill>
                          <a:blip r:embed="rId8"/>
                          <a:srcRect l="95" r="8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120" cy="255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2433955</wp:posOffset>
                      </wp:positionH>
                      <wp:positionV relativeFrom="paragraph">
                        <wp:posOffset>2681605</wp:posOffset>
                      </wp:positionV>
                      <wp:extent cx="285115" cy="182880"/>
                      <wp:effectExtent l="0" t="0" r="0" b="0"/>
                      <wp:wrapNone/>
                      <wp:docPr id="39" name="文本框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115" cy="182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7BACA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c</w:t>
                                  </w: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1.65pt;margin-top:211.15pt;height:14.4pt;width:22.45pt;z-index:251663360;mso-width-relative:page;mso-height-relative:page;" filled="f" stroked="f" coordsize="21600,21600" o:gfxdata="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SxjLTbAAAACwEAAA8AAAAAAAAAAQAgAAAAIgAA&#10;AGRycy9kb3ducmV2LnhtbFBLAQIUABQAAAAIAIdO4kBQkj74PgIAAGcEAAAOAAAAAAAAAAEAIAAA&#10;ACoBAABkcnMvZTJvRG9jLnhtbFBLBQYAAAAABgAGAFkBAADa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47BACA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rFonts w:hint="eastAsia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c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-4494530</wp:posOffset>
                      </wp:positionH>
                      <wp:positionV relativeFrom="paragraph">
                        <wp:posOffset>29845</wp:posOffset>
                      </wp:positionV>
                      <wp:extent cx="285115" cy="169545"/>
                      <wp:effectExtent l="0" t="0" r="0" b="0"/>
                      <wp:wrapNone/>
                      <wp:docPr id="42" name="文本框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115" cy="1695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C5C12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353.9pt;margin-top:2.35pt;height:13.35pt;width:22.45pt;z-index:251666432;mso-width-relative:page;mso-height-relative:page;" filled="f" stroked="f" coordsize="21600,21600" o:gfxdata="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FyauNwAAAAKAQAADwAAAAAAAAABACAAAAAiAAAA&#10;ZHJzL2Rvd25yZXYueG1sUEsBAhQAFAAAAAgAh07iQJKB7Fo8AgAAZwQAAA4AAAAAAAAAAQAgAAAA&#10;KwEAAGRycy9lMm9Eb2MueG1sUEsFBgAAAAAGAAYAWQEAANk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1C5C12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301BA2">
            <w:pPr>
              <w:rPr>
                <w:sz w:val="21"/>
              </w:rPr>
            </w:pPr>
          </w:p>
        </w:tc>
      </w:tr>
      <w:tr w14:paraId="70012507">
        <w:trPr>
          <w:trHeight w:val="3118" w:hRule="atLeast"/>
          <w:jc w:val="center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238F6D">
            <w:pPr>
              <w:rPr>
                <w:rFonts w:hint="default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5080</wp:posOffset>
                      </wp:positionV>
                      <wp:extent cx="285115" cy="182880"/>
                      <wp:effectExtent l="0" t="0" r="0" b="0"/>
                      <wp:wrapNone/>
                      <wp:docPr id="38" name="文本框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115" cy="182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E2C4C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.9pt;margin-top:0.4pt;height:14.4pt;width:22.45pt;z-index:251662336;mso-width-relative:page;mso-height-relative:page;" filled="f" stroked="f" coordsize="21600,21600" o:gfxdata="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3CnZV1wAAAAYBAAAPAAAAAAAAAAEAIAAAACIAAABkcnMv&#10;ZG93bnJldi54bWxQSwECFAAUAAAACACHTuJACu39ED0CAABnBAAADgAAAAAAAAABACAAAAAmAQAA&#10;ZHJzL2Uyb0RvYy54bWxQSwUGAAAAAAYABgBZAQAA1Q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AE2C4C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rFonts w:hint="eastAsia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b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2419350</wp:posOffset>
                      </wp:positionH>
                      <wp:positionV relativeFrom="paragraph">
                        <wp:posOffset>2319655</wp:posOffset>
                      </wp:positionV>
                      <wp:extent cx="285115" cy="182880"/>
                      <wp:effectExtent l="0" t="0" r="0" b="0"/>
                      <wp:wrapNone/>
                      <wp:docPr id="41" name="文本框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115" cy="182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87F8D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e</w:t>
                                  </w: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0.5pt;margin-top:182.65pt;height:14.4pt;width:22.45pt;z-index:251665408;mso-width-relative:page;mso-height-relative:page;" filled="f" stroked="f" coordsize="21600,21600" o:gfxdata="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vX4gH3QAAAAsBAAAPAAAAAAAAAAEAIAAAACIA&#10;AABkcnMvZG93bnJldi54bWxQSwECFAAUAAAACACHTuJA7R+g1T0CAABnBAAADgAAAAAAAAABACAA&#10;AAAsAQAAZHJzL2Uyb0RvYy54bWxQSwUGAAAAAAYABgBZAQAA2w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587F8D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rFonts w:hint="eastAsia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e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-90805</wp:posOffset>
                      </wp:positionH>
                      <wp:positionV relativeFrom="paragraph">
                        <wp:posOffset>2333625</wp:posOffset>
                      </wp:positionV>
                      <wp:extent cx="285115" cy="176530"/>
                      <wp:effectExtent l="0" t="0" r="0" b="0"/>
                      <wp:wrapNone/>
                      <wp:docPr id="40" name="文本框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115" cy="1765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5F901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d</w:t>
                                  </w: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7.15pt;margin-top:183.75pt;height:13.9pt;width:22.45pt;z-index:251664384;mso-width-relative:page;mso-height-relative:page;" filled="f" stroked="f" coordsize="21600,21600" o:gfxdata="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UksnNwAAAAKAQAADwAAAAAAAAABACAAAAAiAAAA&#10;ZHJzL2Rvd25yZXYueG1sUEsBAhQAFAAAAAgAh07iQPfMuJw8AgAAZwQAAA4AAAAAAAAAAQAgAAAA&#10;KwEAAGRycy9lMm9Eb2MueG1sUEsFBgAAAAAGAAYAWQEAANk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C5F901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rFonts w:hint="eastAsia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d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</w:rPr>
              <w:drawing>
                <wp:inline distT="0" distB="0" distL="114300" distR="114300">
                  <wp:extent cx="2524125" cy="2339975"/>
                  <wp:effectExtent l="0" t="0" r="15875" b="22225"/>
                  <wp:docPr id="24" name="图片 24" descr="/Users/wangyuji/Desktop/5a8d0cdfa489341370a3e01656ee5ae9.png5a8d0cdfa489341370a3e01656ee5ae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wangyuji/Desktop/5a8d0cdfa489341370a3e01656ee5ae9.png5a8d0cdfa489341370a3e01656ee5ae9"/>
                          <pic:cNvPicPr/>
                        </pic:nvPicPr>
                        <pic:blipFill>
                          <a:blip r:embed="rId9"/>
                          <a:srcRect l="-650" r="37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233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E32201">
            <w:pPr>
              <w:rPr>
                <w:rFonts w:hint="default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484120" cy="2339975"/>
                  <wp:effectExtent l="0" t="0" r="5080" b="22225"/>
                  <wp:docPr id="26" name="图片 26" descr="/Users/wangyuji/Desktop/e71c7251bbad783e3647486f04bb57a6.pnge71c7251bbad783e3647486f04bb57a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Users/wangyuji/Desktop/e71c7251bbad783e3647486f04bb57a6.pnge71c7251bbad783e3647486f04bb57a6"/>
                          <pic:cNvPicPr/>
                        </pic:nvPicPr>
                        <pic:blipFill>
                          <a:blip r:embed="rId10"/>
                          <a:srcRect l="-1089" r="3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120" cy="233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C4E2F0">
        <w:trPr>
          <w:trHeight w:val="3118" w:hRule="atLeast"/>
          <w:jc w:val="center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666419">
            <w:pPr>
              <w:rPr>
                <w:rFonts w:hint="default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558415" cy="2339975"/>
                  <wp:effectExtent l="0" t="0" r="6985" b="22225"/>
                  <wp:docPr id="27" name="图片 27" descr="/Users/wangyuji/Desktop/0f938597e4fbf68e9c25e8853bc84d57.png0f938597e4fbf68e9c25e8853bc84d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/Users/wangyuji/Desktop/0f938597e4fbf68e9c25e8853bc84d57.png0f938597e4fbf68e9c25e8853bc84d57"/>
                          <pic:cNvPicPr/>
                        </pic:nvPicPr>
                        <pic:blipFill>
                          <a:blip r:embed="rId11"/>
                          <a:srcRect l="868" t="353" r="868" b="-3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233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7C5744">
            <w:pPr>
              <w:rPr>
                <w:rFonts w:hint="default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496185" cy="2339975"/>
                  <wp:effectExtent l="0" t="0" r="18415" b="22225"/>
                  <wp:docPr id="28" name="图片 28" descr="/Users/wangyuji/Desktop/f3454433fb6cc44b8f97015d90cd8e31.pngf3454433fb6cc44b8f97015d90cd8e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/Users/wangyuji/Desktop/f3454433fb6cc44b8f97015d90cd8e31.pngf3454433fb6cc44b8f97015d90cd8e31"/>
                          <pic:cNvPicPr/>
                        </pic:nvPicPr>
                        <pic:blipFill>
                          <a:blip r:embed="rId12"/>
                          <a:srcRect l="447" r="3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185" cy="233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AC044D">
      <w:pPr>
        <w:numPr>
          <w:ilvl w:val="0"/>
          <w:numId w:val="0"/>
        </w:numPr>
        <w:ind w:leftChars="0"/>
        <w:jc w:val="left"/>
        <w:rPr>
          <w:rFonts w:hint="eastAsia" w:ascii="Times New Roman Regular" w:hAnsi="Times New Roman Regular" w:cs="Times New Roman Regular"/>
          <w:highlight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-37465</wp:posOffset>
                </wp:positionV>
                <wp:extent cx="285115" cy="18288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115" cy="182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A4132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95pt;margin-top:-2.95pt;height:14.4pt;width:22.45pt;z-index:251675648;mso-width-relative:page;mso-height-relative:page;" filled="f" stroked="f" coordsize="21600,21600" o:gfxdata="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uGj2tgAAAAHAQAADwAAAAAAAAABACAAAAAiAAAAZHJz&#10;L2Rvd25yZXYueG1sUEsBAhQAFAAAAAgAh07iQN4OIjs9AgAAZw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A4132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40" w:lineRule="auto"/>
                        <w:textAlignment w:val="auto"/>
                        <w:rPr>
                          <w:rFonts w:hint="default" w:ascii="Times New Roman Regular" w:hAnsi="Times New Roman Regular" w:cs="Times New Roman Regular" w:eastAsiaTheme="minorEastAsia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default" w:ascii="Times New Roman Regular" w:hAnsi="Times New Roman Regular" w:cs="Times New Roman Regular"/>
                          <w:sz w:val="10"/>
                          <w:szCs w:val="10"/>
                          <w:lang w:val="en-US" w:eastAsia="zh-CN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</w:p>
    <w:p w14:paraId="54F9A7BC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-37465</wp:posOffset>
                </wp:positionV>
                <wp:extent cx="285115" cy="18288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115" cy="182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B0A7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rFonts w:hint="eastAsia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a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3pt;margin-top:-2.95pt;height:14.4pt;width:22.45pt;z-index:251674624;mso-width-relative:page;mso-height-relative:page;" filled="f" stroked="f" coordsize="21600,21600" o:gfxdata="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vDrmNgAAAAHAQAADwAAAAAAAAABACAAAAAiAAAAZHJz&#10;L2Rvd25yZXYueG1sUEsBAhQAFAAAAAgAh07iQMXpaHM9AgAAZw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B0A7E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40" w:lineRule="auto"/>
                        <w:textAlignment w:val="auto"/>
                        <w:rPr>
                          <w:rFonts w:hint="default" w:ascii="Times New Roman Regular" w:hAnsi="Times New Roman Regular" w:cs="Times New Roman Regular" w:eastAsiaTheme="minorEastAsia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default" w:ascii="Times New Roman Regular" w:hAnsi="Times New Roman Regular" w:cs="Times New Roman Regular"/>
                          <w:sz w:val="10"/>
                          <w:szCs w:val="10"/>
                          <w:lang w:val="en-US" w:eastAsia="zh-CN"/>
                        </w:rPr>
                        <w:t>(</w:t>
                      </w:r>
                      <w:r>
                        <w:rPr>
                          <w:rFonts w:hint="eastAsia" w:ascii="Times New Roman Regular" w:hAnsi="Times New Roman Regular" w:cs="Times New Roman Regular"/>
                          <w:sz w:val="10"/>
                          <w:szCs w:val="10"/>
                          <w:lang w:val="en-US" w:eastAsia="zh-CN"/>
                        </w:rPr>
                        <w:t>a</w:t>
                      </w:r>
                      <w:r>
                        <w:rPr>
                          <w:rFonts w:hint="default" w:ascii="Times New Roman Regular" w:hAnsi="Times New Roman Regular" w:cs="Times New Roman Regular"/>
                          <w:sz w:val="10"/>
                          <w:szCs w:val="10"/>
                          <w:lang w:val="en-US" w:eastAsia="zh-C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 Regular" w:hAnsi="Times New Roman Regular" w:cs="Times New Roman Regular"/>
          <w:highlight w:val="none"/>
          <w:lang w:val="en-US" w:eastAsia="zh-CN"/>
        </w:rPr>
        <w:t xml:space="preserve">Median MoM trends of BPD, HC, AC and FL across exam dates (2014-2019). (b-e) Gestational age-specific median MoM trends for (b) BPD, (c) HC, (d) AC, and (e) FL, stratified by exam year (2015, 2017, and 2019). </w:t>
      </w:r>
      <w:r>
        <w:rPr>
          <w:rFonts w:hint="eastAsia" w:ascii="Times New Roman Regular" w:hAnsi="Times New Roman Regular" w:cs="Times New Roman Regular"/>
          <w:lang w:val="en-US" w:eastAsia="zh-CN"/>
        </w:rPr>
        <w:t>*</w:t>
      </w:r>
      <w:r>
        <w:rPr>
          <w:rFonts w:hint="default" w:ascii="Times New Roman Regular" w:hAnsi="Times New Roman Regular" w:cs="Times New Roman Regular"/>
          <w:lang w:val="en-US" w:eastAsia="zh-CN"/>
        </w:rPr>
        <w:t> &lt; 0.05, ** p  &lt; 0.01, *** p  &lt; 0.001.</w:t>
      </w:r>
    </w:p>
    <w:p w14:paraId="53D1FB42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highlight w:val="none"/>
          <w:lang w:val="en-US" w:eastAsia="zh-CN"/>
        </w:rPr>
      </w:pPr>
    </w:p>
    <w:p w14:paraId="3C92F4A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2610485</wp:posOffset>
                </wp:positionH>
                <wp:positionV relativeFrom="paragraph">
                  <wp:posOffset>587375</wp:posOffset>
                </wp:positionV>
                <wp:extent cx="285115" cy="20891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115" cy="208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03FB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rFonts w:hint="eastAsia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b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.55pt;margin-top:46.25pt;height:16.45pt;width:22.45pt;z-index:251677696;mso-width-relative:page;mso-height-relative:page;" filled="f" stroked="f" coordsize="21600,21600" o:gfxdata="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bhp/r9oAAAAKAQAADwAAAAAAAAABACAAAAAiAAAAZHJz&#10;L2Rvd25yZXYueG1sUEsBAhQAFAAAAAgAh07iQBYBVsw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03FB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40" w:lineRule="auto"/>
                        <w:textAlignment w:val="auto"/>
                        <w:rPr>
                          <w:rFonts w:hint="default" w:ascii="Times New Roman Regular" w:hAnsi="Times New Roman Regular" w:cs="Times New Roman Regular" w:eastAsiaTheme="minorEastAsia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default" w:ascii="Times New Roman Regular" w:hAnsi="Times New Roman Regular" w:cs="Times New Roman Regular"/>
                          <w:sz w:val="10"/>
                          <w:szCs w:val="10"/>
                          <w:lang w:val="en-US" w:eastAsia="zh-CN"/>
                        </w:rPr>
                        <w:t>(</w:t>
                      </w:r>
                      <w:r>
                        <w:rPr>
                          <w:rFonts w:hint="eastAsia" w:ascii="Times New Roman Regular" w:hAnsi="Times New Roman Regular" w:cs="Times New Roman Regular"/>
                          <w:sz w:val="10"/>
                          <w:szCs w:val="10"/>
                          <w:lang w:val="en-US" w:eastAsia="zh-CN"/>
                        </w:rPr>
                        <w:t>b</w:t>
                      </w:r>
                      <w:r>
                        <w:rPr>
                          <w:rFonts w:hint="default" w:ascii="Times New Roman Regular" w:hAnsi="Times New Roman Regular" w:cs="Times New Roman Regular"/>
                          <w:sz w:val="10"/>
                          <w:szCs w:val="10"/>
                          <w:lang w:val="en-US" w:eastAsia="zh-C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-287020</wp:posOffset>
                </wp:positionH>
                <wp:positionV relativeFrom="paragraph">
                  <wp:posOffset>579120</wp:posOffset>
                </wp:positionV>
                <wp:extent cx="285115" cy="20891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115" cy="208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E140F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rFonts w:hint="eastAsia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a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2.6pt;margin-top:45.6pt;height:16.45pt;width:22.45pt;z-index:251676672;mso-width-relative:page;mso-height-relative:page;" filled="f" stroked="f" coordsize="21600,21600" o:gfxdata="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SkN/9kAAAAIAQAADwAAAAAAAAABACAAAAAiAAAAZHJz&#10;L2Rvd25yZXYueG1sUEsBAhQAFAAAAAgAh07iQPqBd0U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E140F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40" w:lineRule="auto"/>
                        <w:textAlignment w:val="auto"/>
                        <w:rPr>
                          <w:rFonts w:hint="default" w:ascii="Times New Roman Regular" w:hAnsi="Times New Roman Regular" w:cs="Times New Roman Regular" w:eastAsiaTheme="minorEastAsia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default" w:ascii="Times New Roman Regular" w:hAnsi="Times New Roman Regular" w:cs="Times New Roman Regular"/>
                          <w:sz w:val="10"/>
                          <w:szCs w:val="10"/>
                          <w:lang w:val="en-US" w:eastAsia="zh-CN"/>
                        </w:rPr>
                        <w:t>(</w:t>
                      </w:r>
                      <w:r>
                        <w:rPr>
                          <w:rFonts w:hint="eastAsia" w:ascii="Times New Roman Regular" w:hAnsi="Times New Roman Regular" w:cs="Times New Roman Regular"/>
                          <w:sz w:val="10"/>
                          <w:szCs w:val="10"/>
                          <w:lang w:val="en-US" w:eastAsia="zh-CN"/>
                        </w:rPr>
                        <w:t>a</w:t>
                      </w:r>
                      <w:r>
                        <w:rPr>
                          <w:rFonts w:hint="default" w:ascii="Times New Roman Regular" w:hAnsi="Times New Roman Regular" w:cs="Times New Roman Regular"/>
                          <w:sz w:val="10"/>
                          <w:szCs w:val="10"/>
                          <w:lang w:val="en-US" w:eastAsia="zh-C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 Regular" w:hAnsi="Times New Roman Regular" w:cs="Times New Roman Regular"/>
          <w:highlight w:val="none"/>
          <w:lang w:val="en-US" w:eastAsia="zh-CN"/>
        </w:rPr>
        <w:t xml:space="preserve">Figure </w:t>
      </w:r>
      <w:r>
        <w:rPr>
          <w:rFonts w:hint="eastAsia" w:ascii="Times New Roman Regular" w:hAnsi="Times New Roman Regular" w:cs="Times New Roman Regular"/>
          <w:highlight w:val="none"/>
          <w:lang w:val="en-US" w:eastAsia="zh-CN"/>
        </w:rPr>
        <w:t>4</w:t>
      </w:r>
      <w:r>
        <w:rPr>
          <w:rFonts w:hint="default" w:ascii="Times New Roman Regular" w:hAnsi="Times New Roman Regular" w:cs="Times New Roman Regular"/>
          <w:highlight w:val="none"/>
          <w:lang w:val="en-US" w:eastAsia="zh-CN"/>
        </w:rPr>
        <w:t>.</w:t>
      </w:r>
      <w:r>
        <w:rPr>
          <w:rFonts w:hint="eastAsia" w:ascii="Times New Roman Regular" w:hAnsi="Times New Roman Regular" w:cs="Times New Roman Regular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highlight w:val="none"/>
          <w:lang w:val="en-US" w:eastAsia="zh-CN"/>
        </w:rPr>
        <w:t>Temporal trends in diagnostic and false-positive rates of estimated fetal weight for identifying fetal growth restriction, large for gestational age, small for gestational age, and extreme birthweights using the Hadlock 1991 reference standard</w:t>
      </w:r>
    </w:p>
    <w:tbl>
      <w:tblPr>
        <w:tblStyle w:val="4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4535"/>
      </w:tblGrid>
      <w:tr w14:paraId="56B34D03">
        <w:trPr>
          <w:cantSplit/>
          <w:trHeight w:val="90" w:hRule="atLeast"/>
          <w:jc w:val="center"/>
        </w:trPr>
        <w:tc>
          <w:tcPr>
            <w:tcW w:w="4535" w:type="dxa"/>
            <w:vAlign w:val="top"/>
          </w:tcPr>
          <w:p w14:paraId="70FFC4E9">
            <w:pPr>
              <w:rPr>
                <w:rFonts w:hint="default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807970" cy="2520315"/>
                  <wp:effectExtent l="0" t="0" r="11430" b="19685"/>
                  <wp:docPr id="9" name="图片 4" descr="/Users/wangyuji/Desktop/3de6ed0427fa07119ead0528ef4994cf.png3de6ed0427fa07119ead0528ef4994c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" descr="/Users/wangyuji/Desktop/3de6ed0427fa07119ead0528ef4994cf.png3de6ed0427fa07119ead0528ef4994cf"/>
                          <pic:cNvPicPr/>
                        </pic:nvPicPr>
                        <pic:blipFill>
                          <a:blip r:embed="rId13"/>
                          <a:srcRect l="-430" r="18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970" cy="252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2761615</wp:posOffset>
                      </wp:positionV>
                      <wp:extent cx="285115" cy="208915"/>
                      <wp:effectExtent l="0" t="0" r="0" b="0"/>
                      <wp:wrapNone/>
                      <wp:docPr id="50" name="文本框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1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68E28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c</w:t>
                                  </w: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1.85pt;margin-top:217.45pt;height:16.45pt;width:22.45pt;z-index:251668480;mso-width-relative:page;mso-height-relative:page;" filled="f" stroked="f" coordsize="21600,21600" o:gfxdata="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SgT2DcAAAACQEAAA8AAAAAAAAAAQAgAAAAIgAAAGRy&#10;cy9kb3ducmV2LnhtbFBLAQIUABQAAAAIAIdO4kBVBkOnOgIAAGcEAAAOAAAAAAAAAAEAIAAAACsB&#10;AABkcnMvZTJvRG9jLnhtbFBLBQYAAAAABgAGAFkBAADX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A68E28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rFonts w:hint="eastAsia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c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2797175</wp:posOffset>
                      </wp:positionH>
                      <wp:positionV relativeFrom="paragraph">
                        <wp:posOffset>2756535</wp:posOffset>
                      </wp:positionV>
                      <wp:extent cx="285115" cy="176530"/>
                      <wp:effectExtent l="0" t="0" r="0" b="0"/>
                      <wp:wrapNone/>
                      <wp:docPr id="47" name="文本框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115" cy="1765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8208F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d</w:t>
                                  </w: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20.25pt;margin-top:217.05pt;height:13.9pt;width:22.45pt;z-index:251669504;mso-width-relative:page;mso-height-relative:page;" filled="f" stroked="f" coordsize="21600,21600" o:gfxdata="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c9Vms3AAAAAsBAAAPAAAAAAAAAAEAIAAAACIA&#10;AABkcnMvZG93bnJldi54bWxQSwECFAAUAAAACACHTuJAsrpjaz4CAABnBAAADgAAAAAAAAABACAA&#10;AAArAQAAZHJzL2Uyb0RvYy54bWxQSwUGAAAAAAYABgBZAQAA2w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98208F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rFonts w:hint="eastAsia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d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-4494530</wp:posOffset>
                      </wp:positionH>
                      <wp:positionV relativeFrom="paragraph">
                        <wp:posOffset>29845</wp:posOffset>
                      </wp:positionV>
                      <wp:extent cx="285115" cy="169545"/>
                      <wp:effectExtent l="0" t="0" r="0" b="0"/>
                      <wp:wrapNone/>
                      <wp:docPr id="45" name="文本框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115" cy="1695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4D31D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353.9pt;margin-top:2.35pt;height:13.35pt;width:22.45pt;z-index:251671552;mso-width-relative:page;mso-height-relative:page;" filled="f" stroked="f" coordsize="21600,21600" o:gfxdata="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FyauNwAAAAKAQAADwAAAAAAAAABACAAAAAiAAAA&#10;ZHJzL2Rvd25yZXYueG1sUEsBAhQAFAAAAAgAh07iQNf3N608AgAAZwQAAA4AAAAAAAAAAQAgAAAA&#10;KwEAAGRycy9lMm9Eb2MueG1sUEsFBgAAAAAGAAYAWQEAANk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F4D31D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-3249295</wp:posOffset>
                      </wp:positionV>
                      <wp:extent cx="285115" cy="182880"/>
                      <wp:effectExtent l="0" t="0" r="0" b="0"/>
                      <wp:wrapNone/>
                      <wp:docPr id="46" name="文本框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115" cy="182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FE994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2.8pt;margin-top:-255.85pt;height:14.4pt;width:22.45pt;z-index:251667456;mso-width-relative:page;mso-height-relative:page;" filled="f" stroked="f" coordsize="21600,21600" o:gfxdata="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WNx9bcAAAACwEAAA8AAAAAAAAAAQAgAAAAIgAA&#10;AGRycy9kb3ducmV2LnhtbFBLAQIUABQAAAAIAIdO4kCoaXsiPQIAAGcEAAAOAAAAAAAAAAEAIAAA&#10;ACsBAABkcnMvZTJvRG9jLnhtbFBLBQYAAAAABgAGAFkBAADa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3FE994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35" w:type="dxa"/>
            <w:vAlign w:val="top"/>
          </w:tcPr>
          <w:p w14:paraId="0173E7AB">
            <w:pPr>
              <w:rPr>
                <w:sz w:val="21"/>
              </w:rPr>
            </w:pPr>
            <w:r>
              <w:drawing>
                <wp:inline distT="0" distB="0" distL="114300" distR="114300">
                  <wp:extent cx="2667635" cy="2520315"/>
                  <wp:effectExtent l="0" t="0" r="24765" b="19685"/>
                  <wp:docPr id="48" name="图片 17" descr="/Users/wangyuji/Desktop/3780faad3538aec620964cf8b536657c.png3780faad3538aec620964cf8b536657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7" descr="/Users/wangyuji/Desktop/3780faad3538aec620964cf8b536657c.png3780faad3538aec620964cf8b536657c"/>
                          <pic:cNvPicPr/>
                        </pic:nvPicPr>
                        <pic:blipFill>
                          <a:blip r:embed="rId14"/>
                          <a:srcRect l="-44" r="29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635" cy="252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A26DF5">
        <w:trPr>
          <w:trHeight w:val="3968" w:hRule="atLeast"/>
          <w:jc w:val="center"/>
        </w:trPr>
        <w:tc>
          <w:tcPr>
            <w:tcW w:w="4535" w:type="dxa"/>
            <w:vAlign w:val="top"/>
          </w:tcPr>
          <w:p w14:paraId="22F5D369">
            <w:pPr>
              <w:rPr>
                <w:rFonts w:hint="default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700020" cy="2628265"/>
                  <wp:effectExtent l="0" t="0" r="17780" b="13335"/>
                  <wp:docPr id="10" name="图片 5" descr="/Users/wangyuji/Desktop/1ef60461cff38caf40b1083b3e4fa9ae.png1ef60461cff38caf40b1083b3e4fa9a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" descr="/Users/wangyuji/Desktop/1ef60461cff38caf40b1083b3e4fa9ae.png1ef60461cff38caf40b1083b3e4fa9ae"/>
                          <pic:cNvPicPr/>
                        </pic:nvPicPr>
                        <pic:blipFill>
                          <a:blip r:embed="rId15"/>
                          <a:srcRect l="270" r="2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20" cy="2628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-86360</wp:posOffset>
                      </wp:positionH>
                      <wp:positionV relativeFrom="paragraph">
                        <wp:posOffset>2752090</wp:posOffset>
                      </wp:positionV>
                      <wp:extent cx="285115" cy="182880"/>
                      <wp:effectExtent l="0" t="0" r="0" b="0"/>
                      <wp:wrapNone/>
                      <wp:docPr id="49" name="文本框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115" cy="182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E5958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e</w:t>
                                  </w: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6.8pt;margin-top:216.7pt;height:14.4pt;width:22.45pt;z-index:251670528;mso-width-relative:page;mso-height-relative:page;" filled="f" stroked="f" coordsize="21600,21600" o:gfxdata="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/+mHNsAAAAKAQAADwAAAAAAAAABACAAAAAiAAAA&#10;ZHJzL2Rvd25yZXYueG1sUEsBAhQAFAAAAAgAh07iQDn8f/49AgAAZwQAAA4AAAAAAAAAAQAgAAAA&#10;KgEAAGRycy9lMm9Eb2MueG1sUEsFBgAAAAAGAAYAWQEAANk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7E5958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</w:t>
                            </w:r>
                            <w:r>
                              <w:rPr>
                                <w:rFonts w:hint="eastAsia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e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2752725</wp:posOffset>
                      </wp:positionV>
                      <wp:extent cx="285115" cy="182880"/>
                      <wp:effectExtent l="0" t="0" r="0" b="0"/>
                      <wp:wrapNone/>
                      <wp:docPr id="66" name="文本框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115" cy="182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1397E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textAlignment w:val="auto"/>
                                    <w:rPr>
                                      <w:rFonts w:hint="default" w:ascii="Times New Roman Regular" w:hAnsi="Times New Roman Regular" w:cs="Times New Roman Regular" w:eastAsiaTheme="minor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 Regular" w:hAnsi="Times New Roman Regular" w:cs="Times New Roman Regular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(f)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20.5pt;margin-top:216.75pt;height:14.4pt;width:22.45pt;z-index:251672576;mso-width-relative:page;mso-height-relative:page;" filled="f" stroked="f" coordsize="21600,21600" o:gfxdata="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xHEPtsAAAALAQAADwAAAAAAAAABACAAAAAiAAAA&#10;ZHJzL2Rvd25yZXYueG1sUEsBAhQAFAAAAAgAh07iQMOYpu89AgAAZwQAAA4AAAAAAAAAAQAgAAAA&#10;KgEAAGRycy9lMm9Eb2MueG1sUEsFBgAAAAAGAAYAWQEAANk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3F1397E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Times New Roman Regular" w:hAnsi="Times New Roman Regular" w:cs="Times New Roman Regular" w:eastAsiaTheme="minorEastAsia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z w:val="10"/>
                                <w:szCs w:val="10"/>
                                <w:lang w:val="en-US" w:eastAsia="zh-CN"/>
                              </w:rPr>
                              <w:t>(f)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35" w:type="dxa"/>
            <w:vAlign w:val="top"/>
          </w:tcPr>
          <w:p w14:paraId="7329183A">
            <w:pPr>
              <w:rPr>
                <w:rFonts w:hint="default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771775" cy="2628265"/>
                  <wp:effectExtent l="0" t="0" r="22225" b="13335"/>
                  <wp:docPr id="52" name="图片 19" descr="/Users/wangyuji/Desktop/5ffd09066a65aedd7dde0f2dff8a18ee.png5ffd09066a65aedd7dde0f2dff8a18e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9" descr="/Users/wangyuji/Desktop/5ffd09066a65aedd7dde0f2dff8a18ee.png5ffd09066a65aedd7dde0f2dff8a18ee"/>
                          <pic:cNvPicPr/>
                        </pic:nvPicPr>
                        <pic:blipFill>
                          <a:blip r:embed="rId16"/>
                          <a:srcRect l="380" r="10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2628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352400">
        <w:trPr>
          <w:cantSplit/>
          <w:trHeight w:val="3855" w:hRule="atLeast"/>
          <w:jc w:val="center"/>
        </w:trPr>
        <w:tc>
          <w:tcPr>
            <w:tcW w:w="4535" w:type="dxa"/>
            <w:vAlign w:val="top"/>
          </w:tcPr>
          <w:p w14:paraId="4B2BFA86">
            <w:pPr>
              <w:rPr>
                <w:rFonts w:hint="default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771775" cy="2628265"/>
                  <wp:effectExtent l="0" t="0" r="22225" b="13335"/>
                  <wp:docPr id="11" name="图片 6" descr="/Users/wangyuji/Desktop/40ee4fbf48bb03248013766890cc1b77.png40ee4fbf48bb03248013766890cc1b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 descr="/Users/wangyuji/Desktop/40ee4fbf48bb03248013766890cc1b77.png40ee4fbf48bb03248013766890cc1b77"/>
                          <pic:cNvPicPr/>
                        </pic:nvPicPr>
                        <pic:blipFill>
                          <a:blip r:embed="rId17"/>
                          <a:srcRect l="-16" r="2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2628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  <w:vAlign w:val="top"/>
          </w:tcPr>
          <w:p w14:paraId="518D64FE">
            <w:pPr>
              <w:rPr>
                <w:rFonts w:hint="default" w:ascii="Times New Roman Regular" w:hAnsi="Times New Roman Regular" w:cs="Times New Roman Regular"/>
                <w:highlight w:val="none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771775" cy="2628265"/>
                  <wp:effectExtent l="0" t="0" r="22225" b="13335"/>
                  <wp:docPr id="44" name="图片 16" descr="/Users/wangyuji/Desktop/6b7c7adadbdbd116ce21d249bfa2b217.png6b7c7adadbdbd116ce21d249bfa2b2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6" descr="/Users/wangyuji/Desktop/6b7c7adadbdbd116ce21d249bfa2b217.png6b7c7adadbdbd116ce21d249bfa2b217"/>
                          <pic:cNvPicPr/>
                        </pic:nvPicPr>
                        <pic:blipFill>
                          <a:blip r:embed="rId18"/>
                          <a:srcRect l="448" r="20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2628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27518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</w:pP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(</w:t>
      </w:r>
      <w:r>
        <w:rPr>
          <w:rFonts w:hint="eastAsia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a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) Quarterly trends in the percentage of fetuses classified as FGR and LGA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(</w:t>
      </w:r>
      <w:r>
        <w:rPr>
          <w:rFonts w:hint="default" w:ascii="宋体" w:hAnsi="宋体" w:eastAsia="宋体" w:cs="宋体"/>
          <w:kern w:val="2"/>
          <w:sz w:val="21"/>
          <w:szCs w:val="24"/>
          <w:highlight w:val="none"/>
          <w:lang w:val="en-US" w:eastAsia="zh-CN" w:bidi="ar-SA"/>
        </w:rPr>
        <w:t>&gt;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97th)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 based on birth weight (BW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 xml:space="preserve">, 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Chen 2015) and estimated fetal weight (EFW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 xml:space="preserve">, 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Hadlock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 xml:space="preserve"> 1991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).(b) Quarterly trends in</w:t>
      </w:r>
      <w:r>
        <w:rPr>
          <w:rFonts w:hint="eastAsia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 xml:space="preserve"> 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classification discrepancies between EFW and BW definitions, including false positives and false negatives for both FGR and LGA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(</w:t>
      </w:r>
      <w:r>
        <w:rPr>
          <w:rFonts w:hint="default" w:ascii="宋体" w:hAnsi="宋体" w:eastAsia="宋体" w:cs="宋体"/>
          <w:kern w:val="2"/>
          <w:sz w:val="21"/>
          <w:szCs w:val="24"/>
          <w:highlight w:val="none"/>
          <w:lang w:val="en-US" w:eastAsia="zh-CN" w:bidi="ar-SA"/>
        </w:rPr>
        <w:t>&gt;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97th)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.</w:t>
      </w:r>
      <w:r>
        <w:rPr>
          <w:rFonts w:hint="eastAsia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 xml:space="preserve"> 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(</w:t>
      </w:r>
      <w:r>
        <w:rPr>
          <w:rFonts w:hint="eastAsia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c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) Quarterly trends in the percentage of fetuses classified as 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SGA(</w:t>
      </w:r>
      <w:r>
        <w:rPr>
          <w:rFonts w:hint="default" w:ascii="宋体" w:hAnsi="宋体" w:eastAsia="宋体" w:cs="宋体"/>
          <w:kern w:val="2"/>
          <w:sz w:val="21"/>
          <w:szCs w:val="24"/>
          <w:highlight w:val="none"/>
          <w:lang w:val="en-US" w:eastAsia="zh-CN" w:bidi="ar-SA"/>
        </w:rPr>
        <w:t>&lt;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10th)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 and LGA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(</w:t>
      </w:r>
      <w:r>
        <w:rPr>
          <w:rFonts w:hint="default" w:ascii="宋体" w:hAnsi="宋体" w:eastAsia="宋体" w:cs="宋体"/>
          <w:kern w:val="2"/>
          <w:sz w:val="21"/>
          <w:szCs w:val="24"/>
          <w:highlight w:val="none"/>
          <w:lang w:val="en-US" w:eastAsia="zh-CN" w:bidi="ar-SA"/>
        </w:rPr>
        <w:t>&gt;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90th)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 based on 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BW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 (Chen 2015) and 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EFW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 (Hadlock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 xml:space="preserve"> 1991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).(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d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) Quarterly trends in</w:t>
      </w:r>
      <w:r>
        <w:rPr>
          <w:rFonts w:hint="eastAsia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 xml:space="preserve"> 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classification discrepancies between EFW and BW definitions, including false positives and false negatives for both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 xml:space="preserve"> SGA(</w:t>
      </w:r>
      <w:r>
        <w:rPr>
          <w:rFonts w:hint="default" w:ascii="宋体" w:hAnsi="宋体" w:eastAsia="宋体" w:cs="宋体"/>
          <w:kern w:val="2"/>
          <w:sz w:val="21"/>
          <w:szCs w:val="24"/>
          <w:highlight w:val="none"/>
          <w:lang w:val="en-US" w:eastAsia="zh-CN" w:bidi="ar-SA"/>
        </w:rPr>
        <w:t>&lt;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10th)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 and LGA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(</w:t>
      </w:r>
      <w:r>
        <w:rPr>
          <w:rFonts w:hint="default" w:ascii="宋体" w:hAnsi="宋体" w:eastAsia="宋体" w:cs="宋体"/>
          <w:kern w:val="2"/>
          <w:sz w:val="21"/>
          <w:szCs w:val="24"/>
          <w:highlight w:val="none"/>
          <w:lang w:val="en-US" w:eastAsia="zh-CN" w:bidi="ar-SA"/>
        </w:rPr>
        <w:t>&gt;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90th)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.(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e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) Quarterly trends in the percentage of fetuses classified as </w:t>
      </w:r>
      <w:r>
        <w:rPr>
          <w:rFonts w:hint="default" w:ascii="宋体" w:hAnsi="宋体" w:eastAsia="宋体" w:cs="宋体"/>
          <w:kern w:val="2"/>
          <w:sz w:val="21"/>
          <w:szCs w:val="24"/>
          <w:highlight w:val="none"/>
          <w:lang w:val="en-US" w:eastAsia="zh-CN" w:bidi="ar-SA"/>
        </w:rPr>
        <w:t>&lt;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2500g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 and 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&gt;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4000g based on 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BW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 and 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EFW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 .(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f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) Quarterly trends in</w:t>
      </w:r>
      <w:r>
        <w:rPr>
          <w:rFonts w:hint="eastAsia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 xml:space="preserve"> 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classification discrepancies between EFW and BW definitions, including false positives and false negatives for both </w:t>
      </w:r>
      <w:r>
        <w:rPr>
          <w:rFonts w:hint="default" w:ascii="宋体" w:hAnsi="宋体" w:eastAsia="宋体" w:cs="宋体"/>
          <w:kern w:val="2"/>
          <w:sz w:val="21"/>
          <w:szCs w:val="24"/>
          <w:highlight w:val="none"/>
          <w:lang w:val="en-US" w:eastAsia="zh-CN" w:bidi="ar-SA"/>
        </w:rPr>
        <w:t>&lt;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2500g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 xml:space="preserve"> and </w:t>
      </w:r>
      <w:r>
        <w:rPr>
          <w:rFonts w:hint="default" w:ascii="Times New Roman Regular" w:hAnsi="Times New Roman Regular" w:cs="Times New Roman Regular"/>
          <w:kern w:val="2"/>
          <w:sz w:val="21"/>
          <w:szCs w:val="24"/>
          <w:highlight w:val="none"/>
          <w:lang w:val="en-US" w:eastAsia="zh-CN" w:bidi="ar-SA"/>
        </w:rPr>
        <w:t>&gt;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highlight w:val="none"/>
          <w:lang w:val="en-US" w:eastAsia="zh-CN" w:bidi="ar-SA"/>
        </w:rPr>
        <w:t>4000g.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D76702"/>
    <w:rsid w:val="17FF1F74"/>
    <w:rsid w:val="1FB7AF46"/>
    <w:rsid w:val="26785B83"/>
    <w:rsid w:val="29936BE7"/>
    <w:rsid w:val="33E7AE3D"/>
    <w:rsid w:val="3EFB9B04"/>
    <w:rsid w:val="3F2B9D58"/>
    <w:rsid w:val="3FC5A1B0"/>
    <w:rsid w:val="3FFDC522"/>
    <w:rsid w:val="4EB68DD3"/>
    <w:rsid w:val="53E5AF75"/>
    <w:rsid w:val="57774A3A"/>
    <w:rsid w:val="5FEFE0EA"/>
    <w:rsid w:val="5FFD1D4F"/>
    <w:rsid w:val="69FF70C6"/>
    <w:rsid w:val="6AF6DAF4"/>
    <w:rsid w:val="6B35503F"/>
    <w:rsid w:val="6ED71C29"/>
    <w:rsid w:val="6FBC430D"/>
    <w:rsid w:val="6FFFB761"/>
    <w:rsid w:val="73DF4EDC"/>
    <w:rsid w:val="75CB8491"/>
    <w:rsid w:val="75CC3BBE"/>
    <w:rsid w:val="75EF2F0A"/>
    <w:rsid w:val="76EF1857"/>
    <w:rsid w:val="776F2A1D"/>
    <w:rsid w:val="77D75B8F"/>
    <w:rsid w:val="7AF89172"/>
    <w:rsid w:val="7D53BB72"/>
    <w:rsid w:val="7E6C9FE4"/>
    <w:rsid w:val="7E7FF254"/>
    <w:rsid w:val="7F7BFCBA"/>
    <w:rsid w:val="7F7F667C"/>
    <w:rsid w:val="7FF5AC00"/>
    <w:rsid w:val="7FFE9251"/>
    <w:rsid w:val="82FB1AC9"/>
    <w:rsid w:val="99C704DE"/>
    <w:rsid w:val="9E9E3F21"/>
    <w:rsid w:val="ABEF820F"/>
    <w:rsid w:val="ABFF1817"/>
    <w:rsid w:val="B31E20E5"/>
    <w:rsid w:val="B73F3D32"/>
    <w:rsid w:val="BC2A8652"/>
    <w:rsid w:val="BD1FA6DB"/>
    <w:rsid w:val="BE13CB6E"/>
    <w:rsid w:val="BEE73D84"/>
    <w:rsid w:val="BFBA64AD"/>
    <w:rsid w:val="BFFFBE45"/>
    <w:rsid w:val="CCF72332"/>
    <w:rsid w:val="CFF2DA43"/>
    <w:rsid w:val="D5AE817B"/>
    <w:rsid w:val="D7F66B42"/>
    <w:rsid w:val="DD7B58DE"/>
    <w:rsid w:val="DFEC13C8"/>
    <w:rsid w:val="E77FA0F2"/>
    <w:rsid w:val="EBD76702"/>
    <w:rsid w:val="EBFD2BA3"/>
    <w:rsid w:val="EDFDDFD8"/>
    <w:rsid w:val="EFFD0573"/>
    <w:rsid w:val="EFFD2C3E"/>
    <w:rsid w:val="EFFF74AF"/>
    <w:rsid w:val="F6FFE0D9"/>
    <w:rsid w:val="F77820CF"/>
    <w:rsid w:val="F7BE4469"/>
    <w:rsid w:val="F8DA4317"/>
    <w:rsid w:val="FBBF2428"/>
    <w:rsid w:val="FBD7F852"/>
    <w:rsid w:val="FC5DC20F"/>
    <w:rsid w:val="FD7F1E61"/>
    <w:rsid w:val="FDEF3992"/>
    <w:rsid w:val="FE6D4554"/>
    <w:rsid w:val="FE9E6A40"/>
    <w:rsid w:val="FED66517"/>
    <w:rsid w:val="FF4BBE3E"/>
    <w:rsid w:val="FF4FC0CF"/>
    <w:rsid w:val="FFBBE0D1"/>
    <w:rsid w:val="FFEBD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2025-06-17T17:59:00Z</dcterms:created>
  <dc:creator>王玉吉</dc:creator>
  <cp:lastModifiedBy>WY</cp:lastModifiedBy>
  <dcterms:modified xsi:type="dcterms:W3CDTF">2025-10-11T18:45:02Z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1427E2F18D1FB5C701A54A68BD22C618_41</vt:lpwstr>
  </property>
</Properties>
</file>