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20" w:type="dxa"/>
        <w:tblLayout w:type="fixed"/>
        <w:tblLook w:val="04A0" w:firstRow="1" w:lastRow="0" w:firstColumn="1" w:lastColumn="0" w:noHBand="0" w:noVBand="1"/>
      </w:tblPr>
      <w:tblGrid>
        <w:gridCol w:w="1684"/>
        <w:gridCol w:w="1860"/>
        <w:gridCol w:w="1068"/>
        <w:gridCol w:w="1484"/>
        <w:gridCol w:w="1487"/>
        <w:gridCol w:w="1437"/>
      </w:tblGrid>
      <w:tr w:rsidR="00BC42FD" w:rsidRPr="00BC42FD" w14:paraId="3CDF7C8E" w14:textId="77777777" w:rsidTr="00BC42FD">
        <w:trPr>
          <w:trHeight w:val="537"/>
        </w:trPr>
        <w:tc>
          <w:tcPr>
            <w:tcW w:w="9020" w:type="dxa"/>
            <w:gridSpan w:val="6"/>
            <w:tcBorders>
              <w:top w:val="nil"/>
              <w:left w:val="nil"/>
              <w:right w:val="nil"/>
            </w:tcBorders>
          </w:tcPr>
          <w:p w14:paraId="39D1B37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 xml:space="preserve">Supplementary Table 1. </w:t>
            </w:r>
            <w:r w:rsidRPr="00BC42FD">
              <w:rPr>
                <w:rFonts w:ascii="Times New Roman" w:eastAsia="Calibri" w:hAnsi="Times New Roman" w:cs="Times New Roman"/>
              </w:rPr>
              <w:t xml:space="preserve">Prevalence of Malnutrition by Infant HIV Exposure Status from Birth up to 12 months </w:t>
            </w:r>
          </w:p>
        </w:tc>
      </w:tr>
      <w:tr w:rsidR="00BC42FD" w:rsidRPr="00BC42FD" w14:paraId="5C73E6DB" w14:textId="77777777" w:rsidTr="00BC42FD">
        <w:trPr>
          <w:trHeight w:val="537"/>
        </w:trPr>
        <w:tc>
          <w:tcPr>
            <w:tcW w:w="1684" w:type="dxa"/>
            <w:tcBorders>
              <w:left w:val="nil"/>
              <w:bottom w:val="nil"/>
              <w:right w:val="nil"/>
            </w:tcBorders>
          </w:tcPr>
          <w:p w14:paraId="64BA2BA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</w:tcPr>
          <w:p w14:paraId="5528835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14:paraId="0E44C31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Total infants</w:t>
            </w:r>
          </w:p>
          <w:p w14:paraId="7EFCC1D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N = 796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14:paraId="41A60ED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Infants HUU</w:t>
            </w:r>
          </w:p>
          <w:p w14:paraId="1A93C93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N = 400 (50%)</w:t>
            </w:r>
          </w:p>
        </w:tc>
        <w:tc>
          <w:tcPr>
            <w:tcW w:w="1487" w:type="dxa"/>
            <w:tcBorders>
              <w:left w:val="nil"/>
              <w:bottom w:val="nil"/>
              <w:right w:val="nil"/>
            </w:tcBorders>
          </w:tcPr>
          <w:p w14:paraId="329BE40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 xml:space="preserve">Infants HEU </w:t>
            </w:r>
          </w:p>
          <w:p w14:paraId="2188BE1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N = 396 (50%)</w:t>
            </w: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</w:tcPr>
          <w:p w14:paraId="15F1130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C42FD" w:rsidRPr="00BC42FD" w14:paraId="3FA2EE4D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right w:val="nil"/>
            </w:tcBorders>
          </w:tcPr>
          <w:p w14:paraId="656C4E4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Characteristic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</w:tcPr>
          <w:p w14:paraId="0704CBA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 xml:space="preserve">Indicator 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</w:tcPr>
          <w:p w14:paraId="5E05537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14:paraId="0D5F732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Frequency (n%)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21D1ECE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Frequency (n%)</w:t>
            </w: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</w:tcPr>
          <w:p w14:paraId="0D7AEB5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BC42FD">
              <w:rPr>
                <w:rFonts w:ascii="Times New Roman" w:eastAsia="Calibri" w:hAnsi="Times New Roman" w:cs="Times New Roman"/>
                <w:b/>
                <w:bCs/>
              </w:rPr>
              <w:t>value</w:t>
            </w:r>
          </w:p>
        </w:tc>
      </w:tr>
      <w:tr w:rsidR="00BC42FD" w:rsidRPr="00BC42FD" w14:paraId="29123E1D" w14:textId="77777777" w:rsidTr="00BC42FD">
        <w:trPr>
          <w:trHeight w:val="537"/>
        </w:trPr>
        <w:tc>
          <w:tcPr>
            <w:tcW w:w="1684" w:type="dxa"/>
            <w:tcBorders>
              <w:left w:val="nil"/>
              <w:right w:val="nil"/>
            </w:tcBorders>
          </w:tcPr>
          <w:p w14:paraId="689CD25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860" w:type="dxa"/>
            <w:tcBorders>
              <w:left w:val="nil"/>
              <w:right w:val="nil"/>
            </w:tcBorders>
          </w:tcPr>
          <w:p w14:paraId="633D5F2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>birth</w:t>
            </w: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4478C41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84" w:type="dxa"/>
            <w:tcBorders>
              <w:left w:val="nil"/>
              <w:right w:val="nil"/>
            </w:tcBorders>
          </w:tcPr>
          <w:p w14:paraId="6808A86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87" w:type="dxa"/>
            <w:tcBorders>
              <w:left w:val="nil"/>
              <w:right w:val="nil"/>
            </w:tcBorders>
          </w:tcPr>
          <w:p w14:paraId="2F30B09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37" w:type="dxa"/>
            <w:tcBorders>
              <w:left w:val="nil"/>
              <w:right w:val="nil"/>
            </w:tcBorders>
          </w:tcPr>
          <w:p w14:paraId="79F437E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C42FD" w:rsidRPr="00BC42FD" w14:paraId="78D65C07" w14:textId="77777777" w:rsidTr="00BC42FD">
        <w:trPr>
          <w:trHeight w:val="537"/>
        </w:trPr>
        <w:tc>
          <w:tcPr>
            <w:tcW w:w="1684" w:type="dxa"/>
            <w:tcBorders>
              <w:left w:val="nil"/>
              <w:bottom w:val="nil"/>
              <w:right w:val="nil"/>
            </w:tcBorders>
          </w:tcPr>
          <w:p w14:paraId="3BE5AF3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Stunting</w:t>
            </w:r>
          </w:p>
          <w:p w14:paraId="75805C5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(n=757)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</w:tcPr>
          <w:p w14:paraId="5862B99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LAZ &lt; -2</w:t>
            </w: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14:paraId="5E769CD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52 (7)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14:paraId="076AB1E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22 (6)</w:t>
            </w:r>
          </w:p>
        </w:tc>
        <w:tc>
          <w:tcPr>
            <w:tcW w:w="1487" w:type="dxa"/>
            <w:tcBorders>
              <w:left w:val="nil"/>
              <w:bottom w:val="nil"/>
              <w:right w:val="nil"/>
            </w:tcBorders>
          </w:tcPr>
          <w:p w14:paraId="2338AD3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30 (8)</w:t>
            </w: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</w:tcPr>
          <w:p w14:paraId="5058C6F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0.22</w:t>
            </w:r>
          </w:p>
        </w:tc>
      </w:tr>
      <w:tr w:rsidR="00BC42FD" w:rsidRPr="00BC42FD" w14:paraId="4726C803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295785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B37A9D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317C0C2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39 (5)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7EEA121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18 (4)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4C5273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21 (5)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4A7D620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249058C9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5D405A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Underweight</w:t>
            </w:r>
          </w:p>
          <w:p w14:paraId="21E9234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(n=796)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7FBCF5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WAZ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624ED17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30 (4)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04C6A24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15 (4)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34CC57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15 (4)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4340B5E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0.98</w:t>
            </w:r>
          </w:p>
        </w:tc>
      </w:tr>
      <w:tr w:rsidR="00BC42FD" w:rsidRPr="00BC42FD" w14:paraId="16943FBB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0AACB0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>Missing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33B5AE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571B32D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 (0)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4979998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 (0)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9029CF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 (0)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544C84E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2182D1C8" w14:textId="77777777" w:rsidTr="00BC42FD">
        <w:trPr>
          <w:trHeight w:val="537"/>
        </w:trPr>
        <w:tc>
          <w:tcPr>
            <w:tcW w:w="1684" w:type="dxa"/>
            <w:tcBorders>
              <w:left w:val="nil"/>
              <w:right w:val="nil"/>
            </w:tcBorders>
          </w:tcPr>
          <w:p w14:paraId="505DB54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0" w:type="dxa"/>
            <w:tcBorders>
              <w:left w:val="nil"/>
              <w:right w:val="nil"/>
            </w:tcBorders>
          </w:tcPr>
          <w:p w14:paraId="36008EE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 xml:space="preserve">10 weeks </w:t>
            </w: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4E76340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4" w:type="dxa"/>
            <w:tcBorders>
              <w:left w:val="nil"/>
              <w:right w:val="nil"/>
            </w:tcBorders>
          </w:tcPr>
          <w:p w14:paraId="27B654F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7" w:type="dxa"/>
            <w:tcBorders>
              <w:left w:val="nil"/>
              <w:right w:val="nil"/>
            </w:tcBorders>
          </w:tcPr>
          <w:p w14:paraId="18E68DE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37" w:type="dxa"/>
            <w:tcBorders>
              <w:left w:val="nil"/>
              <w:right w:val="nil"/>
            </w:tcBorders>
          </w:tcPr>
          <w:p w14:paraId="5FDFA32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BC42FD" w:rsidRPr="00BC42FD" w14:paraId="352CB95B" w14:textId="77777777" w:rsidTr="00BC42FD">
        <w:trPr>
          <w:trHeight w:val="537"/>
        </w:trPr>
        <w:tc>
          <w:tcPr>
            <w:tcW w:w="1684" w:type="dxa"/>
            <w:tcBorders>
              <w:left w:val="nil"/>
              <w:bottom w:val="nil"/>
              <w:right w:val="nil"/>
            </w:tcBorders>
          </w:tcPr>
          <w:p w14:paraId="32B6AB7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Stunting </w:t>
            </w:r>
          </w:p>
          <w:p w14:paraId="24DDBF5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 = 636)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</w:tcPr>
          <w:p w14:paraId="6A0239C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LAZ &lt; -2</w:t>
            </w: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14:paraId="726F8AF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130 (16)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14:paraId="3C321ED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60 (15)</w:t>
            </w:r>
          </w:p>
        </w:tc>
        <w:tc>
          <w:tcPr>
            <w:tcW w:w="1487" w:type="dxa"/>
            <w:tcBorders>
              <w:left w:val="nil"/>
              <w:bottom w:val="nil"/>
              <w:right w:val="nil"/>
            </w:tcBorders>
          </w:tcPr>
          <w:p w14:paraId="69D6B98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70 (18)</w:t>
            </w: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</w:tcPr>
          <w:p w14:paraId="6D99826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0.25</w:t>
            </w:r>
          </w:p>
        </w:tc>
      </w:tr>
      <w:tr w:rsidR="00BC42FD" w:rsidRPr="00BC42FD" w14:paraId="5362C274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FCFAF5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>Missing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D86DAA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297DF82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160 (20)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0A6BE3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78 (20)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7DB7AE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82 (21)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3A07AC1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494122AC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ECAC7E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Underweight (n = 645)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46330F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WAZ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3C5999D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56 (7)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546EC1F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20 (5)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813EEC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36 (9)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6FBD390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BC42FD" w:rsidRPr="00BC42FD" w14:paraId="22A2D733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2DC009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>Missing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D1088F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6E631DD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151 (20)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B7D484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73 (18)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049BC7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78 (20)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67CF9C0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5853D1A5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C267AA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Wasting </w:t>
            </w:r>
          </w:p>
          <w:p w14:paraId="4B3BF1D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(n = 618)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5B9C68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WLZ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5301374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13 (2)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70B3692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 (2)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2DD5D16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6 (2)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7ECEA31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0.81</w:t>
            </w:r>
          </w:p>
        </w:tc>
      </w:tr>
      <w:tr w:rsidR="00BC42FD" w:rsidRPr="00BC42FD" w14:paraId="6C8C1974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229E7F9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5914C6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222CB3A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178 (22)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27F4FC4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88 (22)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C7E741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90 (23)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1A37DFA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2C81D385" w14:textId="77777777" w:rsidTr="00BC42FD">
        <w:trPr>
          <w:trHeight w:val="538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5B966C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Overweight (n = 618)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4A8F95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WLZ &gt; +2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21738EE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120 (15)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93CE74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66 (17)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081D96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54 (14)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707DFDE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0.27</w:t>
            </w:r>
          </w:p>
        </w:tc>
      </w:tr>
      <w:tr w:rsidR="00BC42FD" w:rsidRPr="00BC42FD" w14:paraId="733B3394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right w:val="nil"/>
            </w:tcBorders>
          </w:tcPr>
          <w:p w14:paraId="0B9C581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</w:tcPr>
          <w:p w14:paraId="07EBCB0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</w:tcPr>
          <w:p w14:paraId="7BD8F4F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178 (22)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14:paraId="4D3A28E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88 (22)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4B4108B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90 (23)</w:t>
            </w: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</w:tcPr>
          <w:p w14:paraId="18F7BDD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3907B775" w14:textId="77777777" w:rsidTr="00BC42FD">
        <w:trPr>
          <w:trHeight w:val="537"/>
        </w:trPr>
        <w:tc>
          <w:tcPr>
            <w:tcW w:w="1684" w:type="dxa"/>
            <w:tcBorders>
              <w:left w:val="nil"/>
              <w:right w:val="nil"/>
            </w:tcBorders>
          </w:tcPr>
          <w:p w14:paraId="4136975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0" w:type="dxa"/>
            <w:tcBorders>
              <w:left w:val="nil"/>
              <w:right w:val="nil"/>
            </w:tcBorders>
          </w:tcPr>
          <w:p w14:paraId="6659F2D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 xml:space="preserve">6 months </w:t>
            </w: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3C658C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4" w:type="dxa"/>
            <w:tcBorders>
              <w:left w:val="nil"/>
              <w:right w:val="nil"/>
            </w:tcBorders>
          </w:tcPr>
          <w:p w14:paraId="0B48C45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7" w:type="dxa"/>
            <w:tcBorders>
              <w:left w:val="nil"/>
              <w:right w:val="nil"/>
            </w:tcBorders>
          </w:tcPr>
          <w:p w14:paraId="01A1866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37" w:type="dxa"/>
            <w:tcBorders>
              <w:left w:val="nil"/>
              <w:right w:val="nil"/>
            </w:tcBorders>
          </w:tcPr>
          <w:p w14:paraId="2CAE628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28C66FD6" w14:textId="77777777" w:rsidTr="00BC42FD">
        <w:trPr>
          <w:trHeight w:val="537"/>
        </w:trPr>
        <w:tc>
          <w:tcPr>
            <w:tcW w:w="1684" w:type="dxa"/>
            <w:tcBorders>
              <w:left w:val="nil"/>
              <w:bottom w:val="nil"/>
              <w:right w:val="nil"/>
            </w:tcBorders>
          </w:tcPr>
          <w:p w14:paraId="7815C89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Stunting </w:t>
            </w:r>
          </w:p>
          <w:p w14:paraId="76BE7E6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 613)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</w:tcPr>
          <w:p w14:paraId="0505602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LAZ &lt; -2 </w:t>
            </w: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14:paraId="3A45E34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114 (14)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14:paraId="262CD5F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56 (14)</w:t>
            </w:r>
          </w:p>
        </w:tc>
        <w:tc>
          <w:tcPr>
            <w:tcW w:w="1487" w:type="dxa"/>
            <w:tcBorders>
              <w:left w:val="nil"/>
              <w:bottom w:val="nil"/>
              <w:right w:val="nil"/>
            </w:tcBorders>
          </w:tcPr>
          <w:p w14:paraId="211A116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58 (15)</w:t>
            </w: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</w:tcPr>
          <w:p w14:paraId="001B0CC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0.57</w:t>
            </w:r>
          </w:p>
        </w:tc>
      </w:tr>
      <w:tr w:rsidR="00BC42FD" w:rsidRPr="00BC42FD" w14:paraId="5968CBB2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FBD1F0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55C90A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7B25740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183 (23)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6E2622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84 (21)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5DC520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99 (25)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4042B00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3F602E26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245B57D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Underweight</w:t>
            </w:r>
          </w:p>
          <w:p w14:paraId="5F4677D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 612)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D70B35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WAZ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579E20C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24 (3)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85D116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13 (3)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572118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11 (3)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141687B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0.80</w:t>
            </w:r>
          </w:p>
        </w:tc>
      </w:tr>
      <w:tr w:rsidR="00BC42FD" w:rsidRPr="00BC42FD" w14:paraId="78113BF3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7D73F0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7998D2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68C86E4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184 (23)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C3A74B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84 (21)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99CD77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100 (25)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3103C10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2BB90E93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4835D6A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Wasting</w:t>
            </w:r>
          </w:p>
          <w:p w14:paraId="5477DA5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 603)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500457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WLZ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4676153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 (1)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3B17B14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 (2)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6F988C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2 (1)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7E01F24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0.18</w:t>
            </w:r>
          </w:p>
        </w:tc>
      </w:tr>
      <w:tr w:rsidR="00BC42FD" w:rsidRPr="00BC42FD" w14:paraId="67CF1342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7570E375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6D2F95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66B43F9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193 (24)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2BF78A0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88 (22)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276D4A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105 (26)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33CA0282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0C37BAAB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E22C99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Overweight</w:t>
            </w:r>
          </w:p>
          <w:p w14:paraId="679D181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(n= 603)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0B25A4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WLZ &gt; +2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253E8F3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143 (18)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C0A068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72 (18)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7A8598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71 (18)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70807C91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0.70</w:t>
            </w:r>
          </w:p>
        </w:tc>
      </w:tr>
      <w:tr w:rsidR="00BC42FD" w:rsidRPr="00BC42FD" w14:paraId="3F67D266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right w:val="nil"/>
            </w:tcBorders>
          </w:tcPr>
          <w:p w14:paraId="5100EC7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lastRenderedPageBreak/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</w:tcPr>
          <w:p w14:paraId="2B7D645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</w:tcPr>
          <w:p w14:paraId="047FD4F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193 (24)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14:paraId="3719123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88 (22)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57DDB58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105 (27)</w:t>
            </w: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</w:tcPr>
          <w:p w14:paraId="6F8AEB0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1B241DE2" w14:textId="77777777" w:rsidTr="00BC42FD">
        <w:trPr>
          <w:trHeight w:val="537"/>
        </w:trPr>
        <w:tc>
          <w:tcPr>
            <w:tcW w:w="1684" w:type="dxa"/>
            <w:tcBorders>
              <w:left w:val="nil"/>
              <w:right w:val="nil"/>
            </w:tcBorders>
          </w:tcPr>
          <w:p w14:paraId="0CFF5EF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0" w:type="dxa"/>
            <w:tcBorders>
              <w:left w:val="nil"/>
              <w:right w:val="nil"/>
            </w:tcBorders>
          </w:tcPr>
          <w:p w14:paraId="3BEAB6E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C42FD">
              <w:rPr>
                <w:rFonts w:ascii="Times New Roman" w:eastAsia="Calibri" w:hAnsi="Times New Roman" w:cs="Times New Roman"/>
                <w:b/>
                <w:bCs/>
              </w:rPr>
              <w:t xml:space="preserve">12 months </w:t>
            </w: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36782E0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4" w:type="dxa"/>
            <w:tcBorders>
              <w:left w:val="nil"/>
              <w:right w:val="nil"/>
            </w:tcBorders>
          </w:tcPr>
          <w:p w14:paraId="3B89FE5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7" w:type="dxa"/>
            <w:tcBorders>
              <w:left w:val="nil"/>
              <w:right w:val="nil"/>
            </w:tcBorders>
          </w:tcPr>
          <w:p w14:paraId="37EFDE0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37" w:type="dxa"/>
            <w:tcBorders>
              <w:left w:val="nil"/>
              <w:right w:val="nil"/>
            </w:tcBorders>
          </w:tcPr>
          <w:p w14:paraId="0825546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69AA97B8" w14:textId="77777777" w:rsidTr="00BC42FD">
        <w:trPr>
          <w:trHeight w:val="537"/>
        </w:trPr>
        <w:tc>
          <w:tcPr>
            <w:tcW w:w="1684" w:type="dxa"/>
            <w:tcBorders>
              <w:left w:val="nil"/>
              <w:bottom w:val="nil"/>
              <w:right w:val="nil"/>
            </w:tcBorders>
          </w:tcPr>
          <w:p w14:paraId="539B237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Stunting </w:t>
            </w:r>
          </w:p>
          <w:p w14:paraId="01AD820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 612)</w:t>
            </w:r>
          </w:p>
        </w:tc>
        <w:tc>
          <w:tcPr>
            <w:tcW w:w="1860" w:type="dxa"/>
            <w:tcBorders>
              <w:left w:val="nil"/>
              <w:bottom w:val="nil"/>
              <w:right w:val="nil"/>
            </w:tcBorders>
          </w:tcPr>
          <w:p w14:paraId="7862E81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LAZ &lt; -2 </w:t>
            </w: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14:paraId="056DA8A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79 (10)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14:paraId="5AEAC17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35 (9)</w:t>
            </w:r>
          </w:p>
        </w:tc>
        <w:tc>
          <w:tcPr>
            <w:tcW w:w="1487" w:type="dxa"/>
            <w:tcBorders>
              <w:left w:val="nil"/>
              <w:bottom w:val="nil"/>
              <w:right w:val="nil"/>
            </w:tcBorders>
          </w:tcPr>
          <w:p w14:paraId="7B0BD22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44 (11)</w:t>
            </w: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</w:tcPr>
          <w:p w14:paraId="0F8B2F8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0.17</w:t>
            </w:r>
          </w:p>
        </w:tc>
      </w:tr>
      <w:tr w:rsidR="00BC42FD" w:rsidRPr="00BC42FD" w14:paraId="577990E5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08B539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C12E1B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4B68CCE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184 (23)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0E892A4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85 (21)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F27013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99 (25)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5667642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0D29BB7E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DB8768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Underweight</w:t>
            </w:r>
          </w:p>
          <w:p w14:paraId="58A83B5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(n=609)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8F93CD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WAZ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1CA0D65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17 (2)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14B51D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 (2)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2190AD6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 (2)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465A317F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0.71</w:t>
            </w:r>
          </w:p>
        </w:tc>
      </w:tr>
      <w:tr w:rsidR="00BC42FD" w:rsidRPr="00BC42FD" w14:paraId="49947C12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150A88E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03294E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3F87485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188 (24)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43EF3D6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87 (22)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C142FD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101 (26)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3D7B987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5CCCB8B7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068A7E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Wasting</w:t>
            </w:r>
          </w:p>
          <w:p w14:paraId="29FD9824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(n= 604)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0C26D6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WLZ &lt; -2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3DEBD77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 (1)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1BB5E246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5 (1)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2BB667E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4 (1)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0FBCE5E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1.00</w:t>
            </w:r>
          </w:p>
        </w:tc>
      </w:tr>
      <w:tr w:rsidR="00BC42FD" w:rsidRPr="00BC42FD" w14:paraId="05D8C3F2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4D7309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 xml:space="preserve">Missing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E7061E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7868D293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192 (24)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86354A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90 (23)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5B453A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102 (26)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31FB041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C42FD" w:rsidRPr="00BC42FD" w14:paraId="1F0F95A2" w14:textId="77777777" w:rsidTr="00BC42FD">
        <w:trPr>
          <w:trHeight w:val="537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7E1C95E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Overweight</w:t>
            </w:r>
          </w:p>
          <w:p w14:paraId="5BF70CAA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 xml:space="preserve">(n= 604)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FADB6B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WLZ &gt; +2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364765F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149 (19)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C1FAC9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83 (21)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62DF4DB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66 (17)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14:paraId="7C1725BC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0.22</w:t>
            </w:r>
          </w:p>
        </w:tc>
      </w:tr>
      <w:tr w:rsidR="00BC42FD" w:rsidRPr="00BC42FD" w14:paraId="248E435E" w14:textId="77777777" w:rsidTr="00BC42FD">
        <w:trPr>
          <w:trHeight w:val="538"/>
        </w:trPr>
        <w:tc>
          <w:tcPr>
            <w:tcW w:w="1684" w:type="dxa"/>
            <w:tcBorders>
              <w:top w:val="nil"/>
              <w:left w:val="nil"/>
              <w:right w:val="nil"/>
            </w:tcBorders>
          </w:tcPr>
          <w:p w14:paraId="33EC36E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BC42FD">
              <w:rPr>
                <w:rFonts w:ascii="Times New Roman" w:eastAsia="Calibri" w:hAnsi="Times New Roman" w:cs="Times New Roman"/>
                <w:i/>
                <w:iCs/>
              </w:rPr>
              <w:t>Missing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</w:tcPr>
          <w:p w14:paraId="08030799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</w:tcPr>
          <w:p w14:paraId="77473D97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192 (24)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14:paraId="0312AEDD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90 (22)</w:t>
            </w:r>
          </w:p>
        </w:tc>
        <w:tc>
          <w:tcPr>
            <w:tcW w:w="1487" w:type="dxa"/>
            <w:tcBorders>
              <w:top w:val="nil"/>
              <w:left w:val="nil"/>
              <w:right w:val="nil"/>
            </w:tcBorders>
          </w:tcPr>
          <w:p w14:paraId="7ECB0210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  <w:r w:rsidRPr="00BC42FD">
              <w:rPr>
                <w:rFonts w:ascii="Times New Roman" w:eastAsia="Calibri" w:hAnsi="Times New Roman" w:cs="Times New Roman"/>
              </w:rPr>
              <w:t>102 (26)</w:t>
            </w: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</w:tcPr>
          <w:p w14:paraId="4D1B1F58" w14:textId="77777777" w:rsidR="00BC42FD" w:rsidRPr="00BC42FD" w:rsidRDefault="00BC42FD" w:rsidP="00BC42FD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04C19432" w14:textId="77777777" w:rsidR="00BC42FD" w:rsidRPr="00BC42FD" w:rsidRDefault="00BC42FD" w:rsidP="00BC42FD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C42FD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LAZ </w:t>
      </w:r>
      <w:r w:rsidRPr="00BC42FD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Length-for-age z-score,</w:t>
      </w:r>
      <w:r w:rsidRPr="00BC42FD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 WAZ </w:t>
      </w:r>
      <w:r w:rsidRPr="00BC42FD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Weight-for-age z-score, </w:t>
      </w:r>
      <w:r w:rsidRPr="00BC42FD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WLZ </w:t>
      </w:r>
      <w:r w:rsidRPr="00BC42FD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Weight-for-length z-score,</w:t>
      </w:r>
    </w:p>
    <w:p w14:paraId="115EF9FD" w14:textId="77777777" w:rsidR="00BC42FD" w:rsidRPr="00BC42FD" w:rsidRDefault="00BC42FD" w:rsidP="00BC42FD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C42FD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HEU </w:t>
      </w:r>
      <w:r w:rsidRPr="00BC42FD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HIV-exposed-uninfected, </w:t>
      </w:r>
      <w:r w:rsidRPr="00BC42FD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HUU </w:t>
      </w:r>
      <w:r w:rsidRPr="00BC42FD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HIV-unexposed uninfected  </w:t>
      </w:r>
    </w:p>
    <w:p w14:paraId="7CA41C5A" w14:textId="6931DC5F" w:rsidR="00997517" w:rsidRDefault="00BC42FD" w:rsidP="00FC3F95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C42FD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P-values for categorical data were calculated using Pearson’s chi-squared or Fisher’s exact test</w:t>
      </w:r>
    </w:p>
    <w:p w14:paraId="070E8E1E" w14:textId="77777777" w:rsidR="00FC3F95" w:rsidRPr="00FC3F95" w:rsidRDefault="00FC3F95" w:rsidP="00FC3F95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tbl>
      <w:tblPr>
        <w:tblStyle w:val="TableGrid12"/>
        <w:tblW w:w="9067" w:type="dxa"/>
        <w:tblLayout w:type="fixed"/>
        <w:tblLook w:val="04A0" w:firstRow="1" w:lastRow="0" w:firstColumn="1" w:lastColumn="0" w:noHBand="0" w:noVBand="1"/>
      </w:tblPr>
      <w:tblGrid>
        <w:gridCol w:w="4779"/>
        <w:gridCol w:w="1052"/>
        <w:gridCol w:w="1963"/>
        <w:gridCol w:w="1273"/>
      </w:tblGrid>
      <w:tr w:rsidR="00997517" w:rsidRPr="00085727" w14:paraId="5C8FA903" w14:textId="77777777" w:rsidTr="00D06DC8">
        <w:tc>
          <w:tcPr>
            <w:tcW w:w="9067" w:type="dxa"/>
            <w:gridSpan w:val="4"/>
            <w:tcBorders>
              <w:top w:val="nil"/>
              <w:left w:val="nil"/>
              <w:right w:val="nil"/>
            </w:tcBorders>
          </w:tcPr>
          <w:p w14:paraId="1331121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>Supplementary Table 2. Linear mixed effects model of LAZ between infants HEU and HUU for duration of breastfeeding (excluding infants stunted at birth)</w:t>
            </w:r>
          </w:p>
        </w:tc>
      </w:tr>
      <w:tr w:rsidR="00997517" w:rsidRPr="00085727" w14:paraId="3D593810" w14:textId="77777777" w:rsidTr="00D06DC8">
        <w:tc>
          <w:tcPr>
            <w:tcW w:w="9067" w:type="dxa"/>
            <w:gridSpan w:val="4"/>
            <w:tcBorders>
              <w:left w:val="nil"/>
              <w:right w:val="nil"/>
            </w:tcBorders>
          </w:tcPr>
          <w:p w14:paraId="0E53BBD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>Model 2: LAZ between infants HEU and HUU for duration of breastfeeding (N of observations = 1926)</w:t>
            </w:r>
          </w:p>
        </w:tc>
      </w:tr>
      <w:tr w:rsidR="00997517" w:rsidRPr="00085727" w14:paraId="21E9F3F5" w14:textId="77777777" w:rsidTr="00D06DC8">
        <w:tc>
          <w:tcPr>
            <w:tcW w:w="4779" w:type="dxa"/>
            <w:tcBorders>
              <w:left w:val="nil"/>
              <w:bottom w:val="nil"/>
              <w:right w:val="nil"/>
            </w:tcBorders>
          </w:tcPr>
          <w:p w14:paraId="22C8905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0355000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63" w:type="dxa"/>
            <w:tcBorders>
              <w:left w:val="nil"/>
              <w:bottom w:val="nil"/>
              <w:right w:val="nil"/>
            </w:tcBorders>
          </w:tcPr>
          <w:p w14:paraId="6EEE60B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4A00F5F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085727" w14:paraId="1572818E" w14:textId="77777777" w:rsidTr="00D06DC8">
        <w:tc>
          <w:tcPr>
            <w:tcW w:w="4779" w:type="dxa"/>
            <w:tcBorders>
              <w:left w:val="nil"/>
              <w:bottom w:val="nil"/>
              <w:right w:val="nil"/>
            </w:tcBorders>
          </w:tcPr>
          <w:p w14:paraId="2740B9F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792A5EB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tcBorders>
              <w:left w:val="nil"/>
              <w:bottom w:val="nil"/>
              <w:right w:val="nil"/>
            </w:tcBorders>
          </w:tcPr>
          <w:p w14:paraId="6981731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2629321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085727" w14:paraId="2BCDC7C4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64E0F41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500BF1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28B0B48C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E0B1FC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37FE0E4B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10757AD4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5F5DB94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-1.710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43F577F6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-1.861 - -1.564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B07DEE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085727" w14:paraId="6B06F771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287721B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6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D548A5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-1.530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2F4B51C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 -1.679 - -1.381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78CAE4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085727" w14:paraId="0D661097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054F8A7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780883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-1.450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78F5B52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-1.592 - -1.299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532EACB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085727" w14:paraId="0A5E8D8C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1F97361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702E3E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14EDDCB4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438995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4760D6DA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6868F48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D79892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5A8F7A2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D4E13F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3100ED57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691F472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Infants HEU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FF99AD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-0.144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55B593E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-0.331 – 0.043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1F8CDE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0.13</w:t>
            </w:r>
          </w:p>
        </w:tc>
      </w:tr>
      <w:tr w:rsidR="00997517" w:rsidRPr="00085727" w14:paraId="6F8B5637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0B9E003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77A2C9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350E9AE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C59E3F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397A381C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4F7773D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4A4D71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32DCD6E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D2D9A0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512936DB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20C76DE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DD007B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0.020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50C3E3CC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-0.242 – 0.282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606E26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0.88</w:t>
            </w:r>
          </w:p>
        </w:tc>
      </w:tr>
      <w:tr w:rsidR="00997517" w:rsidRPr="00085727" w14:paraId="099260E6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352A3F6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0D050E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-0.221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42BD788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-0.501 – 0.059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9C4AF9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0.12</w:t>
            </w:r>
          </w:p>
        </w:tc>
      </w:tr>
      <w:tr w:rsidR="00997517" w:rsidRPr="00085727" w14:paraId="154B2EFE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4F9C0E07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0D2FE6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-0.139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2976A9C9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-0.457 – 0.178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85C3AD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0.39</w:t>
            </w:r>
          </w:p>
        </w:tc>
      </w:tr>
      <w:tr w:rsidR="00997517" w:rsidRPr="00085727" w14:paraId="57B399CD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00567FAC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16CA23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-0.862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0F9791F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-1.858 – 0.134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4C86ABC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0.09</w:t>
            </w:r>
          </w:p>
        </w:tc>
      </w:tr>
      <w:tr w:rsidR="00997517" w:rsidRPr="00085727" w14:paraId="7F290470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202021EB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BC2030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2CFBB28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EFDF19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6265E4A7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639C48C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DA1D41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4452343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0AB303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0EC2BB81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7A01D4B9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34AB94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0.014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54B31DE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-0.176 – 0.204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690095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0.88</w:t>
            </w:r>
          </w:p>
        </w:tc>
      </w:tr>
      <w:tr w:rsidR="00997517" w:rsidRPr="00085727" w14:paraId="1B08F41A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5F9FEB3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50EEB3B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0.754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7862F8E4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-0.357 – 1.865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7F34774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0.18</w:t>
            </w:r>
          </w:p>
        </w:tc>
      </w:tr>
      <w:tr w:rsidR="00997517" w:rsidRPr="00085727" w14:paraId="3AC7E2F4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41893D7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9071A8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0.055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3090836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-0.273 – 0.384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30DFDA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0.74</w:t>
            </w:r>
          </w:p>
        </w:tc>
      </w:tr>
      <w:tr w:rsidR="00997517" w:rsidRPr="00085727" w14:paraId="0073CB3E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215A7FD6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7E6FC6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0.536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636CBB3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-0.932 – 2.004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D577D6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0.47</w:t>
            </w:r>
          </w:p>
        </w:tc>
      </w:tr>
      <w:tr w:rsidR="00997517" w:rsidRPr="00085727" w14:paraId="3BE9BB51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7548BAAC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22E5EB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47F32AE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6C0C245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6F5CCA4B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10C3DBA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Not married/Not cohabiting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4CD9B16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1EC36E8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A746BE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1761C057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55C99AB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241B899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0.183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1E53960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0.005 – 0.362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7B07413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highlight w:val="cyan"/>
              </w:rPr>
            </w:pPr>
            <w:r w:rsidRPr="00085727">
              <w:rPr>
                <w:rFonts w:ascii="Times New Roman" w:eastAsia="Calibri" w:hAnsi="Times New Roman" w:cs="Times New Roman"/>
              </w:rPr>
              <w:t>0.04</w:t>
            </w:r>
          </w:p>
        </w:tc>
      </w:tr>
      <w:tr w:rsidR="00997517" w:rsidRPr="00085727" w14:paraId="005725E2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1C1C8F5E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Duration of breastfeeding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EB4C0C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-0.000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475330A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-0.000 – 0.000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D7F867C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0.88</w:t>
            </w:r>
          </w:p>
        </w:tc>
      </w:tr>
      <w:tr w:rsidR="00997517" w:rsidRPr="00085727" w14:paraId="11412EF1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2A54F29F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85727">
              <w:rPr>
                <w:rFonts w:ascii="Times New Roman" w:eastAsia="Calibri" w:hAnsi="Times New Roman" w:cs="Times New Roman"/>
                <w:b/>
                <w:bCs/>
              </w:rPr>
              <w:t xml:space="preserve">Household food security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7EC74FD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6550CAC0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77F1478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486506EA" w14:textId="77777777" w:rsidTr="00D06DC8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14:paraId="0CB283E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lastRenderedPageBreak/>
              <w:t>Food insecure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77A2EA6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655C5CF6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3672E39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085727" w14:paraId="20F3ED84" w14:textId="77777777" w:rsidTr="00D06DC8">
        <w:tc>
          <w:tcPr>
            <w:tcW w:w="4779" w:type="dxa"/>
            <w:tcBorders>
              <w:top w:val="nil"/>
              <w:left w:val="nil"/>
              <w:right w:val="nil"/>
            </w:tcBorders>
          </w:tcPr>
          <w:p w14:paraId="66C7206A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</w:tcPr>
          <w:p w14:paraId="00336172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-0.034</w:t>
            </w:r>
          </w:p>
        </w:tc>
        <w:tc>
          <w:tcPr>
            <w:tcW w:w="1963" w:type="dxa"/>
            <w:tcBorders>
              <w:top w:val="nil"/>
              <w:left w:val="nil"/>
              <w:right w:val="nil"/>
            </w:tcBorders>
          </w:tcPr>
          <w:p w14:paraId="4E2E0B36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-0.340 – 0.272</w:t>
            </w:r>
          </w:p>
        </w:tc>
        <w:tc>
          <w:tcPr>
            <w:tcW w:w="1273" w:type="dxa"/>
            <w:tcBorders>
              <w:top w:val="nil"/>
              <w:left w:val="nil"/>
              <w:right w:val="nil"/>
            </w:tcBorders>
          </w:tcPr>
          <w:p w14:paraId="5770E451" w14:textId="77777777" w:rsidR="00997517" w:rsidRPr="00085727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085727">
              <w:rPr>
                <w:rFonts w:ascii="Times New Roman" w:eastAsia="Calibri" w:hAnsi="Times New Roman" w:cs="Times New Roman"/>
              </w:rPr>
              <w:t>0.64</w:t>
            </w:r>
          </w:p>
        </w:tc>
      </w:tr>
    </w:tbl>
    <w:p w14:paraId="79BEDEF0" w14:textId="77777777" w:rsidR="00997517" w:rsidRPr="00F91236" w:rsidRDefault="00997517" w:rsidP="00997517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91236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LAZ </w:t>
      </w:r>
      <w:r w:rsidRPr="00F912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Length-for-age z-score</w:t>
      </w:r>
    </w:p>
    <w:p w14:paraId="327CDF9E" w14:textId="7B9B7AF3" w:rsidR="00997517" w:rsidRDefault="00997517" w:rsidP="00997517">
      <w:pPr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91236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HEU </w:t>
      </w:r>
      <w:r w:rsidRPr="00F912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HIV-exposed-uninfected, </w:t>
      </w:r>
      <w:r w:rsidRPr="00F91236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HUU </w:t>
      </w:r>
      <w:r w:rsidRPr="00F91236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HIV-unexposed uninfected 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700"/>
        <w:gridCol w:w="1163"/>
        <w:gridCol w:w="1939"/>
        <w:gridCol w:w="1265"/>
      </w:tblGrid>
      <w:tr w:rsidR="00997517" w:rsidRPr="00F31988" w14:paraId="1F14061C" w14:textId="77777777" w:rsidTr="00D06DC8">
        <w:tc>
          <w:tcPr>
            <w:tcW w:w="9067" w:type="dxa"/>
            <w:gridSpan w:val="4"/>
            <w:tcBorders>
              <w:top w:val="nil"/>
              <w:left w:val="nil"/>
              <w:right w:val="nil"/>
            </w:tcBorders>
          </w:tcPr>
          <w:p w14:paraId="0F707AC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Supplementary Table 3. Linear mixed effects models of WAZ, LAZ and WLZ between infants HEU and HUU</w:t>
            </w:r>
          </w:p>
          <w:p w14:paraId="6923DE8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for any breastfeeding</w:t>
            </w:r>
          </w:p>
          <w:p w14:paraId="201D4CB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Model 1: WAZ between infants HEU and HUU for any breastfeeding (N of observations = 2138)</w:t>
            </w:r>
          </w:p>
        </w:tc>
      </w:tr>
      <w:tr w:rsidR="00997517" w:rsidRPr="00F31988" w14:paraId="719F94E3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5E3B118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1B1D1C9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46DEF34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7227882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31988" w14:paraId="6D264710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121FBC6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Visits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668AAF1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716B63E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3FE5C79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F31988" w14:paraId="6F9C6CC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08129E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631246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64EB17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3FB6D4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10F86F64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F06C1C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1459A5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-0.066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63E85F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-0.166 – 0.033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7A5714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0.19</w:t>
            </w:r>
          </w:p>
        </w:tc>
      </w:tr>
      <w:tr w:rsidR="00997517" w:rsidRPr="00F31988" w14:paraId="23FE2E5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5D60FB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024D44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0.363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FEFFBC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0.263 – 0.464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49C1C7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31988" w14:paraId="6EF03C6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944C9B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EFAA8C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0.621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12A92F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0.523 – 0.720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9550D6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31988" w14:paraId="1AA5F3F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14A0B4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0A007F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65FB3F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0885EB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6F75231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B8DE72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Infants HUU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DE9D6D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EE443A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60380E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7F9D456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BCF146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24E62F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-0.144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438B7A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-0.318 – 0.029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EEAC53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0.10</w:t>
            </w:r>
          </w:p>
        </w:tc>
      </w:tr>
      <w:tr w:rsidR="00997517" w:rsidRPr="00F31988" w14:paraId="30F8B1E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F7D03A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A02A33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23D5F7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784E95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4C089CC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FCCE79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2DC95E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37035F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2D2CCD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6012843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174891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EBC13A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-0.070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04B589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-0.320 – 0.180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591A92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0.58</w:t>
            </w:r>
          </w:p>
        </w:tc>
      </w:tr>
      <w:tr w:rsidR="00997517" w:rsidRPr="00F31988" w14:paraId="72BFBC2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16756B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477C7A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-0.307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232816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-0.574 - -0.041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69BD17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F31988" w14:paraId="0729260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0A178D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DA66A5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-0.184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44B2E7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-0.489 – 0.122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342DD1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0.24</w:t>
            </w:r>
          </w:p>
        </w:tc>
      </w:tr>
      <w:tr w:rsidR="00997517" w:rsidRPr="00F31988" w14:paraId="11A1FE7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0A4D6D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ED329C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-1.093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5F6CD8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-2.109 - -0.076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8376EC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0.03</w:t>
            </w:r>
          </w:p>
        </w:tc>
      </w:tr>
      <w:tr w:rsidR="00997517" w:rsidRPr="00F31988" w14:paraId="244E033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EAB24B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6AB8CD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E47F01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8D1D10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4B65F70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FDE3C0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BB0E93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CEF268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DA5597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3D264F5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1C2CEC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983EFE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0.180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597468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-0.003 – 0.362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77ACD6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0.05</w:t>
            </w:r>
          </w:p>
        </w:tc>
      </w:tr>
      <w:tr w:rsidR="00997517" w:rsidRPr="00F31988" w14:paraId="7110A94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1BDB61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600284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0.270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F1669B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-0.874 – 1.414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9E353C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0.64</w:t>
            </w:r>
          </w:p>
        </w:tc>
      </w:tr>
      <w:tr w:rsidR="00997517" w:rsidRPr="00F31988" w14:paraId="1C78D29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73B731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EBB394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-0.042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F90752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-0.369 – 0.286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3EAA99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0.80</w:t>
            </w:r>
          </w:p>
        </w:tc>
      </w:tr>
      <w:tr w:rsidR="00997517" w:rsidRPr="00F31988" w14:paraId="3CA0E80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23377F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B8E36C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0.509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9D7D69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-0.946 – 1.964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850538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0.49</w:t>
            </w:r>
          </w:p>
        </w:tc>
      </w:tr>
      <w:tr w:rsidR="00997517" w:rsidRPr="00F31988" w14:paraId="0537E8E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3F28F7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B778FA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4CF641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340BA4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095A52A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CEF947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Not married/ Not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E1FF7F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B79A5C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4D9FA0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6BEBC01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921EEF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5DA58B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0.294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489770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0.112 – 0.458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8A7797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0.001</w:t>
            </w:r>
          </w:p>
        </w:tc>
      </w:tr>
      <w:tr w:rsidR="00997517" w:rsidRPr="00F31988" w14:paraId="2EA1D0C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E3527D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Any breastfeeding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8465C1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E48ABC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4F3236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9C4AEA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0D247B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E161BE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138963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2E802E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24D0A85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96D798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7DD5FE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0.410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2B6066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-0.484 – 1.304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C20684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0.37</w:t>
            </w:r>
          </w:p>
        </w:tc>
      </w:tr>
      <w:tr w:rsidR="00997517" w:rsidRPr="00F31988" w14:paraId="2593B15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099469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Household food security status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334EFA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0D9F43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47AC99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5D1DF7D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E07459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Food insecure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804F29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0DC658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230970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38E9EA69" w14:textId="77777777" w:rsidTr="00D06DC8">
        <w:tc>
          <w:tcPr>
            <w:tcW w:w="4700" w:type="dxa"/>
            <w:tcBorders>
              <w:top w:val="nil"/>
              <w:left w:val="nil"/>
              <w:right w:val="nil"/>
            </w:tcBorders>
          </w:tcPr>
          <w:p w14:paraId="61B93A2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</w:tcPr>
          <w:p w14:paraId="19F90EF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0.173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</w:tcPr>
          <w:p w14:paraId="02BED11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-0.108 – 0.454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6D678F1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0.23</w:t>
            </w:r>
          </w:p>
        </w:tc>
      </w:tr>
      <w:tr w:rsidR="00997517" w:rsidRPr="00F31988" w14:paraId="26E19577" w14:textId="77777777" w:rsidTr="00D06DC8">
        <w:tc>
          <w:tcPr>
            <w:tcW w:w="9067" w:type="dxa"/>
            <w:gridSpan w:val="4"/>
            <w:tcBorders>
              <w:left w:val="nil"/>
              <w:right w:val="nil"/>
            </w:tcBorders>
          </w:tcPr>
          <w:p w14:paraId="00D2826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Model 2: LAZ between infants HEU and HUU for any breastfeeding (N of observations = 2111)</w:t>
            </w:r>
          </w:p>
        </w:tc>
      </w:tr>
      <w:tr w:rsidR="00997517" w:rsidRPr="00F31988" w14:paraId="2D93558D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372FCD3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3FE0E4A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31AFB94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3D63828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31988" w14:paraId="67D616C6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0845DA4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7AD3269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117C381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657F831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F31988" w14:paraId="620DDD3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B3493F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B1CD24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BBCCBE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4E8624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40AB2A8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8ED122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9DF17D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-1.548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EA2AEF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-1.697 - -1.400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21EBFA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31988" w14:paraId="3A8CF2B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18C6EF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389CA5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-1.381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824C99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-1.530 – -1.232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6579F7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31988" w14:paraId="453B7AC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C474A1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5F138E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-1.261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21FED3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-1.407 - -1.114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DDD7E1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31988" w14:paraId="34095EB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5E2A54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2EC2F8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9E701A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E36B6A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3D493E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68246C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Infants HUU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EE1122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B8283A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900EEC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1DAD7A0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D3B797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DB05F1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-0.128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23CD56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-0.313 – 0.057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2D4181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0.17</w:t>
            </w:r>
          </w:p>
        </w:tc>
      </w:tr>
      <w:tr w:rsidR="00997517" w:rsidRPr="00F31988" w14:paraId="4276D96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330586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0BC7F2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A66A7D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F412D6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152EF3F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47E0A5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260B7D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379074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518D84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B2A5C85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551229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4A8E3F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0.089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E3EE7F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-0.180 – 0.359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E55585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0.51</w:t>
            </w:r>
          </w:p>
        </w:tc>
      </w:tr>
      <w:tr w:rsidR="00997517" w:rsidRPr="00F31988" w14:paraId="589EF18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32C113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C9E307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-0.232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BB6473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-0.518 – 0.054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AD781E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0.11</w:t>
            </w:r>
          </w:p>
        </w:tc>
      </w:tr>
      <w:tr w:rsidR="00997517" w:rsidRPr="00F31988" w14:paraId="5815DC8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4A5936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lastRenderedPageBreak/>
              <w:t>36-41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F13ABF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-0.090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0B8A6E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-0.418 – 0.238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6E8B28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0.59</w:t>
            </w:r>
          </w:p>
        </w:tc>
      </w:tr>
      <w:tr w:rsidR="00997517" w:rsidRPr="00F31988" w14:paraId="061ADA6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9BB02A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660F2E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-0.768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053003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-1.849 – 0.313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B3B899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0.16</w:t>
            </w:r>
          </w:p>
        </w:tc>
      </w:tr>
      <w:tr w:rsidR="00997517" w:rsidRPr="00F31988" w14:paraId="6DE38FC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F3A44A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968AD0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FC31A9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ADF26E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79CA7E1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E0ECF4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932D3D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DF60BB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32D3EA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51589D8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853186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6DB600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-0.000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8FF28F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-0.195 – 0.195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FD31EF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1.00</w:t>
            </w:r>
          </w:p>
        </w:tc>
      </w:tr>
      <w:tr w:rsidR="00997517" w:rsidRPr="00F31988" w14:paraId="507D820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FA0718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92F287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0.843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12F7B4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-0.366 – 2.052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59A034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0.17</w:t>
            </w:r>
          </w:p>
        </w:tc>
      </w:tr>
      <w:tr w:rsidR="00997517" w:rsidRPr="00F31988" w14:paraId="2F3B79A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9F14E5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9567BC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0.222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5D8436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-0.128- 0.572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49EE81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0.21</w:t>
            </w:r>
          </w:p>
        </w:tc>
      </w:tr>
      <w:tr w:rsidR="00997517" w:rsidRPr="00F31988" w14:paraId="7E8C22E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7B5C7D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3C05F5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0.629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6167D7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-0.954 – 2.212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7D76D6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0.43</w:t>
            </w:r>
          </w:p>
        </w:tc>
      </w:tr>
      <w:tr w:rsidR="00997517" w:rsidRPr="00F31988" w14:paraId="3A96650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12359F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43E7FF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CBF110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8FCF02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6E1AC43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6AFB63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Not married/ Not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DEDED3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BB2284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CC008B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491230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3E688A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E15A00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0.289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EA8DDD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0.105 – 0.472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F53953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0.002</w:t>
            </w:r>
          </w:p>
        </w:tc>
      </w:tr>
      <w:tr w:rsidR="00997517" w:rsidRPr="00F31988" w14:paraId="10522ED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EFA4DB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Any breastfeeding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38339F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C53C1A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437EB7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148034D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BDBE7C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E58099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275FF6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3D459A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541C9C5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577AF1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B83D0E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0.217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AF3055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-0.727 – 1.162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81FB98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0.65</w:t>
            </w:r>
          </w:p>
        </w:tc>
      </w:tr>
      <w:tr w:rsidR="00997517" w:rsidRPr="00F31988" w14:paraId="5B3207E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8A6E04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Household food security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4F76E8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358A76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B1B239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7EB0930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96679B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Food insecure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B5950C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C7CCB9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A9A5B6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4E6FE0C2" w14:textId="77777777" w:rsidTr="00D06DC8">
        <w:tc>
          <w:tcPr>
            <w:tcW w:w="4700" w:type="dxa"/>
            <w:tcBorders>
              <w:top w:val="nil"/>
              <w:left w:val="nil"/>
              <w:right w:val="nil"/>
            </w:tcBorders>
          </w:tcPr>
          <w:p w14:paraId="5706020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</w:tcPr>
          <w:p w14:paraId="1C88E29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-0.065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</w:tcPr>
          <w:p w14:paraId="4A6AAEF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-0.367 – 0.236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79C67B2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0.67</w:t>
            </w:r>
          </w:p>
        </w:tc>
      </w:tr>
      <w:tr w:rsidR="00997517" w:rsidRPr="00F31988" w14:paraId="035B7107" w14:textId="77777777" w:rsidTr="00D06DC8">
        <w:tc>
          <w:tcPr>
            <w:tcW w:w="9067" w:type="dxa"/>
            <w:gridSpan w:val="4"/>
            <w:tcBorders>
              <w:left w:val="nil"/>
              <w:right w:val="nil"/>
            </w:tcBorders>
          </w:tcPr>
          <w:p w14:paraId="350E5EE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Model 3: WLZ between infants HEU and HUU for any breastfeeding (N of observations = 1525)</w:t>
            </w:r>
          </w:p>
        </w:tc>
      </w:tr>
      <w:tr w:rsidR="00997517" w:rsidRPr="00F31988" w14:paraId="666C5254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660BDA5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6FC4B37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6825D75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0EC2E8D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31988" w14:paraId="1D7C54E6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649F5DD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Visits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50E1096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64339D7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2B2DF77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F31988" w14:paraId="48A5748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5D1B0E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87C745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988396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A0FBBD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8439DB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E74480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DFBADA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0.125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B419E3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-0.022 – 0.272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F6030F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0.09</w:t>
            </w:r>
          </w:p>
        </w:tc>
      </w:tr>
      <w:tr w:rsidR="00997517" w:rsidRPr="00F31988" w14:paraId="7DEA7A6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507616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730B56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0.174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2AB724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0.029 – 0.318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64CDDE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F31988" w14:paraId="35F6AA5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767A3C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E01FC3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D352F9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C70298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33EBC00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2F1943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Infants HUU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8CFB5D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37F7A8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C8C783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783E48F5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6337AE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FFDE08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-0.007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99A9BE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-0.197 – 0.184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B5B4A4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0.95</w:t>
            </w:r>
          </w:p>
        </w:tc>
      </w:tr>
      <w:tr w:rsidR="00997517" w:rsidRPr="00F31988" w14:paraId="185B783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881C8E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6042C8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92D8AF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3380D1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0D1BD7E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81F7A5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AA4904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640C51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DD7065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5A0BEDB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0379D8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0A221B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-0.356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6F58BF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-0.634 - -0.078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50709B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0.01</w:t>
            </w:r>
          </w:p>
        </w:tc>
      </w:tr>
      <w:tr w:rsidR="00997517" w:rsidRPr="00F31988" w14:paraId="34F8679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6AC8A7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4479A3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-0.340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9F329C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-0.635 - -0.046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096D1B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F31988" w14:paraId="38C768C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8AC083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AC3257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-0.226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B8035E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-0.563 – 0.110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0A1585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0.19</w:t>
            </w:r>
          </w:p>
        </w:tc>
      </w:tr>
      <w:tr w:rsidR="00997517" w:rsidRPr="00F31988" w14:paraId="7179BF1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50AC22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8C8212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-0.791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0AD733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-1.889 – 0.307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92AFEB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0.16</w:t>
            </w:r>
          </w:p>
        </w:tc>
      </w:tr>
      <w:tr w:rsidR="00997517" w:rsidRPr="00F31988" w14:paraId="01C68C6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6A4B9A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87450C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14CCDB3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A7BFDD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12FC937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904581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6B4C8B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086161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309332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29091FF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EB1574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46F227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0.163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68A85C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-0.038 – 0.364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B39F21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0.11</w:t>
            </w:r>
          </w:p>
        </w:tc>
      </w:tr>
      <w:tr w:rsidR="00997517" w:rsidRPr="00F31988" w14:paraId="3549E8D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E1B346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4B5EA5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-0.647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1EC222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-1.863 – 0.570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AE66F5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0.30</w:t>
            </w:r>
          </w:p>
        </w:tc>
      </w:tr>
      <w:tr w:rsidR="00997517" w:rsidRPr="00F31988" w14:paraId="16F7BB5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F758B1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B64EFA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-0.206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A4AC9D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-0.567 – 0.155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22DED5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0.26</w:t>
            </w:r>
          </w:p>
        </w:tc>
      </w:tr>
      <w:tr w:rsidR="00997517" w:rsidRPr="00F31988" w14:paraId="22B5503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8DBA99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E04DDC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0.524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BBD7E79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-1.166 – 2.214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FA9DDF8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0.54</w:t>
            </w:r>
          </w:p>
        </w:tc>
      </w:tr>
      <w:tr w:rsidR="00997517" w:rsidRPr="00F31988" w14:paraId="0EB9322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0D3B8C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5659AB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5ED3D30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9514B0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74C2022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1C5C26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Not married/ Not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ABEF6A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B084DD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89EF24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364EDE1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1D8B8D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2386F9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0.157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A1ED3D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 xml:space="preserve">-0.031 – 0.346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BB2D2D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0.10</w:t>
            </w:r>
          </w:p>
        </w:tc>
      </w:tr>
      <w:tr w:rsidR="00997517" w:rsidRPr="00F31988" w14:paraId="3DBEB93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AA9FDDB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Any breastfeeding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67C7F92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136C2AD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CD7615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4C317CB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8D49F6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FF3977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F05BB4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9EE0B3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678FBE2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18A9814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CF90D0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0.524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976D17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-0.442 – 1.490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E4E93F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0.29</w:t>
            </w:r>
          </w:p>
        </w:tc>
      </w:tr>
      <w:tr w:rsidR="00997517" w:rsidRPr="00F31988" w14:paraId="20E7D55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07FB4D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31988">
              <w:rPr>
                <w:rFonts w:ascii="Times New Roman" w:eastAsia="Calibri" w:hAnsi="Times New Roman" w:cs="Times New Roman"/>
                <w:b/>
                <w:bCs/>
              </w:rPr>
              <w:t xml:space="preserve">Household food security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E48820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EB21B8C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1D76FC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5DFCB394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8EF952F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Food insecure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A3B299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AB6F631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80FB76E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31988" w14:paraId="364BE14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2820C95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229857A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0.339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DF24886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0.027 – 0.652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2D52727" w14:textId="77777777" w:rsidR="00997517" w:rsidRPr="00F31988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31988">
              <w:rPr>
                <w:rFonts w:ascii="Times New Roman" w:eastAsia="Calibri" w:hAnsi="Times New Roman" w:cs="Times New Roman"/>
              </w:rPr>
              <w:t>0.03</w:t>
            </w:r>
          </w:p>
        </w:tc>
      </w:tr>
    </w:tbl>
    <w:p w14:paraId="414567DF" w14:textId="77777777" w:rsidR="00997517" w:rsidRPr="00F31988" w:rsidRDefault="00997517" w:rsidP="00997517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31988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LAZ </w:t>
      </w:r>
      <w:r w:rsidRPr="00F31988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Length-for-age z-score,</w:t>
      </w:r>
      <w:r w:rsidRPr="00F31988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 WAZ </w:t>
      </w:r>
      <w:r w:rsidRPr="00F31988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Weight-for-age z-score, </w:t>
      </w:r>
      <w:r w:rsidRPr="00F31988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WLZ </w:t>
      </w:r>
      <w:r w:rsidRPr="00F31988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Weight-for-length z-score,</w:t>
      </w:r>
    </w:p>
    <w:p w14:paraId="7FBEE2B4" w14:textId="590BFE2A" w:rsidR="00997517" w:rsidRPr="00997517" w:rsidRDefault="00997517" w:rsidP="00997517">
      <w:pPr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31988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HEU </w:t>
      </w:r>
      <w:r w:rsidRPr="00F31988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HIV-exposed-uninfected, </w:t>
      </w:r>
      <w:r w:rsidRPr="00F31988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HUU </w:t>
      </w:r>
      <w:r w:rsidRPr="00F31988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HIV-unexposed uninfected 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700"/>
        <w:gridCol w:w="1163"/>
        <w:gridCol w:w="1939"/>
        <w:gridCol w:w="1265"/>
      </w:tblGrid>
      <w:tr w:rsidR="00997517" w:rsidRPr="00F92063" w14:paraId="5F3E1A30" w14:textId="77777777" w:rsidTr="00D06DC8">
        <w:tc>
          <w:tcPr>
            <w:tcW w:w="9067" w:type="dxa"/>
            <w:gridSpan w:val="4"/>
            <w:tcBorders>
              <w:top w:val="nil"/>
              <w:left w:val="nil"/>
              <w:right w:val="nil"/>
            </w:tcBorders>
          </w:tcPr>
          <w:p w14:paraId="17B2F17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Supplementary Table 4. Linear mixed effects models of WAZ, LAZ and WLZ between infants HEU and HUU</w:t>
            </w:r>
          </w:p>
          <w:p w14:paraId="46E5591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for exclusive breastfeeding up to 6 months</w:t>
            </w:r>
          </w:p>
          <w:p w14:paraId="679877F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Model 1: WAZ between infants HEU and HUU for exclusive breastfeeding up to 6 months (N of observations = 2042)</w:t>
            </w:r>
          </w:p>
        </w:tc>
      </w:tr>
      <w:tr w:rsidR="00997517" w:rsidRPr="00F92063" w14:paraId="5E735474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6C7F81C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Effect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72A256B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58E5263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69F7B1F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92063" w14:paraId="79C88EBD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097BCC6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6D5DFC6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49A841C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56F1153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F92063" w14:paraId="2778C18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E18D0B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90CA1A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4A33A7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506F88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11F1A40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EA4853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898A6B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-0.060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3418D3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-0.162 – 0.041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4D3F1D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0.24</w:t>
            </w:r>
          </w:p>
        </w:tc>
      </w:tr>
      <w:tr w:rsidR="00997517" w:rsidRPr="00F92063" w14:paraId="0EB2029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E2EF2C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A25237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0.366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DCDB43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0.265 – 0.467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786853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92063" w14:paraId="2500837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E19889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499AB6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0.626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65137C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0.525 – 0.727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4D5B15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92063" w14:paraId="5C2C269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FBF21B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27CAAD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3B2D9A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F5432C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F05667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4D05B2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Infants HUU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846804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3B4D13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ACB944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459E35E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D383C3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16A0BB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-0.132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C50B5F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-0.314 – 0.509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F608A1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0.16</w:t>
            </w:r>
          </w:p>
        </w:tc>
      </w:tr>
      <w:tr w:rsidR="00997517" w:rsidRPr="00F92063" w14:paraId="5DF26A8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18786F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751583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6B32A4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26A956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7945D7B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7EEB72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BF45C4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8841FB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FC0FA0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5373A2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772095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CDBF69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-0.103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D8FBEF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-0.367- 0.161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E9F02B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0.44</w:t>
            </w:r>
          </w:p>
        </w:tc>
      </w:tr>
      <w:tr w:rsidR="00997517" w:rsidRPr="00F92063" w14:paraId="40DCE01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2BE11A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0B9063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-0.335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52F78A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-0.617 - -0.054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934FD0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F92063" w14:paraId="0810A81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48EDD8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7D55CD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-0.192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F573AA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-0.514 – 0.129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07232B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0.24</w:t>
            </w:r>
          </w:p>
        </w:tc>
      </w:tr>
      <w:tr w:rsidR="00997517" w:rsidRPr="00F92063" w14:paraId="7D71139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20C6B3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17B05E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-1.114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79E941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-2.152 - -0.075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9A3012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0.03</w:t>
            </w:r>
          </w:p>
        </w:tc>
      </w:tr>
      <w:tr w:rsidR="00997517" w:rsidRPr="00F92063" w14:paraId="1402BFC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60A0FA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B084F1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8D001B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EDDF4B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1B00B35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8848D0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02283C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72570E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2686BE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3F9C6F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4EE024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9DB260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0.185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74FB80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-0.008 – 0.378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853052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0.06</w:t>
            </w:r>
          </w:p>
        </w:tc>
      </w:tr>
      <w:tr w:rsidR="00997517" w:rsidRPr="00F92063" w14:paraId="39621F4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052E01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66C0E4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0.278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A6C828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-0.889 – 1.443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FD92B6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0.64</w:t>
            </w:r>
          </w:p>
        </w:tc>
      </w:tr>
      <w:tr w:rsidR="00997517" w:rsidRPr="00F92063" w14:paraId="40007F0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457988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F8243F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-0.033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375151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-0.375 – 0.309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DB626F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0.85</w:t>
            </w:r>
          </w:p>
        </w:tc>
      </w:tr>
      <w:tr w:rsidR="00997517" w:rsidRPr="00F92063" w14:paraId="0A758D5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E16386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57FF50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-0.152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8E9084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-2.178 – 1.874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EF0799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0.88</w:t>
            </w:r>
          </w:p>
        </w:tc>
      </w:tr>
      <w:tr w:rsidR="00997517" w:rsidRPr="00F92063" w14:paraId="654693B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ABD1E1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439765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B7D8A5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A32432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2F1BF4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F9ECDC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Not married/ Not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A49C28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AB9AB5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FEDDAD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769BC41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F43D7B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8B767E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0.310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F1A4D1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0.129 – 0.491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F0BE6A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92063" w14:paraId="0F536A1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0BFA8F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Exclusive breastfeeding up to 6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3C2AF9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ED6870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707BFB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4C5643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E1A93B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CA150E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3AAB3E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6C5291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4209285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3A17EA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585624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-0.054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91816C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-0.372 – 0.264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C2FD4F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0.74</w:t>
            </w:r>
          </w:p>
        </w:tc>
      </w:tr>
      <w:tr w:rsidR="00997517" w:rsidRPr="00F92063" w14:paraId="78355A5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45DAF6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Household food security status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91EF0C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3083E4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E4A6C9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A533BF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1D781E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Food insecure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39EC9F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DB7D7A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0D945B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28C93C2" w14:textId="77777777" w:rsidTr="00D06DC8">
        <w:tc>
          <w:tcPr>
            <w:tcW w:w="4700" w:type="dxa"/>
            <w:tcBorders>
              <w:top w:val="nil"/>
              <w:left w:val="nil"/>
              <w:right w:val="nil"/>
            </w:tcBorders>
          </w:tcPr>
          <w:p w14:paraId="162F5F9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</w:tcPr>
          <w:p w14:paraId="327247C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0.251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</w:tcPr>
          <w:p w14:paraId="6538215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-0.046 – 0.548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3563D91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0.10</w:t>
            </w:r>
          </w:p>
        </w:tc>
      </w:tr>
      <w:tr w:rsidR="00997517" w:rsidRPr="00F92063" w14:paraId="7B38F9F4" w14:textId="77777777" w:rsidTr="00D06DC8">
        <w:tc>
          <w:tcPr>
            <w:tcW w:w="9067" w:type="dxa"/>
            <w:gridSpan w:val="4"/>
            <w:tcBorders>
              <w:left w:val="nil"/>
              <w:right w:val="nil"/>
            </w:tcBorders>
          </w:tcPr>
          <w:p w14:paraId="760D671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Model 2: LAZ between infants HEU and HUU for exclusive breastfeeding up to 6 months (N of observations = 2016)</w:t>
            </w:r>
          </w:p>
        </w:tc>
      </w:tr>
      <w:tr w:rsidR="00997517" w:rsidRPr="00F92063" w14:paraId="59E0E29D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53D9F7C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6C02998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3AC8B7E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41439CB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92063" w14:paraId="066FAC07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236286B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15D6E09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6F73C17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46D2220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F92063" w14:paraId="703E0CF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527415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E02744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F34BC0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51E8E1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2822A114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784BFF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AC63FC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-1.508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2897A3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-1.660 - -1.355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F22E11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92063" w14:paraId="30D4F13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38A45C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AA377A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-1.364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C32EAE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-1.515 - -1.212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86AB5F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92063" w14:paraId="03AFF66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437D03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C3C592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-1.217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235E2F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-1.369 - -1.065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8522DB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92063" w14:paraId="2ADB6C5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08DC20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959B89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20AA90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E046D2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4C8E1FE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ED75DC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Infants HUU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734986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7C7280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E570CA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B43A66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36B306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22C6B1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-0.125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D15D18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-0.317 – 0.067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9144FB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0.20</w:t>
            </w:r>
          </w:p>
        </w:tc>
      </w:tr>
      <w:tr w:rsidR="00997517" w:rsidRPr="00F92063" w14:paraId="6BF0B7C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D53A5B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D0957B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A75DE9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6E9370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11B979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CC7E60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BD14B9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74D31D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77E3DF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3AC43D45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A93C03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142E77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0.047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EB5702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-0.234 – 0.326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19C786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0.74</w:t>
            </w:r>
          </w:p>
        </w:tc>
      </w:tr>
      <w:tr w:rsidR="00997517" w:rsidRPr="00F92063" w14:paraId="4584E83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56F53D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AF0156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-0.226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772EAE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-0.523 – 0.071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EA9DCB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0.14</w:t>
            </w:r>
          </w:p>
        </w:tc>
      </w:tr>
      <w:tr w:rsidR="00997517" w:rsidRPr="00F92063" w14:paraId="5D4B4873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6CD655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0B6836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-0.067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4DB6EA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-0.407 – 0.273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13159B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0.70</w:t>
            </w:r>
          </w:p>
        </w:tc>
      </w:tr>
      <w:tr w:rsidR="00997517" w:rsidRPr="00F92063" w14:paraId="54F8B84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C27397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7D59AA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-0.732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89AA02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-1.823 – 0.359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EFEEDE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0.19</w:t>
            </w:r>
          </w:p>
        </w:tc>
      </w:tr>
      <w:tr w:rsidR="00997517" w:rsidRPr="00F92063" w14:paraId="6A8863E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4C2C9C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FC3711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7D5859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573120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A205DA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D6D4CF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52E747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237308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A4CA9F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0FED5EF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6B617C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2BBF38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0.002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F7A7CF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-0.201 – 0.206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91A459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0.98</w:t>
            </w:r>
          </w:p>
        </w:tc>
      </w:tr>
      <w:tr w:rsidR="00997517" w:rsidRPr="00F92063" w14:paraId="7D6504F4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06210A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D25194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0.880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34881E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-0.337 – 2.098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FAB659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0.16</w:t>
            </w:r>
          </w:p>
        </w:tc>
      </w:tr>
      <w:tr w:rsidR="00997517" w:rsidRPr="00F92063" w14:paraId="71DF525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77C003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B206C3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0.201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5E50D1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-0.160 – 0.561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F35112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0.27</w:t>
            </w:r>
          </w:p>
        </w:tc>
      </w:tr>
      <w:tr w:rsidR="00997517" w:rsidRPr="00F92063" w14:paraId="7442A2A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F67B42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lastRenderedPageBreak/>
              <w:t>Other, work or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876BAB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-0.439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DE6F9E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-2.555 – 1.677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10E7F9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0.68</w:t>
            </w:r>
          </w:p>
        </w:tc>
      </w:tr>
      <w:tr w:rsidR="00997517" w:rsidRPr="00F92063" w14:paraId="1982462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B6764E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89678E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FA8723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C31471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23E5CD0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5C93FF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Not married/ Not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4A8011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C3E635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076AD5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7738F02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1F79C9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33F7A9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0.293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54FBB7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0.102 – 0.484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ED89E2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0.003</w:t>
            </w:r>
          </w:p>
        </w:tc>
      </w:tr>
      <w:tr w:rsidR="00997517" w:rsidRPr="00F92063" w14:paraId="2D03F824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E62C14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Exclusive breastfeeding up to 6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D9E371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9B3FC7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8EA3BC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0EA8DE0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C53556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400C9A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D44049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570423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7839E7D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F5B305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859C24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68028B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-0.557 – 0.111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DA7C4E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0.19</w:t>
            </w:r>
          </w:p>
        </w:tc>
      </w:tr>
      <w:tr w:rsidR="00997517" w:rsidRPr="00F92063" w14:paraId="551C0A9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0805B6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Household food security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7405E8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B76690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8A74C0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260BA55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FCE6A1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Food insecure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CC7DEA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AB5634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BAEF7A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738EDA35" w14:textId="77777777" w:rsidTr="00D06DC8">
        <w:tc>
          <w:tcPr>
            <w:tcW w:w="4700" w:type="dxa"/>
            <w:tcBorders>
              <w:top w:val="nil"/>
              <w:left w:val="nil"/>
              <w:right w:val="nil"/>
            </w:tcBorders>
          </w:tcPr>
          <w:p w14:paraId="33D92CD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</w:tcPr>
          <w:p w14:paraId="2D9A056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0.050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</w:tcPr>
          <w:p w14:paraId="08CE1D5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-0.264 – 0.364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6648025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0.75</w:t>
            </w:r>
          </w:p>
        </w:tc>
      </w:tr>
      <w:tr w:rsidR="00997517" w:rsidRPr="00F92063" w14:paraId="662ACAC8" w14:textId="77777777" w:rsidTr="00D06DC8">
        <w:tc>
          <w:tcPr>
            <w:tcW w:w="9067" w:type="dxa"/>
            <w:gridSpan w:val="4"/>
            <w:tcBorders>
              <w:left w:val="nil"/>
              <w:right w:val="nil"/>
            </w:tcBorders>
          </w:tcPr>
          <w:p w14:paraId="4A56273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Model 3: WLZ between infants HEU and HUU for exclusive breastfeeding up to 6 months (N of observations = 1472)</w:t>
            </w:r>
          </w:p>
        </w:tc>
      </w:tr>
      <w:tr w:rsidR="00997517" w:rsidRPr="00F92063" w14:paraId="6548594C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12B2532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5E2C68E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68C1B4D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6A449D0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92063" w14:paraId="502C0D21" w14:textId="77777777" w:rsidTr="00D06DC8">
        <w:tc>
          <w:tcPr>
            <w:tcW w:w="4700" w:type="dxa"/>
            <w:tcBorders>
              <w:left w:val="nil"/>
              <w:bottom w:val="nil"/>
              <w:right w:val="nil"/>
            </w:tcBorders>
          </w:tcPr>
          <w:p w14:paraId="2396B75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</w:tcPr>
          <w:p w14:paraId="680357D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</w:tcPr>
          <w:p w14:paraId="634CF25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14:paraId="19FB139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F92063" w14:paraId="1C3618B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500937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225117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31C040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4D28B4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06C5D0E6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25F940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7BE9F1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0.136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6E936C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-0.012 – 0.284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BE8385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0.07</w:t>
            </w:r>
          </w:p>
        </w:tc>
      </w:tr>
      <w:tr w:rsidR="00997517" w:rsidRPr="00F92063" w14:paraId="56437A7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DEBCDF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A4A32D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0.175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B8DF49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0.027 – 0.323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FEC45E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F92063" w14:paraId="2A87002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5BE6B0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51C6A5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E288F6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5124FA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7D8F2B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81DB86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Infants HUU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7371D6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86FF32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9CFE6D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17E0541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8E36FE8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 xml:space="preserve">Infants HEU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848D79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0.010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D82D00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-0.186 – 0.205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E73B47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0.92</w:t>
            </w:r>
          </w:p>
        </w:tc>
      </w:tr>
      <w:tr w:rsidR="00997517" w:rsidRPr="00F92063" w14:paraId="606577DC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405C12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BD0D39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552CF9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4F32F2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1631A98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FB41AB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B710E7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B4478A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CD5191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7E90BFAF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A41963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12C33E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-0.407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7CF73F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-0.693 - -0.122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CA199A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0.01</w:t>
            </w:r>
          </w:p>
        </w:tc>
      </w:tr>
      <w:tr w:rsidR="00997517" w:rsidRPr="00F92063" w14:paraId="7B36F3B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2168DD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64D49B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-0.415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E113FE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-0.718 - -0.112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6CC6B2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0.01</w:t>
            </w:r>
          </w:p>
        </w:tc>
      </w:tr>
      <w:tr w:rsidR="00997517" w:rsidRPr="00F92063" w14:paraId="347C6771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6313AD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9ABA90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-0.280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97FE6E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-0.625 – 0.065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ACA0DB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0.11</w:t>
            </w:r>
          </w:p>
        </w:tc>
      </w:tr>
      <w:tr w:rsidR="00997517" w:rsidRPr="00F92063" w14:paraId="5A9CC89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2399249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51E1DE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-0.890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F6D3D3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-1.996 – 0.215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CD175B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0.11</w:t>
            </w:r>
          </w:p>
        </w:tc>
      </w:tr>
      <w:tr w:rsidR="00997517" w:rsidRPr="00F92063" w14:paraId="5D611A05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BC71E2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0DD3A0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206FEC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169A80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2046C49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130121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C33329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3284E6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C53A75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2B8E7698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55F0997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A3D38F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0.181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9BE119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-0.027 – 0.388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BB50BB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0.09</w:t>
            </w:r>
          </w:p>
        </w:tc>
      </w:tr>
      <w:tr w:rsidR="00997517" w:rsidRPr="00F92063" w14:paraId="1188470D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1368714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8CE4BE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-0.680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D4346C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-1.903 – 0.541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8FEC99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0.27</w:t>
            </w:r>
          </w:p>
        </w:tc>
      </w:tr>
      <w:tr w:rsidR="00997517" w:rsidRPr="00F92063" w14:paraId="057F4F87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41A831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824844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-0.238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BF3F0C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-0.607 – 0.132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8692A0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0.21</w:t>
            </w:r>
          </w:p>
        </w:tc>
      </w:tr>
      <w:tr w:rsidR="00997517" w:rsidRPr="00F92063" w14:paraId="6D09F76B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01AABD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A3FEB2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-0.140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12CA43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-2.265 – 1.984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8A4958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0.90</w:t>
            </w:r>
          </w:p>
        </w:tc>
      </w:tr>
      <w:tr w:rsidR="00997517" w:rsidRPr="00F92063" w14:paraId="172A32D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265C2B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4EC20F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1B9F4A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5EAAE3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479A221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48ED718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Not married/ Not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828C81E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F9207B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03E784F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375661C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F1B0A2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B61315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0.189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AADBE4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-0.005 – 0.383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669791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0.06</w:t>
            </w:r>
          </w:p>
        </w:tc>
      </w:tr>
      <w:tr w:rsidR="00997517" w:rsidRPr="00F92063" w14:paraId="57D0AD49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7F12E7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Exclusive breastfeeding up to 6 months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A91312C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F1854E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37EF02D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126D89D0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B94B98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39EABD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9322BE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4CAC829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8E87F2A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0F4CBDE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E1D98B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0.184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0776F0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-0.152 – 0.520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0EA55C1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0.28</w:t>
            </w:r>
          </w:p>
        </w:tc>
      </w:tr>
      <w:tr w:rsidR="00997517" w:rsidRPr="00F92063" w14:paraId="4917CD72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6A6354FB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92063">
              <w:rPr>
                <w:rFonts w:ascii="Times New Roman" w:eastAsia="Calibri" w:hAnsi="Times New Roman" w:cs="Times New Roman"/>
                <w:b/>
                <w:bCs/>
              </w:rPr>
              <w:t xml:space="preserve">Household food security status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FC02282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8F8C2B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A520F0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62FC82CE" w14:textId="77777777" w:rsidTr="00D06DC8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31316DF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Food insecure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053CD75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9FDD49A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9D1DC47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92063" w14:paraId="52F0889F" w14:textId="77777777" w:rsidTr="00D06DC8">
        <w:tc>
          <w:tcPr>
            <w:tcW w:w="4700" w:type="dxa"/>
            <w:tcBorders>
              <w:top w:val="nil"/>
              <w:left w:val="nil"/>
              <w:right w:val="nil"/>
            </w:tcBorders>
          </w:tcPr>
          <w:p w14:paraId="0C331213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Food secure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</w:tcPr>
          <w:p w14:paraId="1E491256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0.376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</w:tcPr>
          <w:p w14:paraId="74511FE4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0.054 – 0.697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674165F0" w14:textId="77777777" w:rsidR="00997517" w:rsidRPr="00F92063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F92063">
              <w:rPr>
                <w:rFonts w:ascii="Times New Roman" w:eastAsia="Calibri" w:hAnsi="Times New Roman" w:cs="Times New Roman"/>
              </w:rPr>
              <w:t>0.02</w:t>
            </w:r>
          </w:p>
        </w:tc>
      </w:tr>
    </w:tbl>
    <w:p w14:paraId="258B4106" w14:textId="77777777" w:rsidR="00997517" w:rsidRPr="00F92063" w:rsidRDefault="00997517" w:rsidP="00997517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92063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LAZ </w:t>
      </w:r>
      <w:r w:rsidRPr="00F92063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Length-for-age z-score,</w:t>
      </w:r>
      <w:r w:rsidRPr="00F92063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 WAZ </w:t>
      </w:r>
      <w:r w:rsidRPr="00F92063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Weight-for-age z-score, </w:t>
      </w:r>
      <w:r w:rsidRPr="00F92063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WLZ </w:t>
      </w:r>
      <w:r w:rsidRPr="00F92063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Weight-for-length z-score,</w:t>
      </w:r>
    </w:p>
    <w:p w14:paraId="2C69BE39" w14:textId="6A4A49C3" w:rsidR="00997517" w:rsidRDefault="00997517" w:rsidP="00997517">
      <w:pPr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92063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HEU </w:t>
      </w:r>
      <w:r w:rsidRPr="00F92063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HIV-exposed-uninfected, </w:t>
      </w:r>
      <w:r w:rsidRPr="00F92063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HUU </w:t>
      </w:r>
      <w:r w:rsidRPr="00F92063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HIV-unexposed uninfected  </w:t>
      </w:r>
    </w:p>
    <w:tbl>
      <w:tblPr>
        <w:tblStyle w:val="TableGrid14"/>
        <w:tblW w:w="9067" w:type="dxa"/>
        <w:tblLayout w:type="fixed"/>
        <w:tblLook w:val="04A0" w:firstRow="1" w:lastRow="0" w:firstColumn="1" w:lastColumn="0" w:noHBand="0" w:noVBand="1"/>
      </w:tblPr>
      <w:tblGrid>
        <w:gridCol w:w="4694"/>
        <w:gridCol w:w="85"/>
        <w:gridCol w:w="1052"/>
        <w:gridCol w:w="29"/>
        <w:gridCol w:w="1934"/>
        <w:gridCol w:w="1273"/>
      </w:tblGrid>
      <w:tr w:rsidR="00997517" w:rsidRPr="00F608BB" w14:paraId="00C34DCC" w14:textId="77777777" w:rsidTr="00D06DC8">
        <w:tc>
          <w:tcPr>
            <w:tcW w:w="9067" w:type="dxa"/>
            <w:gridSpan w:val="6"/>
            <w:tcBorders>
              <w:top w:val="nil"/>
              <w:left w:val="nil"/>
              <w:right w:val="nil"/>
            </w:tcBorders>
          </w:tcPr>
          <w:p w14:paraId="068F3C8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Supplementary Table 5. Linear mixed effects models of WAZ, LAZ and WLZ between infants HEU and HUU (univariable analysis)</w:t>
            </w:r>
          </w:p>
          <w:p w14:paraId="4011AA69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Model 1: WAZ between infants HEU and HUU (N of observations = 2661) </w:t>
            </w:r>
          </w:p>
        </w:tc>
      </w:tr>
      <w:tr w:rsidR="00997517" w:rsidRPr="00F608BB" w14:paraId="41DB374C" w14:textId="77777777" w:rsidTr="00D06DC8">
        <w:tc>
          <w:tcPr>
            <w:tcW w:w="4694" w:type="dxa"/>
            <w:tcBorders>
              <w:left w:val="nil"/>
              <w:bottom w:val="nil"/>
              <w:right w:val="nil"/>
            </w:tcBorders>
          </w:tcPr>
          <w:p w14:paraId="5F8C41CE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6" w:type="dxa"/>
            <w:gridSpan w:val="3"/>
            <w:tcBorders>
              <w:left w:val="nil"/>
              <w:bottom w:val="nil"/>
              <w:right w:val="nil"/>
            </w:tcBorders>
          </w:tcPr>
          <w:p w14:paraId="22C56C9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4" w:type="dxa"/>
            <w:tcBorders>
              <w:left w:val="nil"/>
              <w:bottom w:val="nil"/>
              <w:right w:val="nil"/>
            </w:tcBorders>
          </w:tcPr>
          <w:p w14:paraId="0AE4436A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71FAE97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608BB" w14:paraId="0A9E7CF8" w14:textId="77777777" w:rsidTr="00D06DC8">
        <w:tc>
          <w:tcPr>
            <w:tcW w:w="4694" w:type="dxa"/>
            <w:tcBorders>
              <w:left w:val="nil"/>
              <w:bottom w:val="nil"/>
              <w:right w:val="nil"/>
            </w:tcBorders>
          </w:tcPr>
          <w:p w14:paraId="11E539F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166" w:type="dxa"/>
            <w:gridSpan w:val="3"/>
            <w:tcBorders>
              <w:left w:val="nil"/>
              <w:bottom w:val="nil"/>
              <w:right w:val="nil"/>
            </w:tcBorders>
          </w:tcPr>
          <w:p w14:paraId="21ECE2D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34" w:type="dxa"/>
            <w:tcBorders>
              <w:left w:val="nil"/>
              <w:bottom w:val="nil"/>
              <w:right w:val="nil"/>
            </w:tcBorders>
          </w:tcPr>
          <w:p w14:paraId="17C80BF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708071E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</w:p>
        </w:tc>
      </w:tr>
      <w:tr w:rsidR="00997517" w:rsidRPr="00F608BB" w14:paraId="1319D1A4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7D2CE5A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73DE7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E29385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E6350A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0EC767FB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608C322E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6DF1F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-0.125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DE96A99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-0.216 - -0.034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EAB5AC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0.007</w:t>
            </w:r>
          </w:p>
        </w:tc>
      </w:tr>
      <w:tr w:rsidR="00997517" w:rsidRPr="00F608BB" w14:paraId="452631E7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12ECC54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580384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0.335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6B8B9B9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0.242 – 0.428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5DC07DA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608BB" w14:paraId="590B8B0C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6555407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7BF8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0.587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629B2F6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0.494 – 0.679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67747D4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608BB" w14:paraId="12BB3F0C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2AE22F1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35562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1336027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A0A285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3C673555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346E58DF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542E9E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08D217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148AECF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37346BF0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E75DA9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lastRenderedPageBreak/>
              <w:t xml:space="preserve">Infants HEU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4EBA99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-0.237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69597C3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-0.378 – -0.095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8FE19E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0.001</w:t>
            </w:r>
          </w:p>
        </w:tc>
      </w:tr>
      <w:tr w:rsidR="00997517" w:rsidRPr="00F608BB" w14:paraId="1C471F16" w14:textId="77777777" w:rsidTr="00D06DC8">
        <w:tc>
          <w:tcPr>
            <w:tcW w:w="9067" w:type="dxa"/>
            <w:gridSpan w:val="6"/>
            <w:tcBorders>
              <w:left w:val="nil"/>
              <w:right w:val="nil"/>
            </w:tcBorders>
          </w:tcPr>
          <w:p w14:paraId="711DB8CA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Model 2: LAZ between infants HEU and HUU (N of observations = 2618)</w:t>
            </w:r>
          </w:p>
        </w:tc>
      </w:tr>
      <w:tr w:rsidR="00997517" w:rsidRPr="00F608BB" w14:paraId="020B6628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6F8052A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28EFAB55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0D8CADA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68EDB37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F608BB" w14:paraId="3C99050D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0A5AB24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5476D61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6DFF2D72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717F52D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</w:p>
        </w:tc>
      </w:tr>
      <w:tr w:rsidR="00997517" w:rsidRPr="00F608BB" w14:paraId="52C993BD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3979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8BA7954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D7BAF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A0EBF3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51CFDE08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5AACE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7E65EF4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-1.504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5805E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-1.639 - -1.369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8AA8C29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608BB" w14:paraId="18C70503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5AA48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6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8E249A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-1.350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12A3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-1.486 - -1.213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52C8A6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608BB" w14:paraId="005E0520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80B4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375455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-1.232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1C3F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-1.369 - -1.096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9F7BEC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F608BB" w14:paraId="276CAA77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75EA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9F66E0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7F07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600CAB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75DB89E5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4599F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37ED9B2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2263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A31717D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69440229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60CF5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Infants HEU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46BC2B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-0.265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A74D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-0.422 – -0.108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3009AE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0.0009</w:t>
            </w:r>
          </w:p>
        </w:tc>
      </w:tr>
      <w:tr w:rsidR="00997517" w:rsidRPr="00F608BB" w14:paraId="1E0A25CE" w14:textId="77777777" w:rsidTr="00D06DC8">
        <w:tc>
          <w:tcPr>
            <w:tcW w:w="9067" w:type="dxa"/>
            <w:gridSpan w:val="6"/>
            <w:tcBorders>
              <w:left w:val="nil"/>
              <w:right w:val="nil"/>
            </w:tcBorders>
          </w:tcPr>
          <w:p w14:paraId="7113C219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Model 3: WLZ between infants HEU and HUU (N of observations = 1825)</w:t>
            </w:r>
          </w:p>
        </w:tc>
      </w:tr>
      <w:tr w:rsidR="00997517" w:rsidRPr="00F608BB" w14:paraId="26477D48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065918E5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231CC07E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2111573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314B069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F608BB">
              <w:rPr>
                <w:rFonts w:ascii="Times New Roman" w:eastAsia="Calibri" w:hAnsi="Times New Roman" w:cs="Times New Roman"/>
                <w:b/>
                <w:bCs/>
              </w:rPr>
              <w:t>value</w:t>
            </w:r>
          </w:p>
        </w:tc>
      </w:tr>
      <w:tr w:rsidR="00997517" w:rsidRPr="00F608BB" w14:paraId="69427BA8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1F9E0B2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0D1D878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40E5ACD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4623DF8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</w:p>
        </w:tc>
      </w:tr>
      <w:tr w:rsidR="00997517" w:rsidRPr="00F608BB" w14:paraId="0AC01D4E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EB86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10 weeks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C45B94A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20C3F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FFCA7DA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2FD5728B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0FB4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6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D248045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0.182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9E115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0.047 – 0.318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F1CD2F3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0.008</w:t>
            </w:r>
          </w:p>
        </w:tc>
      </w:tr>
      <w:tr w:rsidR="00997517" w:rsidRPr="00F608BB" w14:paraId="1DD26136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8162A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79710A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0.213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7279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0.076 – 0.350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565CF6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0.002</w:t>
            </w:r>
          </w:p>
        </w:tc>
      </w:tr>
      <w:tr w:rsidR="00997517" w:rsidRPr="00F608BB" w14:paraId="2B211CE2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81056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F608BB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3C7842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61FB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99A9A60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11B264B1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DD2EF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A71E395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48CEB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10ED947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F608BB" w14:paraId="28828070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DA35C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300B7B9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-0.094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4E9A1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-0.256 – 0.069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4D3B2E2" w14:textId="77777777" w:rsidR="00997517" w:rsidRPr="00F608BB" w:rsidRDefault="00997517" w:rsidP="00D06DC8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F608BB">
              <w:rPr>
                <w:rFonts w:ascii="Times New Roman" w:eastAsia="Calibri" w:hAnsi="Times New Roman" w:cs="Times New Roman"/>
              </w:rPr>
              <w:t>0.26</w:t>
            </w:r>
          </w:p>
        </w:tc>
      </w:tr>
    </w:tbl>
    <w:p w14:paraId="719E82CA" w14:textId="77777777" w:rsidR="00997517" w:rsidRPr="00F608BB" w:rsidRDefault="00997517" w:rsidP="00997517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608BB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LAZ </w:t>
      </w:r>
      <w:r w:rsidRPr="00F608B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Length-for-age z-score,</w:t>
      </w:r>
      <w:r w:rsidRPr="00F608BB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 WAZ </w:t>
      </w:r>
      <w:r w:rsidRPr="00F608B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Weight-for-age z-score, </w:t>
      </w:r>
      <w:r w:rsidRPr="00F608BB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WLZ </w:t>
      </w:r>
      <w:r w:rsidRPr="00F608B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Weight-for-length z-score,</w:t>
      </w:r>
    </w:p>
    <w:p w14:paraId="674EC2D9" w14:textId="274824A6" w:rsidR="00997517" w:rsidRPr="00997517" w:rsidRDefault="00997517" w:rsidP="00997517">
      <w:pPr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F608BB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HEU </w:t>
      </w:r>
      <w:r w:rsidRPr="00F608B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HIV-exposed-uninfected, </w:t>
      </w:r>
      <w:r w:rsidRPr="00F608BB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HUU </w:t>
      </w:r>
      <w:r w:rsidRPr="00F608B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HIV-unexposed uninfected </w:t>
      </w:r>
    </w:p>
    <w:tbl>
      <w:tblPr>
        <w:tblStyle w:val="TableGrid12"/>
        <w:tblW w:w="9067" w:type="dxa"/>
        <w:tblLayout w:type="fixed"/>
        <w:tblLook w:val="04A0" w:firstRow="1" w:lastRow="0" w:firstColumn="1" w:lastColumn="0" w:noHBand="0" w:noVBand="1"/>
      </w:tblPr>
      <w:tblGrid>
        <w:gridCol w:w="4694"/>
        <w:gridCol w:w="85"/>
        <w:gridCol w:w="1052"/>
        <w:gridCol w:w="29"/>
        <w:gridCol w:w="1934"/>
        <w:gridCol w:w="1273"/>
      </w:tblGrid>
      <w:tr w:rsidR="00997517" w:rsidRPr="00366E2E" w14:paraId="667AC87C" w14:textId="77777777" w:rsidTr="00D06DC8">
        <w:tc>
          <w:tcPr>
            <w:tcW w:w="9067" w:type="dxa"/>
            <w:gridSpan w:val="6"/>
            <w:tcBorders>
              <w:top w:val="nil"/>
              <w:left w:val="nil"/>
              <w:right w:val="nil"/>
            </w:tcBorders>
          </w:tcPr>
          <w:p w14:paraId="5395DDC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Supplementary Table 6. Linear mixed effects models of WAZ, LAZ and WLZ between infants HEU and HUU for duration of breastfeeding (excluding HFSS)</w:t>
            </w:r>
          </w:p>
          <w:p w14:paraId="3769875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Model 1: WAZ between infants HEU and HUU for duration of breastfeeding (N of observations = 2397</w:t>
            </w:r>
            <w:r w:rsidRPr="00366E2E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997517" w:rsidRPr="00366E2E" w14:paraId="4547B61A" w14:textId="77777777" w:rsidTr="00D06DC8">
        <w:tc>
          <w:tcPr>
            <w:tcW w:w="4694" w:type="dxa"/>
            <w:tcBorders>
              <w:left w:val="nil"/>
              <w:bottom w:val="nil"/>
              <w:right w:val="nil"/>
            </w:tcBorders>
          </w:tcPr>
          <w:p w14:paraId="0F6A24C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166" w:type="dxa"/>
            <w:gridSpan w:val="3"/>
            <w:tcBorders>
              <w:left w:val="nil"/>
              <w:bottom w:val="nil"/>
              <w:right w:val="nil"/>
            </w:tcBorders>
          </w:tcPr>
          <w:p w14:paraId="76109C3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34" w:type="dxa"/>
            <w:tcBorders>
              <w:left w:val="nil"/>
              <w:bottom w:val="nil"/>
              <w:right w:val="nil"/>
            </w:tcBorders>
          </w:tcPr>
          <w:p w14:paraId="7645A1E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685FFBB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366E2E" w14:paraId="7A303A92" w14:textId="77777777" w:rsidTr="00D06DC8">
        <w:tc>
          <w:tcPr>
            <w:tcW w:w="4694" w:type="dxa"/>
            <w:tcBorders>
              <w:left w:val="nil"/>
              <w:bottom w:val="nil"/>
              <w:right w:val="nil"/>
            </w:tcBorders>
          </w:tcPr>
          <w:p w14:paraId="6B21E68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166" w:type="dxa"/>
            <w:gridSpan w:val="3"/>
            <w:tcBorders>
              <w:left w:val="nil"/>
              <w:bottom w:val="nil"/>
              <w:right w:val="nil"/>
            </w:tcBorders>
          </w:tcPr>
          <w:p w14:paraId="0E949B4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4" w:type="dxa"/>
            <w:tcBorders>
              <w:left w:val="nil"/>
              <w:bottom w:val="nil"/>
              <w:right w:val="nil"/>
            </w:tcBorders>
          </w:tcPr>
          <w:p w14:paraId="761610D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478FFED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366E2E" w14:paraId="5F3704DD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2743E34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731EE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4574F39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2B1848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33E51498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CC284D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6F6E9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-0.071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6F391E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-0.165 - 0.022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931BB2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0.14</w:t>
            </w:r>
          </w:p>
        </w:tc>
      </w:tr>
      <w:tr w:rsidR="00997517" w:rsidRPr="00366E2E" w14:paraId="6E3C1F13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7653CDC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6 months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094A5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0.375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6775D4B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0.279 – 0.470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E6EDDB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366E2E" w14:paraId="7A055A24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1381103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56FE0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0.622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95CC87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0.525 – 0.719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7830FE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366E2E" w14:paraId="361180D3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3A601FD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B1A82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E8D03C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2D8110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081FB7DB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887E53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7223A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65CFD83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1A5FE7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7E0D36D7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43DD0F0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Infants HEU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6111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-0.186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219F31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-0.349 - -0.024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88EEC5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366E2E" w14:paraId="1B80108F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BFDDEA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52782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37D8CD8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350BD6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  <w:tr w:rsidR="00997517" w:rsidRPr="00366E2E" w14:paraId="14FB559F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1B08117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3FCE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0B5A9DA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E5F318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4240CA60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09105EE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146DF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0.028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ECCB97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-0.200 – 0.255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EF2C37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0.81</w:t>
            </w:r>
          </w:p>
        </w:tc>
      </w:tr>
      <w:tr w:rsidR="00997517" w:rsidRPr="00366E2E" w14:paraId="215349C6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4AA0965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B3B2A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-0.165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41D8F1C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-0.408 – 0.079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AC1367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0.18</w:t>
            </w:r>
          </w:p>
        </w:tc>
      </w:tr>
      <w:tr w:rsidR="00997517" w:rsidRPr="00366E2E" w14:paraId="66BC06C9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134202E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7626D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-0.094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5DBC040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-0.372 – 0.185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0F3742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0.51</w:t>
            </w:r>
          </w:p>
        </w:tc>
      </w:tr>
      <w:tr w:rsidR="00997517" w:rsidRPr="00366E2E" w14:paraId="7DD2B118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65D283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DC554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-0.618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5BFEDA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-1.450 - 0.214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F0C818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0.14</w:t>
            </w:r>
          </w:p>
        </w:tc>
      </w:tr>
      <w:tr w:rsidR="00997517" w:rsidRPr="00366E2E" w14:paraId="11FA74E0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16E0F2B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CCEA7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64ACA3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E3C7FA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6524F9BF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062803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DE1C8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CF8DFE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2B3573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094805E2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68DF37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22FB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0.150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1AAC5EC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-0.015 – 0.316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1BC20E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0.07</w:t>
            </w:r>
          </w:p>
        </w:tc>
      </w:tr>
      <w:tr w:rsidR="00997517" w:rsidRPr="00366E2E" w14:paraId="56F60046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2B16642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0CF6B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0.172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D61E6C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-0.809 – 1.529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FDF5CC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0.73</w:t>
            </w:r>
          </w:p>
        </w:tc>
      </w:tr>
      <w:tr w:rsidR="00997517" w:rsidRPr="00366E2E" w14:paraId="12F81CEE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3675650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B2ABF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0.001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17B1EE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-0.299 – 0.301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B5E7D4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0.99</w:t>
            </w:r>
          </w:p>
        </w:tc>
      </w:tr>
      <w:tr w:rsidR="00997517" w:rsidRPr="00366E2E" w14:paraId="47ECE0D8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537A82A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F3BA6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0.634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2A42EAE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-0.801 – 2.069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43B099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0.38</w:t>
            </w:r>
          </w:p>
        </w:tc>
      </w:tr>
      <w:tr w:rsidR="00997517" w:rsidRPr="00366E2E" w14:paraId="6DE1B4E5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657A8E4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B0B1B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7A9E088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BBAF1F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3566B9C4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06E5B46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Not married/Not cohabiting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7573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0CE8E95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E4C6FB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22A34869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40F1587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B92E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0.261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539FF20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0.105 – 0.417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A13BF6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0.001</w:t>
            </w:r>
          </w:p>
        </w:tc>
      </w:tr>
      <w:tr w:rsidR="00997517" w:rsidRPr="00366E2E" w14:paraId="0A10F906" w14:textId="77777777" w:rsidTr="00D06DC8"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6D1DA42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Duration of breastfeeding </w:t>
            </w:r>
          </w:p>
        </w:tc>
        <w:tc>
          <w:tcPr>
            <w:tcW w:w="1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2E8AD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-0.000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14:paraId="05910F8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-0.000 – 0.000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90D9B7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0.99</w:t>
            </w:r>
          </w:p>
        </w:tc>
      </w:tr>
      <w:tr w:rsidR="00997517" w:rsidRPr="00366E2E" w14:paraId="29AD37F0" w14:textId="77777777" w:rsidTr="00D06DC8">
        <w:tc>
          <w:tcPr>
            <w:tcW w:w="9067" w:type="dxa"/>
            <w:gridSpan w:val="6"/>
            <w:tcBorders>
              <w:left w:val="nil"/>
              <w:right w:val="nil"/>
            </w:tcBorders>
          </w:tcPr>
          <w:p w14:paraId="482E0CC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Model 2: LAZ between infants HEU and HUU for duration of breastfeeding (N of observations = 2364)</w:t>
            </w:r>
          </w:p>
        </w:tc>
      </w:tr>
      <w:tr w:rsidR="00997517" w:rsidRPr="00366E2E" w14:paraId="0AC29CAF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7547BF8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5C8AEFD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591ED5B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0EF93DC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value </w:t>
            </w:r>
          </w:p>
        </w:tc>
      </w:tr>
      <w:tr w:rsidR="00997517" w:rsidRPr="00366E2E" w14:paraId="528B659F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6701A64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Visits 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4556228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147687B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2241D4B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366E2E" w14:paraId="7A0D33A2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6747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7 days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06F65D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34DD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FEEDFD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7C637D93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2BE7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10 weeks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DD1DBB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-1.520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7827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-1.659 - -1.380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A85719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366E2E" w14:paraId="5F8254B3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57AC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6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BD4AA7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-1.360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C869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 -1.502 - -1.218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7E38C1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366E2E" w14:paraId="5FA321B8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84B0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162B93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-1.240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72D0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-1.387 - -1.099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836F6B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&lt; 0.001</w:t>
            </w:r>
          </w:p>
        </w:tc>
      </w:tr>
      <w:tr w:rsidR="00997517" w:rsidRPr="00366E2E" w14:paraId="2601C2FF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170E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F6423D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F6FC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E30177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33D084C4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2670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D57992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BB26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417101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4097441E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2215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Infants HEU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84664D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-0.202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7829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-0.381 – -0.022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278D53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0.03</w:t>
            </w:r>
          </w:p>
        </w:tc>
      </w:tr>
      <w:tr w:rsidR="00997517" w:rsidRPr="00366E2E" w14:paraId="663540E2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CF6C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034463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6E44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C2157E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0E2BBDAB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6F86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A73E97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FA17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7713C8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04FE4835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80C8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8A68FB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0.107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3F0B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-0.146 – 0.360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B966DC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0.41</w:t>
            </w:r>
          </w:p>
        </w:tc>
      </w:tr>
      <w:tr w:rsidR="00997517" w:rsidRPr="00366E2E" w14:paraId="6F03A4A5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4D5B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227E41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-0.156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5FD9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-0.426 – 0.114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6BDEB9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0.26</w:t>
            </w:r>
          </w:p>
        </w:tc>
      </w:tr>
      <w:tr w:rsidR="00997517" w:rsidRPr="00366E2E" w14:paraId="5E29BE7F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02EF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2A6E8F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-0.023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5065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-0.331 – 0.285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B119FB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0.88</w:t>
            </w:r>
          </w:p>
        </w:tc>
      </w:tr>
      <w:tr w:rsidR="00997517" w:rsidRPr="00366E2E" w14:paraId="2D4439FE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DE7C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33093E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-0.448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6047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-1.364 – 0.469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10739E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0.34</w:t>
            </w:r>
          </w:p>
        </w:tc>
      </w:tr>
      <w:tr w:rsidR="00997517" w:rsidRPr="00366E2E" w14:paraId="72E213BD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1832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6C1BD7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D9A6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06A238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7533EBF3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C1E4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FC164B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2077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526310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2D74ACCD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FC6A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0A40A5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0.031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DB57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-0.152 – 0.214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497C53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0.74</w:t>
            </w:r>
          </w:p>
        </w:tc>
      </w:tr>
      <w:tr w:rsidR="00997517" w:rsidRPr="00366E2E" w14:paraId="1B6165D0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5F4E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561709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0.971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8A0D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-0.097 – 2.038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FAEAE4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0.07</w:t>
            </w:r>
          </w:p>
        </w:tc>
      </w:tr>
      <w:tr w:rsidR="00997517" w:rsidRPr="00366E2E" w14:paraId="03E6092B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BAC1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354B0F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0.181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4B9D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-0.149 – 0.511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D2A1EA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0.28</w:t>
            </w:r>
          </w:p>
        </w:tc>
      </w:tr>
      <w:tr w:rsidR="00997517" w:rsidRPr="00366E2E" w14:paraId="38B6C2C8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A61B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283213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0.733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EFBB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-0.863 – 2.330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D2CBF6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0.37</w:t>
            </w:r>
          </w:p>
        </w:tc>
      </w:tr>
      <w:tr w:rsidR="00997517" w:rsidRPr="00366E2E" w14:paraId="62AD5D01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B44B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667834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35AF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3655CF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6C88053E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5DC4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Not married/Not cohabiting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A71A09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A64D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96AAD5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54717093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E0F4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CDD55C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0.220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0D9E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0.048 – 0.392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7257E7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0.01</w:t>
            </w:r>
          </w:p>
        </w:tc>
      </w:tr>
      <w:tr w:rsidR="00997517" w:rsidRPr="00366E2E" w14:paraId="08A2E049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88CF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Duration of breastfeeding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044F09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-0.000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DC8C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-0.001 – 0.000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49CA64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0.44</w:t>
            </w:r>
          </w:p>
        </w:tc>
      </w:tr>
      <w:tr w:rsidR="00997517" w:rsidRPr="00366E2E" w14:paraId="1DB2CE80" w14:textId="77777777" w:rsidTr="00D06DC8">
        <w:tc>
          <w:tcPr>
            <w:tcW w:w="9067" w:type="dxa"/>
            <w:gridSpan w:val="6"/>
            <w:tcBorders>
              <w:left w:val="nil"/>
              <w:right w:val="nil"/>
            </w:tcBorders>
          </w:tcPr>
          <w:p w14:paraId="6B830DB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Model 3: WLZ between infants HEU and HUU for duration of breastfeeding (N of observations = 1665)</w:t>
            </w:r>
          </w:p>
        </w:tc>
      </w:tr>
      <w:tr w:rsidR="00997517" w:rsidRPr="00366E2E" w14:paraId="436F0402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6FA8B8D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Effect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36C941F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Estimate</w:t>
            </w: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61F3890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56DBA5A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p-</w:t>
            </w:r>
            <w:r w:rsidRPr="00366E2E">
              <w:rPr>
                <w:rFonts w:ascii="Times New Roman" w:eastAsia="Calibri" w:hAnsi="Times New Roman" w:cs="Times New Roman"/>
                <w:b/>
                <w:bCs/>
              </w:rPr>
              <w:t>value</w:t>
            </w:r>
            <w:r w:rsidRPr="00366E2E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997517" w:rsidRPr="00366E2E" w14:paraId="3267894C" w14:textId="77777777" w:rsidTr="00D06DC8">
        <w:tc>
          <w:tcPr>
            <w:tcW w:w="4779" w:type="dxa"/>
            <w:gridSpan w:val="2"/>
            <w:tcBorders>
              <w:left w:val="nil"/>
              <w:bottom w:val="nil"/>
              <w:right w:val="nil"/>
            </w:tcBorders>
          </w:tcPr>
          <w:p w14:paraId="14F9A2B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Visits </w:t>
            </w:r>
          </w:p>
        </w:tc>
        <w:tc>
          <w:tcPr>
            <w:tcW w:w="1052" w:type="dxa"/>
            <w:tcBorders>
              <w:left w:val="nil"/>
              <w:bottom w:val="nil"/>
              <w:right w:val="nil"/>
            </w:tcBorders>
          </w:tcPr>
          <w:p w14:paraId="47E4D04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left w:val="nil"/>
              <w:bottom w:val="nil"/>
              <w:right w:val="nil"/>
            </w:tcBorders>
          </w:tcPr>
          <w:p w14:paraId="30160BC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14:paraId="58CFAE8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i/>
                <w:iCs/>
              </w:rPr>
            </w:pPr>
          </w:p>
        </w:tc>
      </w:tr>
      <w:tr w:rsidR="00997517" w:rsidRPr="00366E2E" w14:paraId="3E55F54C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B060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10 weeks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6F3C13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93AE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466299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2ACC9E19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038F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6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D86BCE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0.157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94A2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0.018 – 0.297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06E840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0.03</w:t>
            </w:r>
          </w:p>
        </w:tc>
      </w:tr>
      <w:tr w:rsidR="00997517" w:rsidRPr="00366E2E" w14:paraId="6EB74869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9E17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12 months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FABD3B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0.187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69D4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0.045 – 0.329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32CF4C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0.01</w:t>
            </w:r>
          </w:p>
        </w:tc>
      </w:tr>
      <w:tr w:rsidR="00997517" w:rsidRPr="00366E2E" w14:paraId="68655F5D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1E75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Infant HIV exposure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EF50DD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08FA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E34BDE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1AD23316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871F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Infants HUU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307E76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4D40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887BFB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7E3F3B28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E980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Infants HEU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E1A1D0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-0.015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7838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-0.202 – 0.171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8DCEB6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0.87</w:t>
            </w:r>
          </w:p>
        </w:tc>
      </w:tr>
      <w:tr w:rsidR="00997517" w:rsidRPr="00366E2E" w14:paraId="5DB34ABC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D79F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>Maternal 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7CC220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2AD6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203251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6355868F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6E48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18-23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4BA5E9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BCC9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175128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4A1D1EF2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805E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24-29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BA71C4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-0.303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398F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-0.565 - -0.041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040342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0.02</w:t>
            </w:r>
          </w:p>
        </w:tc>
      </w:tr>
      <w:tr w:rsidR="00997517" w:rsidRPr="00366E2E" w14:paraId="49880286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909E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30-35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93D8A2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-0.289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AE77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-0.568 - -0.011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6BDC6F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0.04</w:t>
            </w:r>
          </w:p>
        </w:tc>
      </w:tr>
      <w:tr w:rsidR="00997517" w:rsidRPr="00366E2E" w14:paraId="09179912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5990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36-41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A5BC2C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-0.212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B6EF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-0.528 – 0.104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1EBAB4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0.19</w:t>
            </w:r>
          </w:p>
        </w:tc>
      </w:tr>
      <w:tr w:rsidR="00997517" w:rsidRPr="00366E2E" w14:paraId="44374EA7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7F0D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42-48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DBEABB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-0.614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E55E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-1.556 – 0.329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4C1A72D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0.20</w:t>
            </w:r>
          </w:p>
        </w:tc>
      </w:tr>
      <w:tr w:rsidR="00997517" w:rsidRPr="00366E2E" w14:paraId="399A6521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1265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Employment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AB806D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AFA8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19B305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436D5E45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66F9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Not employed/ Not studying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492E50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Ref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9A90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A86E0D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4CCF78F5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64AB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Formal employment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32C490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0.150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AA4D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-0.039 – 0.340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E931D1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0.12</w:t>
            </w:r>
          </w:p>
        </w:tc>
      </w:tr>
      <w:tr w:rsidR="00997517" w:rsidRPr="00366E2E" w14:paraId="10955278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0300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Informal employment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B1FABB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-0.968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BCBF8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-2.042 – 0.107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49CDB4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0.08</w:t>
            </w:r>
          </w:p>
        </w:tc>
      </w:tr>
      <w:tr w:rsidR="00997517" w:rsidRPr="00366E2E" w14:paraId="790733C8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97BFE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Attending school/ College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466942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-0.144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F07B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-0.486 – 0.198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8E8E0DC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0.41</w:t>
            </w:r>
          </w:p>
        </w:tc>
      </w:tr>
      <w:tr w:rsidR="00997517" w:rsidRPr="00366E2E" w14:paraId="2D2F9936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A740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Other, work or studying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D21C11A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0.647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9E1C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-1.040 – 2.334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75684C0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0.45</w:t>
            </w:r>
          </w:p>
        </w:tc>
      </w:tr>
      <w:tr w:rsidR="00997517" w:rsidRPr="00366E2E" w14:paraId="006215C9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56FD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Marital/cohabiting status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F6FEF3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994C3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00CA6A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1C0102DF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A6D94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Not married/ Not cohabiting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57A98AF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 xml:space="preserve">Ref 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02ECB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84FE49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97517" w:rsidRPr="00366E2E" w14:paraId="295E745E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7D73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Married/ Cohabiting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C682749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0.158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7C7F5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-0.019 – 0.335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F7EAA77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0.08</w:t>
            </w:r>
          </w:p>
        </w:tc>
      </w:tr>
      <w:tr w:rsidR="00997517" w:rsidRPr="00366E2E" w14:paraId="62A35A8D" w14:textId="77777777" w:rsidTr="00D06DC8">
        <w:tc>
          <w:tcPr>
            <w:tcW w:w="4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30B86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66E2E">
              <w:rPr>
                <w:rFonts w:ascii="Times New Roman" w:eastAsia="Calibri" w:hAnsi="Times New Roman" w:cs="Times New Roman"/>
                <w:b/>
                <w:bCs/>
              </w:rPr>
              <w:t xml:space="preserve">Duration of breastfeeding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4FDD132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F49E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-0.000 – 0.000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4D1E0A1" w14:textId="77777777" w:rsidR="00997517" w:rsidRPr="00366E2E" w:rsidRDefault="00997517" w:rsidP="00D06DC8">
            <w:pPr>
              <w:rPr>
                <w:rFonts w:ascii="Times New Roman" w:eastAsia="Calibri" w:hAnsi="Times New Roman" w:cs="Times New Roman"/>
              </w:rPr>
            </w:pPr>
            <w:r w:rsidRPr="00366E2E">
              <w:rPr>
                <w:rFonts w:ascii="Times New Roman" w:eastAsia="Calibri" w:hAnsi="Times New Roman" w:cs="Times New Roman"/>
              </w:rPr>
              <w:t>0.27</w:t>
            </w:r>
          </w:p>
        </w:tc>
      </w:tr>
    </w:tbl>
    <w:p w14:paraId="1E543792" w14:textId="77777777" w:rsidR="00997517" w:rsidRPr="00366E2E" w:rsidRDefault="00997517" w:rsidP="00997517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366E2E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LAZ </w:t>
      </w:r>
      <w:r w:rsidRPr="00366E2E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Length-for-age z-score,</w:t>
      </w:r>
      <w:r w:rsidRPr="00366E2E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 WAZ </w:t>
      </w:r>
      <w:r w:rsidRPr="00366E2E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Weight-for-age z-score, </w:t>
      </w:r>
      <w:r w:rsidRPr="00366E2E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WLZ </w:t>
      </w:r>
      <w:r w:rsidRPr="00366E2E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Weight-for-length z-score,</w:t>
      </w:r>
    </w:p>
    <w:p w14:paraId="1DBEB400" w14:textId="0556F030" w:rsidR="00997517" w:rsidRPr="00366E2E" w:rsidRDefault="00997517" w:rsidP="00997517">
      <w:pPr>
        <w:tabs>
          <w:tab w:val="left" w:pos="840"/>
        </w:tabs>
        <w:ind w:right="232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366E2E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HEU </w:t>
      </w:r>
      <w:r w:rsidRPr="00366E2E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HIV-exposed-uninfected, </w:t>
      </w:r>
      <w:r w:rsidRPr="00366E2E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 xml:space="preserve">HUU </w:t>
      </w:r>
      <w:r w:rsidRPr="00366E2E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HIV-unexposed </w:t>
      </w:r>
      <w:r w:rsidR="000E521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uninfected, </w:t>
      </w:r>
      <w:r w:rsidRPr="00366E2E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val="en-US"/>
          <w14:ligatures w14:val="none"/>
        </w:rPr>
        <w:t xml:space="preserve">HFSS </w:t>
      </w:r>
      <w:r w:rsidRPr="00366E2E">
        <w:rPr>
          <w:rFonts w:ascii="Times New Roman" w:eastAsia="Times New Roman" w:hAnsi="Times New Roman" w:cs="Times New Roman"/>
          <w:kern w:val="0"/>
          <w:sz w:val="16"/>
          <w:szCs w:val="16"/>
          <w:lang w:val="en-US"/>
          <w14:ligatures w14:val="none"/>
        </w:rPr>
        <w:t>Household Food Security Status</w:t>
      </w:r>
    </w:p>
    <w:p w14:paraId="46DF1F78" w14:textId="7ED25D35" w:rsidR="00997517" w:rsidRPr="00997517" w:rsidRDefault="00997517" w:rsidP="00997517">
      <w:pPr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sectPr w:rsidR="00997517" w:rsidRPr="009975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09"/>
    <w:rsid w:val="000E5212"/>
    <w:rsid w:val="004205AB"/>
    <w:rsid w:val="00997517"/>
    <w:rsid w:val="00A74209"/>
    <w:rsid w:val="00BC42FD"/>
    <w:rsid w:val="00F26503"/>
    <w:rsid w:val="00FC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E72ED7"/>
  <w15:chartTrackingRefBased/>
  <w15:docId w15:val="{E5D9058D-F4A8-4BCB-A4CB-AD540911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2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2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2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2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2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2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2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2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2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2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42FD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39"/>
    <w:rsid w:val="00997517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39"/>
    <w:rsid w:val="00997517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2171</Words>
  <Characters>12380</Characters>
  <Application>Microsoft Office Word</Application>
  <DocSecurity>0</DocSecurity>
  <Lines>103</Lines>
  <Paragraphs>29</Paragraphs>
  <ScaleCrop>false</ScaleCrop>
  <Company/>
  <LinksUpToDate>false</LinksUpToDate>
  <CharactersWithSpaces>14522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Rhoda</dc:creator>
  <cp:keywords/>
  <dc:description/>
  <cp:lastModifiedBy>Janice Rhoda</cp:lastModifiedBy>
  <cp:revision>5</cp:revision>
  <dcterms:created xsi:type="dcterms:W3CDTF">2026-04-28T13:16:00Z</dcterms:created>
  <dcterms:modified xsi:type="dcterms:W3CDTF">2026-05-05T11:45:00Z</dcterms:modified>
</cp:coreProperties>
</file>