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FC169" w14:textId="77777777" w:rsidR="00E20210" w:rsidRPr="00BF60F0" w:rsidRDefault="00E20210" w:rsidP="00E20210">
      <w:pPr>
        <w:spacing w:line="480" w:lineRule="auto"/>
        <w:rPr>
          <w:b/>
          <w:bCs/>
          <w:lang w:val="en-CA"/>
        </w:rPr>
      </w:pPr>
      <w:r w:rsidRPr="00BF60F0">
        <w:rPr>
          <w:b/>
          <w:bCs/>
          <w:lang w:val="en-CA"/>
        </w:rPr>
        <w:t xml:space="preserve">Supplementary Materials </w:t>
      </w:r>
    </w:p>
    <w:p w14:paraId="13ABCC3D" w14:textId="77777777" w:rsidR="00E20210" w:rsidRPr="00BF60F0" w:rsidRDefault="00E20210" w:rsidP="00E20210">
      <w:pPr>
        <w:spacing w:line="450" w:lineRule="atLeast"/>
        <w:outlineLvl w:val="3"/>
        <w:rPr>
          <w:rFonts w:eastAsia="Times New Roman" w:cs="Times New Roman"/>
          <w:b/>
          <w:bCs/>
          <w:color w:val="1B1B1B"/>
          <w:kern w:val="0"/>
          <w:lang w:val="en-CA"/>
          <w14:ligatures w14:val="none"/>
        </w:rPr>
      </w:pPr>
      <w:r w:rsidRPr="00BF60F0">
        <w:rPr>
          <w:rFonts w:eastAsia="Times New Roman" w:cs="Times New Roman"/>
          <w:b/>
          <w:bCs/>
          <w:color w:val="1B1B1B"/>
          <w:kern w:val="0"/>
          <w:lang w:val="en-CA"/>
          <w14:ligatures w14:val="none"/>
        </w:rPr>
        <w:t>Supplementary Table 1A. Search strategy for Embase.</w:t>
      </w:r>
    </w:p>
    <w:p w14:paraId="40C6F3A3" w14:textId="77777777" w:rsidR="00E20210" w:rsidRPr="00BF60F0" w:rsidRDefault="00E20210" w:rsidP="00E20210">
      <w:pPr>
        <w:spacing w:line="450" w:lineRule="atLeast"/>
        <w:outlineLvl w:val="3"/>
        <w:rPr>
          <w:rFonts w:eastAsia="Times New Roman" w:cs="Times New Roman"/>
          <w:color w:val="1B1B1B"/>
          <w:kern w:val="0"/>
          <w:lang w:val="en-CA"/>
          <w14:ligatures w14:val="none"/>
        </w:rPr>
      </w:pPr>
    </w:p>
    <w:tbl>
      <w:tblPr>
        <w:tblStyle w:val="TableGrid"/>
        <w:tblW w:w="0" w:type="auto"/>
        <w:tblLook w:val="04A0" w:firstRow="1" w:lastRow="0" w:firstColumn="1" w:lastColumn="0" w:noHBand="0" w:noVBand="1"/>
      </w:tblPr>
      <w:tblGrid>
        <w:gridCol w:w="704"/>
        <w:gridCol w:w="8646"/>
      </w:tblGrid>
      <w:tr w:rsidR="00E20210" w:rsidRPr="00BF60F0" w14:paraId="7BC055C8" w14:textId="77777777" w:rsidTr="000E73C3">
        <w:tc>
          <w:tcPr>
            <w:tcW w:w="704" w:type="dxa"/>
          </w:tcPr>
          <w:p w14:paraId="2B7D85E3" w14:textId="77777777" w:rsidR="00E20210" w:rsidRPr="00BF60F0" w:rsidRDefault="00E20210" w:rsidP="000E73C3">
            <w:pPr>
              <w:outlineLvl w:val="3"/>
              <w:rPr>
                <w:rFonts w:eastAsia="Times New Roman" w:cs="Times New Roman"/>
                <w:color w:val="1B1B1B"/>
                <w:kern w:val="0"/>
                <w:lang w:val="en-CA"/>
                <w14:ligatures w14:val="none"/>
              </w:rPr>
            </w:pPr>
            <w:r w:rsidRPr="00BF60F0">
              <w:rPr>
                <w:rFonts w:eastAsia="Times New Roman" w:cs="Times New Roman"/>
                <w:color w:val="1B1B1B"/>
                <w:kern w:val="0"/>
                <w:lang w:val="en-CA"/>
                <w14:ligatures w14:val="none"/>
              </w:rPr>
              <w:t>1</w:t>
            </w:r>
          </w:p>
        </w:tc>
        <w:tc>
          <w:tcPr>
            <w:tcW w:w="8646" w:type="dxa"/>
          </w:tcPr>
          <w:p w14:paraId="09862EDC" w14:textId="77777777" w:rsidR="00E20210" w:rsidRPr="00BF60F0" w:rsidRDefault="00E20210" w:rsidP="000E73C3">
            <w:pPr>
              <w:outlineLvl w:val="3"/>
              <w:rPr>
                <w:rFonts w:eastAsia="Times New Roman" w:cs="Times New Roman"/>
                <w:color w:val="1B1B1B"/>
                <w:kern w:val="0"/>
                <w:lang w:val="en-CA"/>
                <w14:ligatures w14:val="none"/>
              </w:rPr>
            </w:pPr>
            <w:r w:rsidRPr="00BF60F0">
              <w:rPr>
                <w:rFonts w:eastAsia="Times New Roman" w:cs="Times New Roman"/>
                <w:i/>
                <w:iCs/>
                <w:color w:val="1B1B1B"/>
                <w:kern w:val="0"/>
                <w:lang w:val="en-CA"/>
                <w14:ligatures w14:val="none"/>
              </w:rPr>
              <w:t>exp Buprenorphine/ or Opiate Substitution Treatment</w:t>
            </w:r>
          </w:p>
        </w:tc>
      </w:tr>
      <w:tr w:rsidR="00E20210" w:rsidRPr="00BF60F0" w14:paraId="1CE72309" w14:textId="77777777" w:rsidTr="000E73C3">
        <w:tc>
          <w:tcPr>
            <w:tcW w:w="704" w:type="dxa"/>
          </w:tcPr>
          <w:p w14:paraId="1CA7CBC6" w14:textId="77777777" w:rsidR="00E20210" w:rsidRPr="00BF60F0" w:rsidRDefault="00E20210" w:rsidP="000E73C3">
            <w:pPr>
              <w:outlineLvl w:val="3"/>
              <w:rPr>
                <w:rFonts w:eastAsia="Times New Roman" w:cs="Times New Roman"/>
                <w:color w:val="1B1B1B"/>
                <w:kern w:val="0"/>
                <w:lang w:val="en-CA"/>
                <w14:ligatures w14:val="none"/>
              </w:rPr>
            </w:pPr>
            <w:r w:rsidRPr="00BF60F0">
              <w:rPr>
                <w:rFonts w:eastAsia="Times New Roman" w:cs="Times New Roman"/>
                <w:color w:val="1B1B1B"/>
                <w:kern w:val="0"/>
                <w:lang w:val="en-CA"/>
                <w14:ligatures w14:val="none"/>
              </w:rPr>
              <w:t>2</w:t>
            </w:r>
          </w:p>
        </w:tc>
        <w:tc>
          <w:tcPr>
            <w:tcW w:w="8646" w:type="dxa"/>
          </w:tcPr>
          <w:p w14:paraId="6C4136FB" w14:textId="77777777" w:rsidR="00E20210" w:rsidRPr="00BF60F0" w:rsidRDefault="00E20210" w:rsidP="000E73C3">
            <w:pPr>
              <w:outlineLvl w:val="3"/>
              <w:rPr>
                <w:rFonts w:eastAsia="Times New Roman" w:cs="Times New Roman"/>
                <w:color w:val="1B1B1B"/>
                <w:kern w:val="0"/>
                <w:lang w:val="en-CA"/>
                <w14:ligatures w14:val="none"/>
              </w:rPr>
            </w:pPr>
            <w:r w:rsidRPr="00BF60F0">
              <w:rPr>
                <w:rFonts w:eastAsia="Times New Roman" w:cs="Times New Roman"/>
                <w:i/>
                <w:iCs/>
                <w:color w:val="1B1B1B"/>
                <w:kern w:val="0"/>
                <w:lang w:val="en-CA"/>
                <w14:ligatures w14:val="none"/>
              </w:rPr>
              <w:t>Methadone/</w:t>
            </w:r>
          </w:p>
        </w:tc>
      </w:tr>
      <w:tr w:rsidR="00E20210" w:rsidRPr="00BF60F0" w14:paraId="73CDEAA2" w14:textId="77777777" w:rsidTr="000E73C3">
        <w:tc>
          <w:tcPr>
            <w:tcW w:w="704" w:type="dxa"/>
          </w:tcPr>
          <w:p w14:paraId="6A37E0AA" w14:textId="77777777" w:rsidR="00E20210" w:rsidRPr="00BF60F0" w:rsidRDefault="00E20210" w:rsidP="000E73C3">
            <w:pPr>
              <w:outlineLvl w:val="3"/>
              <w:rPr>
                <w:rFonts w:eastAsia="Times New Roman" w:cs="Times New Roman"/>
                <w:color w:val="1B1B1B"/>
                <w:kern w:val="0"/>
                <w:lang w:val="en-CA"/>
                <w14:ligatures w14:val="none"/>
              </w:rPr>
            </w:pPr>
            <w:r w:rsidRPr="00BF60F0">
              <w:rPr>
                <w:rFonts w:eastAsia="Times New Roman" w:cs="Times New Roman"/>
                <w:color w:val="1B1B1B"/>
                <w:kern w:val="0"/>
                <w:lang w:val="en-CA"/>
                <w14:ligatures w14:val="none"/>
              </w:rPr>
              <w:t>3</w:t>
            </w:r>
          </w:p>
        </w:tc>
        <w:tc>
          <w:tcPr>
            <w:tcW w:w="8646" w:type="dxa"/>
          </w:tcPr>
          <w:p w14:paraId="7CB2D623" w14:textId="77777777" w:rsidR="00E20210" w:rsidRPr="00BF60F0" w:rsidRDefault="00E20210" w:rsidP="000E73C3">
            <w:pPr>
              <w:outlineLvl w:val="3"/>
              <w:rPr>
                <w:rFonts w:eastAsia="Times New Roman" w:cs="Times New Roman"/>
                <w:color w:val="1B1B1B"/>
                <w:kern w:val="0"/>
                <w:lang w:val="en-CA"/>
                <w14:ligatures w14:val="none"/>
              </w:rPr>
            </w:pPr>
            <w:r w:rsidRPr="00BF60F0">
              <w:rPr>
                <w:rFonts w:eastAsia="Times New Roman" w:cs="Times New Roman"/>
                <w:i/>
                <w:iCs/>
                <w:color w:val="1B1B1B"/>
                <w:kern w:val="0"/>
                <w:lang w:val="en-CA"/>
                <w14:ligatures w14:val="none"/>
              </w:rPr>
              <w:t xml:space="preserve">((methadone or </w:t>
            </w:r>
            <w:proofErr w:type="spellStart"/>
            <w:r w:rsidRPr="00BF60F0">
              <w:rPr>
                <w:rFonts w:eastAsia="Times New Roman" w:cs="Times New Roman"/>
                <w:i/>
                <w:iCs/>
                <w:color w:val="1B1B1B"/>
                <w:kern w:val="0"/>
                <w:lang w:val="en-CA"/>
                <w14:ligatures w14:val="none"/>
              </w:rPr>
              <w:t>methadose</w:t>
            </w:r>
            <w:proofErr w:type="spellEnd"/>
            <w:r w:rsidRPr="00BF60F0">
              <w:rPr>
                <w:rFonts w:eastAsia="Times New Roman" w:cs="Times New Roman"/>
                <w:i/>
                <w:iCs/>
                <w:color w:val="1B1B1B"/>
                <w:kern w:val="0"/>
                <w:lang w:val="en-CA"/>
                <w14:ligatures w14:val="none"/>
              </w:rPr>
              <w:t xml:space="preserve"> or “opioid agonist </w:t>
            </w:r>
            <w:proofErr w:type="spellStart"/>
            <w:r w:rsidRPr="00BF60F0">
              <w:rPr>
                <w:rFonts w:eastAsia="Times New Roman" w:cs="Times New Roman"/>
                <w:i/>
                <w:iCs/>
                <w:color w:val="1B1B1B"/>
                <w:kern w:val="0"/>
                <w:lang w:val="en-CA"/>
                <w14:ligatures w14:val="none"/>
              </w:rPr>
              <w:t>therap</w:t>
            </w:r>
            <w:proofErr w:type="spellEnd"/>
            <w:r w:rsidRPr="00BF60F0">
              <w:rPr>
                <w:rFonts w:eastAsia="Times New Roman" w:cs="Times New Roman"/>
                <w:i/>
                <w:iCs/>
                <w:color w:val="1B1B1B"/>
                <w:kern w:val="0"/>
                <w:lang w:val="en-CA"/>
                <w14:ligatures w14:val="none"/>
              </w:rPr>
              <w:t xml:space="preserve">*’” or “opioid agonist treatment*” or “opiate agonist </w:t>
            </w:r>
            <w:proofErr w:type="spellStart"/>
            <w:r w:rsidRPr="00BF60F0">
              <w:rPr>
                <w:rFonts w:eastAsia="Times New Roman" w:cs="Times New Roman"/>
                <w:i/>
                <w:iCs/>
                <w:color w:val="1B1B1B"/>
                <w:kern w:val="0"/>
                <w:lang w:val="en-CA"/>
                <w14:ligatures w14:val="none"/>
              </w:rPr>
              <w:t>therap</w:t>
            </w:r>
            <w:proofErr w:type="spellEnd"/>
            <w:r w:rsidRPr="00BF60F0">
              <w:rPr>
                <w:rFonts w:eastAsia="Times New Roman" w:cs="Times New Roman"/>
                <w:i/>
                <w:iCs/>
                <w:color w:val="1B1B1B"/>
                <w:kern w:val="0"/>
                <w:lang w:val="en-CA"/>
                <w14:ligatures w14:val="none"/>
              </w:rPr>
              <w:t xml:space="preserve">’” or “opiate agonist treatment* or “medication assisted treatment’” or “medication assisted </w:t>
            </w:r>
            <w:proofErr w:type="spellStart"/>
            <w:r w:rsidRPr="00BF60F0">
              <w:rPr>
                <w:rFonts w:eastAsia="Times New Roman" w:cs="Times New Roman"/>
                <w:i/>
                <w:iCs/>
                <w:color w:val="1B1B1B"/>
                <w:kern w:val="0"/>
                <w:lang w:val="en-CA"/>
                <w14:ligatures w14:val="none"/>
              </w:rPr>
              <w:t>therap</w:t>
            </w:r>
            <w:proofErr w:type="spellEnd"/>
            <w:r w:rsidRPr="00BF60F0">
              <w:rPr>
                <w:rFonts w:eastAsia="Times New Roman" w:cs="Times New Roman"/>
                <w:i/>
                <w:iCs/>
                <w:color w:val="1B1B1B"/>
                <w:kern w:val="0"/>
                <w:lang w:val="en-CA"/>
                <w14:ligatures w14:val="none"/>
              </w:rPr>
              <w:t xml:space="preserve">*” or OAT or “medication assisted recovery” or “opioid replacement </w:t>
            </w:r>
            <w:proofErr w:type="spellStart"/>
            <w:r w:rsidRPr="00BF60F0">
              <w:rPr>
                <w:rFonts w:eastAsia="Times New Roman" w:cs="Times New Roman"/>
                <w:i/>
                <w:iCs/>
                <w:color w:val="1B1B1B"/>
                <w:kern w:val="0"/>
                <w:lang w:val="en-CA"/>
                <w14:ligatures w14:val="none"/>
              </w:rPr>
              <w:t>therap</w:t>
            </w:r>
            <w:proofErr w:type="spellEnd"/>
            <w:r w:rsidRPr="00BF60F0">
              <w:rPr>
                <w:rFonts w:eastAsia="Times New Roman" w:cs="Times New Roman"/>
                <w:i/>
                <w:iCs/>
                <w:color w:val="1B1B1B"/>
                <w:kern w:val="0"/>
                <w:lang w:val="en-CA"/>
                <w14:ligatures w14:val="none"/>
              </w:rPr>
              <w:t xml:space="preserve">*” or buprenorphine or suboxone or “opiate treat*” or “opioid treat*” or “Injectable </w:t>
            </w:r>
            <w:proofErr w:type="spellStart"/>
            <w:r w:rsidRPr="00BF60F0">
              <w:rPr>
                <w:rFonts w:eastAsia="Times New Roman" w:cs="Times New Roman"/>
                <w:i/>
                <w:iCs/>
                <w:color w:val="1B1B1B"/>
                <w:kern w:val="0"/>
                <w:lang w:val="en-CA"/>
                <w14:ligatures w14:val="none"/>
              </w:rPr>
              <w:t>hydromorph</w:t>
            </w:r>
            <w:proofErr w:type="spellEnd"/>
            <w:r w:rsidRPr="00BF60F0">
              <w:rPr>
                <w:rFonts w:eastAsia="Times New Roman" w:cs="Times New Roman"/>
                <w:i/>
                <w:iCs/>
                <w:color w:val="1B1B1B"/>
                <w:kern w:val="0"/>
                <w:lang w:val="en-CA"/>
                <w14:ligatures w14:val="none"/>
              </w:rPr>
              <w:t>*” or medication*) adj2 “opioid use disorder”).</w:t>
            </w:r>
            <w:proofErr w:type="spellStart"/>
            <w:r w:rsidRPr="00BF60F0">
              <w:rPr>
                <w:rFonts w:eastAsia="Times New Roman" w:cs="Times New Roman"/>
                <w:i/>
                <w:iCs/>
                <w:color w:val="1B1B1B"/>
                <w:kern w:val="0"/>
                <w:lang w:val="en-CA"/>
                <w14:ligatures w14:val="none"/>
              </w:rPr>
              <w:t>tw,kw</w:t>
            </w:r>
            <w:proofErr w:type="spellEnd"/>
            <w:r w:rsidRPr="00BF60F0">
              <w:rPr>
                <w:rFonts w:eastAsia="Times New Roman" w:cs="Times New Roman"/>
                <w:i/>
                <w:iCs/>
                <w:color w:val="1B1B1B"/>
                <w:kern w:val="0"/>
                <w:lang w:val="en-CA"/>
                <w14:ligatures w14:val="none"/>
              </w:rPr>
              <w:t>.</w:t>
            </w:r>
          </w:p>
        </w:tc>
      </w:tr>
      <w:tr w:rsidR="00E20210" w:rsidRPr="00BF60F0" w14:paraId="4A089C7A" w14:textId="77777777" w:rsidTr="000E73C3">
        <w:tc>
          <w:tcPr>
            <w:tcW w:w="704" w:type="dxa"/>
          </w:tcPr>
          <w:p w14:paraId="3DAF34AD" w14:textId="77777777" w:rsidR="00E20210" w:rsidRPr="00BF60F0" w:rsidRDefault="00E20210" w:rsidP="000E73C3">
            <w:pPr>
              <w:outlineLvl w:val="3"/>
              <w:rPr>
                <w:rFonts w:eastAsia="Times New Roman" w:cs="Times New Roman"/>
                <w:color w:val="1B1B1B"/>
                <w:kern w:val="0"/>
                <w:lang w:val="en-CA"/>
                <w14:ligatures w14:val="none"/>
              </w:rPr>
            </w:pPr>
            <w:r w:rsidRPr="00BF60F0">
              <w:rPr>
                <w:rFonts w:eastAsia="Times New Roman" w:cs="Times New Roman"/>
                <w:color w:val="1B1B1B"/>
                <w:kern w:val="0"/>
                <w:lang w:val="en-CA"/>
                <w14:ligatures w14:val="none"/>
              </w:rPr>
              <w:t>4</w:t>
            </w:r>
          </w:p>
        </w:tc>
        <w:tc>
          <w:tcPr>
            <w:tcW w:w="8646" w:type="dxa"/>
          </w:tcPr>
          <w:p w14:paraId="05849303" w14:textId="77777777" w:rsidR="00E20210" w:rsidRPr="00BF60F0" w:rsidRDefault="00E20210" w:rsidP="000E73C3">
            <w:pPr>
              <w:outlineLvl w:val="3"/>
              <w:rPr>
                <w:rFonts w:eastAsia="Times New Roman" w:cs="Times New Roman"/>
                <w:color w:val="1B1B1B"/>
                <w:kern w:val="0"/>
                <w:lang w:val="en-CA"/>
                <w14:ligatures w14:val="none"/>
              </w:rPr>
            </w:pPr>
            <w:r w:rsidRPr="00BF60F0">
              <w:rPr>
                <w:rFonts w:eastAsia="Times New Roman" w:cs="Times New Roman"/>
                <w:color w:val="1B1B1B"/>
                <w:kern w:val="0"/>
                <w:lang w:val="en-CA"/>
                <w14:ligatures w14:val="none"/>
              </w:rPr>
              <w:t>Searches 1 </w:t>
            </w:r>
            <w:r w:rsidRPr="00BF60F0">
              <w:rPr>
                <w:rFonts w:eastAsia="Times New Roman" w:cs="Times New Roman"/>
                <w:i/>
                <w:iCs/>
                <w:color w:val="1B1B1B"/>
                <w:kern w:val="0"/>
                <w:lang w:val="en-CA"/>
                <w14:ligatures w14:val="none"/>
              </w:rPr>
              <w:t>or</w:t>
            </w:r>
            <w:r w:rsidRPr="00BF60F0">
              <w:rPr>
                <w:rFonts w:eastAsia="Times New Roman" w:cs="Times New Roman"/>
                <w:color w:val="1B1B1B"/>
                <w:kern w:val="0"/>
                <w:lang w:val="en-CA"/>
                <w14:ligatures w14:val="none"/>
              </w:rPr>
              <w:t> 2 </w:t>
            </w:r>
            <w:r w:rsidRPr="00BF60F0">
              <w:rPr>
                <w:rFonts w:eastAsia="Times New Roman" w:cs="Times New Roman"/>
                <w:i/>
                <w:iCs/>
                <w:color w:val="1B1B1B"/>
                <w:kern w:val="0"/>
                <w:lang w:val="en-CA"/>
                <w14:ligatures w14:val="none"/>
              </w:rPr>
              <w:t>or</w:t>
            </w:r>
            <w:r w:rsidRPr="00BF60F0">
              <w:rPr>
                <w:rFonts w:eastAsia="Times New Roman" w:cs="Times New Roman"/>
                <w:color w:val="1B1B1B"/>
                <w:kern w:val="0"/>
                <w:lang w:val="en-CA"/>
                <w14:ligatures w14:val="none"/>
              </w:rPr>
              <w:t> 3</w:t>
            </w:r>
          </w:p>
        </w:tc>
      </w:tr>
      <w:tr w:rsidR="00E20210" w:rsidRPr="00BF60F0" w14:paraId="01C69FC9" w14:textId="77777777" w:rsidTr="000E73C3">
        <w:tc>
          <w:tcPr>
            <w:tcW w:w="704" w:type="dxa"/>
          </w:tcPr>
          <w:p w14:paraId="4767CB9D" w14:textId="77777777" w:rsidR="00E20210" w:rsidRPr="00BF60F0" w:rsidRDefault="00E20210" w:rsidP="000E73C3">
            <w:pPr>
              <w:outlineLvl w:val="3"/>
              <w:rPr>
                <w:rFonts w:eastAsia="Times New Roman" w:cs="Times New Roman"/>
                <w:color w:val="1B1B1B"/>
                <w:kern w:val="0"/>
                <w:lang w:val="en-CA"/>
                <w14:ligatures w14:val="none"/>
              </w:rPr>
            </w:pPr>
            <w:r w:rsidRPr="00BF60F0">
              <w:rPr>
                <w:rFonts w:eastAsia="Times New Roman" w:cs="Times New Roman"/>
                <w:color w:val="1B1B1B"/>
                <w:kern w:val="0"/>
                <w:lang w:val="en-CA"/>
                <w14:ligatures w14:val="none"/>
              </w:rPr>
              <w:t>5</w:t>
            </w:r>
          </w:p>
        </w:tc>
        <w:tc>
          <w:tcPr>
            <w:tcW w:w="8646" w:type="dxa"/>
          </w:tcPr>
          <w:p w14:paraId="73FB10F6" w14:textId="77777777" w:rsidR="00E20210" w:rsidRPr="00BF60F0" w:rsidRDefault="00E20210" w:rsidP="000E73C3">
            <w:pPr>
              <w:outlineLvl w:val="3"/>
              <w:rPr>
                <w:rFonts w:eastAsia="Times New Roman" w:cs="Times New Roman"/>
                <w:color w:val="1B1B1B"/>
                <w:kern w:val="0"/>
                <w:lang w:val="en-CA"/>
                <w14:ligatures w14:val="none"/>
              </w:rPr>
            </w:pPr>
            <w:r w:rsidRPr="00BF60F0">
              <w:rPr>
                <w:rFonts w:eastAsia="Times New Roman" w:cs="Times New Roman"/>
                <w:i/>
                <w:iCs/>
                <w:color w:val="1B1B1B"/>
                <w:kern w:val="0"/>
                <w:lang w:val="en-CA"/>
                <w14:ligatures w14:val="none"/>
              </w:rPr>
              <w:t>(</w:t>
            </w:r>
            <w:proofErr w:type="spellStart"/>
            <w:r w:rsidRPr="00BF60F0">
              <w:rPr>
                <w:rFonts w:eastAsia="Times New Roman" w:cs="Times New Roman"/>
                <w:i/>
                <w:iCs/>
                <w:color w:val="1B1B1B"/>
                <w:kern w:val="0"/>
                <w:lang w:val="en-CA"/>
                <w14:ligatures w14:val="none"/>
              </w:rPr>
              <w:t>pregnan</w:t>
            </w:r>
            <w:proofErr w:type="spellEnd"/>
            <w:r w:rsidRPr="00BF60F0">
              <w:rPr>
                <w:rFonts w:eastAsia="Times New Roman" w:cs="Times New Roman"/>
                <w:i/>
                <w:iCs/>
                <w:color w:val="1B1B1B"/>
                <w:kern w:val="0"/>
                <w:lang w:val="en-CA"/>
                <w14:ligatures w14:val="none"/>
              </w:rPr>
              <w:t>* or prenatal or perinatal or “birth weight” or birthweight or stillbirth or miscarriage or preterm birth or pre-term birth or premature* or “gestational age”).</w:t>
            </w:r>
            <w:proofErr w:type="spellStart"/>
            <w:r w:rsidRPr="00BF60F0">
              <w:rPr>
                <w:rFonts w:eastAsia="Times New Roman" w:cs="Times New Roman"/>
                <w:i/>
                <w:iCs/>
                <w:color w:val="1B1B1B"/>
                <w:kern w:val="0"/>
                <w:lang w:val="en-CA"/>
                <w14:ligatures w14:val="none"/>
              </w:rPr>
              <w:t>mp</w:t>
            </w:r>
            <w:proofErr w:type="spellEnd"/>
            <w:r w:rsidRPr="00BF60F0">
              <w:rPr>
                <w:rFonts w:eastAsia="Times New Roman" w:cs="Times New Roman"/>
                <w:i/>
                <w:iCs/>
                <w:color w:val="1B1B1B"/>
                <w:kern w:val="0"/>
                <w:lang w:val="en-CA"/>
                <w14:ligatures w14:val="none"/>
              </w:rPr>
              <w:t>. [</w:t>
            </w:r>
            <w:proofErr w:type="spellStart"/>
            <w:r w:rsidRPr="00BF60F0">
              <w:rPr>
                <w:rFonts w:eastAsia="Times New Roman" w:cs="Times New Roman"/>
                <w:i/>
                <w:iCs/>
                <w:color w:val="1B1B1B"/>
                <w:kern w:val="0"/>
                <w:lang w:val="en-CA"/>
                <w14:ligatures w14:val="none"/>
              </w:rPr>
              <w:t>mp</w:t>
            </w:r>
            <w:proofErr w:type="spellEnd"/>
            <w:r w:rsidRPr="00BF60F0">
              <w:rPr>
                <w:rFonts w:eastAsia="Times New Roman" w:cs="Times New Roman"/>
                <w:i/>
                <w:iCs/>
                <w:color w:val="1B1B1B"/>
                <w:kern w:val="0"/>
                <w:lang w:val="en-CA"/>
                <w14:ligatures w14:val="none"/>
              </w:rPr>
              <w:t>=title, abstract, heading word, drug trade name, original title, device manufacturer, drug manufacturer, device trade name, keyword heading word, floating subheading word, candidate term word]</w:t>
            </w:r>
          </w:p>
        </w:tc>
      </w:tr>
      <w:tr w:rsidR="00E20210" w:rsidRPr="00BF60F0" w14:paraId="0D6B8B0A" w14:textId="77777777" w:rsidTr="000E73C3">
        <w:tc>
          <w:tcPr>
            <w:tcW w:w="704" w:type="dxa"/>
          </w:tcPr>
          <w:p w14:paraId="3BECA395" w14:textId="77777777" w:rsidR="00E20210" w:rsidRPr="00BF60F0" w:rsidRDefault="00E20210" w:rsidP="000E73C3">
            <w:pPr>
              <w:outlineLvl w:val="3"/>
              <w:rPr>
                <w:rFonts w:eastAsia="Times New Roman" w:cs="Times New Roman"/>
                <w:color w:val="1B1B1B"/>
                <w:kern w:val="0"/>
                <w:lang w:val="en-CA"/>
                <w14:ligatures w14:val="none"/>
              </w:rPr>
            </w:pPr>
            <w:r w:rsidRPr="00BF60F0">
              <w:rPr>
                <w:rFonts w:eastAsia="Times New Roman" w:cs="Times New Roman"/>
                <w:color w:val="1B1B1B"/>
                <w:kern w:val="0"/>
                <w:lang w:val="en-CA"/>
                <w14:ligatures w14:val="none"/>
              </w:rPr>
              <w:t>6</w:t>
            </w:r>
          </w:p>
        </w:tc>
        <w:tc>
          <w:tcPr>
            <w:tcW w:w="8646" w:type="dxa"/>
          </w:tcPr>
          <w:p w14:paraId="004C6280" w14:textId="77777777" w:rsidR="00E20210" w:rsidRPr="00BF60F0" w:rsidRDefault="00E20210" w:rsidP="000E73C3">
            <w:pPr>
              <w:outlineLvl w:val="3"/>
              <w:rPr>
                <w:rFonts w:eastAsia="Times New Roman" w:cs="Times New Roman"/>
                <w:color w:val="1B1B1B"/>
                <w:kern w:val="0"/>
                <w:lang w:val="en-CA"/>
                <w14:ligatures w14:val="none"/>
              </w:rPr>
            </w:pPr>
            <w:r w:rsidRPr="00BF60F0">
              <w:rPr>
                <w:rFonts w:eastAsia="Times New Roman" w:cs="Times New Roman"/>
                <w:color w:val="1B1B1B"/>
                <w:kern w:val="0"/>
                <w:lang w:val="en-CA"/>
                <w14:ligatures w14:val="none"/>
              </w:rPr>
              <w:t>Searches 4 </w:t>
            </w:r>
            <w:r w:rsidRPr="00BF60F0">
              <w:rPr>
                <w:rFonts w:eastAsia="Times New Roman" w:cs="Times New Roman"/>
                <w:i/>
                <w:iCs/>
                <w:color w:val="1B1B1B"/>
                <w:kern w:val="0"/>
                <w:lang w:val="en-CA"/>
                <w14:ligatures w14:val="none"/>
              </w:rPr>
              <w:t>and</w:t>
            </w:r>
            <w:r w:rsidRPr="00BF60F0">
              <w:rPr>
                <w:rFonts w:eastAsia="Times New Roman" w:cs="Times New Roman"/>
                <w:color w:val="1B1B1B"/>
                <w:kern w:val="0"/>
                <w:lang w:val="en-CA"/>
                <w14:ligatures w14:val="none"/>
              </w:rPr>
              <w:t> 5</w:t>
            </w:r>
          </w:p>
        </w:tc>
      </w:tr>
      <w:tr w:rsidR="00E20210" w:rsidRPr="00BF60F0" w14:paraId="12421F63" w14:textId="77777777" w:rsidTr="000E73C3">
        <w:tc>
          <w:tcPr>
            <w:tcW w:w="704" w:type="dxa"/>
          </w:tcPr>
          <w:p w14:paraId="71C1BD7F" w14:textId="77777777" w:rsidR="00E20210" w:rsidRPr="00BF60F0" w:rsidRDefault="00E20210" w:rsidP="000E73C3">
            <w:pPr>
              <w:outlineLvl w:val="3"/>
              <w:rPr>
                <w:rFonts w:eastAsia="Times New Roman" w:cs="Times New Roman"/>
                <w:color w:val="1B1B1B"/>
                <w:kern w:val="0"/>
                <w:lang w:val="en-CA"/>
                <w14:ligatures w14:val="none"/>
              </w:rPr>
            </w:pPr>
            <w:r w:rsidRPr="00BF60F0">
              <w:rPr>
                <w:rFonts w:eastAsia="Times New Roman" w:cs="Times New Roman"/>
                <w:color w:val="1B1B1B"/>
                <w:kern w:val="0"/>
                <w:lang w:val="en-CA"/>
                <w14:ligatures w14:val="none"/>
              </w:rPr>
              <w:t>7</w:t>
            </w:r>
          </w:p>
        </w:tc>
        <w:tc>
          <w:tcPr>
            <w:tcW w:w="8646" w:type="dxa"/>
          </w:tcPr>
          <w:p w14:paraId="308FA88E" w14:textId="77777777" w:rsidR="00E20210" w:rsidRPr="00BF60F0" w:rsidRDefault="00E20210" w:rsidP="000E73C3">
            <w:pPr>
              <w:outlineLvl w:val="3"/>
              <w:rPr>
                <w:rFonts w:eastAsia="Times New Roman" w:cs="Times New Roman"/>
                <w:color w:val="1B1B1B"/>
                <w:kern w:val="0"/>
                <w:lang w:val="en-CA"/>
                <w14:ligatures w14:val="none"/>
              </w:rPr>
            </w:pPr>
            <w:r w:rsidRPr="00BF60F0">
              <w:rPr>
                <w:rFonts w:eastAsia="Times New Roman" w:cs="Times New Roman"/>
                <w:color w:val="1B1B1B"/>
                <w:kern w:val="0"/>
                <w:lang w:val="en-CA"/>
                <w14:ligatures w14:val="none"/>
              </w:rPr>
              <w:t>Limit search 6 to English language</w:t>
            </w:r>
          </w:p>
        </w:tc>
      </w:tr>
      <w:tr w:rsidR="00E20210" w:rsidRPr="00BF60F0" w14:paraId="68BA378E" w14:textId="77777777" w:rsidTr="000E73C3">
        <w:tc>
          <w:tcPr>
            <w:tcW w:w="704" w:type="dxa"/>
          </w:tcPr>
          <w:p w14:paraId="0DBADD9A" w14:textId="77777777" w:rsidR="00E20210" w:rsidRPr="00BF60F0" w:rsidRDefault="00E20210" w:rsidP="000E73C3">
            <w:pPr>
              <w:outlineLvl w:val="3"/>
              <w:rPr>
                <w:rFonts w:eastAsia="Times New Roman" w:cs="Times New Roman"/>
                <w:color w:val="1B1B1B"/>
                <w:kern w:val="0"/>
                <w:lang w:val="en-CA"/>
                <w14:ligatures w14:val="none"/>
              </w:rPr>
            </w:pPr>
            <w:r w:rsidRPr="00BF60F0">
              <w:rPr>
                <w:rFonts w:eastAsia="Times New Roman" w:cs="Times New Roman"/>
                <w:color w:val="1B1B1B"/>
                <w:kern w:val="0"/>
                <w:lang w:val="en-CA"/>
                <w14:ligatures w14:val="none"/>
              </w:rPr>
              <w:t>8</w:t>
            </w:r>
          </w:p>
        </w:tc>
        <w:tc>
          <w:tcPr>
            <w:tcW w:w="8646" w:type="dxa"/>
          </w:tcPr>
          <w:p w14:paraId="54D41F1B" w14:textId="77777777" w:rsidR="00E20210" w:rsidRPr="00BF60F0" w:rsidRDefault="00E20210" w:rsidP="000E73C3">
            <w:pPr>
              <w:outlineLvl w:val="3"/>
              <w:rPr>
                <w:rFonts w:eastAsia="Times New Roman" w:cs="Times New Roman"/>
                <w:color w:val="1B1B1B"/>
                <w:kern w:val="0"/>
                <w:lang w:val="en-CA"/>
                <w14:ligatures w14:val="none"/>
              </w:rPr>
            </w:pPr>
            <w:r w:rsidRPr="00BF60F0">
              <w:rPr>
                <w:rFonts w:eastAsia="Times New Roman" w:cs="Times New Roman"/>
                <w:color w:val="1B1B1B"/>
                <w:kern w:val="0"/>
                <w:lang w:val="en-CA"/>
                <w14:ligatures w14:val="none"/>
              </w:rPr>
              <w:t>Limit search 7 to “humans only (removes records about animals)”</w:t>
            </w:r>
          </w:p>
        </w:tc>
      </w:tr>
      <w:tr w:rsidR="00E20210" w:rsidRPr="00BF60F0" w14:paraId="2AB60F32" w14:textId="77777777" w:rsidTr="000E73C3">
        <w:tc>
          <w:tcPr>
            <w:tcW w:w="704" w:type="dxa"/>
          </w:tcPr>
          <w:p w14:paraId="4AF2403E" w14:textId="77777777" w:rsidR="00E20210" w:rsidRPr="00BF60F0" w:rsidRDefault="00E20210" w:rsidP="000E73C3">
            <w:pPr>
              <w:outlineLvl w:val="3"/>
              <w:rPr>
                <w:rFonts w:eastAsia="Times New Roman" w:cs="Times New Roman"/>
                <w:color w:val="1B1B1B"/>
                <w:kern w:val="0"/>
                <w:lang w:val="en-CA"/>
                <w14:ligatures w14:val="none"/>
              </w:rPr>
            </w:pPr>
            <w:r w:rsidRPr="00BF60F0">
              <w:rPr>
                <w:rFonts w:eastAsia="Times New Roman" w:cs="Times New Roman"/>
                <w:color w:val="1B1B1B"/>
                <w:kern w:val="0"/>
                <w:lang w:val="en-CA"/>
                <w14:ligatures w14:val="none"/>
              </w:rPr>
              <w:t>9</w:t>
            </w:r>
          </w:p>
        </w:tc>
        <w:tc>
          <w:tcPr>
            <w:tcW w:w="8646" w:type="dxa"/>
          </w:tcPr>
          <w:p w14:paraId="4A975574" w14:textId="77777777" w:rsidR="00E20210" w:rsidRPr="00BF60F0" w:rsidRDefault="00E20210" w:rsidP="000E73C3">
            <w:pPr>
              <w:outlineLvl w:val="3"/>
              <w:rPr>
                <w:rFonts w:eastAsia="Times New Roman" w:cs="Times New Roman"/>
                <w:color w:val="1B1B1B"/>
                <w:kern w:val="0"/>
                <w:lang w:val="en-CA"/>
                <w14:ligatures w14:val="none"/>
              </w:rPr>
            </w:pPr>
            <w:r w:rsidRPr="00BF60F0">
              <w:rPr>
                <w:rFonts w:eastAsia="Times New Roman" w:cs="Times New Roman"/>
                <w:color w:val="1B1B1B"/>
                <w:kern w:val="0"/>
                <w:lang w:val="en-CA"/>
                <w14:ligatures w14:val="none"/>
              </w:rPr>
              <w:t>Limit search 8 to “remove preprint records”</w:t>
            </w:r>
          </w:p>
        </w:tc>
      </w:tr>
      <w:tr w:rsidR="00E20210" w:rsidRPr="00BF60F0" w14:paraId="3A673F32" w14:textId="77777777" w:rsidTr="000E73C3">
        <w:tc>
          <w:tcPr>
            <w:tcW w:w="704" w:type="dxa"/>
          </w:tcPr>
          <w:p w14:paraId="2571B2A7" w14:textId="77777777" w:rsidR="00E20210" w:rsidRPr="00BF60F0" w:rsidRDefault="00E20210" w:rsidP="000E73C3">
            <w:pPr>
              <w:outlineLvl w:val="3"/>
              <w:rPr>
                <w:rFonts w:eastAsia="Times New Roman" w:cs="Times New Roman"/>
                <w:color w:val="1B1B1B"/>
                <w:kern w:val="0"/>
                <w:lang w:val="en-CA"/>
                <w14:ligatures w14:val="none"/>
              </w:rPr>
            </w:pPr>
            <w:r w:rsidRPr="00BF60F0">
              <w:rPr>
                <w:rFonts w:eastAsia="Times New Roman" w:cs="Times New Roman"/>
                <w:color w:val="1B1B1B"/>
                <w:kern w:val="0"/>
                <w:lang w:val="en-CA"/>
                <w14:ligatures w14:val="none"/>
              </w:rPr>
              <w:t>10</w:t>
            </w:r>
          </w:p>
        </w:tc>
        <w:tc>
          <w:tcPr>
            <w:tcW w:w="8646" w:type="dxa"/>
          </w:tcPr>
          <w:p w14:paraId="15DF8112" w14:textId="77777777" w:rsidR="00E20210" w:rsidRPr="00BF60F0" w:rsidRDefault="00E20210" w:rsidP="000E73C3">
            <w:pPr>
              <w:outlineLvl w:val="3"/>
              <w:rPr>
                <w:rFonts w:eastAsia="Times New Roman" w:cs="Times New Roman"/>
                <w:color w:val="1B1B1B"/>
                <w:kern w:val="0"/>
                <w:lang w:val="en-CA"/>
                <w14:ligatures w14:val="none"/>
              </w:rPr>
            </w:pPr>
            <w:r w:rsidRPr="00BF60F0">
              <w:rPr>
                <w:rFonts w:eastAsia="Times New Roman" w:cs="Times New Roman"/>
                <w:color w:val="1B1B1B"/>
                <w:kern w:val="0"/>
                <w:lang w:val="en-CA"/>
                <w14:ligatures w14:val="none"/>
              </w:rPr>
              <w:t>Limit search 9 to conference abstracts</w:t>
            </w:r>
          </w:p>
        </w:tc>
      </w:tr>
      <w:tr w:rsidR="00E20210" w:rsidRPr="00BF60F0" w14:paraId="6AA4B056" w14:textId="77777777" w:rsidTr="000E73C3">
        <w:tc>
          <w:tcPr>
            <w:tcW w:w="704" w:type="dxa"/>
          </w:tcPr>
          <w:p w14:paraId="25F028B9" w14:textId="77777777" w:rsidR="00E20210" w:rsidRPr="00BF60F0" w:rsidRDefault="00E20210" w:rsidP="000E73C3">
            <w:pPr>
              <w:outlineLvl w:val="3"/>
              <w:rPr>
                <w:rFonts w:eastAsia="Times New Roman" w:cs="Times New Roman"/>
                <w:color w:val="1B1B1B"/>
                <w:kern w:val="0"/>
                <w:lang w:val="en-CA"/>
                <w14:ligatures w14:val="none"/>
              </w:rPr>
            </w:pPr>
            <w:r w:rsidRPr="00BF60F0">
              <w:rPr>
                <w:rFonts w:eastAsia="Times New Roman" w:cs="Times New Roman"/>
                <w:color w:val="1B1B1B"/>
                <w:kern w:val="0"/>
                <w:lang w:val="en-CA"/>
                <w14:ligatures w14:val="none"/>
              </w:rPr>
              <w:t>11</w:t>
            </w:r>
          </w:p>
        </w:tc>
        <w:tc>
          <w:tcPr>
            <w:tcW w:w="8646" w:type="dxa"/>
          </w:tcPr>
          <w:p w14:paraId="09570698" w14:textId="77777777" w:rsidR="00E20210" w:rsidRPr="00BF60F0" w:rsidRDefault="00E20210" w:rsidP="000E73C3">
            <w:pPr>
              <w:outlineLvl w:val="3"/>
              <w:rPr>
                <w:rFonts w:eastAsia="Times New Roman" w:cs="Times New Roman"/>
                <w:color w:val="1B1B1B"/>
                <w:kern w:val="0"/>
                <w:lang w:val="en-CA"/>
                <w14:ligatures w14:val="none"/>
              </w:rPr>
            </w:pPr>
            <w:r w:rsidRPr="00BF60F0">
              <w:rPr>
                <w:rFonts w:eastAsia="Times New Roman" w:cs="Times New Roman"/>
                <w:color w:val="1B1B1B"/>
                <w:kern w:val="0"/>
                <w:lang w:val="en-CA"/>
                <w14:ligatures w14:val="none"/>
              </w:rPr>
              <w:t>Limit search 10 to </w:t>
            </w:r>
            <w:r w:rsidRPr="00BF60F0">
              <w:rPr>
                <w:rFonts w:eastAsia="Times New Roman" w:cs="Times New Roman"/>
                <w:i/>
                <w:iCs/>
                <w:color w:val="1B1B1B"/>
                <w:kern w:val="0"/>
                <w:lang w:val="en-CA"/>
                <w14:ligatures w14:val="none"/>
              </w:rPr>
              <w:t>yr</w:t>
            </w:r>
            <w:proofErr w:type="gramStart"/>
            <w:r w:rsidRPr="00BF60F0">
              <w:rPr>
                <w:rFonts w:eastAsia="Times New Roman" w:cs="Times New Roman"/>
                <w:i/>
                <w:iCs/>
                <w:color w:val="1B1B1B"/>
                <w:kern w:val="0"/>
                <w:lang w:val="en-CA"/>
                <w14:ligatures w14:val="none"/>
              </w:rPr>
              <w:t>=“</w:t>
            </w:r>
            <w:proofErr w:type="gramEnd"/>
            <w:r w:rsidRPr="00BF60F0">
              <w:rPr>
                <w:rFonts w:eastAsia="Times New Roman" w:cs="Times New Roman"/>
                <w:i/>
                <w:iCs/>
                <w:color w:val="1B1B1B"/>
                <w:kern w:val="0"/>
                <w:lang w:val="en-CA"/>
                <w14:ligatures w14:val="none"/>
              </w:rPr>
              <w:t>2019-Current”</w:t>
            </w:r>
          </w:p>
        </w:tc>
      </w:tr>
    </w:tbl>
    <w:p w14:paraId="4B0DB925" w14:textId="77777777" w:rsidR="00E20210" w:rsidRPr="00BF60F0" w:rsidRDefault="00E20210" w:rsidP="00E20210">
      <w:pPr>
        <w:spacing w:line="450" w:lineRule="atLeast"/>
        <w:outlineLvl w:val="3"/>
        <w:rPr>
          <w:rFonts w:eastAsia="Times New Roman" w:cs="Times New Roman"/>
          <w:color w:val="1B1B1B"/>
          <w:kern w:val="0"/>
          <w:lang w:val="en-CA"/>
          <w14:ligatures w14:val="none"/>
        </w:rPr>
      </w:pPr>
    </w:p>
    <w:p w14:paraId="68849B7A" w14:textId="77777777" w:rsidR="00E20210" w:rsidRPr="00BF60F0" w:rsidRDefault="00E20210" w:rsidP="00E20210">
      <w:pPr>
        <w:spacing w:line="480" w:lineRule="auto"/>
        <w:rPr>
          <w:rFonts w:cs="Times New Roman"/>
          <w:b/>
          <w:bCs/>
          <w:lang w:val="en-CA"/>
        </w:rPr>
      </w:pPr>
    </w:p>
    <w:p w14:paraId="424D8BC2" w14:textId="77777777" w:rsidR="00E20210" w:rsidRPr="00BF60F0" w:rsidRDefault="00E20210" w:rsidP="00E20210">
      <w:pPr>
        <w:rPr>
          <w:rFonts w:cs="Times New Roman"/>
          <w:b/>
          <w:bCs/>
          <w:lang w:val="en-CA"/>
        </w:rPr>
      </w:pPr>
      <w:r w:rsidRPr="00BF60F0">
        <w:rPr>
          <w:rFonts w:cs="Times New Roman"/>
          <w:b/>
          <w:bCs/>
          <w:lang w:val="en-CA"/>
        </w:rPr>
        <w:br w:type="page"/>
      </w:r>
    </w:p>
    <w:p w14:paraId="33F775A8" w14:textId="77777777" w:rsidR="00E20210" w:rsidRPr="00BF60F0" w:rsidRDefault="00E20210" w:rsidP="00E20210">
      <w:pPr>
        <w:spacing w:line="480" w:lineRule="auto"/>
        <w:rPr>
          <w:rFonts w:cs="Times New Roman"/>
          <w:b/>
          <w:bCs/>
          <w:lang w:val="en-CA"/>
        </w:rPr>
      </w:pPr>
      <w:r w:rsidRPr="00BF60F0">
        <w:rPr>
          <w:rFonts w:cs="Times New Roman"/>
          <w:b/>
          <w:bCs/>
          <w:lang w:val="en-CA"/>
        </w:rPr>
        <w:lastRenderedPageBreak/>
        <w:t>Supplementary Table 1B. Search Strategy for CINAHL</w:t>
      </w:r>
    </w:p>
    <w:tbl>
      <w:tblPr>
        <w:tblStyle w:val="TableGrid"/>
        <w:tblW w:w="0" w:type="auto"/>
        <w:tblLook w:val="04A0" w:firstRow="1" w:lastRow="0" w:firstColumn="1" w:lastColumn="0" w:noHBand="0" w:noVBand="1"/>
      </w:tblPr>
      <w:tblGrid>
        <w:gridCol w:w="846"/>
        <w:gridCol w:w="5387"/>
        <w:gridCol w:w="3117"/>
      </w:tblGrid>
      <w:tr w:rsidR="00E20210" w:rsidRPr="00BF60F0" w14:paraId="56D49BBF" w14:textId="77777777" w:rsidTr="000E73C3">
        <w:tc>
          <w:tcPr>
            <w:tcW w:w="846" w:type="dxa"/>
          </w:tcPr>
          <w:p w14:paraId="37698240" w14:textId="77777777" w:rsidR="00E20210" w:rsidRPr="00BF60F0" w:rsidRDefault="00E20210" w:rsidP="000E73C3">
            <w:pPr>
              <w:spacing w:line="276" w:lineRule="auto"/>
              <w:rPr>
                <w:rFonts w:cs="Times New Roman"/>
                <w:b/>
                <w:bCs/>
                <w:lang w:val="en-CA"/>
              </w:rPr>
            </w:pPr>
          </w:p>
        </w:tc>
        <w:tc>
          <w:tcPr>
            <w:tcW w:w="5387" w:type="dxa"/>
          </w:tcPr>
          <w:p w14:paraId="65B6B162" w14:textId="77777777" w:rsidR="00E20210" w:rsidRPr="00BF60F0" w:rsidRDefault="00E20210" w:rsidP="000E73C3">
            <w:pPr>
              <w:spacing w:line="276" w:lineRule="auto"/>
              <w:rPr>
                <w:rFonts w:cs="Times New Roman"/>
                <w:b/>
                <w:bCs/>
                <w:lang w:val="en-CA"/>
              </w:rPr>
            </w:pPr>
            <w:r w:rsidRPr="00BF60F0">
              <w:rPr>
                <w:rFonts w:cs="Times New Roman"/>
                <w:b/>
                <w:bCs/>
                <w:lang w:val="en-CA"/>
              </w:rPr>
              <w:t>Query</w:t>
            </w:r>
          </w:p>
        </w:tc>
        <w:tc>
          <w:tcPr>
            <w:tcW w:w="3117" w:type="dxa"/>
          </w:tcPr>
          <w:p w14:paraId="2CBFD82A" w14:textId="77777777" w:rsidR="00E20210" w:rsidRPr="00BF60F0" w:rsidRDefault="00E20210" w:rsidP="000E73C3">
            <w:pPr>
              <w:spacing w:line="276" w:lineRule="auto"/>
              <w:rPr>
                <w:rFonts w:cs="Times New Roman"/>
                <w:b/>
                <w:bCs/>
                <w:lang w:val="en-CA"/>
              </w:rPr>
            </w:pPr>
            <w:r w:rsidRPr="00BF60F0">
              <w:rPr>
                <w:rFonts w:cs="Times New Roman"/>
                <w:b/>
                <w:bCs/>
                <w:lang w:val="en-CA"/>
              </w:rPr>
              <w:t>Limiters/Expanders</w:t>
            </w:r>
          </w:p>
        </w:tc>
      </w:tr>
      <w:tr w:rsidR="00E20210" w:rsidRPr="00BF60F0" w14:paraId="6C5D0CD5" w14:textId="77777777" w:rsidTr="000E73C3">
        <w:tc>
          <w:tcPr>
            <w:tcW w:w="846" w:type="dxa"/>
          </w:tcPr>
          <w:p w14:paraId="3567DC15" w14:textId="77777777" w:rsidR="00E20210" w:rsidRPr="00BF60F0" w:rsidRDefault="00E20210" w:rsidP="000E73C3">
            <w:pPr>
              <w:spacing w:line="276" w:lineRule="auto"/>
              <w:rPr>
                <w:rFonts w:cs="Times New Roman"/>
                <w:lang w:val="en-CA"/>
              </w:rPr>
            </w:pPr>
            <w:r w:rsidRPr="00BF60F0">
              <w:rPr>
                <w:rFonts w:cs="Times New Roman"/>
                <w:lang w:val="en-CA"/>
              </w:rPr>
              <w:t>S1</w:t>
            </w:r>
          </w:p>
        </w:tc>
        <w:tc>
          <w:tcPr>
            <w:tcW w:w="5387" w:type="dxa"/>
          </w:tcPr>
          <w:p w14:paraId="6C72E878" w14:textId="77777777" w:rsidR="00E20210" w:rsidRPr="00BF60F0" w:rsidRDefault="00E20210" w:rsidP="000E73C3">
            <w:pPr>
              <w:spacing w:line="276" w:lineRule="auto"/>
              <w:rPr>
                <w:rFonts w:cs="Times New Roman"/>
                <w:lang w:val="en-CA"/>
              </w:rPr>
            </w:pPr>
            <w:r w:rsidRPr="00BF60F0">
              <w:rPr>
                <w:rFonts w:cs="Times New Roman"/>
                <w:lang w:val="en-CA"/>
              </w:rPr>
              <w:t>buprenorphine</w:t>
            </w:r>
          </w:p>
        </w:tc>
        <w:tc>
          <w:tcPr>
            <w:tcW w:w="3117" w:type="dxa"/>
          </w:tcPr>
          <w:p w14:paraId="0F4D3171" w14:textId="77777777" w:rsidR="00E20210" w:rsidRPr="00BF60F0" w:rsidRDefault="00E20210" w:rsidP="000E73C3">
            <w:pPr>
              <w:spacing w:line="276" w:lineRule="auto"/>
              <w:rPr>
                <w:rFonts w:cs="Times New Roman"/>
                <w:lang w:val="en-CA"/>
              </w:rPr>
            </w:pPr>
            <w:r w:rsidRPr="00BF60F0">
              <w:rPr>
                <w:rFonts w:cs="Times New Roman"/>
                <w:lang w:val="en-CA"/>
              </w:rPr>
              <w:t>Search modes</w:t>
            </w:r>
          </w:p>
          <w:p w14:paraId="1F6E7A78" w14:textId="77777777" w:rsidR="00E20210" w:rsidRPr="00BF60F0" w:rsidRDefault="00E20210" w:rsidP="000E73C3">
            <w:pPr>
              <w:spacing w:line="276" w:lineRule="auto"/>
              <w:rPr>
                <w:rFonts w:cs="Times New Roman"/>
                <w:lang w:val="en-CA"/>
              </w:rPr>
            </w:pPr>
            <w:r w:rsidRPr="00BF60F0">
              <w:rPr>
                <w:rFonts w:cs="Times New Roman"/>
                <w:lang w:val="en-CA"/>
              </w:rPr>
              <w:t>-Boolean/Phrase</w:t>
            </w:r>
          </w:p>
        </w:tc>
      </w:tr>
      <w:tr w:rsidR="00E20210" w:rsidRPr="00BF60F0" w14:paraId="327E832F" w14:textId="77777777" w:rsidTr="000E73C3">
        <w:tc>
          <w:tcPr>
            <w:tcW w:w="846" w:type="dxa"/>
          </w:tcPr>
          <w:p w14:paraId="48C22CE8" w14:textId="77777777" w:rsidR="00E20210" w:rsidRPr="00BF60F0" w:rsidRDefault="00E20210" w:rsidP="000E73C3">
            <w:pPr>
              <w:spacing w:line="276" w:lineRule="auto"/>
              <w:rPr>
                <w:rFonts w:cs="Times New Roman"/>
                <w:lang w:val="en-CA"/>
              </w:rPr>
            </w:pPr>
            <w:r w:rsidRPr="00BF60F0">
              <w:rPr>
                <w:rFonts w:cs="Times New Roman"/>
                <w:lang w:val="en-CA"/>
              </w:rPr>
              <w:t>S2</w:t>
            </w:r>
          </w:p>
        </w:tc>
        <w:tc>
          <w:tcPr>
            <w:tcW w:w="5387" w:type="dxa"/>
          </w:tcPr>
          <w:p w14:paraId="5C419EEA" w14:textId="77777777" w:rsidR="00E20210" w:rsidRPr="00BF60F0" w:rsidRDefault="00E20210" w:rsidP="000E73C3">
            <w:pPr>
              <w:spacing w:line="276" w:lineRule="auto"/>
              <w:rPr>
                <w:rFonts w:cs="Times New Roman"/>
                <w:lang w:val="en-CA"/>
              </w:rPr>
            </w:pPr>
            <w:r w:rsidRPr="00BF60F0">
              <w:rPr>
                <w:rFonts w:cs="Times New Roman"/>
                <w:lang w:val="en-CA"/>
              </w:rPr>
              <w:t>methadone</w:t>
            </w:r>
          </w:p>
        </w:tc>
        <w:tc>
          <w:tcPr>
            <w:tcW w:w="3117" w:type="dxa"/>
          </w:tcPr>
          <w:p w14:paraId="5C7A60A8" w14:textId="77777777" w:rsidR="00E20210" w:rsidRPr="00BF60F0" w:rsidRDefault="00E20210" w:rsidP="000E73C3">
            <w:pPr>
              <w:spacing w:line="276" w:lineRule="auto"/>
              <w:rPr>
                <w:rFonts w:cs="Times New Roman"/>
                <w:lang w:val="en-CA"/>
              </w:rPr>
            </w:pPr>
            <w:r w:rsidRPr="00BF60F0">
              <w:rPr>
                <w:rFonts w:cs="Times New Roman"/>
                <w:lang w:val="en-CA"/>
              </w:rPr>
              <w:t>Search modes</w:t>
            </w:r>
          </w:p>
          <w:p w14:paraId="5DDAEB37" w14:textId="77777777" w:rsidR="00E20210" w:rsidRPr="00BF60F0" w:rsidRDefault="00E20210" w:rsidP="000E73C3">
            <w:pPr>
              <w:spacing w:line="276" w:lineRule="auto"/>
              <w:rPr>
                <w:rFonts w:cs="Times New Roman"/>
                <w:lang w:val="en-CA"/>
              </w:rPr>
            </w:pPr>
            <w:r w:rsidRPr="00BF60F0">
              <w:rPr>
                <w:rFonts w:cs="Times New Roman"/>
                <w:lang w:val="en-CA"/>
              </w:rPr>
              <w:t>-Boolean/Phrase</w:t>
            </w:r>
          </w:p>
        </w:tc>
      </w:tr>
      <w:tr w:rsidR="00E20210" w:rsidRPr="00BF60F0" w14:paraId="3A574CFB" w14:textId="77777777" w:rsidTr="000E73C3">
        <w:tc>
          <w:tcPr>
            <w:tcW w:w="846" w:type="dxa"/>
          </w:tcPr>
          <w:p w14:paraId="3A7B729F" w14:textId="77777777" w:rsidR="00E20210" w:rsidRPr="00BF60F0" w:rsidRDefault="00E20210" w:rsidP="000E73C3">
            <w:pPr>
              <w:spacing w:line="276" w:lineRule="auto"/>
              <w:rPr>
                <w:rFonts w:cs="Times New Roman"/>
                <w:lang w:val="en-CA"/>
              </w:rPr>
            </w:pPr>
            <w:r w:rsidRPr="00BF60F0">
              <w:rPr>
                <w:rFonts w:cs="Times New Roman"/>
                <w:lang w:val="en-CA"/>
              </w:rPr>
              <w:t>S3</w:t>
            </w:r>
          </w:p>
        </w:tc>
        <w:tc>
          <w:tcPr>
            <w:tcW w:w="5387" w:type="dxa"/>
          </w:tcPr>
          <w:p w14:paraId="2CE921B8" w14:textId="77777777" w:rsidR="00E20210" w:rsidRPr="00BF60F0" w:rsidRDefault="00E20210" w:rsidP="000E73C3">
            <w:pPr>
              <w:spacing w:line="276" w:lineRule="auto"/>
              <w:rPr>
                <w:rFonts w:cs="Times New Roman"/>
                <w:lang w:val="en-CA"/>
              </w:rPr>
            </w:pPr>
            <w:r w:rsidRPr="00BF60F0">
              <w:rPr>
                <w:rFonts w:cs="Times New Roman"/>
                <w:lang w:val="en-CA"/>
              </w:rPr>
              <w:t xml:space="preserve">methadone or </w:t>
            </w:r>
            <w:proofErr w:type="spellStart"/>
            <w:r w:rsidRPr="00BF60F0">
              <w:rPr>
                <w:rFonts w:cs="Times New Roman"/>
                <w:lang w:val="en-CA"/>
              </w:rPr>
              <w:t>methadose</w:t>
            </w:r>
            <w:proofErr w:type="spellEnd"/>
            <w:r w:rsidRPr="00BF60F0">
              <w:rPr>
                <w:rFonts w:cs="Times New Roman"/>
                <w:lang w:val="en-CA"/>
              </w:rPr>
              <w:t xml:space="preserve"> or "opioid agonist </w:t>
            </w:r>
            <w:proofErr w:type="spellStart"/>
            <w:r w:rsidRPr="00BF60F0">
              <w:rPr>
                <w:rFonts w:cs="Times New Roman"/>
                <w:lang w:val="en-CA"/>
              </w:rPr>
              <w:t>therap</w:t>
            </w:r>
            <w:proofErr w:type="spellEnd"/>
            <w:r w:rsidRPr="00BF60F0">
              <w:rPr>
                <w:rFonts w:cs="Times New Roman"/>
                <w:lang w:val="en-CA"/>
              </w:rPr>
              <w:t xml:space="preserve">*"or "opioid agonist treatment*" or "opiate agonist </w:t>
            </w:r>
            <w:proofErr w:type="spellStart"/>
            <w:r w:rsidRPr="00BF60F0">
              <w:rPr>
                <w:rFonts w:cs="Times New Roman"/>
                <w:lang w:val="en-CA"/>
              </w:rPr>
              <w:t>therap</w:t>
            </w:r>
            <w:proofErr w:type="spellEnd"/>
            <w:r w:rsidRPr="00BF60F0">
              <w:rPr>
                <w:rFonts w:cs="Times New Roman"/>
                <w:lang w:val="en-CA"/>
              </w:rPr>
              <w:t xml:space="preserve">*" or "opiate agonist treatment*" or "medication assisted treatment*" or "medication assisted </w:t>
            </w:r>
            <w:proofErr w:type="spellStart"/>
            <w:r w:rsidRPr="00BF60F0">
              <w:rPr>
                <w:rFonts w:cs="Times New Roman"/>
                <w:lang w:val="en-CA"/>
              </w:rPr>
              <w:t>therap</w:t>
            </w:r>
            <w:proofErr w:type="spellEnd"/>
            <w:r w:rsidRPr="00BF60F0">
              <w:rPr>
                <w:rFonts w:cs="Times New Roman"/>
                <w:lang w:val="en-CA"/>
              </w:rPr>
              <w:t xml:space="preserve">*" or OAT or "medication assisted recovery" or "opioid replacement </w:t>
            </w:r>
            <w:proofErr w:type="spellStart"/>
            <w:r w:rsidRPr="00BF60F0">
              <w:rPr>
                <w:rFonts w:cs="Times New Roman"/>
                <w:lang w:val="en-CA"/>
              </w:rPr>
              <w:t>therap</w:t>
            </w:r>
            <w:proofErr w:type="spellEnd"/>
            <w:r w:rsidRPr="00BF60F0">
              <w:rPr>
                <w:rFonts w:cs="Times New Roman"/>
                <w:lang w:val="en-CA"/>
              </w:rPr>
              <w:t xml:space="preserve">*" or buprenorphine or suboxone or "opiate treat*" or "opioid treat*" or "injectable </w:t>
            </w:r>
            <w:proofErr w:type="spellStart"/>
            <w:r w:rsidRPr="00BF60F0">
              <w:rPr>
                <w:rFonts w:cs="Times New Roman"/>
                <w:lang w:val="en-CA"/>
              </w:rPr>
              <w:t>hydromorph</w:t>
            </w:r>
            <w:proofErr w:type="spellEnd"/>
            <w:r w:rsidRPr="00BF60F0">
              <w:rPr>
                <w:rFonts w:cs="Times New Roman"/>
                <w:lang w:val="en-CA"/>
              </w:rPr>
              <w:t>*</w:t>
            </w:r>
          </w:p>
        </w:tc>
        <w:tc>
          <w:tcPr>
            <w:tcW w:w="3117" w:type="dxa"/>
          </w:tcPr>
          <w:p w14:paraId="06BF4F29" w14:textId="77777777" w:rsidR="00E20210" w:rsidRPr="00BF60F0" w:rsidRDefault="00E20210" w:rsidP="000E73C3">
            <w:pPr>
              <w:spacing w:line="276" w:lineRule="auto"/>
              <w:rPr>
                <w:rFonts w:cs="Times New Roman"/>
                <w:lang w:val="en-CA"/>
              </w:rPr>
            </w:pPr>
            <w:r w:rsidRPr="00BF60F0">
              <w:rPr>
                <w:rFonts w:cs="Times New Roman"/>
                <w:lang w:val="en-CA"/>
              </w:rPr>
              <w:t>Search modes</w:t>
            </w:r>
          </w:p>
          <w:p w14:paraId="744C9E06" w14:textId="77777777" w:rsidR="00E20210" w:rsidRPr="00BF60F0" w:rsidRDefault="00E20210" w:rsidP="000E73C3">
            <w:pPr>
              <w:spacing w:line="276" w:lineRule="auto"/>
              <w:rPr>
                <w:rFonts w:cs="Times New Roman"/>
                <w:lang w:val="en-CA"/>
              </w:rPr>
            </w:pPr>
            <w:r w:rsidRPr="00BF60F0">
              <w:rPr>
                <w:rFonts w:cs="Times New Roman"/>
                <w:lang w:val="en-CA"/>
              </w:rPr>
              <w:t>-Boolean/Phrase</w:t>
            </w:r>
          </w:p>
        </w:tc>
      </w:tr>
      <w:tr w:rsidR="00E20210" w:rsidRPr="00BF60F0" w14:paraId="12B7723A" w14:textId="77777777" w:rsidTr="000E73C3">
        <w:tc>
          <w:tcPr>
            <w:tcW w:w="846" w:type="dxa"/>
          </w:tcPr>
          <w:p w14:paraId="42311C50" w14:textId="77777777" w:rsidR="00E20210" w:rsidRPr="00BF60F0" w:rsidRDefault="00E20210" w:rsidP="000E73C3">
            <w:pPr>
              <w:spacing w:line="276" w:lineRule="auto"/>
              <w:rPr>
                <w:rFonts w:cs="Times New Roman"/>
                <w:lang w:val="en-CA"/>
              </w:rPr>
            </w:pPr>
            <w:r w:rsidRPr="00BF60F0">
              <w:rPr>
                <w:rFonts w:cs="Times New Roman"/>
                <w:lang w:val="en-CA"/>
              </w:rPr>
              <w:t>S4</w:t>
            </w:r>
          </w:p>
        </w:tc>
        <w:tc>
          <w:tcPr>
            <w:tcW w:w="5387" w:type="dxa"/>
          </w:tcPr>
          <w:p w14:paraId="71180ED0" w14:textId="77777777" w:rsidR="00E20210" w:rsidRPr="00BF60F0" w:rsidRDefault="00E20210" w:rsidP="000E73C3">
            <w:pPr>
              <w:spacing w:line="276" w:lineRule="auto"/>
              <w:rPr>
                <w:rFonts w:cs="Times New Roman"/>
                <w:lang w:val="en-CA"/>
              </w:rPr>
            </w:pPr>
            <w:r w:rsidRPr="00BF60F0">
              <w:rPr>
                <w:rFonts w:cs="Times New Roman"/>
                <w:lang w:val="en-CA"/>
              </w:rPr>
              <w:t xml:space="preserve">(methadone or </w:t>
            </w:r>
            <w:proofErr w:type="spellStart"/>
            <w:r w:rsidRPr="00BF60F0">
              <w:rPr>
                <w:rFonts w:cs="Times New Roman"/>
                <w:lang w:val="en-CA"/>
              </w:rPr>
              <w:t>methadose</w:t>
            </w:r>
            <w:proofErr w:type="spellEnd"/>
            <w:r w:rsidRPr="00BF60F0">
              <w:rPr>
                <w:rFonts w:cs="Times New Roman"/>
                <w:lang w:val="en-CA"/>
              </w:rPr>
              <w:t xml:space="preserve"> or opioid agonist treatment* or OAT or opiate agonist treatment* or opioid agonist </w:t>
            </w:r>
            <w:proofErr w:type="spellStart"/>
            <w:r w:rsidRPr="00BF60F0">
              <w:rPr>
                <w:rFonts w:cs="Times New Roman"/>
                <w:lang w:val="en-CA"/>
              </w:rPr>
              <w:t>therap</w:t>
            </w:r>
            <w:proofErr w:type="spellEnd"/>
            <w:r w:rsidRPr="00BF60F0">
              <w:rPr>
                <w:rFonts w:cs="Times New Roman"/>
                <w:lang w:val="en-CA"/>
              </w:rPr>
              <w:t>*) and (or S3)</w:t>
            </w:r>
          </w:p>
        </w:tc>
        <w:tc>
          <w:tcPr>
            <w:tcW w:w="3117" w:type="dxa"/>
          </w:tcPr>
          <w:p w14:paraId="42FD3507" w14:textId="77777777" w:rsidR="00E20210" w:rsidRPr="00BF60F0" w:rsidRDefault="00E20210" w:rsidP="000E73C3">
            <w:pPr>
              <w:spacing w:line="276" w:lineRule="auto"/>
              <w:rPr>
                <w:rFonts w:cs="Times New Roman"/>
                <w:lang w:val="en-CA"/>
              </w:rPr>
            </w:pPr>
            <w:r w:rsidRPr="00BF60F0">
              <w:rPr>
                <w:rFonts w:cs="Times New Roman"/>
                <w:lang w:val="en-CA"/>
              </w:rPr>
              <w:t>Search modes</w:t>
            </w:r>
          </w:p>
          <w:p w14:paraId="06E823F0" w14:textId="77777777" w:rsidR="00E20210" w:rsidRPr="00BF60F0" w:rsidRDefault="00E20210" w:rsidP="000E73C3">
            <w:pPr>
              <w:spacing w:line="276" w:lineRule="auto"/>
              <w:rPr>
                <w:rFonts w:cs="Times New Roman"/>
                <w:lang w:val="en-CA"/>
              </w:rPr>
            </w:pPr>
            <w:r w:rsidRPr="00BF60F0">
              <w:rPr>
                <w:rFonts w:cs="Times New Roman"/>
                <w:lang w:val="en-CA"/>
              </w:rPr>
              <w:t>-Boolean/Phrase</w:t>
            </w:r>
          </w:p>
        </w:tc>
      </w:tr>
      <w:tr w:rsidR="00E20210" w:rsidRPr="00BF60F0" w14:paraId="68ADF9B5" w14:textId="77777777" w:rsidTr="000E73C3">
        <w:tc>
          <w:tcPr>
            <w:tcW w:w="846" w:type="dxa"/>
          </w:tcPr>
          <w:p w14:paraId="22A5CBDA" w14:textId="77777777" w:rsidR="00E20210" w:rsidRPr="00BF60F0" w:rsidRDefault="00E20210" w:rsidP="000E73C3">
            <w:pPr>
              <w:spacing w:line="276" w:lineRule="auto"/>
              <w:rPr>
                <w:rFonts w:cs="Times New Roman"/>
                <w:lang w:val="en-CA"/>
              </w:rPr>
            </w:pPr>
            <w:r w:rsidRPr="00BF60F0">
              <w:rPr>
                <w:rFonts w:cs="Times New Roman"/>
                <w:lang w:val="en-CA"/>
              </w:rPr>
              <w:t>S5</w:t>
            </w:r>
          </w:p>
        </w:tc>
        <w:tc>
          <w:tcPr>
            <w:tcW w:w="5387" w:type="dxa"/>
          </w:tcPr>
          <w:p w14:paraId="4D8A2730" w14:textId="77777777" w:rsidR="00E20210" w:rsidRPr="00BF60F0" w:rsidRDefault="00E20210" w:rsidP="000E73C3">
            <w:pPr>
              <w:spacing w:line="276" w:lineRule="auto"/>
              <w:rPr>
                <w:rFonts w:cs="Times New Roman"/>
                <w:lang w:val="en-CA"/>
              </w:rPr>
            </w:pPr>
            <w:proofErr w:type="spellStart"/>
            <w:r w:rsidRPr="00BF60F0">
              <w:rPr>
                <w:rFonts w:cs="Times New Roman"/>
                <w:lang w:val="en-CA"/>
              </w:rPr>
              <w:t>pregnan</w:t>
            </w:r>
            <w:proofErr w:type="spellEnd"/>
            <w:r w:rsidRPr="00BF60F0">
              <w:rPr>
                <w:rFonts w:cs="Times New Roman"/>
                <w:lang w:val="en-CA"/>
              </w:rPr>
              <w:t xml:space="preserve">* or prenatal or perinatal or "birth weight" or birthweight or stillbirth or miscarriage or preterm birth or pre-term birth or </w:t>
            </w:r>
            <w:proofErr w:type="spellStart"/>
            <w:r w:rsidRPr="00BF60F0">
              <w:rPr>
                <w:rFonts w:cs="Times New Roman"/>
                <w:lang w:val="en-CA"/>
              </w:rPr>
              <w:t>prematur</w:t>
            </w:r>
            <w:proofErr w:type="spellEnd"/>
            <w:r w:rsidRPr="00BF60F0">
              <w:rPr>
                <w:rFonts w:cs="Times New Roman"/>
                <w:lang w:val="en-CA"/>
              </w:rPr>
              <w:t>* or "gestational age"</w:t>
            </w:r>
          </w:p>
        </w:tc>
        <w:tc>
          <w:tcPr>
            <w:tcW w:w="3117" w:type="dxa"/>
          </w:tcPr>
          <w:p w14:paraId="480E30BB" w14:textId="77777777" w:rsidR="00E20210" w:rsidRPr="00BF60F0" w:rsidRDefault="00E20210" w:rsidP="000E73C3">
            <w:pPr>
              <w:spacing w:line="276" w:lineRule="auto"/>
              <w:rPr>
                <w:rFonts w:cs="Times New Roman"/>
                <w:lang w:val="en-CA"/>
              </w:rPr>
            </w:pPr>
            <w:r w:rsidRPr="00BF60F0">
              <w:rPr>
                <w:rFonts w:cs="Times New Roman"/>
                <w:lang w:val="en-CA"/>
              </w:rPr>
              <w:t>Search modes</w:t>
            </w:r>
          </w:p>
          <w:p w14:paraId="63705D08" w14:textId="77777777" w:rsidR="00E20210" w:rsidRPr="00BF60F0" w:rsidRDefault="00E20210" w:rsidP="000E73C3">
            <w:pPr>
              <w:spacing w:line="276" w:lineRule="auto"/>
              <w:rPr>
                <w:rFonts w:cs="Times New Roman"/>
                <w:lang w:val="en-CA"/>
              </w:rPr>
            </w:pPr>
            <w:r w:rsidRPr="00BF60F0">
              <w:rPr>
                <w:rFonts w:cs="Times New Roman"/>
                <w:lang w:val="en-CA"/>
              </w:rPr>
              <w:t>-Boolean/Phrase</w:t>
            </w:r>
          </w:p>
        </w:tc>
      </w:tr>
      <w:tr w:rsidR="00E20210" w:rsidRPr="00BF60F0" w14:paraId="6418F7D0" w14:textId="77777777" w:rsidTr="000E73C3">
        <w:tc>
          <w:tcPr>
            <w:tcW w:w="846" w:type="dxa"/>
          </w:tcPr>
          <w:p w14:paraId="755193FB" w14:textId="77777777" w:rsidR="00E20210" w:rsidRPr="00BF60F0" w:rsidRDefault="00E20210" w:rsidP="000E73C3">
            <w:pPr>
              <w:spacing w:line="276" w:lineRule="auto"/>
              <w:rPr>
                <w:rFonts w:cs="Times New Roman"/>
                <w:lang w:val="en-CA"/>
              </w:rPr>
            </w:pPr>
            <w:r w:rsidRPr="00BF60F0">
              <w:rPr>
                <w:rFonts w:cs="Times New Roman"/>
                <w:lang w:val="en-CA"/>
              </w:rPr>
              <w:t>S6</w:t>
            </w:r>
          </w:p>
        </w:tc>
        <w:tc>
          <w:tcPr>
            <w:tcW w:w="5387" w:type="dxa"/>
          </w:tcPr>
          <w:p w14:paraId="55A6EE5B" w14:textId="77777777" w:rsidR="00E20210" w:rsidRPr="00BF60F0" w:rsidRDefault="00E20210" w:rsidP="000E73C3">
            <w:pPr>
              <w:spacing w:line="276" w:lineRule="auto"/>
              <w:rPr>
                <w:rFonts w:cs="Times New Roman"/>
                <w:lang w:val="en-CA"/>
              </w:rPr>
            </w:pPr>
            <w:r w:rsidRPr="00BF60F0">
              <w:rPr>
                <w:rFonts w:cs="Times New Roman"/>
                <w:lang w:val="en-CA"/>
              </w:rPr>
              <w:t>(</w:t>
            </w:r>
            <w:proofErr w:type="spellStart"/>
            <w:r w:rsidRPr="00BF60F0">
              <w:rPr>
                <w:rFonts w:cs="Times New Roman"/>
                <w:lang w:val="en-CA"/>
              </w:rPr>
              <w:t>pregnan</w:t>
            </w:r>
            <w:proofErr w:type="spellEnd"/>
            <w:r w:rsidRPr="00BF60F0">
              <w:rPr>
                <w:rFonts w:cs="Times New Roman"/>
                <w:lang w:val="en-CA"/>
              </w:rPr>
              <w:t xml:space="preserve">* or prenatal or perinatal or "birth weight" or birthweight or stillbirth or miscarriage or preterm birth or pre-term birth or </w:t>
            </w:r>
            <w:proofErr w:type="spellStart"/>
            <w:r w:rsidRPr="00BF60F0">
              <w:rPr>
                <w:rFonts w:cs="Times New Roman"/>
                <w:lang w:val="en-CA"/>
              </w:rPr>
              <w:t>prematur</w:t>
            </w:r>
            <w:proofErr w:type="spellEnd"/>
            <w:r w:rsidRPr="00BF60F0">
              <w:rPr>
                <w:rFonts w:cs="Times New Roman"/>
                <w:lang w:val="en-CA"/>
              </w:rPr>
              <w:t>* or "gestational age") AND (S4 AND S5)</w:t>
            </w:r>
          </w:p>
        </w:tc>
        <w:tc>
          <w:tcPr>
            <w:tcW w:w="3117" w:type="dxa"/>
          </w:tcPr>
          <w:p w14:paraId="001301BD" w14:textId="77777777" w:rsidR="00E20210" w:rsidRPr="00BF60F0" w:rsidRDefault="00E20210" w:rsidP="000E73C3">
            <w:pPr>
              <w:spacing w:line="276" w:lineRule="auto"/>
              <w:rPr>
                <w:rFonts w:cs="Times New Roman"/>
                <w:lang w:val="en-CA"/>
              </w:rPr>
            </w:pPr>
            <w:r w:rsidRPr="00BF60F0">
              <w:rPr>
                <w:rFonts w:cs="Times New Roman"/>
                <w:lang w:val="en-CA"/>
              </w:rPr>
              <w:t>Search modes</w:t>
            </w:r>
          </w:p>
          <w:p w14:paraId="7436599E" w14:textId="77777777" w:rsidR="00E20210" w:rsidRPr="00BF60F0" w:rsidRDefault="00E20210" w:rsidP="000E73C3">
            <w:pPr>
              <w:spacing w:line="276" w:lineRule="auto"/>
              <w:rPr>
                <w:rFonts w:cs="Times New Roman"/>
                <w:lang w:val="en-CA"/>
              </w:rPr>
            </w:pPr>
            <w:r w:rsidRPr="00BF60F0">
              <w:rPr>
                <w:rFonts w:cs="Times New Roman"/>
                <w:lang w:val="en-CA"/>
              </w:rPr>
              <w:t>-Boolean/Phrase</w:t>
            </w:r>
          </w:p>
        </w:tc>
      </w:tr>
      <w:tr w:rsidR="00E20210" w:rsidRPr="00BF60F0" w14:paraId="01CF0162" w14:textId="77777777" w:rsidTr="000E73C3">
        <w:tc>
          <w:tcPr>
            <w:tcW w:w="846" w:type="dxa"/>
          </w:tcPr>
          <w:p w14:paraId="2CE7BFF4" w14:textId="77777777" w:rsidR="00E20210" w:rsidRPr="00BF60F0" w:rsidRDefault="00E20210" w:rsidP="000E73C3">
            <w:pPr>
              <w:spacing w:line="276" w:lineRule="auto"/>
              <w:rPr>
                <w:rFonts w:cs="Times New Roman"/>
                <w:lang w:val="en-CA"/>
              </w:rPr>
            </w:pPr>
            <w:r w:rsidRPr="00BF60F0">
              <w:rPr>
                <w:rFonts w:cs="Times New Roman"/>
                <w:lang w:val="en-CA"/>
              </w:rPr>
              <w:t>S7</w:t>
            </w:r>
          </w:p>
        </w:tc>
        <w:tc>
          <w:tcPr>
            <w:tcW w:w="5387" w:type="dxa"/>
          </w:tcPr>
          <w:p w14:paraId="51BBC1DD" w14:textId="77777777" w:rsidR="00E20210" w:rsidRPr="00BF60F0" w:rsidRDefault="00E20210" w:rsidP="000E73C3">
            <w:pPr>
              <w:spacing w:line="276" w:lineRule="auto"/>
              <w:rPr>
                <w:rFonts w:cs="Times New Roman"/>
                <w:lang w:val="en-CA"/>
              </w:rPr>
            </w:pPr>
            <w:r w:rsidRPr="00BF60F0">
              <w:rPr>
                <w:rFonts w:cs="Times New Roman"/>
                <w:lang w:val="en-CA"/>
              </w:rPr>
              <w:t>(</w:t>
            </w:r>
            <w:proofErr w:type="spellStart"/>
            <w:r w:rsidRPr="00BF60F0">
              <w:rPr>
                <w:rFonts w:cs="Times New Roman"/>
                <w:lang w:val="en-CA"/>
              </w:rPr>
              <w:t>pregnan</w:t>
            </w:r>
            <w:proofErr w:type="spellEnd"/>
            <w:r w:rsidRPr="00BF60F0">
              <w:rPr>
                <w:rFonts w:cs="Times New Roman"/>
                <w:lang w:val="en-CA"/>
              </w:rPr>
              <w:t xml:space="preserve">* or prenatal or perinatal or "birth weight" or birthweight or stillbirth or miscarriage or preterm birth or pre-term birth or </w:t>
            </w:r>
            <w:proofErr w:type="spellStart"/>
            <w:r w:rsidRPr="00BF60F0">
              <w:rPr>
                <w:rFonts w:cs="Times New Roman"/>
                <w:lang w:val="en-CA"/>
              </w:rPr>
              <w:t>prematur</w:t>
            </w:r>
            <w:proofErr w:type="spellEnd"/>
            <w:r w:rsidRPr="00BF60F0">
              <w:rPr>
                <w:rFonts w:cs="Times New Roman"/>
                <w:lang w:val="en-CA"/>
              </w:rPr>
              <w:t>* or "gestational age") and (S4 and S5)</w:t>
            </w:r>
          </w:p>
        </w:tc>
        <w:tc>
          <w:tcPr>
            <w:tcW w:w="3117" w:type="dxa"/>
          </w:tcPr>
          <w:p w14:paraId="2B092D67" w14:textId="77777777" w:rsidR="00E20210" w:rsidRPr="00BF60F0" w:rsidRDefault="00E20210" w:rsidP="000E73C3">
            <w:pPr>
              <w:spacing w:line="276" w:lineRule="auto"/>
              <w:rPr>
                <w:rFonts w:cs="Times New Roman"/>
                <w:lang w:val="en-CA"/>
              </w:rPr>
            </w:pPr>
            <w:r w:rsidRPr="00BF60F0">
              <w:rPr>
                <w:rFonts w:cs="Times New Roman"/>
                <w:lang w:val="en-CA"/>
              </w:rPr>
              <w:t>Limiters</w:t>
            </w:r>
          </w:p>
          <w:p w14:paraId="1A1F9466" w14:textId="77777777" w:rsidR="00E20210" w:rsidRPr="00BF60F0" w:rsidRDefault="00E20210" w:rsidP="000E73C3">
            <w:pPr>
              <w:spacing w:line="276" w:lineRule="auto"/>
              <w:rPr>
                <w:rFonts w:cs="Times New Roman"/>
                <w:lang w:val="en-CA"/>
              </w:rPr>
            </w:pPr>
            <w:r w:rsidRPr="00BF60F0">
              <w:rPr>
                <w:rFonts w:cs="Times New Roman"/>
                <w:lang w:val="en-CA"/>
              </w:rPr>
              <w:t>- English Language; Peer Reviewed; Human</w:t>
            </w:r>
          </w:p>
          <w:p w14:paraId="488CC793" w14:textId="77777777" w:rsidR="00E20210" w:rsidRPr="00BF60F0" w:rsidRDefault="00E20210" w:rsidP="000E73C3">
            <w:pPr>
              <w:spacing w:line="276" w:lineRule="auto"/>
              <w:rPr>
                <w:rFonts w:cs="Times New Roman"/>
                <w:lang w:val="en-CA"/>
              </w:rPr>
            </w:pPr>
            <w:r w:rsidRPr="00BF60F0">
              <w:rPr>
                <w:rFonts w:cs="Times New Roman"/>
                <w:lang w:val="en-CA"/>
              </w:rPr>
              <w:t>Search modes</w:t>
            </w:r>
          </w:p>
          <w:p w14:paraId="5BD126EC" w14:textId="77777777" w:rsidR="00E20210" w:rsidRPr="00BF60F0" w:rsidRDefault="00E20210" w:rsidP="000E73C3">
            <w:pPr>
              <w:spacing w:line="276" w:lineRule="auto"/>
              <w:rPr>
                <w:rFonts w:cs="Times New Roman"/>
                <w:lang w:val="en-CA"/>
              </w:rPr>
            </w:pPr>
            <w:r w:rsidRPr="00BF60F0">
              <w:rPr>
                <w:rFonts w:cs="Times New Roman"/>
                <w:lang w:val="en-CA"/>
              </w:rPr>
              <w:t>-Boolean/Phrase</w:t>
            </w:r>
          </w:p>
        </w:tc>
      </w:tr>
    </w:tbl>
    <w:p w14:paraId="7D74B150" w14:textId="77777777" w:rsidR="00E20210" w:rsidRPr="00BF60F0" w:rsidRDefault="00E20210" w:rsidP="00E20210">
      <w:pPr>
        <w:spacing w:line="480" w:lineRule="auto"/>
        <w:rPr>
          <w:rFonts w:cs="Times New Roman"/>
          <w:b/>
          <w:bCs/>
          <w:lang w:val="en-CA"/>
        </w:rPr>
      </w:pPr>
    </w:p>
    <w:p w14:paraId="00C34A6C" w14:textId="77777777" w:rsidR="00E20210" w:rsidRPr="00BF60F0" w:rsidRDefault="00E20210" w:rsidP="00E20210">
      <w:pPr>
        <w:rPr>
          <w:rFonts w:cs="Times New Roman"/>
          <w:b/>
          <w:bCs/>
          <w:lang w:val="en-CA"/>
        </w:rPr>
      </w:pPr>
      <w:r w:rsidRPr="00BF60F0">
        <w:rPr>
          <w:rFonts w:cs="Times New Roman"/>
          <w:b/>
          <w:bCs/>
          <w:lang w:val="en-CA"/>
        </w:rPr>
        <w:br w:type="page"/>
      </w:r>
    </w:p>
    <w:p w14:paraId="5F0ABB1E" w14:textId="77777777" w:rsidR="00E20210" w:rsidRPr="00BF60F0" w:rsidRDefault="00E20210" w:rsidP="00E20210">
      <w:pPr>
        <w:rPr>
          <w:rFonts w:cs="Times New Roman"/>
          <w:b/>
          <w:bCs/>
          <w:lang w:val="en-CA"/>
        </w:rPr>
      </w:pPr>
      <w:r w:rsidRPr="00BF60F0">
        <w:rPr>
          <w:rFonts w:cs="Times New Roman"/>
          <w:b/>
          <w:bCs/>
          <w:lang w:val="en-CA"/>
        </w:rPr>
        <w:lastRenderedPageBreak/>
        <w:t>Supplementary Table 1C. Medline Search Strategy</w:t>
      </w:r>
    </w:p>
    <w:tbl>
      <w:tblPr>
        <w:tblStyle w:val="TableGrid"/>
        <w:tblW w:w="0" w:type="auto"/>
        <w:tblLook w:val="04A0" w:firstRow="1" w:lastRow="0" w:firstColumn="1" w:lastColumn="0" w:noHBand="0" w:noVBand="1"/>
      </w:tblPr>
      <w:tblGrid>
        <w:gridCol w:w="704"/>
        <w:gridCol w:w="8646"/>
      </w:tblGrid>
      <w:tr w:rsidR="00E20210" w:rsidRPr="00BF60F0" w14:paraId="20A2F56B" w14:textId="77777777" w:rsidTr="000E73C3">
        <w:tc>
          <w:tcPr>
            <w:tcW w:w="704" w:type="dxa"/>
          </w:tcPr>
          <w:p w14:paraId="39B95C58" w14:textId="77777777" w:rsidR="00E20210" w:rsidRPr="00BF60F0" w:rsidRDefault="00E20210" w:rsidP="000E73C3">
            <w:pPr>
              <w:rPr>
                <w:rFonts w:cs="Times New Roman"/>
                <w:lang w:val="en-CA"/>
              </w:rPr>
            </w:pPr>
            <w:r w:rsidRPr="00BF60F0">
              <w:rPr>
                <w:rFonts w:cs="Times New Roman"/>
                <w:lang w:val="en-CA"/>
              </w:rPr>
              <w:t>1</w:t>
            </w:r>
          </w:p>
        </w:tc>
        <w:tc>
          <w:tcPr>
            <w:tcW w:w="8646" w:type="dxa"/>
          </w:tcPr>
          <w:p w14:paraId="1718773C" w14:textId="77777777" w:rsidR="00E20210" w:rsidRPr="00BF60F0" w:rsidRDefault="00E20210" w:rsidP="000E73C3">
            <w:pPr>
              <w:rPr>
                <w:rFonts w:cs="Times New Roman"/>
                <w:lang w:val="en-CA"/>
              </w:rPr>
            </w:pPr>
            <w:r w:rsidRPr="00BF60F0">
              <w:rPr>
                <w:rFonts w:cs="Times New Roman"/>
                <w:lang w:val="en-CA"/>
              </w:rPr>
              <w:t>exp Buprenorphine/ or Opiate Substitution Treatment/</w:t>
            </w:r>
          </w:p>
        </w:tc>
      </w:tr>
      <w:tr w:rsidR="00E20210" w:rsidRPr="00BF60F0" w14:paraId="5A02C1B4" w14:textId="77777777" w:rsidTr="000E73C3">
        <w:tc>
          <w:tcPr>
            <w:tcW w:w="704" w:type="dxa"/>
          </w:tcPr>
          <w:p w14:paraId="26ADBB53" w14:textId="77777777" w:rsidR="00E20210" w:rsidRPr="00BF60F0" w:rsidRDefault="00E20210" w:rsidP="000E73C3">
            <w:pPr>
              <w:rPr>
                <w:rFonts w:cs="Times New Roman"/>
                <w:lang w:val="en-CA"/>
              </w:rPr>
            </w:pPr>
            <w:r w:rsidRPr="00BF60F0">
              <w:rPr>
                <w:rFonts w:cs="Times New Roman"/>
                <w:lang w:val="en-CA"/>
              </w:rPr>
              <w:t>2</w:t>
            </w:r>
          </w:p>
        </w:tc>
        <w:tc>
          <w:tcPr>
            <w:tcW w:w="8646" w:type="dxa"/>
          </w:tcPr>
          <w:p w14:paraId="71F8347E" w14:textId="77777777" w:rsidR="00E20210" w:rsidRPr="00BF60F0" w:rsidRDefault="00E20210" w:rsidP="000E73C3">
            <w:pPr>
              <w:rPr>
                <w:rFonts w:cs="Times New Roman"/>
                <w:lang w:val="en-CA"/>
              </w:rPr>
            </w:pPr>
            <w:r w:rsidRPr="00BF60F0">
              <w:rPr>
                <w:rFonts w:cs="Times New Roman"/>
                <w:lang w:val="en-CA"/>
              </w:rPr>
              <w:t>Methadone/</w:t>
            </w:r>
          </w:p>
        </w:tc>
      </w:tr>
      <w:tr w:rsidR="00E20210" w:rsidRPr="00BF60F0" w14:paraId="2677EFC9" w14:textId="77777777" w:rsidTr="000E73C3">
        <w:tc>
          <w:tcPr>
            <w:tcW w:w="704" w:type="dxa"/>
          </w:tcPr>
          <w:p w14:paraId="36CE00DD" w14:textId="77777777" w:rsidR="00E20210" w:rsidRPr="00BF60F0" w:rsidRDefault="00E20210" w:rsidP="000E73C3">
            <w:pPr>
              <w:rPr>
                <w:rFonts w:cs="Times New Roman"/>
                <w:lang w:val="en-CA"/>
              </w:rPr>
            </w:pPr>
            <w:r w:rsidRPr="00BF60F0">
              <w:rPr>
                <w:rFonts w:cs="Times New Roman"/>
                <w:lang w:val="en-CA"/>
              </w:rPr>
              <w:t>3</w:t>
            </w:r>
          </w:p>
        </w:tc>
        <w:tc>
          <w:tcPr>
            <w:tcW w:w="8646" w:type="dxa"/>
          </w:tcPr>
          <w:p w14:paraId="1803FC66" w14:textId="77777777" w:rsidR="00E20210" w:rsidRPr="00BF60F0" w:rsidRDefault="00E20210" w:rsidP="000E73C3">
            <w:pPr>
              <w:rPr>
                <w:rFonts w:cs="Times New Roman"/>
                <w:lang w:val="en-CA"/>
              </w:rPr>
            </w:pPr>
            <w:r w:rsidRPr="00BF60F0">
              <w:rPr>
                <w:rFonts w:cs="Times New Roman"/>
                <w:lang w:val="en-CA"/>
              </w:rPr>
              <w:t xml:space="preserve">((methadone or </w:t>
            </w:r>
            <w:proofErr w:type="spellStart"/>
            <w:r w:rsidRPr="00BF60F0">
              <w:rPr>
                <w:rFonts w:cs="Times New Roman"/>
                <w:lang w:val="en-CA"/>
              </w:rPr>
              <w:t>methadose</w:t>
            </w:r>
            <w:proofErr w:type="spellEnd"/>
            <w:r w:rsidRPr="00BF60F0">
              <w:rPr>
                <w:rFonts w:cs="Times New Roman"/>
                <w:lang w:val="en-CA"/>
              </w:rPr>
              <w:t xml:space="preserve"> or "opioid agonist </w:t>
            </w:r>
            <w:proofErr w:type="spellStart"/>
            <w:r w:rsidRPr="00BF60F0">
              <w:rPr>
                <w:rFonts w:cs="Times New Roman"/>
                <w:lang w:val="en-CA"/>
              </w:rPr>
              <w:t>therap</w:t>
            </w:r>
            <w:proofErr w:type="spellEnd"/>
            <w:r w:rsidRPr="00BF60F0">
              <w:rPr>
                <w:rFonts w:cs="Times New Roman"/>
                <w:lang w:val="en-CA"/>
              </w:rPr>
              <w:t xml:space="preserve">*" or "opioid agonist treatment* or "opiate agonist </w:t>
            </w:r>
            <w:proofErr w:type="spellStart"/>
            <w:r w:rsidRPr="00BF60F0">
              <w:rPr>
                <w:rFonts w:cs="Times New Roman"/>
                <w:lang w:val="en-CA"/>
              </w:rPr>
              <w:t>therap</w:t>
            </w:r>
            <w:proofErr w:type="spellEnd"/>
            <w:r w:rsidRPr="00BF60F0">
              <w:rPr>
                <w:rFonts w:cs="Times New Roman"/>
                <w:lang w:val="en-CA"/>
              </w:rPr>
              <w:t>*" or</w:t>
            </w:r>
          </w:p>
          <w:p w14:paraId="6BF68DEC" w14:textId="77777777" w:rsidR="00E20210" w:rsidRPr="00BF60F0" w:rsidRDefault="00E20210" w:rsidP="000E73C3">
            <w:pPr>
              <w:rPr>
                <w:rFonts w:cs="Times New Roman"/>
                <w:lang w:val="en-CA"/>
              </w:rPr>
            </w:pPr>
            <w:r w:rsidRPr="00BF60F0">
              <w:rPr>
                <w:rFonts w:cs="Times New Roman"/>
                <w:lang w:val="en-CA"/>
              </w:rPr>
              <w:t>"</w:t>
            </w:r>
            <w:proofErr w:type="gramStart"/>
            <w:r w:rsidRPr="00BF60F0">
              <w:rPr>
                <w:rFonts w:cs="Times New Roman"/>
                <w:lang w:val="en-CA"/>
              </w:rPr>
              <w:t>opiate</w:t>
            </w:r>
            <w:proofErr w:type="gramEnd"/>
            <w:r w:rsidRPr="00BF60F0">
              <w:rPr>
                <w:rFonts w:cs="Times New Roman"/>
                <w:lang w:val="en-CA"/>
              </w:rPr>
              <w:t xml:space="preserve"> agonist treatment" or "medication assisted treatment*" or "medication assisted </w:t>
            </w:r>
            <w:proofErr w:type="spellStart"/>
            <w:r w:rsidRPr="00BF60F0">
              <w:rPr>
                <w:rFonts w:cs="Times New Roman"/>
                <w:lang w:val="en-CA"/>
              </w:rPr>
              <w:t>therap</w:t>
            </w:r>
            <w:proofErr w:type="spellEnd"/>
            <w:r w:rsidRPr="00BF60F0">
              <w:rPr>
                <w:rFonts w:cs="Times New Roman"/>
                <w:lang w:val="en-CA"/>
              </w:rPr>
              <w:t xml:space="preserve">* or OAT or "medication assisted recovery" or "opioid replacement </w:t>
            </w:r>
            <w:proofErr w:type="spellStart"/>
            <w:r w:rsidRPr="00BF60F0">
              <w:rPr>
                <w:rFonts w:cs="Times New Roman"/>
                <w:lang w:val="en-CA"/>
              </w:rPr>
              <w:t>therap</w:t>
            </w:r>
            <w:proofErr w:type="spellEnd"/>
            <w:r w:rsidRPr="00BF60F0">
              <w:rPr>
                <w:rFonts w:cs="Times New Roman"/>
                <w:lang w:val="en-CA"/>
              </w:rPr>
              <w:t>*" or buprenorphine or suboxone or "opiate treat*" or "opioid treat*" or</w:t>
            </w:r>
          </w:p>
          <w:p w14:paraId="6CAF91C4" w14:textId="77777777" w:rsidR="00E20210" w:rsidRPr="00BF60F0" w:rsidRDefault="00E20210" w:rsidP="000E73C3">
            <w:pPr>
              <w:rPr>
                <w:rFonts w:cs="Times New Roman"/>
                <w:lang w:val="en-CA"/>
              </w:rPr>
            </w:pPr>
            <w:r w:rsidRPr="00BF60F0">
              <w:rPr>
                <w:rFonts w:cs="Times New Roman"/>
                <w:lang w:val="en-CA"/>
              </w:rPr>
              <w:t>"</w:t>
            </w:r>
            <w:proofErr w:type="gramStart"/>
            <w:r w:rsidRPr="00BF60F0">
              <w:rPr>
                <w:rFonts w:cs="Times New Roman"/>
                <w:lang w:val="en-CA"/>
              </w:rPr>
              <w:t>injectable</w:t>
            </w:r>
            <w:proofErr w:type="gramEnd"/>
            <w:r w:rsidRPr="00BF60F0">
              <w:rPr>
                <w:rFonts w:cs="Times New Roman"/>
                <w:lang w:val="en-CA"/>
              </w:rPr>
              <w:t xml:space="preserve"> </w:t>
            </w:r>
            <w:proofErr w:type="spellStart"/>
            <w:r w:rsidRPr="00BF60F0">
              <w:rPr>
                <w:rFonts w:cs="Times New Roman"/>
                <w:lang w:val="en-CA"/>
              </w:rPr>
              <w:t>hydromorph</w:t>
            </w:r>
            <w:proofErr w:type="spellEnd"/>
            <w:r w:rsidRPr="00BF60F0">
              <w:rPr>
                <w:rFonts w:cs="Times New Roman"/>
                <w:lang w:val="en-CA"/>
              </w:rPr>
              <w:t>*or medication**) adj2 "opioid use disorder").</w:t>
            </w:r>
            <w:proofErr w:type="spellStart"/>
            <w:proofErr w:type="gramStart"/>
            <w:r w:rsidRPr="00BF60F0">
              <w:rPr>
                <w:rFonts w:cs="Times New Roman"/>
                <w:lang w:val="en-CA"/>
              </w:rPr>
              <w:t>tw,kw</w:t>
            </w:r>
            <w:proofErr w:type="spellEnd"/>
            <w:proofErr w:type="gramEnd"/>
            <w:r w:rsidRPr="00BF60F0">
              <w:rPr>
                <w:rFonts w:cs="Times New Roman"/>
                <w:lang w:val="en-CA"/>
              </w:rPr>
              <w:t>.</w:t>
            </w:r>
          </w:p>
        </w:tc>
      </w:tr>
      <w:tr w:rsidR="00E20210" w:rsidRPr="00BF60F0" w14:paraId="7C557610" w14:textId="77777777" w:rsidTr="000E73C3">
        <w:tc>
          <w:tcPr>
            <w:tcW w:w="704" w:type="dxa"/>
          </w:tcPr>
          <w:p w14:paraId="6236B4EE" w14:textId="77777777" w:rsidR="00E20210" w:rsidRPr="00BF60F0" w:rsidRDefault="00E20210" w:rsidP="000E73C3">
            <w:pPr>
              <w:rPr>
                <w:rFonts w:cs="Times New Roman"/>
                <w:lang w:val="en-CA"/>
              </w:rPr>
            </w:pPr>
            <w:r w:rsidRPr="00BF60F0">
              <w:rPr>
                <w:rFonts w:cs="Times New Roman"/>
                <w:lang w:val="en-CA"/>
              </w:rPr>
              <w:t>4</w:t>
            </w:r>
          </w:p>
        </w:tc>
        <w:tc>
          <w:tcPr>
            <w:tcW w:w="8646" w:type="dxa"/>
          </w:tcPr>
          <w:p w14:paraId="67C7F02A" w14:textId="77777777" w:rsidR="00E20210" w:rsidRPr="00BF60F0" w:rsidRDefault="00E20210" w:rsidP="000E73C3">
            <w:pPr>
              <w:rPr>
                <w:rFonts w:cs="Times New Roman"/>
                <w:lang w:val="en-CA"/>
              </w:rPr>
            </w:pPr>
            <w:r w:rsidRPr="00BF60F0">
              <w:rPr>
                <w:rFonts w:cs="Times New Roman"/>
                <w:lang w:val="en-CA"/>
              </w:rPr>
              <w:t>1 or 2 or 3</w:t>
            </w:r>
          </w:p>
        </w:tc>
      </w:tr>
      <w:tr w:rsidR="00E20210" w:rsidRPr="00BF60F0" w14:paraId="69184661" w14:textId="77777777" w:rsidTr="000E73C3">
        <w:tc>
          <w:tcPr>
            <w:tcW w:w="704" w:type="dxa"/>
          </w:tcPr>
          <w:p w14:paraId="759F38D9" w14:textId="77777777" w:rsidR="00E20210" w:rsidRPr="00BF60F0" w:rsidRDefault="00E20210" w:rsidP="000E73C3">
            <w:pPr>
              <w:rPr>
                <w:rFonts w:cs="Times New Roman"/>
                <w:lang w:val="en-CA"/>
              </w:rPr>
            </w:pPr>
            <w:r w:rsidRPr="00BF60F0">
              <w:rPr>
                <w:rFonts w:cs="Times New Roman"/>
                <w:lang w:val="en-CA"/>
              </w:rPr>
              <w:t>5</w:t>
            </w:r>
          </w:p>
        </w:tc>
        <w:tc>
          <w:tcPr>
            <w:tcW w:w="8646" w:type="dxa"/>
          </w:tcPr>
          <w:p w14:paraId="7854D264" w14:textId="77777777" w:rsidR="00E20210" w:rsidRPr="00BF60F0" w:rsidRDefault="00E20210" w:rsidP="000E73C3">
            <w:pPr>
              <w:rPr>
                <w:rFonts w:cs="Times New Roman"/>
                <w:lang w:val="en-CA"/>
              </w:rPr>
            </w:pPr>
            <w:r w:rsidRPr="00BF60F0">
              <w:rPr>
                <w:rFonts w:cs="Times New Roman"/>
                <w:lang w:val="en-CA"/>
              </w:rPr>
              <w:t>(</w:t>
            </w:r>
            <w:proofErr w:type="spellStart"/>
            <w:r w:rsidRPr="00BF60F0">
              <w:rPr>
                <w:rFonts w:cs="Times New Roman"/>
                <w:lang w:val="en-CA"/>
              </w:rPr>
              <w:t>pregnan</w:t>
            </w:r>
            <w:proofErr w:type="spellEnd"/>
            <w:r w:rsidRPr="00BF60F0">
              <w:rPr>
                <w:rFonts w:cs="Times New Roman"/>
                <w:lang w:val="en-CA"/>
              </w:rPr>
              <w:t xml:space="preserve">* or prenatal or perinatal or "birth weight" or birthweight or stillbirth or miscarriage or preterm birth or pre-term birth or </w:t>
            </w:r>
            <w:proofErr w:type="spellStart"/>
            <w:r w:rsidRPr="00BF60F0">
              <w:rPr>
                <w:rFonts w:cs="Times New Roman"/>
                <w:lang w:val="en-CA"/>
              </w:rPr>
              <w:t>prematur</w:t>
            </w:r>
            <w:proofErr w:type="spellEnd"/>
            <w:r w:rsidRPr="00BF60F0">
              <w:rPr>
                <w:rFonts w:cs="Times New Roman"/>
                <w:lang w:val="en-CA"/>
              </w:rPr>
              <w:t>" or "gestational age").</w:t>
            </w:r>
            <w:proofErr w:type="spellStart"/>
            <w:r w:rsidRPr="00BF60F0">
              <w:rPr>
                <w:rFonts w:cs="Times New Roman"/>
                <w:lang w:val="en-CA"/>
              </w:rPr>
              <w:t>mp</w:t>
            </w:r>
            <w:proofErr w:type="spellEnd"/>
            <w:r w:rsidRPr="00BF60F0">
              <w:rPr>
                <w:rFonts w:cs="Times New Roman"/>
                <w:lang w:val="en-CA"/>
              </w:rPr>
              <w:t>. (</w:t>
            </w:r>
            <w:proofErr w:type="spellStart"/>
            <w:r w:rsidRPr="00BF60F0">
              <w:rPr>
                <w:rFonts w:cs="Times New Roman"/>
                <w:lang w:val="en-CA"/>
              </w:rPr>
              <w:t>mp</w:t>
            </w:r>
            <w:proofErr w:type="spellEnd"/>
            <w:r w:rsidRPr="00BF60F0">
              <w:rPr>
                <w:rFonts w:cs="Times New Roman"/>
                <w:lang w:val="en-CA"/>
              </w:rPr>
              <w:t>=title, abstract, original title, name of substance word, subject heading word, floating sub-heading word, keyword heading word, organism supplementary concept word, protocol supplementary concept word, rare disease supplementary concept word, unique identifier, synonyms]</w:t>
            </w:r>
          </w:p>
        </w:tc>
      </w:tr>
      <w:tr w:rsidR="00E20210" w:rsidRPr="00BF60F0" w14:paraId="4486A5BE" w14:textId="77777777" w:rsidTr="000E73C3">
        <w:tc>
          <w:tcPr>
            <w:tcW w:w="704" w:type="dxa"/>
          </w:tcPr>
          <w:p w14:paraId="6350E169" w14:textId="77777777" w:rsidR="00E20210" w:rsidRPr="00BF60F0" w:rsidRDefault="00E20210" w:rsidP="000E73C3">
            <w:pPr>
              <w:rPr>
                <w:rFonts w:cs="Times New Roman"/>
                <w:lang w:val="en-CA"/>
              </w:rPr>
            </w:pPr>
            <w:r w:rsidRPr="00BF60F0">
              <w:rPr>
                <w:rFonts w:cs="Times New Roman"/>
                <w:lang w:val="en-CA"/>
              </w:rPr>
              <w:t>6</w:t>
            </w:r>
          </w:p>
        </w:tc>
        <w:tc>
          <w:tcPr>
            <w:tcW w:w="8646" w:type="dxa"/>
          </w:tcPr>
          <w:p w14:paraId="30E461BF" w14:textId="77777777" w:rsidR="00E20210" w:rsidRPr="00BF60F0" w:rsidRDefault="00E20210" w:rsidP="000E73C3">
            <w:pPr>
              <w:rPr>
                <w:rFonts w:cs="Times New Roman"/>
                <w:lang w:val="en-CA"/>
              </w:rPr>
            </w:pPr>
            <w:r w:rsidRPr="00BF60F0">
              <w:rPr>
                <w:rFonts w:cs="Times New Roman"/>
                <w:lang w:val="en-CA"/>
              </w:rPr>
              <w:t>4 and 5</w:t>
            </w:r>
          </w:p>
        </w:tc>
      </w:tr>
      <w:tr w:rsidR="00E20210" w:rsidRPr="00BF60F0" w14:paraId="7F652E32" w14:textId="77777777" w:rsidTr="000E73C3">
        <w:tc>
          <w:tcPr>
            <w:tcW w:w="704" w:type="dxa"/>
          </w:tcPr>
          <w:p w14:paraId="7C913D31" w14:textId="77777777" w:rsidR="00E20210" w:rsidRPr="00BF60F0" w:rsidRDefault="00E20210" w:rsidP="000E73C3">
            <w:pPr>
              <w:rPr>
                <w:rFonts w:cs="Times New Roman"/>
                <w:lang w:val="en-CA"/>
              </w:rPr>
            </w:pPr>
            <w:r w:rsidRPr="00BF60F0">
              <w:rPr>
                <w:rFonts w:cs="Times New Roman"/>
                <w:lang w:val="en-CA"/>
              </w:rPr>
              <w:t>7</w:t>
            </w:r>
          </w:p>
        </w:tc>
        <w:tc>
          <w:tcPr>
            <w:tcW w:w="8646" w:type="dxa"/>
          </w:tcPr>
          <w:p w14:paraId="6AE57277" w14:textId="77777777" w:rsidR="00E20210" w:rsidRPr="00BF60F0" w:rsidRDefault="00E20210" w:rsidP="000E73C3">
            <w:pPr>
              <w:rPr>
                <w:rFonts w:cs="Times New Roman"/>
                <w:lang w:val="en-CA"/>
              </w:rPr>
            </w:pPr>
            <w:r w:rsidRPr="00BF60F0">
              <w:rPr>
                <w:rFonts w:cs="Times New Roman"/>
                <w:lang w:val="en-CA"/>
              </w:rPr>
              <w:t>limit 6 to English language</w:t>
            </w:r>
          </w:p>
        </w:tc>
      </w:tr>
      <w:tr w:rsidR="00E20210" w:rsidRPr="00BF60F0" w14:paraId="60EC6BE4" w14:textId="77777777" w:rsidTr="000E73C3">
        <w:tc>
          <w:tcPr>
            <w:tcW w:w="704" w:type="dxa"/>
          </w:tcPr>
          <w:p w14:paraId="67AA34D0" w14:textId="77777777" w:rsidR="00E20210" w:rsidRPr="00BF60F0" w:rsidRDefault="00E20210" w:rsidP="000E73C3">
            <w:pPr>
              <w:rPr>
                <w:rFonts w:cs="Times New Roman"/>
                <w:lang w:val="en-CA"/>
              </w:rPr>
            </w:pPr>
            <w:r w:rsidRPr="00BF60F0">
              <w:rPr>
                <w:rFonts w:cs="Times New Roman"/>
                <w:lang w:val="en-CA"/>
              </w:rPr>
              <w:t>8</w:t>
            </w:r>
          </w:p>
        </w:tc>
        <w:tc>
          <w:tcPr>
            <w:tcW w:w="8646" w:type="dxa"/>
          </w:tcPr>
          <w:p w14:paraId="07B90B1F" w14:textId="77777777" w:rsidR="00E20210" w:rsidRPr="00BF60F0" w:rsidRDefault="00E20210" w:rsidP="000E73C3">
            <w:pPr>
              <w:rPr>
                <w:rFonts w:cs="Times New Roman"/>
                <w:lang w:val="en-CA"/>
              </w:rPr>
            </w:pPr>
            <w:r w:rsidRPr="00BF60F0">
              <w:rPr>
                <w:rFonts w:cs="Times New Roman"/>
                <w:lang w:val="en-CA"/>
              </w:rPr>
              <w:t>limit 7 to "humans only (removes records about animals)"</w:t>
            </w:r>
          </w:p>
        </w:tc>
      </w:tr>
    </w:tbl>
    <w:p w14:paraId="68F3FC8B" w14:textId="77777777" w:rsidR="00E20210" w:rsidRPr="00BF60F0" w:rsidRDefault="00E20210" w:rsidP="00E20210">
      <w:pPr>
        <w:rPr>
          <w:rFonts w:cs="Times New Roman"/>
          <w:b/>
          <w:bCs/>
          <w:lang w:val="en-CA"/>
        </w:rPr>
      </w:pPr>
    </w:p>
    <w:p w14:paraId="732C3DDB" w14:textId="77777777" w:rsidR="00E20210" w:rsidRPr="00BF60F0" w:rsidRDefault="00E20210" w:rsidP="00E20210">
      <w:pPr>
        <w:rPr>
          <w:rFonts w:cs="Times New Roman"/>
          <w:b/>
          <w:bCs/>
          <w:lang w:val="en-CA"/>
        </w:rPr>
      </w:pPr>
      <w:r w:rsidRPr="00BF60F0">
        <w:rPr>
          <w:rFonts w:cs="Times New Roman"/>
          <w:b/>
          <w:bCs/>
          <w:lang w:val="en-CA"/>
        </w:rPr>
        <w:br w:type="page"/>
      </w:r>
    </w:p>
    <w:p w14:paraId="034DE0D7" w14:textId="77777777" w:rsidR="00E20210" w:rsidRPr="00BF60F0" w:rsidRDefault="00E20210" w:rsidP="00E20210">
      <w:pPr>
        <w:rPr>
          <w:rFonts w:cs="Times New Roman"/>
          <w:b/>
          <w:bCs/>
          <w:lang w:val="en-CA"/>
        </w:rPr>
      </w:pPr>
      <w:r w:rsidRPr="00BF60F0">
        <w:rPr>
          <w:rFonts w:cs="Times New Roman"/>
          <w:b/>
          <w:bCs/>
          <w:lang w:val="en-CA"/>
        </w:rPr>
        <w:lastRenderedPageBreak/>
        <w:t>Supplementary Table 1D. PsycINFO Search</w:t>
      </w:r>
    </w:p>
    <w:tbl>
      <w:tblPr>
        <w:tblStyle w:val="TableGrid"/>
        <w:tblW w:w="0" w:type="auto"/>
        <w:tblLook w:val="04A0" w:firstRow="1" w:lastRow="0" w:firstColumn="1" w:lastColumn="0" w:noHBand="0" w:noVBand="1"/>
      </w:tblPr>
      <w:tblGrid>
        <w:gridCol w:w="3116"/>
        <w:gridCol w:w="3117"/>
        <w:gridCol w:w="3117"/>
      </w:tblGrid>
      <w:tr w:rsidR="00E20210" w:rsidRPr="00BF60F0" w14:paraId="461E2FB9" w14:textId="77777777" w:rsidTr="000E73C3">
        <w:tc>
          <w:tcPr>
            <w:tcW w:w="3116" w:type="dxa"/>
          </w:tcPr>
          <w:p w14:paraId="5DB74955" w14:textId="77777777" w:rsidR="00E20210" w:rsidRPr="00BF60F0" w:rsidRDefault="00E20210" w:rsidP="000E73C3">
            <w:pPr>
              <w:rPr>
                <w:rFonts w:cs="Times New Roman"/>
                <w:b/>
                <w:bCs/>
                <w:lang w:val="en-CA"/>
              </w:rPr>
            </w:pPr>
          </w:p>
        </w:tc>
        <w:tc>
          <w:tcPr>
            <w:tcW w:w="3117" w:type="dxa"/>
          </w:tcPr>
          <w:p w14:paraId="5B8528AE" w14:textId="77777777" w:rsidR="00E20210" w:rsidRPr="00BF60F0" w:rsidRDefault="00E20210" w:rsidP="000E73C3">
            <w:pPr>
              <w:rPr>
                <w:rFonts w:cs="Times New Roman"/>
                <w:b/>
                <w:bCs/>
                <w:lang w:val="en-CA"/>
              </w:rPr>
            </w:pPr>
            <w:r w:rsidRPr="00BF60F0">
              <w:rPr>
                <w:rFonts w:cs="Times New Roman"/>
                <w:b/>
                <w:bCs/>
                <w:lang w:val="en-CA"/>
              </w:rPr>
              <w:t>Search Terms</w:t>
            </w:r>
          </w:p>
        </w:tc>
        <w:tc>
          <w:tcPr>
            <w:tcW w:w="3117" w:type="dxa"/>
          </w:tcPr>
          <w:p w14:paraId="1E769426" w14:textId="77777777" w:rsidR="00E20210" w:rsidRPr="00BF60F0" w:rsidRDefault="00E20210" w:rsidP="000E73C3">
            <w:pPr>
              <w:rPr>
                <w:rFonts w:cs="Times New Roman"/>
                <w:b/>
                <w:bCs/>
                <w:lang w:val="en-CA"/>
              </w:rPr>
            </w:pPr>
            <w:r w:rsidRPr="00BF60F0">
              <w:rPr>
                <w:rFonts w:cs="Times New Roman"/>
                <w:b/>
                <w:bCs/>
                <w:lang w:val="en-CA"/>
              </w:rPr>
              <w:t>Search Options</w:t>
            </w:r>
          </w:p>
        </w:tc>
      </w:tr>
      <w:tr w:rsidR="00E20210" w:rsidRPr="00BF60F0" w14:paraId="31B01D90" w14:textId="77777777" w:rsidTr="000E73C3">
        <w:tc>
          <w:tcPr>
            <w:tcW w:w="3116" w:type="dxa"/>
          </w:tcPr>
          <w:p w14:paraId="0F19B5B6" w14:textId="77777777" w:rsidR="00E20210" w:rsidRPr="00BF60F0" w:rsidRDefault="00E20210" w:rsidP="000E73C3">
            <w:pPr>
              <w:rPr>
                <w:rFonts w:cs="Times New Roman"/>
                <w:lang w:val="en-CA"/>
              </w:rPr>
            </w:pPr>
            <w:r w:rsidRPr="00BF60F0">
              <w:rPr>
                <w:rFonts w:cs="Times New Roman"/>
                <w:lang w:val="en-CA"/>
              </w:rPr>
              <w:t>S1</w:t>
            </w:r>
          </w:p>
        </w:tc>
        <w:tc>
          <w:tcPr>
            <w:tcW w:w="3117" w:type="dxa"/>
          </w:tcPr>
          <w:p w14:paraId="685CB100" w14:textId="77777777" w:rsidR="00E20210" w:rsidRPr="00BF60F0" w:rsidRDefault="00E20210" w:rsidP="000E73C3">
            <w:pPr>
              <w:rPr>
                <w:rFonts w:cs="Times New Roman"/>
                <w:lang w:val="en-CA"/>
              </w:rPr>
            </w:pPr>
            <w:r w:rsidRPr="00BF60F0">
              <w:rPr>
                <w:rFonts w:cs="Times New Roman"/>
                <w:lang w:val="en-CA"/>
              </w:rPr>
              <w:t xml:space="preserve">methadone or </w:t>
            </w:r>
            <w:proofErr w:type="spellStart"/>
            <w:r w:rsidRPr="00BF60F0">
              <w:rPr>
                <w:rFonts w:cs="Times New Roman"/>
                <w:lang w:val="en-CA"/>
              </w:rPr>
              <w:t>methadose</w:t>
            </w:r>
            <w:proofErr w:type="spellEnd"/>
            <w:r w:rsidRPr="00BF60F0">
              <w:rPr>
                <w:rFonts w:cs="Times New Roman"/>
                <w:lang w:val="en-CA"/>
              </w:rPr>
              <w:t xml:space="preserve"> or "opioid agonist </w:t>
            </w:r>
            <w:proofErr w:type="spellStart"/>
            <w:r w:rsidRPr="00BF60F0">
              <w:rPr>
                <w:rFonts w:cs="Times New Roman"/>
                <w:lang w:val="en-CA"/>
              </w:rPr>
              <w:t>therap</w:t>
            </w:r>
            <w:proofErr w:type="spellEnd"/>
            <w:r w:rsidRPr="00BF60F0">
              <w:rPr>
                <w:rFonts w:cs="Times New Roman"/>
                <w:lang w:val="en-CA"/>
              </w:rPr>
              <w:t xml:space="preserve">*" or "opioid agonist treatment** or "opiate agonist </w:t>
            </w:r>
            <w:proofErr w:type="spellStart"/>
            <w:r w:rsidRPr="00BF60F0">
              <w:rPr>
                <w:rFonts w:cs="Times New Roman"/>
                <w:lang w:val="en-CA"/>
              </w:rPr>
              <w:t>therap</w:t>
            </w:r>
            <w:proofErr w:type="spellEnd"/>
            <w:r w:rsidRPr="00BF60F0">
              <w:rPr>
                <w:rFonts w:cs="Times New Roman"/>
                <w:lang w:val="en-CA"/>
              </w:rPr>
              <w:t xml:space="preserve">*" or "opiate agonist treatment*" or "medication assisted treatment'" or "medication assisted </w:t>
            </w:r>
            <w:proofErr w:type="spellStart"/>
            <w:r w:rsidRPr="00BF60F0">
              <w:rPr>
                <w:rFonts w:cs="Times New Roman"/>
                <w:lang w:val="en-CA"/>
              </w:rPr>
              <w:t>therap</w:t>
            </w:r>
            <w:proofErr w:type="spellEnd"/>
            <w:r w:rsidRPr="00BF60F0">
              <w:rPr>
                <w:rFonts w:cs="Times New Roman"/>
                <w:lang w:val="en-CA"/>
              </w:rPr>
              <w:t>*" or</w:t>
            </w:r>
          </w:p>
          <w:p w14:paraId="46FF3B72" w14:textId="77777777" w:rsidR="00E20210" w:rsidRPr="00BF60F0" w:rsidRDefault="00E20210" w:rsidP="000E73C3">
            <w:pPr>
              <w:rPr>
                <w:rFonts w:cs="Times New Roman"/>
                <w:lang w:val="en-CA"/>
              </w:rPr>
            </w:pPr>
            <w:r w:rsidRPr="00BF60F0">
              <w:rPr>
                <w:rFonts w:cs="Times New Roman"/>
                <w:lang w:val="en-CA"/>
              </w:rPr>
              <w:t xml:space="preserve">OAT or "medication assisted recovery" or "opioid replacement </w:t>
            </w:r>
            <w:proofErr w:type="spellStart"/>
            <w:r w:rsidRPr="00BF60F0">
              <w:rPr>
                <w:rFonts w:cs="Times New Roman"/>
                <w:lang w:val="en-CA"/>
              </w:rPr>
              <w:t>therap</w:t>
            </w:r>
            <w:proofErr w:type="spellEnd"/>
            <w:r w:rsidRPr="00BF60F0">
              <w:rPr>
                <w:rFonts w:cs="Times New Roman"/>
                <w:lang w:val="en-CA"/>
              </w:rPr>
              <w:t>'" or buprenorphine or suboxone or</w:t>
            </w:r>
          </w:p>
          <w:p w14:paraId="48985436" w14:textId="77777777" w:rsidR="00E20210" w:rsidRPr="00BF60F0" w:rsidRDefault="00E20210" w:rsidP="000E73C3">
            <w:pPr>
              <w:rPr>
                <w:rFonts w:cs="Times New Roman"/>
                <w:lang w:val="en-CA"/>
              </w:rPr>
            </w:pPr>
            <w:r w:rsidRPr="00BF60F0">
              <w:rPr>
                <w:rFonts w:cs="Times New Roman"/>
                <w:lang w:val="en-CA"/>
              </w:rPr>
              <w:t>"</w:t>
            </w:r>
            <w:proofErr w:type="gramStart"/>
            <w:r w:rsidRPr="00BF60F0">
              <w:rPr>
                <w:rFonts w:cs="Times New Roman"/>
                <w:lang w:val="en-CA"/>
              </w:rPr>
              <w:t>opiate</w:t>
            </w:r>
            <w:proofErr w:type="gramEnd"/>
            <w:r w:rsidRPr="00BF60F0">
              <w:rPr>
                <w:rFonts w:cs="Times New Roman"/>
                <w:lang w:val="en-CA"/>
              </w:rPr>
              <w:t xml:space="preserve"> treat'" or "opioid treat*" or "injectable </w:t>
            </w:r>
            <w:proofErr w:type="spellStart"/>
            <w:r w:rsidRPr="00BF60F0">
              <w:rPr>
                <w:rFonts w:cs="Times New Roman"/>
                <w:lang w:val="en-CA"/>
              </w:rPr>
              <w:t>hydromorph</w:t>
            </w:r>
            <w:proofErr w:type="spellEnd"/>
            <w:r w:rsidRPr="00BF60F0">
              <w:rPr>
                <w:rFonts w:cs="Times New Roman"/>
                <w:lang w:val="en-CA"/>
              </w:rPr>
              <w:t>*</w:t>
            </w:r>
          </w:p>
        </w:tc>
        <w:tc>
          <w:tcPr>
            <w:tcW w:w="3117" w:type="dxa"/>
          </w:tcPr>
          <w:p w14:paraId="16E3869E" w14:textId="77777777" w:rsidR="00E20210" w:rsidRPr="00BF60F0" w:rsidRDefault="00E20210" w:rsidP="000E73C3">
            <w:pPr>
              <w:rPr>
                <w:rFonts w:cs="Times New Roman"/>
                <w:lang w:val="en-CA"/>
              </w:rPr>
            </w:pPr>
            <w:r w:rsidRPr="00BF60F0">
              <w:rPr>
                <w:rFonts w:cs="Times New Roman"/>
                <w:lang w:val="en-CA"/>
              </w:rPr>
              <w:t>Search modes - Boolean/Phrase</w:t>
            </w:r>
          </w:p>
        </w:tc>
      </w:tr>
      <w:tr w:rsidR="00E20210" w:rsidRPr="00BF60F0" w14:paraId="663177E5" w14:textId="77777777" w:rsidTr="000E73C3">
        <w:tc>
          <w:tcPr>
            <w:tcW w:w="3116" w:type="dxa"/>
          </w:tcPr>
          <w:p w14:paraId="4C6ADFB3" w14:textId="77777777" w:rsidR="00E20210" w:rsidRPr="00BF60F0" w:rsidRDefault="00E20210" w:rsidP="000E73C3">
            <w:pPr>
              <w:rPr>
                <w:rFonts w:cs="Times New Roman"/>
                <w:lang w:val="en-CA"/>
              </w:rPr>
            </w:pPr>
            <w:r w:rsidRPr="00BF60F0">
              <w:rPr>
                <w:rFonts w:cs="Times New Roman"/>
                <w:lang w:val="en-CA"/>
              </w:rPr>
              <w:t>S2</w:t>
            </w:r>
          </w:p>
        </w:tc>
        <w:tc>
          <w:tcPr>
            <w:tcW w:w="3117" w:type="dxa"/>
          </w:tcPr>
          <w:p w14:paraId="3B14AD52" w14:textId="77777777" w:rsidR="00E20210" w:rsidRPr="00BF60F0" w:rsidRDefault="00E20210" w:rsidP="000E73C3">
            <w:pPr>
              <w:rPr>
                <w:rFonts w:cs="Times New Roman"/>
                <w:lang w:val="en-CA"/>
              </w:rPr>
            </w:pPr>
            <w:proofErr w:type="spellStart"/>
            <w:r w:rsidRPr="00BF60F0">
              <w:rPr>
                <w:rFonts w:cs="Times New Roman"/>
                <w:lang w:val="en-CA"/>
              </w:rPr>
              <w:t>pregnan</w:t>
            </w:r>
            <w:proofErr w:type="spellEnd"/>
            <w:r w:rsidRPr="00BF60F0">
              <w:rPr>
                <w:rFonts w:cs="Times New Roman"/>
                <w:lang w:val="en-CA"/>
              </w:rPr>
              <w:t xml:space="preserve">* or prenatal or perinatal or "birth weight" or birthweight or stillbirth or miscarriage or preterm birth or pre-term birth or </w:t>
            </w:r>
            <w:proofErr w:type="spellStart"/>
            <w:r w:rsidRPr="00BF60F0">
              <w:rPr>
                <w:rFonts w:cs="Times New Roman"/>
                <w:lang w:val="en-CA"/>
              </w:rPr>
              <w:t>prematur</w:t>
            </w:r>
            <w:proofErr w:type="spellEnd"/>
            <w:r w:rsidRPr="00BF60F0">
              <w:rPr>
                <w:rFonts w:cs="Times New Roman"/>
                <w:lang w:val="en-CA"/>
              </w:rPr>
              <w:t>* or "gestational age"</w:t>
            </w:r>
          </w:p>
        </w:tc>
        <w:tc>
          <w:tcPr>
            <w:tcW w:w="3117" w:type="dxa"/>
          </w:tcPr>
          <w:p w14:paraId="2349EDB8" w14:textId="77777777" w:rsidR="00E20210" w:rsidRPr="00BF60F0" w:rsidRDefault="00E20210" w:rsidP="000E73C3">
            <w:pPr>
              <w:rPr>
                <w:rFonts w:cs="Times New Roman"/>
                <w:lang w:val="en-CA"/>
              </w:rPr>
            </w:pPr>
            <w:r w:rsidRPr="00BF60F0">
              <w:rPr>
                <w:rFonts w:cs="Times New Roman"/>
                <w:lang w:val="en-CA"/>
              </w:rPr>
              <w:t>Search modes - Boolean/Phrase</w:t>
            </w:r>
          </w:p>
        </w:tc>
      </w:tr>
      <w:tr w:rsidR="00E20210" w:rsidRPr="00BF60F0" w14:paraId="2D510FAD" w14:textId="77777777" w:rsidTr="000E73C3">
        <w:tc>
          <w:tcPr>
            <w:tcW w:w="3116" w:type="dxa"/>
          </w:tcPr>
          <w:p w14:paraId="12D1740C" w14:textId="77777777" w:rsidR="00E20210" w:rsidRPr="00BF60F0" w:rsidRDefault="00E20210" w:rsidP="000E73C3">
            <w:pPr>
              <w:rPr>
                <w:rFonts w:cs="Times New Roman"/>
                <w:lang w:val="en-CA"/>
              </w:rPr>
            </w:pPr>
            <w:r w:rsidRPr="00BF60F0">
              <w:rPr>
                <w:rFonts w:cs="Times New Roman"/>
                <w:lang w:val="en-CA"/>
              </w:rPr>
              <w:t>S3</w:t>
            </w:r>
          </w:p>
        </w:tc>
        <w:tc>
          <w:tcPr>
            <w:tcW w:w="3117" w:type="dxa"/>
          </w:tcPr>
          <w:p w14:paraId="085D9A66" w14:textId="77777777" w:rsidR="00E20210" w:rsidRPr="00BF60F0" w:rsidRDefault="00E20210" w:rsidP="000E73C3">
            <w:pPr>
              <w:rPr>
                <w:rFonts w:cs="Times New Roman"/>
                <w:lang w:val="en-CA"/>
              </w:rPr>
            </w:pPr>
            <w:r w:rsidRPr="00BF60F0">
              <w:rPr>
                <w:rFonts w:cs="Times New Roman"/>
                <w:lang w:val="en-CA"/>
              </w:rPr>
              <w:t>S1 AND S2</w:t>
            </w:r>
          </w:p>
        </w:tc>
        <w:tc>
          <w:tcPr>
            <w:tcW w:w="3117" w:type="dxa"/>
          </w:tcPr>
          <w:p w14:paraId="09F8EAB6" w14:textId="77777777" w:rsidR="00E20210" w:rsidRPr="00BF60F0" w:rsidRDefault="00E20210" w:rsidP="000E73C3">
            <w:pPr>
              <w:rPr>
                <w:rFonts w:cs="Times New Roman"/>
                <w:lang w:val="en-CA"/>
              </w:rPr>
            </w:pPr>
            <w:r w:rsidRPr="00BF60F0">
              <w:rPr>
                <w:rFonts w:cs="Times New Roman"/>
                <w:lang w:val="en-CA"/>
              </w:rPr>
              <w:t>Search modes - Boolean/Phrase</w:t>
            </w:r>
          </w:p>
        </w:tc>
      </w:tr>
      <w:tr w:rsidR="00E20210" w:rsidRPr="00BF60F0" w14:paraId="2E768BBA" w14:textId="77777777" w:rsidTr="000E73C3">
        <w:tc>
          <w:tcPr>
            <w:tcW w:w="3116" w:type="dxa"/>
          </w:tcPr>
          <w:p w14:paraId="19D3253C" w14:textId="77777777" w:rsidR="00E20210" w:rsidRPr="00BF60F0" w:rsidRDefault="00E20210" w:rsidP="000E73C3">
            <w:pPr>
              <w:rPr>
                <w:rFonts w:cs="Times New Roman"/>
                <w:lang w:val="en-CA"/>
              </w:rPr>
            </w:pPr>
            <w:r w:rsidRPr="00BF60F0">
              <w:rPr>
                <w:rFonts w:cs="Times New Roman"/>
                <w:lang w:val="en-CA"/>
              </w:rPr>
              <w:t>S4</w:t>
            </w:r>
          </w:p>
        </w:tc>
        <w:tc>
          <w:tcPr>
            <w:tcW w:w="3117" w:type="dxa"/>
          </w:tcPr>
          <w:p w14:paraId="544829EA" w14:textId="77777777" w:rsidR="00E20210" w:rsidRPr="00BF60F0" w:rsidRDefault="00E20210" w:rsidP="000E73C3">
            <w:pPr>
              <w:rPr>
                <w:rFonts w:cs="Times New Roman"/>
                <w:lang w:val="en-CA"/>
              </w:rPr>
            </w:pPr>
            <w:r w:rsidRPr="00BF60F0">
              <w:rPr>
                <w:rFonts w:cs="Times New Roman"/>
                <w:lang w:val="en-CA"/>
              </w:rPr>
              <w:t>S1 AND S2</w:t>
            </w:r>
          </w:p>
        </w:tc>
        <w:tc>
          <w:tcPr>
            <w:tcW w:w="3117" w:type="dxa"/>
          </w:tcPr>
          <w:p w14:paraId="6F7CDBE8" w14:textId="77777777" w:rsidR="00E20210" w:rsidRPr="00BF60F0" w:rsidRDefault="00E20210" w:rsidP="000E73C3">
            <w:pPr>
              <w:rPr>
                <w:rFonts w:cs="Times New Roman"/>
                <w:lang w:val="en-CA"/>
              </w:rPr>
            </w:pPr>
            <w:r w:rsidRPr="00BF60F0">
              <w:rPr>
                <w:rFonts w:cs="Times New Roman"/>
                <w:lang w:val="en-CA"/>
              </w:rPr>
              <w:t xml:space="preserve">Limiters - Scholarly (Peer Reviewed) </w:t>
            </w:r>
            <w:proofErr w:type="gramStart"/>
            <w:r w:rsidRPr="00BF60F0">
              <w:rPr>
                <w:rFonts w:cs="Times New Roman"/>
                <w:lang w:val="en-CA"/>
              </w:rPr>
              <w:t>Journals;</w:t>
            </w:r>
            <w:proofErr w:type="gramEnd"/>
            <w:r w:rsidRPr="00BF60F0">
              <w:rPr>
                <w:rFonts w:cs="Times New Roman"/>
                <w:lang w:val="en-CA"/>
              </w:rPr>
              <w:t xml:space="preserve"> English</w:t>
            </w:r>
          </w:p>
          <w:p w14:paraId="240D54AF" w14:textId="77777777" w:rsidR="00E20210" w:rsidRPr="00BF60F0" w:rsidRDefault="00E20210" w:rsidP="000E73C3">
            <w:pPr>
              <w:rPr>
                <w:rFonts w:cs="Times New Roman"/>
                <w:lang w:val="en-CA"/>
              </w:rPr>
            </w:pPr>
            <w:r w:rsidRPr="00BF60F0">
              <w:rPr>
                <w:rFonts w:cs="Times New Roman"/>
                <w:lang w:val="en-CA"/>
              </w:rPr>
              <w:t>Search modes - Boolean/Phrase</w:t>
            </w:r>
          </w:p>
        </w:tc>
      </w:tr>
      <w:tr w:rsidR="00E20210" w:rsidRPr="00BF60F0" w14:paraId="2E1334BC" w14:textId="77777777" w:rsidTr="000E73C3">
        <w:tc>
          <w:tcPr>
            <w:tcW w:w="3116" w:type="dxa"/>
          </w:tcPr>
          <w:p w14:paraId="14DB235C" w14:textId="77777777" w:rsidR="00E20210" w:rsidRPr="00BF60F0" w:rsidRDefault="00E20210" w:rsidP="000E73C3">
            <w:pPr>
              <w:rPr>
                <w:rFonts w:cs="Times New Roman"/>
                <w:lang w:val="en-CA"/>
              </w:rPr>
            </w:pPr>
            <w:r w:rsidRPr="00BF60F0">
              <w:rPr>
                <w:rFonts w:cs="Times New Roman"/>
                <w:lang w:val="en-CA"/>
              </w:rPr>
              <w:t>S5</w:t>
            </w:r>
          </w:p>
        </w:tc>
        <w:tc>
          <w:tcPr>
            <w:tcW w:w="3117" w:type="dxa"/>
          </w:tcPr>
          <w:p w14:paraId="35E82A28" w14:textId="77777777" w:rsidR="00E20210" w:rsidRPr="00BF60F0" w:rsidRDefault="00E20210" w:rsidP="000E73C3">
            <w:pPr>
              <w:rPr>
                <w:rFonts w:cs="Times New Roman"/>
                <w:lang w:val="en-CA"/>
              </w:rPr>
            </w:pPr>
            <w:r w:rsidRPr="00BF60F0">
              <w:rPr>
                <w:rFonts w:cs="Times New Roman"/>
                <w:lang w:val="en-CA"/>
              </w:rPr>
              <w:t>S1 AND S2</w:t>
            </w:r>
          </w:p>
        </w:tc>
        <w:tc>
          <w:tcPr>
            <w:tcW w:w="3117" w:type="dxa"/>
          </w:tcPr>
          <w:p w14:paraId="26A6210A" w14:textId="77777777" w:rsidR="00E20210" w:rsidRPr="00BF60F0" w:rsidRDefault="00E20210" w:rsidP="000E73C3">
            <w:pPr>
              <w:rPr>
                <w:rFonts w:cs="Times New Roman"/>
                <w:lang w:val="en-CA"/>
              </w:rPr>
            </w:pPr>
            <w:r w:rsidRPr="00BF60F0">
              <w:rPr>
                <w:rFonts w:cs="Times New Roman"/>
                <w:lang w:val="en-CA"/>
              </w:rPr>
              <w:t xml:space="preserve">Limiters - Scholarly (Peer Reviewed) </w:t>
            </w:r>
            <w:proofErr w:type="gramStart"/>
            <w:r w:rsidRPr="00BF60F0">
              <w:rPr>
                <w:rFonts w:cs="Times New Roman"/>
                <w:lang w:val="en-CA"/>
              </w:rPr>
              <w:t>Journals;</w:t>
            </w:r>
            <w:proofErr w:type="gramEnd"/>
            <w:r w:rsidRPr="00BF60F0">
              <w:rPr>
                <w:rFonts w:cs="Times New Roman"/>
                <w:lang w:val="en-CA"/>
              </w:rPr>
              <w:t xml:space="preserve"> English</w:t>
            </w:r>
          </w:p>
          <w:p w14:paraId="4E4E54AC" w14:textId="77777777" w:rsidR="00E20210" w:rsidRPr="00BF60F0" w:rsidRDefault="00E20210" w:rsidP="000E73C3">
            <w:pPr>
              <w:rPr>
                <w:rFonts w:cs="Times New Roman"/>
                <w:lang w:val="en-CA"/>
              </w:rPr>
            </w:pPr>
            <w:r w:rsidRPr="00BF60F0">
              <w:rPr>
                <w:rFonts w:cs="Times New Roman"/>
                <w:lang w:val="en-CA"/>
              </w:rPr>
              <w:t>Search modes - Boolean/Phrase</w:t>
            </w:r>
          </w:p>
        </w:tc>
      </w:tr>
    </w:tbl>
    <w:p w14:paraId="31DAD981" w14:textId="77777777" w:rsidR="00E20210" w:rsidRPr="00BF60F0" w:rsidRDefault="00E20210" w:rsidP="00E20210">
      <w:pPr>
        <w:rPr>
          <w:rFonts w:cs="Times New Roman"/>
          <w:b/>
          <w:bCs/>
          <w:lang w:val="en-CA"/>
        </w:rPr>
      </w:pPr>
    </w:p>
    <w:p w14:paraId="33D6EF19" w14:textId="77777777" w:rsidR="00E20210" w:rsidRPr="00BF60F0" w:rsidRDefault="00E20210" w:rsidP="00E20210">
      <w:pPr>
        <w:rPr>
          <w:rFonts w:cs="Times New Roman"/>
          <w:b/>
          <w:bCs/>
          <w:lang w:val="en-CA"/>
        </w:rPr>
      </w:pPr>
      <w:r w:rsidRPr="00BF60F0">
        <w:rPr>
          <w:rFonts w:cs="Times New Roman"/>
          <w:b/>
          <w:bCs/>
          <w:lang w:val="en-CA"/>
        </w:rPr>
        <w:br w:type="page"/>
      </w:r>
    </w:p>
    <w:p w14:paraId="579F65A0" w14:textId="77777777" w:rsidR="00E20210" w:rsidRPr="00BF60F0" w:rsidRDefault="00E20210" w:rsidP="00E20210">
      <w:pPr>
        <w:rPr>
          <w:rFonts w:cs="Times New Roman"/>
          <w:b/>
          <w:bCs/>
          <w:lang w:val="en-CA"/>
        </w:rPr>
      </w:pPr>
      <w:r w:rsidRPr="00BF60F0">
        <w:rPr>
          <w:rFonts w:cs="Times New Roman"/>
          <w:b/>
          <w:bCs/>
          <w:lang w:val="en-CA"/>
        </w:rPr>
        <w:lastRenderedPageBreak/>
        <w:t xml:space="preserve">Supplementary Table 2. Review Population, Intervention, Comparator, and Outcomes </w:t>
      </w:r>
    </w:p>
    <w:p w14:paraId="190A9946" w14:textId="77777777" w:rsidR="00E20210" w:rsidRPr="00BF60F0" w:rsidRDefault="00E20210" w:rsidP="00E20210">
      <w:pPr>
        <w:rPr>
          <w:rFonts w:cs="Times New Roman"/>
          <w:b/>
          <w:bCs/>
          <w:lang w:val="en-CA"/>
        </w:rPr>
      </w:pPr>
    </w:p>
    <w:tbl>
      <w:tblPr>
        <w:tblStyle w:val="TableGrid"/>
        <w:tblW w:w="0" w:type="auto"/>
        <w:tblLook w:val="04A0" w:firstRow="1" w:lastRow="0" w:firstColumn="1" w:lastColumn="0" w:noHBand="0" w:noVBand="1"/>
      </w:tblPr>
      <w:tblGrid>
        <w:gridCol w:w="2122"/>
        <w:gridCol w:w="7228"/>
      </w:tblGrid>
      <w:tr w:rsidR="00E20210" w:rsidRPr="00BF60F0" w14:paraId="34A0B360" w14:textId="77777777" w:rsidTr="000E73C3">
        <w:tc>
          <w:tcPr>
            <w:tcW w:w="2122" w:type="dxa"/>
          </w:tcPr>
          <w:p w14:paraId="46A6C65B" w14:textId="77777777" w:rsidR="00E20210" w:rsidRPr="00BF60F0" w:rsidRDefault="00E20210" w:rsidP="000E73C3">
            <w:pPr>
              <w:rPr>
                <w:rFonts w:cs="Times New Roman"/>
                <w:b/>
                <w:bCs/>
                <w:lang w:val="en-CA"/>
              </w:rPr>
            </w:pPr>
            <w:r w:rsidRPr="00BF60F0">
              <w:rPr>
                <w:rFonts w:cs="Times New Roman"/>
                <w:b/>
                <w:bCs/>
                <w:lang w:val="en-CA"/>
              </w:rPr>
              <w:t>Population</w:t>
            </w:r>
          </w:p>
        </w:tc>
        <w:tc>
          <w:tcPr>
            <w:tcW w:w="7228" w:type="dxa"/>
          </w:tcPr>
          <w:p w14:paraId="0714662E" w14:textId="77777777" w:rsidR="00E20210" w:rsidRPr="00BF60F0" w:rsidRDefault="00E20210" w:rsidP="000E73C3">
            <w:pPr>
              <w:rPr>
                <w:rFonts w:cs="Times New Roman"/>
                <w:lang w:val="en-CA"/>
              </w:rPr>
            </w:pPr>
            <w:r w:rsidRPr="00BF60F0">
              <w:rPr>
                <w:rFonts w:cs="Times New Roman"/>
                <w:lang w:val="en-CA"/>
              </w:rPr>
              <w:t>Pregnant people with opioid use disorder</w:t>
            </w:r>
          </w:p>
        </w:tc>
      </w:tr>
      <w:tr w:rsidR="00E20210" w:rsidRPr="00BF60F0" w14:paraId="5D2D1E39" w14:textId="77777777" w:rsidTr="000E73C3">
        <w:tc>
          <w:tcPr>
            <w:tcW w:w="2122" w:type="dxa"/>
          </w:tcPr>
          <w:p w14:paraId="140E3A5A" w14:textId="77777777" w:rsidR="00E20210" w:rsidRPr="00BF60F0" w:rsidRDefault="00E20210" w:rsidP="000E73C3">
            <w:pPr>
              <w:rPr>
                <w:rFonts w:cs="Times New Roman"/>
                <w:b/>
                <w:bCs/>
                <w:lang w:val="en-CA"/>
              </w:rPr>
            </w:pPr>
            <w:r w:rsidRPr="00BF60F0">
              <w:rPr>
                <w:rFonts w:cs="Times New Roman"/>
                <w:b/>
                <w:bCs/>
                <w:lang w:val="en-CA"/>
              </w:rPr>
              <w:t>Intervention</w:t>
            </w:r>
          </w:p>
        </w:tc>
        <w:tc>
          <w:tcPr>
            <w:tcW w:w="7228" w:type="dxa"/>
          </w:tcPr>
          <w:p w14:paraId="00E14552" w14:textId="77777777" w:rsidR="00E20210" w:rsidRPr="00BF60F0" w:rsidRDefault="00E20210" w:rsidP="000E73C3">
            <w:pPr>
              <w:rPr>
                <w:rFonts w:cs="Times New Roman"/>
                <w:lang w:val="en-CA"/>
              </w:rPr>
            </w:pPr>
            <w:r w:rsidRPr="00BF60F0">
              <w:rPr>
                <w:rFonts w:cs="Times New Roman"/>
                <w:lang w:val="en-CA"/>
              </w:rPr>
              <w:t xml:space="preserve">Buprenorphine (with or without naloxone) </w:t>
            </w:r>
          </w:p>
        </w:tc>
      </w:tr>
      <w:tr w:rsidR="00E20210" w:rsidRPr="00BF60F0" w14:paraId="0D762A56" w14:textId="77777777" w:rsidTr="000E73C3">
        <w:tc>
          <w:tcPr>
            <w:tcW w:w="2122" w:type="dxa"/>
          </w:tcPr>
          <w:p w14:paraId="26ED5CD5" w14:textId="77777777" w:rsidR="00E20210" w:rsidRPr="00BF60F0" w:rsidRDefault="00E20210" w:rsidP="000E73C3">
            <w:pPr>
              <w:rPr>
                <w:rFonts w:cs="Times New Roman"/>
                <w:b/>
                <w:bCs/>
                <w:lang w:val="en-CA"/>
              </w:rPr>
            </w:pPr>
            <w:r w:rsidRPr="00BF60F0">
              <w:rPr>
                <w:rFonts w:cs="Times New Roman"/>
                <w:b/>
                <w:bCs/>
                <w:lang w:val="en-CA"/>
              </w:rPr>
              <w:t>Comparator</w:t>
            </w:r>
          </w:p>
        </w:tc>
        <w:tc>
          <w:tcPr>
            <w:tcW w:w="7228" w:type="dxa"/>
          </w:tcPr>
          <w:p w14:paraId="7B0F1A70" w14:textId="77777777" w:rsidR="00E20210" w:rsidRPr="00BF60F0" w:rsidRDefault="00E20210" w:rsidP="000E73C3">
            <w:pPr>
              <w:rPr>
                <w:rFonts w:cs="Times New Roman"/>
                <w:lang w:val="en-CA"/>
              </w:rPr>
            </w:pPr>
            <w:r w:rsidRPr="00BF60F0">
              <w:rPr>
                <w:rFonts w:cs="Times New Roman"/>
                <w:lang w:val="en-CA"/>
              </w:rPr>
              <w:t>Methadone</w:t>
            </w:r>
          </w:p>
        </w:tc>
      </w:tr>
      <w:tr w:rsidR="00E20210" w:rsidRPr="00BF60F0" w14:paraId="5889453E" w14:textId="77777777" w:rsidTr="000E73C3">
        <w:tc>
          <w:tcPr>
            <w:tcW w:w="2122" w:type="dxa"/>
          </w:tcPr>
          <w:p w14:paraId="0942CB16" w14:textId="77777777" w:rsidR="00E20210" w:rsidRPr="00BF60F0" w:rsidRDefault="00E20210" w:rsidP="000E73C3">
            <w:pPr>
              <w:rPr>
                <w:rFonts w:cs="Times New Roman"/>
                <w:b/>
                <w:bCs/>
                <w:lang w:val="en-CA"/>
              </w:rPr>
            </w:pPr>
            <w:r w:rsidRPr="00BF60F0">
              <w:rPr>
                <w:rFonts w:cs="Times New Roman"/>
                <w:b/>
                <w:bCs/>
                <w:lang w:val="en-CA"/>
              </w:rPr>
              <w:t>Outcomes</w:t>
            </w:r>
          </w:p>
        </w:tc>
        <w:tc>
          <w:tcPr>
            <w:tcW w:w="7228" w:type="dxa"/>
          </w:tcPr>
          <w:p w14:paraId="6275B40D" w14:textId="77777777" w:rsidR="00E20210" w:rsidRPr="00BF60F0" w:rsidRDefault="00E20210" w:rsidP="000E73C3">
            <w:pPr>
              <w:rPr>
                <w:rFonts w:cs="Times New Roman"/>
                <w:lang w:val="en-CA"/>
              </w:rPr>
            </w:pPr>
            <w:r w:rsidRPr="00BF60F0">
              <w:rPr>
                <w:rFonts w:cs="Times New Roman"/>
                <w:lang w:val="en-CA"/>
              </w:rPr>
              <w:t>Preterm birth, low birthweight, small for gestational age, stillbirth, neonatal abstinence syndrome</w:t>
            </w:r>
          </w:p>
        </w:tc>
      </w:tr>
    </w:tbl>
    <w:p w14:paraId="1D34A730" w14:textId="77777777" w:rsidR="00692D79" w:rsidRDefault="00692D79" w:rsidP="00E20210">
      <w:pPr>
        <w:rPr>
          <w:rFonts w:cs="Times New Roman"/>
          <w:b/>
          <w:bCs/>
          <w:lang w:val="en-CA"/>
        </w:rPr>
      </w:pPr>
    </w:p>
    <w:p w14:paraId="4B2EBDD4" w14:textId="77777777" w:rsidR="00692D79" w:rsidRDefault="00692D79">
      <w:pPr>
        <w:rPr>
          <w:rFonts w:cs="Times New Roman"/>
          <w:b/>
          <w:bCs/>
          <w:lang w:val="en-CA"/>
        </w:rPr>
      </w:pPr>
      <w:r>
        <w:rPr>
          <w:rFonts w:cs="Times New Roman"/>
          <w:b/>
          <w:bCs/>
          <w:lang w:val="en-CA"/>
        </w:rPr>
        <w:br w:type="page"/>
      </w:r>
    </w:p>
    <w:p w14:paraId="1D8FC47D" w14:textId="77777777" w:rsidR="00692D79" w:rsidRDefault="00692D79" w:rsidP="00E20210">
      <w:pPr>
        <w:rPr>
          <w:rFonts w:cs="Times New Roman"/>
          <w:b/>
          <w:bCs/>
          <w:lang w:val="en-CA"/>
        </w:rPr>
      </w:pPr>
      <w:r>
        <w:rPr>
          <w:rFonts w:cs="Times New Roman"/>
          <w:b/>
          <w:bCs/>
          <w:lang w:val="en-CA"/>
        </w:rPr>
        <w:lastRenderedPageBreak/>
        <w:t>Supplementary Table 3. Risk of bias for observational studies (Newcastle Ottawa Scale)</w:t>
      </w:r>
    </w:p>
    <w:p w14:paraId="43C27897" w14:textId="77777777" w:rsidR="00692D79" w:rsidRDefault="00692D79" w:rsidP="00E20210">
      <w:pPr>
        <w:rPr>
          <w:rFonts w:cs="Times New Roman"/>
          <w:b/>
          <w:bCs/>
          <w:lang w:val="en-CA"/>
        </w:rPr>
      </w:pPr>
    </w:p>
    <w:tbl>
      <w:tblPr>
        <w:tblStyle w:val="TableGrid"/>
        <w:tblW w:w="0" w:type="auto"/>
        <w:tblLook w:val="04A0" w:firstRow="1" w:lastRow="0" w:firstColumn="1" w:lastColumn="0" w:noHBand="0" w:noVBand="1"/>
      </w:tblPr>
      <w:tblGrid>
        <w:gridCol w:w="1802"/>
        <w:gridCol w:w="1914"/>
        <w:gridCol w:w="2121"/>
        <w:gridCol w:w="1920"/>
        <w:gridCol w:w="1593"/>
      </w:tblGrid>
      <w:tr w:rsidR="00692D79" w14:paraId="6192E94A" w14:textId="21B412A8" w:rsidTr="00692D79">
        <w:tc>
          <w:tcPr>
            <w:tcW w:w="1802" w:type="dxa"/>
          </w:tcPr>
          <w:p w14:paraId="21CC129C" w14:textId="409CF28A" w:rsidR="00692D79" w:rsidRDefault="00692D79" w:rsidP="00E20210">
            <w:pPr>
              <w:rPr>
                <w:rFonts w:cs="Times New Roman"/>
                <w:b/>
                <w:bCs/>
                <w:lang w:val="en-CA"/>
              </w:rPr>
            </w:pPr>
            <w:r>
              <w:rPr>
                <w:rFonts w:cs="Times New Roman"/>
                <w:b/>
                <w:bCs/>
                <w:lang w:val="en-CA"/>
              </w:rPr>
              <w:t>Study ID</w:t>
            </w:r>
          </w:p>
        </w:tc>
        <w:tc>
          <w:tcPr>
            <w:tcW w:w="1914" w:type="dxa"/>
          </w:tcPr>
          <w:p w14:paraId="2CF2B274" w14:textId="26C47FF6" w:rsidR="00692D79" w:rsidRDefault="00692D79" w:rsidP="00E20210">
            <w:pPr>
              <w:rPr>
                <w:rFonts w:cs="Times New Roman"/>
                <w:b/>
                <w:bCs/>
                <w:lang w:val="en-CA"/>
              </w:rPr>
            </w:pPr>
            <w:r>
              <w:rPr>
                <w:rFonts w:cs="Times New Roman"/>
                <w:b/>
                <w:bCs/>
                <w:lang w:val="en-CA"/>
              </w:rPr>
              <w:t>Selection</w:t>
            </w:r>
          </w:p>
        </w:tc>
        <w:tc>
          <w:tcPr>
            <w:tcW w:w="2121" w:type="dxa"/>
          </w:tcPr>
          <w:p w14:paraId="75B4E66D" w14:textId="68AD2BC7" w:rsidR="00692D79" w:rsidRDefault="00692D79" w:rsidP="00E20210">
            <w:pPr>
              <w:rPr>
                <w:rFonts w:cs="Times New Roman"/>
                <w:b/>
                <w:bCs/>
                <w:lang w:val="en-CA"/>
              </w:rPr>
            </w:pPr>
            <w:r>
              <w:rPr>
                <w:rFonts w:cs="Times New Roman"/>
                <w:b/>
                <w:bCs/>
                <w:lang w:val="en-CA"/>
              </w:rPr>
              <w:t>Comparability</w:t>
            </w:r>
          </w:p>
        </w:tc>
        <w:tc>
          <w:tcPr>
            <w:tcW w:w="1920" w:type="dxa"/>
          </w:tcPr>
          <w:p w14:paraId="37F8DF15" w14:textId="25BB4CF9" w:rsidR="00692D79" w:rsidRDefault="00692D79" w:rsidP="00E20210">
            <w:pPr>
              <w:rPr>
                <w:rFonts w:cs="Times New Roman"/>
                <w:b/>
                <w:bCs/>
                <w:lang w:val="en-CA"/>
              </w:rPr>
            </w:pPr>
            <w:r>
              <w:rPr>
                <w:rFonts w:cs="Times New Roman"/>
                <w:b/>
                <w:bCs/>
                <w:lang w:val="en-CA"/>
              </w:rPr>
              <w:t>Outcome</w:t>
            </w:r>
          </w:p>
        </w:tc>
        <w:tc>
          <w:tcPr>
            <w:tcW w:w="1593" w:type="dxa"/>
          </w:tcPr>
          <w:p w14:paraId="143C88C8" w14:textId="53E81EBD" w:rsidR="00692D79" w:rsidRDefault="00692D79" w:rsidP="00E20210">
            <w:pPr>
              <w:rPr>
                <w:rFonts w:cs="Times New Roman"/>
                <w:b/>
                <w:bCs/>
                <w:lang w:val="en-CA"/>
              </w:rPr>
            </w:pPr>
            <w:r>
              <w:rPr>
                <w:rFonts w:cs="Times New Roman"/>
                <w:b/>
                <w:bCs/>
                <w:lang w:val="en-CA"/>
              </w:rPr>
              <w:t>Total Stars</w:t>
            </w:r>
          </w:p>
        </w:tc>
      </w:tr>
      <w:tr w:rsidR="00692D79" w14:paraId="479D8D9C" w14:textId="71581AA6" w:rsidTr="00692D79">
        <w:tc>
          <w:tcPr>
            <w:tcW w:w="1802" w:type="dxa"/>
          </w:tcPr>
          <w:p w14:paraId="5C0CB2B8" w14:textId="1C0DD732" w:rsidR="00692D79" w:rsidRDefault="00692D79" w:rsidP="00E20210">
            <w:pPr>
              <w:rPr>
                <w:rFonts w:cs="Times New Roman"/>
                <w:b/>
                <w:bCs/>
                <w:lang w:val="en-CA"/>
              </w:rPr>
            </w:pPr>
            <w:r>
              <w:rPr>
                <w:rFonts w:cs="Times New Roman"/>
                <w:b/>
                <w:bCs/>
                <w:lang w:val="en-CA"/>
              </w:rPr>
              <w:t>Binder 2008</w:t>
            </w:r>
          </w:p>
        </w:tc>
        <w:tc>
          <w:tcPr>
            <w:tcW w:w="1914" w:type="dxa"/>
          </w:tcPr>
          <w:p w14:paraId="6E3119D4" w14:textId="5B768FD6" w:rsidR="00692D79" w:rsidRPr="00C64343" w:rsidRDefault="00692D79" w:rsidP="00C64343">
            <w:pPr>
              <w:jc w:val="center"/>
              <w:rPr>
                <w:rFonts w:cs="Times New Roman"/>
                <w:lang w:val="en-CA"/>
              </w:rPr>
            </w:pPr>
            <w:r w:rsidRPr="00C64343">
              <w:rPr>
                <w:rFonts w:cs="Times New Roman"/>
                <w:lang w:val="en-CA"/>
              </w:rPr>
              <w:t>****</w:t>
            </w:r>
          </w:p>
        </w:tc>
        <w:tc>
          <w:tcPr>
            <w:tcW w:w="2121" w:type="dxa"/>
          </w:tcPr>
          <w:p w14:paraId="6CB8C3D0" w14:textId="10A143CD" w:rsidR="00692D79" w:rsidRPr="00C64343" w:rsidRDefault="00692D79" w:rsidP="00C64343">
            <w:pPr>
              <w:jc w:val="center"/>
              <w:rPr>
                <w:rFonts w:cs="Times New Roman"/>
                <w:lang w:val="en-CA"/>
              </w:rPr>
            </w:pPr>
            <w:r w:rsidRPr="00C64343">
              <w:rPr>
                <w:rFonts w:cs="Times New Roman"/>
                <w:lang w:val="en-CA"/>
              </w:rPr>
              <w:t>-</w:t>
            </w:r>
          </w:p>
        </w:tc>
        <w:tc>
          <w:tcPr>
            <w:tcW w:w="1920" w:type="dxa"/>
          </w:tcPr>
          <w:p w14:paraId="073CEEB0" w14:textId="24BF2B09" w:rsidR="00692D79" w:rsidRPr="00C64343" w:rsidRDefault="00692D79" w:rsidP="00C64343">
            <w:pPr>
              <w:jc w:val="center"/>
              <w:rPr>
                <w:rFonts w:cs="Times New Roman"/>
                <w:lang w:val="en-CA"/>
              </w:rPr>
            </w:pPr>
            <w:r w:rsidRPr="00C64343">
              <w:rPr>
                <w:rFonts w:cs="Times New Roman"/>
                <w:lang w:val="en-CA"/>
              </w:rPr>
              <w:t>***</w:t>
            </w:r>
          </w:p>
        </w:tc>
        <w:tc>
          <w:tcPr>
            <w:tcW w:w="1593" w:type="dxa"/>
          </w:tcPr>
          <w:p w14:paraId="5C0342C5" w14:textId="54E2AF57" w:rsidR="00692D79" w:rsidRPr="00C64343" w:rsidRDefault="00692D79" w:rsidP="00C64343">
            <w:pPr>
              <w:jc w:val="center"/>
              <w:rPr>
                <w:rFonts w:cs="Times New Roman"/>
                <w:lang w:val="en-CA"/>
              </w:rPr>
            </w:pPr>
            <w:r w:rsidRPr="00C64343">
              <w:rPr>
                <w:rFonts w:cs="Times New Roman"/>
                <w:lang w:val="en-CA"/>
              </w:rPr>
              <w:t>7</w:t>
            </w:r>
          </w:p>
        </w:tc>
      </w:tr>
      <w:tr w:rsidR="00692D79" w14:paraId="04FB1F33" w14:textId="04257223" w:rsidTr="00692D79">
        <w:tc>
          <w:tcPr>
            <w:tcW w:w="1802" w:type="dxa"/>
          </w:tcPr>
          <w:p w14:paraId="024E71F1" w14:textId="56C80390" w:rsidR="00692D79" w:rsidRDefault="00692D79" w:rsidP="00E20210">
            <w:pPr>
              <w:rPr>
                <w:rFonts w:cs="Times New Roman"/>
                <w:b/>
                <w:bCs/>
                <w:lang w:val="en-CA"/>
              </w:rPr>
            </w:pPr>
            <w:proofErr w:type="spellStart"/>
            <w:r>
              <w:rPr>
                <w:rFonts w:cs="Times New Roman"/>
                <w:b/>
                <w:bCs/>
                <w:lang w:val="en-CA"/>
              </w:rPr>
              <w:t>Brogly</w:t>
            </w:r>
            <w:proofErr w:type="spellEnd"/>
            <w:r>
              <w:rPr>
                <w:rFonts w:cs="Times New Roman"/>
                <w:b/>
                <w:bCs/>
                <w:lang w:val="en-CA"/>
              </w:rPr>
              <w:t xml:space="preserve"> 2018 (neonatal)</w:t>
            </w:r>
          </w:p>
        </w:tc>
        <w:tc>
          <w:tcPr>
            <w:tcW w:w="1914" w:type="dxa"/>
          </w:tcPr>
          <w:p w14:paraId="1675DCFB" w14:textId="0CD39272" w:rsidR="00692D79" w:rsidRPr="00C64343" w:rsidRDefault="00692D79" w:rsidP="00C64343">
            <w:pPr>
              <w:jc w:val="center"/>
              <w:rPr>
                <w:rFonts w:cs="Times New Roman"/>
                <w:lang w:val="en-CA"/>
              </w:rPr>
            </w:pPr>
            <w:r w:rsidRPr="00C64343">
              <w:rPr>
                <w:rFonts w:cs="Times New Roman"/>
                <w:lang w:val="en-CA"/>
              </w:rPr>
              <w:t>****</w:t>
            </w:r>
          </w:p>
        </w:tc>
        <w:tc>
          <w:tcPr>
            <w:tcW w:w="2121" w:type="dxa"/>
          </w:tcPr>
          <w:p w14:paraId="42AB4607" w14:textId="2BA5CCAC" w:rsidR="00692D79" w:rsidRPr="00C64343" w:rsidRDefault="00692D79" w:rsidP="00C64343">
            <w:pPr>
              <w:jc w:val="center"/>
              <w:rPr>
                <w:rFonts w:cs="Times New Roman"/>
                <w:lang w:val="en-CA"/>
              </w:rPr>
            </w:pPr>
            <w:r w:rsidRPr="00C64343">
              <w:rPr>
                <w:rFonts w:cs="Times New Roman"/>
                <w:lang w:val="en-CA"/>
              </w:rPr>
              <w:t>*</w:t>
            </w:r>
          </w:p>
        </w:tc>
        <w:tc>
          <w:tcPr>
            <w:tcW w:w="1920" w:type="dxa"/>
          </w:tcPr>
          <w:p w14:paraId="3FAA57E7" w14:textId="2D5A793A" w:rsidR="00692D79" w:rsidRPr="00C64343" w:rsidRDefault="00692D79" w:rsidP="00C64343">
            <w:pPr>
              <w:jc w:val="center"/>
              <w:rPr>
                <w:rFonts w:cs="Times New Roman"/>
                <w:lang w:val="en-CA"/>
              </w:rPr>
            </w:pPr>
            <w:r w:rsidRPr="00C64343">
              <w:rPr>
                <w:rFonts w:cs="Times New Roman"/>
                <w:lang w:val="en-CA"/>
              </w:rPr>
              <w:t>***</w:t>
            </w:r>
          </w:p>
        </w:tc>
        <w:tc>
          <w:tcPr>
            <w:tcW w:w="1593" w:type="dxa"/>
          </w:tcPr>
          <w:p w14:paraId="2B9851C7" w14:textId="02E96337" w:rsidR="00692D79" w:rsidRPr="00C64343" w:rsidRDefault="00692D79" w:rsidP="00C64343">
            <w:pPr>
              <w:jc w:val="center"/>
              <w:rPr>
                <w:rFonts w:cs="Times New Roman"/>
                <w:lang w:val="en-CA"/>
              </w:rPr>
            </w:pPr>
            <w:r w:rsidRPr="00C64343">
              <w:rPr>
                <w:rFonts w:cs="Times New Roman"/>
                <w:lang w:val="en-CA"/>
              </w:rPr>
              <w:t>8</w:t>
            </w:r>
          </w:p>
        </w:tc>
      </w:tr>
      <w:tr w:rsidR="00692D79" w14:paraId="4FBE2D13" w14:textId="0D860774" w:rsidTr="00692D79">
        <w:tc>
          <w:tcPr>
            <w:tcW w:w="1802" w:type="dxa"/>
          </w:tcPr>
          <w:p w14:paraId="30E898AE" w14:textId="0DD2DD9B" w:rsidR="00692D79" w:rsidRDefault="00692D79" w:rsidP="00E20210">
            <w:pPr>
              <w:rPr>
                <w:rFonts w:cs="Times New Roman"/>
                <w:b/>
                <w:bCs/>
                <w:lang w:val="en-CA"/>
              </w:rPr>
            </w:pPr>
            <w:proofErr w:type="spellStart"/>
            <w:r>
              <w:rPr>
                <w:rFonts w:cs="Times New Roman"/>
                <w:b/>
                <w:bCs/>
                <w:lang w:val="en-CA"/>
              </w:rPr>
              <w:t>Brogly</w:t>
            </w:r>
            <w:proofErr w:type="spellEnd"/>
            <w:r>
              <w:rPr>
                <w:rFonts w:cs="Times New Roman"/>
                <w:b/>
                <w:bCs/>
                <w:lang w:val="en-CA"/>
              </w:rPr>
              <w:t xml:space="preserve"> 2018 (prenatal)</w:t>
            </w:r>
          </w:p>
        </w:tc>
        <w:tc>
          <w:tcPr>
            <w:tcW w:w="1914" w:type="dxa"/>
          </w:tcPr>
          <w:p w14:paraId="66362B0B" w14:textId="38246036" w:rsidR="00692D79" w:rsidRPr="00C64343" w:rsidRDefault="00EF49FB" w:rsidP="00C64343">
            <w:pPr>
              <w:jc w:val="center"/>
              <w:rPr>
                <w:rFonts w:cs="Times New Roman"/>
                <w:lang w:val="en-CA"/>
              </w:rPr>
            </w:pPr>
            <w:r w:rsidRPr="00C64343">
              <w:rPr>
                <w:rFonts w:cs="Times New Roman"/>
                <w:lang w:val="en-CA"/>
              </w:rPr>
              <w:t>****</w:t>
            </w:r>
          </w:p>
        </w:tc>
        <w:tc>
          <w:tcPr>
            <w:tcW w:w="2121" w:type="dxa"/>
          </w:tcPr>
          <w:p w14:paraId="471E2B0C" w14:textId="668BC1B8" w:rsidR="00692D79" w:rsidRPr="00C64343" w:rsidRDefault="00EF49FB" w:rsidP="00C64343">
            <w:pPr>
              <w:jc w:val="center"/>
              <w:rPr>
                <w:rFonts w:cs="Times New Roman"/>
                <w:lang w:val="en-CA"/>
              </w:rPr>
            </w:pPr>
            <w:r w:rsidRPr="00C64343">
              <w:rPr>
                <w:rFonts w:cs="Times New Roman"/>
                <w:lang w:val="en-CA"/>
              </w:rPr>
              <w:t>-</w:t>
            </w:r>
          </w:p>
        </w:tc>
        <w:tc>
          <w:tcPr>
            <w:tcW w:w="1920" w:type="dxa"/>
          </w:tcPr>
          <w:p w14:paraId="6B665455" w14:textId="7D60F04D" w:rsidR="00692D79" w:rsidRPr="00C64343" w:rsidRDefault="00EF49FB" w:rsidP="00C64343">
            <w:pPr>
              <w:jc w:val="center"/>
              <w:rPr>
                <w:rFonts w:cs="Times New Roman"/>
                <w:lang w:val="en-CA"/>
              </w:rPr>
            </w:pPr>
            <w:r w:rsidRPr="00C64343">
              <w:rPr>
                <w:rFonts w:cs="Times New Roman"/>
                <w:lang w:val="en-CA"/>
              </w:rPr>
              <w:t>***</w:t>
            </w:r>
          </w:p>
        </w:tc>
        <w:tc>
          <w:tcPr>
            <w:tcW w:w="1593" w:type="dxa"/>
          </w:tcPr>
          <w:p w14:paraId="69D89D8B" w14:textId="0AEFB6BB" w:rsidR="00692D79" w:rsidRPr="00C64343" w:rsidRDefault="00EF49FB" w:rsidP="00C64343">
            <w:pPr>
              <w:jc w:val="center"/>
              <w:rPr>
                <w:rFonts w:cs="Times New Roman"/>
                <w:lang w:val="en-CA"/>
              </w:rPr>
            </w:pPr>
            <w:r w:rsidRPr="00C64343">
              <w:rPr>
                <w:rFonts w:cs="Times New Roman"/>
                <w:lang w:val="en-CA"/>
              </w:rPr>
              <w:t>7</w:t>
            </w:r>
          </w:p>
        </w:tc>
      </w:tr>
      <w:tr w:rsidR="00692D79" w14:paraId="76E7D96C" w14:textId="3620C460" w:rsidTr="00692D79">
        <w:tc>
          <w:tcPr>
            <w:tcW w:w="1802" w:type="dxa"/>
          </w:tcPr>
          <w:p w14:paraId="4DD416D5" w14:textId="54A6A4CE" w:rsidR="00692D79" w:rsidRDefault="00692D79" w:rsidP="00E20210">
            <w:pPr>
              <w:rPr>
                <w:rFonts w:cs="Times New Roman"/>
                <w:b/>
                <w:bCs/>
                <w:lang w:val="en-CA"/>
              </w:rPr>
            </w:pPr>
            <w:r>
              <w:rPr>
                <w:rFonts w:cs="Times New Roman"/>
                <w:b/>
                <w:bCs/>
                <w:lang w:val="en-CA"/>
              </w:rPr>
              <w:t>Coulson 2021</w:t>
            </w:r>
          </w:p>
        </w:tc>
        <w:tc>
          <w:tcPr>
            <w:tcW w:w="1914" w:type="dxa"/>
          </w:tcPr>
          <w:p w14:paraId="5C7CB68E" w14:textId="0AB7E8C9" w:rsidR="00692D79" w:rsidRPr="00C64343" w:rsidRDefault="00EF49FB" w:rsidP="00C64343">
            <w:pPr>
              <w:jc w:val="center"/>
              <w:rPr>
                <w:rFonts w:cs="Times New Roman"/>
                <w:lang w:val="en-CA"/>
              </w:rPr>
            </w:pPr>
            <w:r w:rsidRPr="00C64343">
              <w:rPr>
                <w:rFonts w:cs="Times New Roman"/>
                <w:lang w:val="en-CA"/>
              </w:rPr>
              <w:t>****</w:t>
            </w:r>
          </w:p>
        </w:tc>
        <w:tc>
          <w:tcPr>
            <w:tcW w:w="2121" w:type="dxa"/>
          </w:tcPr>
          <w:p w14:paraId="377442DF" w14:textId="4C6A25A9" w:rsidR="00692D79" w:rsidRPr="00C64343" w:rsidRDefault="00EF49FB" w:rsidP="00C64343">
            <w:pPr>
              <w:jc w:val="center"/>
              <w:rPr>
                <w:rFonts w:cs="Times New Roman"/>
                <w:lang w:val="en-CA"/>
              </w:rPr>
            </w:pPr>
            <w:r w:rsidRPr="00C64343">
              <w:rPr>
                <w:rFonts w:cs="Times New Roman"/>
                <w:lang w:val="en-CA"/>
              </w:rPr>
              <w:t>-</w:t>
            </w:r>
          </w:p>
        </w:tc>
        <w:tc>
          <w:tcPr>
            <w:tcW w:w="1920" w:type="dxa"/>
          </w:tcPr>
          <w:p w14:paraId="02364453" w14:textId="6F0AA64A" w:rsidR="00692D79" w:rsidRPr="00C64343" w:rsidRDefault="00EF49FB" w:rsidP="00C64343">
            <w:pPr>
              <w:jc w:val="center"/>
              <w:rPr>
                <w:rFonts w:cs="Times New Roman"/>
                <w:lang w:val="en-CA"/>
              </w:rPr>
            </w:pPr>
            <w:r w:rsidRPr="00C64343">
              <w:rPr>
                <w:rFonts w:cs="Times New Roman"/>
                <w:lang w:val="en-CA"/>
              </w:rPr>
              <w:t>***</w:t>
            </w:r>
          </w:p>
        </w:tc>
        <w:tc>
          <w:tcPr>
            <w:tcW w:w="1593" w:type="dxa"/>
          </w:tcPr>
          <w:p w14:paraId="221A596A" w14:textId="069A635E" w:rsidR="00692D79" w:rsidRPr="00C64343" w:rsidRDefault="00EF49FB" w:rsidP="00C64343">
            <w:pPr>
              <w:jc w:val="center"/>
              <w:rPr>
                <w:rFonts w:cs="Times New Roman"/>
                <w:lang w:val="en-CA"/>
              </w:rPr>
            </w:pPr>
            <w:r w:rsidRPr="00C64343">
              <w:rPr>
                <w:rFonts w:cs="Times New Roman"/>
                <w:lang w:val="en-CA"/>
              </w:rPr>
              <w:t>7</w:t>
            </w:r>
          </w:p>
        </w:tc>
      </w:tr>
      <w:tr w:rsidR="00692D79" w14:paraId="5F94F4DB" w14:textId="67E4F65F" w:rsidTr="00692D79">
        <w:tc>
          <w:tcPr>
            <w:tcW w:w="1802" w:type="dxa"/>
          </w:tcPr>
          <w:p w14:paraId="378D0A0F" w14:textId="5959DF78" w:rsidR="00692D79" w:rsidRDefault="00692D79" w:rsidP="00E20210">
            <w:pPr>
              <w:rPr>
                <w:rFonts w:cs="Times New Roman"/>
                <w:b/>
                <w:bCs/>
                <w:lang w:val="en-CA"/>
              </w:rPr>
            </w:pPr>
            <w:r>
              <w:rPr>
                <w:rFonts w:cs="Times New Roman"/>
                <w:b/>
                <w:bCs/>
                <w:lang w:val="en-CA"/>
              </w:rPr>
              <w:t>Cutler 2023</w:t>
            </w:r>
          </w:p>
        </w:tc>
        <w:tc>
          <w:tcPr>
            <w:tcW w:w="1914" w:type="dxa"/>
          </w:tcPr>
          <w:p w14:paraId="38C7BB97" w14:textId="1729F88E" w:rsidR="00692D79" w:rsidRPr="00C64343" w:rsidRDefault="00EF49FB" w:rsidP="00C64343">
            <w:pPr>
              <w:jc w:val="center"/>
              <w:rPr>
                <w:rFonts w:cs="Times New Roman"/>
                <w:lang w:val="en-CA"/>
              </w:rPr>
            </w:pPr>
            <w:r w:rsidRPr="00C64343">
              <w:rPr>
                <w:rFonts w:cs="Times New Roman"/>
                <w:lang w:val="en-CA"/>
              </w:rPr>
              <w:t>****</w:t>
            </w:r>
          </w:p>
        </w:tc>
        <w:tc>
          <w:tcPr>
            <w:tcW w:w="2121" w:type="dxa"/>
          </w:tcPr>
          <w:p w14:paraId="61745709" w14:textId="4031257F" w:rsidR="00692D79" w:rsidRPr="00C64343" w:rsidRDefault="00EF49FB" w:rsidP="00C64343">
            <w:pPr>
              <w:jc w:val="center"/>
              <w:rPr>
                <w:rFonts w:cs="Times New Roman"/>
                <w:lang w:val="en-CA"/>
              </w:rPr>
            </w:pPr>
            <w:r w:rsidRPr="00C64343">
              <w:rPr>
                <w:rFonts w:cs="Times New Roman"/>
                <w:lang w:val="en-CA"/>
              </w:rPr>
              <w:t>*</w:t>
            </w:r>
          </w:p>
        </w:tc>
        <w:tc>
          <w:tcPr>
            <w:tcW w:w="1920" w:type="dxa"/>
          </w:tcPr>
          <w:p w14:paraId="473BE38A" w14:textId="0F8C2CCC" w:rsidR="00692D79" w:rsidRPr="00C64343" w:rsidRDefault="00EF49FB" w:rsidP="00C64343">
            <w:pPr>
              <w:jc w:val="center"/>
              <w:rPr>
                <w:rFonts w:cs="Times New Roman"/>
                <w:lang w:val="en-CA"/>
              </w:rPr>
            </w:pPr>
            <w:r w:rsidRPr="00C64343">
              <w:rPr>
                <w:rFonts w:cs="Times New Roman"/>
                <w:lang w:val="en-CA"/>
              </w:rPr>
              <w:t>***</w:t>
            </w:r>
          </w:p>
        </w:tc>
        <w:tc>
          <w:tcPr>
            <w:tcW w:w="1593" w:type="dxa"/>
          </w:tcPr>
          <w:p w14:paraId="55CC838F" w14:textId="0F9F4389" w:rsidR="00692D79" w:rsidRPr="00C64343" w:rsidRDefault="00EF49FB" w:rsidP="00C64343">
            <w:pPr>
              <w:jc w:val="center"/>
              <w:rPr>
                <w:rFonts w:cs="Times New Roman"/>
                <w:lang w:val="en-CA"/>
              </w:rPr>
            </w:pPr>
            <w:r w:rsidRPr="00C64343">
              <w:rPr>
                <w:rFonts w:cs="Times New Roman"/>
                <w:lang w:val="en-CA"/>
              </w:rPr>
              <w:t>8</w:t>
            </w:r>
          </w:p>
        </w:tc>
      </w:tr>
      <w:tr w:rsidR="00692D79" w14:paraId="1DDB9528" w14:textId="21DFF81E" w:rsidTr="00692D79">
        <w:tc>
          <w:tcPr>
            <w:tcW w:w="1802" w:type="dxa"/>
          </w:tcPr>
          <w:p w14:paraId="70825996" w14:textId="132F8F0B" w:rsidR="00692D79" w:rsidRDefault="00692D79" w:rsidP="00E20210">
            <w:pPr>
              <w:rPr>
                <w:rFonts w:cs="Times New Roman"/>
                <w:b/>
                <w:bCs/>
                <w:lang w:val="en-CA"/>
              </w:rPr>
            </w:pPr>
            <w:proofErr w:type="spellStart"/>
            <w:r>
              <w:rPr>
                <w:rFonts w:cs="Times New Roman"/>
                <w:b/>
                <w:bCs/>
                <w:lang w:val="en-CA"/>
              </w:rPr>
              <w:t>Kanervo</w:t>
            </w:r>
            <w:proofErr w:type="spellEnd"/>
            <w:r>
              <w:rPr>
                <w:rFonts w:cs="Times New Roman"/>
                <w:b/>
                <w:bCs/>
                <w:lang w:val="en-CA"/>
              </w:rPr>
              <w:t xml:space="preserve"> 2022</w:t>
            </w:r>
          </w:p>
        </w:tc>
        <w:tc>
          <w:tcPr>
            <w:tcW w:w="1914" w:type="dxa"/>
          </w:tcPr>
          <w:p w14:paraId="53B3BC23" w14:textId="5AC01C30" w:rsidR="00692D79" w:rsidRPr="00C64343" w:rsidRDefault="00EF49FB" w:rsidP="00C64343">
            <w:pPr>
              <w:jc w:val="center"/>
              <w:rPr>
                <w:rFonts w:cs="Times New Roman"/>
                <w:lang w:val="en-CA"/>
              </w:rPr>
            </w:pPr>
            <w:r w:rsidRPr="00C64343">
              <w:rPr>
                <w:rFonts w:cs="Times New Roman"/>
                <w:lang w:val="en-CA"/>
              </w:rPr>
              <w:t>****</w:t>
            </w:r>
          </w:p>
        </w:tc>
        <w:tc>
          <w:tcPr>
            <w:tcW w:w="2121" w:type="dxa"/>
          </w:tcPr>
          <w:p w14:paraId="31457317" w14:textId="30E0AAD9" w:rsidR="00692D79" w:rsidRPr="00C64343" w:rsidRDefault="00EF49FB" w:rsidP="00C64343">
            <w:pPr>
              <w:jc w:val="center"/>
              <w:rPr>
                <w:rFonts w:cs="Times New Roman"/>
                <w:lang w:val="en-CA"/>
              </w:rPr>
            </w:pPr>
            <w:r w:rsidRPr="00C64343">
              <w:rPr>
                <w:rFonts w:cs="Times New Roman"/>
                <w:lang w:val="en-CA"/>
              </w:rPr>
              <w:t>-</w:t>
            </w:r>
          </w:p>
        </w:tc>
        <w:tc>
          <w:tcPr>
            <w:tcW w:w="1920" w:type="dxa"/>
          </w:tcPr>
          <w:p w14:paraId="505D142B" w14:textId="4089FCEC" w:rsidR="00692D79" w:rsidRPr="00C64343" w:rsidRDefault="00EF49FB" w:rsidP="00C64343">
            <w:pPr>
              <w:jc w:val="center"/>
              <w:rPr>
                <w:rFonts w:cs="Times New Roman"/>
                <w:lang w:val="en-CA"/>
              </w:rPr>
            </w:pPr>
            <w:r w:rsidRPr="00C64343">
              <w:rPr>
                <w:rFonts w:cs="Times New Roman"/>
                <w:lang w:val="en-CA"/>
              </w:rPr>
              <w:t>***</w:t>
            </w:r>
          </w:p>
        </w:tc>
        <w:tc>
          <w:tcPr>
            <w:tcW w:w="1593" w:type="dxa"/>
          </w:tcPr>
          <w:p w14:paraId="283E5158" w14:textId="08B8B411" w:rsidR="00692D79" w:rsidRPr="00C64343" w:rsidRDefault="00EF49FB" w:rsidP="00C64343">
            <w:pPr>
              <w:jc w:val="center"/>
              <w:rPr>
                <w:rFonts w:cs="Times New Roman"/>
                <w:lang w:val="en-CA"/>
              </w:rPr>
            </w:pPr>
            <w:r w:rsidRPr="00C64343">
              <w:rPr>
                <w:rFonts w:cs="Times New Roman"/>
                <w:lang w:val="en-CA"/>
              </w:rPr>
              <w:t>7</w:t>
            </w:r>
          </w:p>
        </w:tc>
      </w:tr>
      <w:tr w:rsidR="00692D79" w14:paraId="358A4A23" w14:textId="79C36A84" w:rsidTr="00692D79">
        <w:tc>
          <w:tcPr>
            <w:tcW w:w="1802" w:type="dxa"/>
          </w:tcPr>
          <w:p w14:paraId="0BF5E9B7" w14:textId="2B552949" w:rsidR="00692D79" w:rsidRDefault="00692D79" w:rsidP="00E20210">
            <w:pPr>
              <w:rPr>
                <w:rFonts w:cs="Times New Roman"/>
                <w:b/>
                <w:bCs/>
                <w:lang w:val="en-CA"/>
              </w:rPr>
            </w:pPr>
            <w:r>
              <w:rPr>
                <w:rFonts w:cs="Times New Roman"/>
                <w:b/>
                <w:bCs/>
                <w:lang w:val="en-CA"/>
              </w:rPr>
              <w:t>Kelty 2017</w:t>
            </w:r>
          </w:p>
        </w:tc>
        <w:tc>
          <w:tcPr>
            <w:tcW w:w="1914" w:type="dxa"/>
          </w:tcPr>
          <w:p w14:paraId="7413BE36" w14:textId="53DC76BA" w:rsidR="00692D79" w:rsidRPr="00C64343" w:rsidRDefault="00EF49FB" w:rsidP="00C64343">
            <w:pPr>
              <w:jc w:val="center"/>
              <w:rPr>
                <w:rFonts w:cs="Times New Roman"/>
                <w:lang w:val="en-CA"/>
              </w:rPr>
            </w:pPr>
            <w:r w:rsidRPr="00C64343">
              <w:rPr>
                <w:rFonts w:cs="Times New Roman"/>
                <w:lang w:val="en-CA"/>
              </w:rPr>
              <w:t>****</w:t>
            </w:r>
          </w:p>
        </w:tc>
        <w:tc>
          <w:tcPr>
            <w:tcW w:w="2121" w:type="dxa"/>
          </w:tcPr>
          <w:p w14:paraId="34750851" w14:textId="4BC394DD" w:rsidR="00692D79" w:rsidRPr="00C64343" w:rsidRDefault="00EF49FB" w:rsidP="00C64343">
            <w:pPr>
              <w:jc w:val="center"/>
              <w:rPr>
                <w:rFonts w:cs="Times New Roman"/>
                <w:lang w:val="en-CA"/>
              </w:rPr>
            </w:pPr>
            <w:r w:rsidRPr="00C64343">
              <w:rPr>
                <w:rFonts w:cs="Times New Roman"/>
                <w:lang w:val="en-CA"/>
              </w:rPr>
              <w:t>*</w:t>
            </w:r>
          </w:p>
        </w:tc>
        <w:tc>
          <w:tcPr>
            <w:tcW w:w="1920" w:type="dxa"/>
          </w:tcPr>
          <w:p w14:paraId="08CCD815" w14:textId="66B191C1" w:rsidR="00692D79" w:rsidRPr="00C64343" w:rsidRDefault="00EF49FB" w:rsidP="00C64343">
            <w:pPr>
              <w:jc w:val="center"/>
              <w:rPr>
                <w:rFonts w:cs="Times New Roman"/>
                <w:lang w:val="en-CA"/>
              </w:rPr>
            </w:pPr>
            <w:r w:rsidRPr="00C64343">
              <w:rPr>
                <w:rFonts w:cs="Times New Roman"/>
                <w:lang w:val="en-CA"/>
              </w:rPr>
              <w:t>***</w:t>
            </w:r>
          </w:p>
        </w:tc>
        <w:tc>
          <w:tcPr>
            <w:tcW w:w="1593" w:type="dxa"/>
          </w:tcPr>
          <w:p w14:paraId="58DA4A14" w14:textId="45318FE0" w:rsidR="00692D79" w:rsidRPr="00C64343" w:rsidRDefault="00EF49FB" w:rsidP="00C64343">
            <w:pPr>
              <w:jc w:val="center"/>
              <w:rPr>
                <w:rFonts w:cs="Times New Roman"/>
                <w:lang w:val="en-CA"/>
              </w:rPr>
            </w:pPr>
            <w:r w:rsidRPr="00C64343">
              <w:rPr>
                <w:rFonts w:cs="Times New Roman"/>
                <w:lang w:val="en-CA"/>
              </w:rPr>
              <w:t>8</w:t>
            </w:r>
          </w:p>
        </w:tc>
      </w:tr>
      <w:tr w:rsidR="00692D79" w14:paraId="11EB285B" w14:textId="77777777" w:rsidTr="00692D79">
        <w:tc>
          <w:tcPr>
            <w:tcW w:w="1802" w:type="dxa"/>
          </w:tcPr>
          <w:p w14:paraId="16056ED5" w14:textId="0B88A8E3" w:rsidR="00692D79" w:rsidRDefault="00692D79" w:rsidP="00E20210">
            <w:pPr>
              <w:rPr>
                <w:rFonts w:cs="Times New Roman"/>
                <w:b/>
                <w:bCs/>
                <w:lang w:val="en-CA"/>
              </w:rPr>
            </w:pPr>
            <w:r>
              <w:rPr>
                <w:rFonts w:cs="Times New Roman"/>
                <w:b/>
                <w:bCs/>
                <w:lang w:val="en-CA"/>
              </w:rPr>
              <w:t>Knittel 2023</w:t>
            </w:r>
          </w:p>
        </w:tc>
        <w:tc>
          <w:tcPr>
            <w:tcW w:w="1914" w:type="dxa"/>
          </w:tcPr>
          <w:p w14:paraId="6979A171" w14:textId="62117B38" w:rsidR="00692D79" w:rsidRPr="00C64343" w:rsidRDefault="00EF49FB" w:rsidP="00C64343">
            <w:pPr>
              <w:jc w:val="center"/>
              <w:rPr>
                <w:rFonts w:cs="Times New Roman"/>
                <w:lang w:val="en-CA"/>
              </w:rPr>
            </w:pPr>
            <w:r w:rsidRPr="00C64343">
              <w:rPr>
                <w:rFonts w:cs="Times New Roman"/>
                <w:lang w:val="en-CA"/>
              </w:rPr>
              <w:t>****</w:t>
            </w:r>
          </w:p>
        </w:tc>
        <w:tc>
          <w:tcPr>
            <w:tcW w:w="2121" w:type="dxa"/>
          </w:tcPr>
          <w:p w14:paraId="7A335180" w14:textId="53B11066" w:rsidR="00692D79" w:rsidRPr="00C64343" w:rsidRDefault="00EF49FB" w:rsidP="00C64343">
            <w:pPr>
              <w:jc w:val="center"/>
              <w:rPr>
                <w:rFonts w:cs="Times New Roman"/>
                <w:lang w:val="en-CA"/>
              </w:rPr>
            </w:pPr>
            <w:r w:rsidRPr="00C64343">
              <w:rPr>
                <w:rFonts w:cs="Times New Roman"/>
                <w:lang w:val="en-CA"/>
              </w:rPr>
              <w:t>-</w:t>
            </w:r>
          </w:p>
        </w:tc>
        <w:tc>
          <w:tcPr>
            <w:tcW w:w="1920" w:type="dxa"/>
          </w:tcPr>
          <w:p w14:paraId="1DCA9975" w14:textId="71C6D4D1" w:rsidR="00692D79" w:rsidRPr="00C64343" w:rsidRDefault="00EF49FB" w:rsidP="00C64343">
            <w:pPr>
              <w:jc w:val="center"/>
              <w:rPr>
                <w:rFonts w:cs="Times New Roman"/>
                <w:lang w:val="en-CA"/>
              </w:rPr>
            </w:pPr>
            <w:r w:rsidRPr="00C64343">
              <w:rPr>
                <w:rFonts w:cs="Times New Roman"/>
                <w:lang w:val="en-CA"/>
              </w:rPr>
              <w:t>***</w:t>
            </w:r>
          </w:p>
        </w:tc>
        <w:tc>
          <w:tcPr>
            <w:tcW w:w="1593" w:type="dxa"/>
          </w:tcPr>
          <w:p w14:paraId="006DDE05" w14:textId="73DF427F" w:rsidR="00692D79" w:rsidRPr="00C64343" w:rsidRDefault="00EF49FB" w:rsidP="00C64343">
            <w:pPr>
              <w:jc w:val="center"/>
              <w:rPr>
                <w:rFonts w:cs="Times New Roman"/>
                <w:lang w:val="en-CA"/>
              </w:rPr>
            </w:pPr>
            <w:r w:rsidRPr="00C64343">
              <w:rPr>
                <w:rFonts w:cs="Times New Roman"/>
                <w:lang w:val="en-CA"/>
              </w:rPr>
              <w:t>7</w:t>
            </w:r>
          </w:p>
        </w:tc>
      </w:tr>
      <w:tr w:rsidR="00EF49FB" w14:paraId="2C2BA7B5" w14:textId="77777777" w:rsidTr="00692D79">
        <w:tc>
          <w:tcPr>
            <w:tcW w:w="1802" w:type="dxa"/>
          </w:tcPr>
          <w:p w14:paraId="0577E9EE" w14:textId="783FE042" w:rsidR="00EF49FB" w:rsidRDefault="00EF49FB" w:rsidP="00EF49FB">
            <w:pPr>
              <w:rPr>
                <w:rFonts w:cs="Times New Roman"/>
                <w:b/>
                <w:bCs/>
                <w:lang w:val="en-CA"/>
              </w:rPr>
            </w:pPr>
            <w:r>
              <w:rPr>
                <w:rFonts w:cs="Times New Roman"/>
                <w:b/>
                <w:bCs/>
                <w:lang w:val="en-CA"/>
              </w:rPr>
              <w:t>Kumar 2021</w:t>
            </w:r>
          </w:p>
        </w:tc>
        <w:tc>
          <w:tcPr>
            <w:tcW w:w="1914" w:type="dxa"/>
          </w:tcPr>
          <w:p w14:paraId="6455F749" w14:textId="48A2AA8E" w:rsidR="00EF49FB" w:rsidRPr="00C64343" w:rsidRDefault="00EF49FB" w:rsidP="00C64343">
            <w:pPr>
              <w:jc w:val="center"/>
              <w:rPr>
                <w:rFonts w:cs="Times New Roman"/>
                <w:lang w:val="en-CA"/>
              </w:rPr>
            </w:pPr>
            <w:r w:rsidRPr="00C64343">
              <w:rPr>
                <w:rFonts w:cs="Times New Roman"/>
                <w:lang w:val="en-CA"/>
              </w:rPr>
              <w:t>****</w:t>
            </w:r>
          </w:p>
        </w:tc>
        <w:tc>
          <w:tcPr>
            <w:tcW w:w="2121" w:type="dxa"/>
          </w:tcPr>
          <w:p w14:paraId="50FC86F8" w14:textId="2375F87B" w:rsidR="00EF49FB" w:rsidRPr="00C64343" w:rsidRDefault="00EF49FB" w:rsidP="00C64343">
            <w:pPr>
              <w:jc w:val="center"/>
              <w:rPr>
                <w:rFonts w:cs="Times New Roman"/>
                <w:lang w:val="en-CA"/>
              </w:rPr>
            </w:pPr>
            <w:r w:rsidRPr="00C64343">
              <w:rPr>
                <w:rFonts w:cs="Times New Roman"/>
                <w:lang w:val="en-CA"/>
              </w:rPr>
              <w:t>-</w:t>
            </w:r>
          </w:p>
        </w:tc>
        <w:tc>
          <w:tcPr>
            <w:tcW w:w="1920" w:type="dxa"/>
          </w:tcPr>
          <w:p w14:paraId="02D2B95B" w14:textId="7FCA59ED" w:rsidR="00EF49FB" w:rsidRPr="00C64343" w:rsidRDefault="00EF49FB" w:rsidP="00C64343">
            <w:pPr>
              <w:jc w:val="center"/>
              <w:rPr>
                <w:rFonts w:cs="Times New Roman"/>
                <w:lang w:val="en-CA"/>
              </w:rPr>
            </w:pPr>
            <w:r w:rsidRPr="00C64343">
              <w:rPr>
                <w:rFonts w:cs="Times New Roman"/>
                <w:lang w:val="en-CA"/>
              </w:rPr>
              <w:t>***</w:t>
            </w:r>
          </w:p>
        </w:tc>
        <w:tc>
          <w:tcPr>
            <w:tcW w:w="1593" w:type="dxa"/>
          </w:tcPr>
          <w:p w14:paraId="691D82B1" w14:textId="10E8D1BC" w:rsidR="00EF49FB" w:rsidRPr="00C64343" w:rsidRDefault="00EF49FB" w:rsidP="00C64343">
            <w:pPr>
              <w:jc w:val="center"/>
              <w:rPr>
                <w:rFonts w:cs="Times New Roman"/>
                <w:lang w:val="en-CA"/>
              </w:rPr>
            </w:pPr>
            <w:r w:rsidRPr="00C64343">
              <w:rPr>
                <w:rFonts w:cs="Times New Roman"/>
                <w:lang w:val="en-CA"/>
              </w:rPr>
              <w:t>7</w:t>
            </w:r>
          </w:p>
        </w:tc>
      </w:tr>
      <w:tr w:rsidR="00EF49FB" w14:paraId="06546E00" w14:textId="77777777" w:rsidTr="00692D79">
        <w:tc>
          <w:tcPr>
            <w:tcW w:w="1802" w:type="dxa"/>
          </w:tcPr>
          <w:p w14:paraId="21CD8859" w14:textId="205B9080" w:rsidR="00EF49FB" w:rsidRDefault="00EF49FB" w:rsidP="00EF49FB">
            <w:pPr>
              <w:rPr>
                <w:rFonts w:cs="Times New Roman"/>
                <w:b/>
                <w:bCs/>
                <w:lang w:val="en-CA"/>
              </w:rPr>
            </w:pPr>
            <w:r>
              <w:rPr>
                <w:rFonts w:cs="Times New Roman"/>
                <w:b/>
                <w:bCs/>
                <w:lang w:val="en-CA"/>
              </w:rPr>
              <w:t>Lacroix 2011</w:t>
            </w:r>
          </w:p>
        </w:tc>
        <w:tc>
          <w:tcPr>
            <w:tcW w:w="1914" w:type="dxa"/>
          </w:tcPr>
          <w:p w14:paraId="64F47DA5" w14:textId="0B3C7D70" w:rsidR="00EF49FB" w:rsidRPr="00C64343" w:rsidRDefault="00EF49FB" w:rsidP="00C64343">
            <w:pPr>
              <w:jc w:val="center"/>
              <w:rPr>
                <w:rFonts w:cs="Times New Roman"/>
                <w:lang w:val="en-CA"/>
              </w:rPr>
            </w:pPr>
            <w:r w:rsidRPr="00C64343">
              <w:rPr>
                <w:rFonts w:cs="Times New Roman"/>
                <w:lang w:val="en-CA"/>
              </w:rPr>
              <w:t>**</w:t>
            </w:r>
          </w:p>
        </w:tc>
        <w:tc>
          <w:tcPr>
            <w:tcW w:w="2121" w:type="dxa"/>
          </w:tcPr>
          <w:p w14:paraId="12850F71" w14:textId="41C3B64C" w:rsidR="00EF49FB" w:rsidRPr="00C64343" w:rsidRDefault="00EF49FB" w:rsidP="00C64343">
            <w:pPr>
              <w:jc w:val="center"/>
              <w:rPr>
                <w:rFonts w:cs="Times New Roman"/>
                <w:lang w:val="en-CA"/>
              </w:rPr>
            </w:pPr>
            <w:r w:rsidRPr="00C64343">
              <w:rPr>
                <w:rFonts w:cs="Times New Roman"/>
                <w:lang w:val="en-CA"/>
              </w:rPr>
              <w:t>-</w:t>
            </w:r>
          </w:p>
        </w:tc>
        <w:tc>
          <w:tcPr>
            <w:tcW w:w="1920" w:type="dxa"/>
          </w:tcPr>
          <w:p w14:paraId="15AE1621" w14:textId="0C355036" w:rsidR="00EF49FB" w:rsidRPr="00C64343" w:rsidRDefault="00EF49FB" w:rsidP="00C64343">
            <w:pPr>
              <w:jc w:val="center"/>
              <w:rPr>
                <w:rFonts w:cs="Times New Roman"/>
                <w:lang w:val="en-CA"/>
              </w:rPr>
            </w:pPr>
            <w:r w:rsidRPr="00C64343">
              <w:rPr>
                <w:rFonts w:cs="Times New Roman"/>
                <w:lang w:val="en-CA"/>
              </w:rPr>
              <w:t>***</w:t>
            </w:r>
          </w:p>
        </w:tc>
        <w:tc>
          <w:tcPr>
            <w:tcW w:w="1593" w:type="dxa"/>
          </w:tcPr>
          <w:p w14:paraId="5293ACAE" w14:textId="7452EFD8" w:rsidR="00EF49FB" w:rsidRPr="00C64343" w:rsidRDefault="00EF49FB" w:rsidP="00C64343">
            <w:pPr>
              <w:jc w:val="center"/>
              <w:rPr>
                <w:rFonts w:cs="Times New Roman"/>
                <w:lang w:val="en-CA"/>
              </w:rPr>
            </w:pPr>
            <w:r w:rsidRPr="00C64343">
              <w:rPr>
                <w:rFonts w:cs="Times New Roman"/>
                <w:lang w:val="en-CA"/>
              </w:rPr>
              <w:t>7</w:t>
            </w:r>
          </w:p>
        </w:tc>
      </w:tr>
      <w:tr w:rsidR="00EF49FB" w14:paraId="0DD2B4EA" w14:textId="77777777" w:rsidTr="00692D79">
        <w:tc>
          <w:tcPr>
            <w:tcW w:w="1802" w:type="dxa"/>
          </w:tcPr>
          <w:p w14:paraId="700CA0DB" w14:textId="7790FF68" w:rsidR="00EF49FB" w:rsidRDefault="00EF49FB" w:rsidP="00EF49FB">
            <w:pPr>
              <w:rPr>
                <w:rFonts w:cs="Times New Roman"/>
                <w:b/>
                <w:bCs/>
                <w:lang w:val="en-CA"/>
              </w:rPr>
            </w:pPr>
            <w:r>
              <w:rPr>
                <w:rFonts w:cs="Times New Roman"/>
                <w:b/>
                <w:bCs/>
                <w:lang w:val="en-CA"/>
              </w:rPr>
              <w:t>Lejeune 2006</w:t>
            </w:r>
          </w:p>
        </w:tc>
        <w:tc>
          <w:tcPr>
            <w:tcW w:w="1914" w:type="dxa"/>
          </w:tcPr>
          <w:p w14:paraId="2F83EDDE" w14:textId="2DE362E6" w:rsidR="00EF49FB" w:rsidRPr="00C64343" w:rsidRDefault="00EF49FB" w:rsidP="00C64343">
            <w:pPr>
              <w:jc w:val="center"/>
              <w:rPr>
                <w:rFonts w:cs="Times New Roman"/>
                <w:lang w:val="en-CA"/>
              </w:rPr>
            </w:pPr>
            <w:r w:rsidRPr="00C64343">
              <w:rPr>
                <w:rFonts w:cs="Times New Roman"/>
                <w:lang w:val="en-CA"/>
              </w:rPr>
              <w:t>****</w:t>
            </w:r>
          </w:p>
        </w:tc>
        <w:tc>
          <w:tcPr>
            <w:tcW w:w="2121" w:type="dxa"/>
          </w:tcPr>
          <w:p w14:paraId="73491E4F" w14:textId="0755D166" w:rsidR="00EF49FB" w:rsidRPr="00C64343" w:rsidRDefault="00EF49FB" w:rsidP="00C64343">
            <w:pPr>
              <w:jc w:val="center"/>
              <w:rPr>
                <w:rFonts w:cs="Times New Roman"/>
                <w:lang w:val="en-CA"/>
              </w:rPr>
            </w:pPr>
            <w:r w:rsidRPr="00C64343">
              <w:rPr>
                <w:rFonts w:cs="Times New Roman"/>
                <w:lang w:val="en-CA"/>
              </w:rPr>
              <w:t>-</w:t>
            </w:r>
          </w:p>
        </w:tc>
        <w:tc>
          <w:tcPr>
            <w:tcW w:w="1920" w:type="dxa"/>
          </w:tcPr>
          <w:p w14:paraId="571CB389" w14:textId="024EE03E" w:rsidR="00EF49FB" w:rsidRPr="00C64343" w:rsidRDefault="00EF49FB" w:rsidP="00C64343">
            <w:pPr>
              <w:jc w:val="center"/>
              <w:rPr>
                <w:rFonts w:cs="Times New Roman"/>
                <w:lang w:val="en-CA"/>
              </w:rPr>
            </w:pPr>
            <w:r w:rsidRPr="00C64343">
              <w:rPr>
                <w:rFonts w:cs="Times New Roman"/>
                <w:lang w:val="en-CA"/>
              </w:rPr>
              <w:t>***</w:t>
            </w:r>
          </w:p>
        </w:tc>
        <w:tc>
          <w:tcPr>
            <w:tcW w:w="1593" w:type="dxa"/>
          </w:tcPr>
          <w:p w14:paraId="03206BC2" w14:textId="26FD681E" w:rsidR="00EF49FB" w:rsidRPr="00C64343" w:rsidRDefault="00EF49FB" w:rsidP="00C64343">
            <w:pPr>
              <w:jc w:val="center"/>
              <w:rPr>
                <w:rFonts w:cs="Times New Roman"/>
                <w:lang w:val="en-CA"/>
              </w:rPr>
            </w:pPr>
            <w:r w:rsidRPr="00C64343">
              <w:rPr>
                <w:rFonts w:cs="Times New Roman"/>
                <w:lang w:val="en-CA"/>
              </w:rPr>
              <w:t>7</w:t>
            </w:r>
          </w:p>
        </w:tc>
      </w:tr>
      <w:tr w:rsidR="00EF49FB" w14:paraId="29558B42" w14:textId="77777777" w:rsidTr="00692D79">
        <w:tc>
          <w:tcPr>
            <w:tcW w:w="1802" w:type="dxa"/>
          </w:tcPr>
          <w:p w14:paraId="67733AC4" w14:textId="278F2058" w:rsidR="00EF49FB" w:rsidRDefault="00EF49FB" w:rsidP="00EF49FB">
            <w:pPr>
              <w:rPr>
                <w:rFonts w:cs="Times New Roman"/>
                <w:b/>
                <w:bCs/>
                <w:lang w:val="en-CA"/>
              </w:rPr>
            </w:pPr>
            <w:r>
              <w:rPr>
                <w:rFonts w:cs="Times New Roman"/>
                <w:b/>
                <w:bCs/>
                <w:lang w:val="en-CA"/>
              </w:rPr>
              <w:t>Lemon 2018</w:t>
            </w:r>
          </w:p>
        </w:tc>
        <w:tc>
          <w:tcPr>
            <w:tcW w:w="1914" w:type="dxa"/>
          </w:tcPr>
          <w:p w14:paraId="4AA2662A" w14:textId="302D6B5B" w:rsidR="00EF49FB" w:rsidRPr="00C64343" w:rsidRDefault="00EF49FB" w:rsidP="00C64343">
            <w:pPr>
              <w:jc w:val="center"/>
              <w:rPr>
                <w:rFonts w:cs="Times New Roman"/>
                <w:lang w:val="en-CA"/>
              </w:rPr>
            </w:pPr>
            <w:r w:rsidRPr="00C64343">
              <w:rPr>
                <w:rFonts w:cs="Times New Roman"/>
                <w:lang w:val="en-CA"/>
              </w:rPr>
              <w:t>****</w:t>
            </w:r>
          </w:p>
        </w:tc>
        <w:tc>
          <w:tcPr>
            <w:tcW w:w="2121" w:type="dxa"/>
          </w:tcPr>
          <w:p w14:paraId="533647DA" w14:textId="0E498CFF" w:rsidR="00EF49FB" w:rsidRPr="00C64343" w:rsidRDefault="00EF49FB" w:rsidP="00C64343">
            <w:pPr>
              <w:jc w:val="center"/>
              <w:rPr>
                <w:rFonts w:cs="Times New Roman"/>
                <w:lang w:val="en-CA"/>
              </w:rPr>
            </w:pPr>
            <w:r w:rsidRPr="00C64343">
              <w:rPr>
                <w:rFonts w:cs="Times New Roman"/>
                <w:lang w:val="en-CA"/>
              </w:rPr>
              <w:t>**</w:t>
            </w:r>
          </w:p>
        </w:tc>
        <w:tc>
          <w:tcPr>
            <w:tcW w:w="1920" w:type="dxa"/>
          </w:tcPr>
          <w:p w14:paraId="646F53EE" w14:textId="273DA0EC" w:rsidR="00EF49FB" w:rsidRPr="00C64343" w:rsidRDefault="00EF49FB" w:rsidP="00C64343">
            <w:pPr>
              <w:jc w:val="center"/>
              <w:rPr>
                <w:rFonts w:cs="Times New Roman"/>
                <w:lang w:val="en-CA"/>
              </w:rPr>
            </w:pPr>
            <w:r w:rsidRPr="00C64343">
              <w:rPr>
                <w:rFonts w:cs="Times New Roman"/>
                <w:lang w:val="en-CA"/>
              </w:rPr>
              <w:t>***</w:t>
            </w:r>
          </w:p>
        </w:tc>
        <w:tc>
          <w:tcPr>
            <w:tcW w:w="1593" w:type="dxa"/>
          </w:tcPr>
          <w:p w14:paraId="1DF3B438" w14:textId="02534F1D" w:rsidR="00EF49FB" w:rsidRPr="00C64343" w:rsidRDefault="00EF49FB" w:rsidP="00C64343">
            <w:pPr>
              <w:jc w:val="center"/>
              <w:rPr>
                <w:rFonts w:cs="Times New Roman"/>
                <w:lang w:val="en-CA"/>
              </w:rPr>
            </w:pPr>
            <w:r w:rsidRPr="00C64343">
              <w:rPr>
                <w:rFonts w:cs="Times New Roman"/>
                <w:lang w:val="en-CA"/>
              </w:rPr>
              <w:t>9</w:t>
            </w:r>
          </w:p>
        </w:tc>
      </w:tr>
      <w:tr w:rsidR="00EF49FB" w14:paraId="6CD5B56D" w14:textId="77777777" w:rsidTr="00692D79">
        <w:tc>
          <w:tcPr>
            <w:tcW w:w="1802" w:type="dxa"/>
          </w:tcPr>
          <w:p w14:paraId="7F0CB3AE" w14:textId="4FCF6E2A" w:rsidR="00EF49FB" w:rsidRDefault="00EF49FB" w:rsidP="00EF49FB">
            <w:pPr>
              <w:rPr>
                <w:rFonts w:cs="Times New Roman"/>
                <w:b/>
                <w:bCs/>
                <w:lang w:val="en-CA"/>
              </w:rPr>
            </w:pPr>
            <w:r>
              <w:rPr>
                <w:rFonts w:cs="Times New Roman"/>
                <w:b/>
                <w:bCs/>
                <w:lang w:val="en-CA"/>
              </w:rPr>
              <w:t>Meyer 2015</w:t>
            </w:r>
          </w:p>
        </w:tc>
        <w:tc>
          <w:tcPr>
            <w:tcW w:w="1914" w:type="dxa"/>
          </w:tcPr>
          <w:p w14:paraId="25560E0D" w14:textId="7CEF3A87" w:rsidR="00EF49FB" w:rsidRPr="00C64343" w:rsidRDefault="00EF49FB" w:rsidP="00C64343">
            <w:pPr>
              <w:jc w:val="center"/>
              <w:rPr>
                <w:rFonts w:cs="Times New Roman"/>
                <w:lang w:val="en-CA"/>
              </w:rPr>
            </w:pPr>
            <w:r w:rsidRPr="00C64343">
              <w:rPr>
                <w:rFonts w:cs="Times New Roman"/>
                <w:lang w:val="en-CA"/>
              </w:rPr>
              <w:t>****</w:t>
            </w:r>
          </w:p>
        </w:tc>
        <w:tc>
          <w:tcPr>
            <w:tcW w:w="2121" w:type="dxa"/>
          </w:tcPr>
          <w:p w14:paraId="7165DB84" w14:textId="174A987F" w:rsidR="00EF49FB" w:rsidRPr="00C64343" w:rsidRDefault="00EF49FB" w:rsidP="00C64343">
            <w:pPr>
              <w:jc w:val="center"/>
              <w:rPr>
                <w:rFonts w:cs="Times New Roman"/>
                <w:lang w:val="en-CA"/>
              </w:rPr>
            </w:pPr>
            <w:r w:rsidRPr="00C64343">
              <w:rPr>
                <w:rFonts w:cs="Times New Roman"/>
                <w:lang w:val="en-CA"/>
              </w:rPr>
              <w:t>*</w:t>
            </w:r>
          </w:p>
        </w:tc>
        <w:tc>
          <w:tcPr>
            <w:tcW w:w="1920" w:type="dxa"/>
          </w:tcPr>
          <w:p w14:paraId="6BA34C23" w14:textId="6BFC87BA" w:rsidR="00EF49FB" w:rsidRPr="00C64343" w:rsidRDefault="00EF49FB" w:rsidP="00C64343">
            <w:pPr>
              <w:jc w:val="center"/>
              <w:rPr>
                <w:rFonts w:cs="Times New Roman"/>
                <w:lang w:val="en-CA"/>
              </w:rPr>
            </w:pPr>
            <w:r w:rsidRPr="00C64343">
              <w:rPr>
                <w:rFonts w:cs="Times New Roman"/>
                <w:lang w:val="en-CA"/>
              </w:rPr>
              <w:t>***</w:t>
            </w:r>
          </w:p>
        </w:tc>
        <w:tc>
          <w:tcPr>
            <w:tcW w:w="1593" w:type="dxa"/>
          </w:tcPr>
          <w:p w14:paraId="72ACDE36" w14:textId="2AA4F5CD" w:rsidR="00EF49FB" w:rsidRPr="00C64343" w:rsidRDefault="00EF49FB" w:rsidP="00C64343">
            <w:pPr>
              <w:jc w:val="center"/>
              <w:rPr>
                <w:rFonts w:cs="Times New Roman"/>
                <w:lang w:val="en-CA"/>
              </w:rPr>
            </w:pPr>
            <w:r w:rsidRPr="00C64343">
              <w:rPr>
                <w:rFonts w:cs="Times New Roman"/>
                <w:lang w:val="en-CA"/>
              </w:rPr>
              <w:t>8</w:t>
            </w:r>
          </w:p>
        </w:tc>
      </w:tr>
      <w:tr w:rsidR="00EF49FB" w14:paraId="6A69B40C" w14:textId="77777777" w:rsidTr="00692D79">
        <w:tc>
          <w:tcPr>
            <w:tcW w:w="1802" w:type="dxa"/>
          </w:tcPr>
          <w:p w14:paraId="0D2792CF" w14:textId="54F6DA67" w:rsidR="00EF49FB" w:rsidRDefault="00EF49FB" w:rsidP="00EF49FB">
            <w:pPr>
              <w:rPr>
                <w:rFonts w:cs="Times New Roman"/>
                <w:b/>
                <w:bCs/>
                <w:lang w:val="en-CA"/>
              </w:rPr>
            </w:pPr>
            <w:proofErr w:type="spellStart"/>
            <w:r>
              <w:rPr>
                <w:rFonts w:cs="Times New Roman"/>
                <w:b/>
                <w:bCs/>
                <w:lang w:val="en-CA"/>
              </w:rPr>
              <w:t>Nechanska</w:t>
            </w:r>
            <w:proofErr w:type="spellEnd"/>
            <w:r>
              <w:rPr>
                <w:rFonts w:cs="Times New Roman"/>
                <w:b/>
                <w:bCs/>
                <w:lang w:val="en-CA"/>
              </w:rPr>
              <w:t xml:space="preserve"> 2018</w:t>
            </w:r>
          </w:p>
        </w:tc>
        <w:tc>
          <w:tcPr>
            <w:tcW w:w="1914" w:type="dxa"/>
          </w:tcPr>
          <w:p w14:paraId="4237BC9B" w14:textId="3D2AC68E" w:rsidR="00EF49FB" w:rsidRPr="00C64343" w:rsidRDefault="00C64343" w:rsidP="00C64343">
            <w:pPr>
              <w:jc w:val="center"/>
              <w:rPr>
                <w:rFonts w:cs="Times New Roman"/>
                <w:lang w:val="en-CA"/>
              </w:rPr>
            </w:pPr>
            <w:r w:rsidRPr="00C64343">
              <w:rPr>
                <w:rFonts w:cs="Times New Roman"/>
                <w:lang w:val="en-CA"/>
              </w:rPr>
              <w:t>****</w:t>
            </w:r>
          </w:p>
        </w:tc>
        <w:tc>
          <w:tcPr>
            <w:tcW w:w="2121" w:type="dxa"/>
          </w:tcPr>
          <w:p w14:paraId="6F4B62FE" w14:textId="5E34E2DC" w:rsidR="00EF49FB" w:rsidRPr="00C64343" w:rsidRDefault="00C64343" w:rsidP="00C64343">
            <w:pPr>
              <w:jc w:val="center"/>
              <w:rPr>
                <w:rFonts w:cs="Times New Roman"/>
                <w:lang w:val="en-CA"/>
              </w:rPr>
            </w:pPr>
            <w:r w:rsidRPr="00C64343">
              <w:rPr>
                <w:rFonts w:cs="Times New Roman"/>
                <w:lang w:val="en-CA"/>
              </w:rPr>
              <w:t>**</w:t>
            </w:r>
          </w:p>
        </w:tc>
        <w:tc>
          <w:tcPr>
            <w:tcW w:w="1920" w:type="dxa"/>
          </w:tcPr>
          <w:p w14:paraId="3A219E90" w14:textId="6C7E0779" w:rsidR="00EF49FB" w:rsidRPr="00C64343" w:rsidRDefault="00C64343" w:rsidP="00C64343">
            <w:pPr>
              <w:jc w:val="center"/>
              <w:rPr>
                <w:rFonts w:cs="Times New Roman"/>
                <w:lang w:val="en-CA"/>
              </w:rPr>
            </w:pPr>
            <w:r w:rsidRPr="00C64343">
              <w:rPr>
                <w:rFonts w:cs="Times New Roman"/>
                <w:lang w:val="en-CA"/>
              </w:rPr>
              <w:t>***</w:t>
            </w:r>
          </w:p>
        </w:tc>
        <w:tc>
          <w:tcPr>
            <w:tcW w:w="1593" w:type="dxa"/>
          </w:tcPr>
          <w:p w14:paraId="36CCD08E" w14:textId="39F196FB" w:rsidR="00EF49FB" w:rsidRPr="00C64343" w:rsidRDefault="00C64343" w:rsidP="00C64343">
            <w:pPr>
              <w:jc w:val="center"/>
              <w:rPr>
                <w:rFonts w:cs="Times New Roman"/>
                <w:lang w:val="en-CA"/>
              </w:rPr>
            </w:pPr>
            <w:r w:rsidRPr="00C64343">
              <w:rPr>
                <w:rFonts w:cs="Times New Roman"/>
                <w:lang w:val="en-CA"/>
              </w:rPr>
              <w:t>9</w:t>
            </w:r>
          </w:p>
        </w:tc>
      </w:tr>
      <w:tr w:rsidR="00EF49FB" w14:paraId="3C0B9B30" w14:textId="77777777" w:rsidTr="00692D79">
        <w:tc>
          <w:tcPr>
            <w:tcW w:w="1802" w:type="dxa"/>
          </w:tcPr>
          <w:p w14:paraId="742D0FBD" w14:textId="7F84B3AE" w:rsidR="00EF49FB" w:rsidRDefault="00EF49FB" w:rsidP="00EF49FB">
            <w:pPr>
              <w:rPr>
                <w:rFonts w:cs="Times New Roman"/>
                <w:b/>
                <w:bCs/>
                <w:lang w:val="en-CA"/>
              </w:rPr>
            </w:pPr>
            <w:r>
              <w:rPr>
                <w:rFonts w:cs="Times New Roman"/>
                <w:b/>
                <w:bCs/>
                <w:lang w:val="en-CA"/>
              </w:rPr>
              <w:t>Norgaard 2015</w:t>
            </w:r>
          </w:p>
        </w:tc>
        <w:tc>
          <w:tcPr>
            <w:tcW w:w="1914" w:type="dxa"/>
          </w:tcPr>
          <w:p w14:paraId="7FC1CEA0" w14:textId="39807CAC" w:rsidR="00EF49FB" w:rsidRPr="00C64343" w:rsidRDefault="00C64343" w:rsidP="00C64343">
            <w:pPr>
              <w:jc w:val="center"/>
              <w:rPr>
                <w:rFonts w:cs="Times New Roman"/>
                <w:lang w:val="en-CA"/>
              </w:rPr>
            </w:pPr>
            <w:r w:rsidRPr="00C64343">
              <w:rPr>
                <w:rFonts w:cs="Times New Roman"/>
                <w:lang w:val="en-CA"/>
              </w:rPr>
              <w:t>****</w:t>
            </w:r>
          </w:p>
        </w:tc>
        <w:tc>
          <w:tcPr>
            <w:tcW w:w="2121" w:type="dxa"/>
          </w:tcPr>
          <w:p w14:paraId="4920D1D3" w14:textId="113B9240" w:rsidR="00EF49FB" w:rsidRPr="00C64343" w:rsidRDefault="00C64343" w:rsidP="00C64343">
            <w:pPr>
              <w:jc w:val="center"/>
              <w:rPr>
                <w:rFonts w:cs="Times New Roman"/>
                <w:lang w:val="en-CA"/>
              </w:rPr>
            </w:pPr>
            <w:r w:rsidRPr="00C64343">
              <w:rPr>
                <w:rFonts w:cs="Times New Roman"/>
                <w:lang w:val="en-CA"/>
              </w:rPr>
              <w:t>*</w:t>
            </w:r>
          </w:p>
        </w:tc>
        <w:tc>
          <w:tcPr>
            <w:tcW w:w="1920" w:type="dxa"/>
          </w:tcPr>
          <w:p w14:paraId="0B1E75AE" w14:textId="3BA46AA9" w:rsidR="00EF49FB" w:rsidRPr="00C64343" w:rsidRDefault="00C64343" w:rsidP="00C64343">
            <w:pPr>
              <w:jc w:val="center"/>
              <w:rPr>
                <w:rFonts w:cs="Times New Roman"/>
                <w:lang w:val="en-CA"/>
              </w:rPr>
            </w:pPr>
            <w:r w:rsidRPr="00C64343">
              <w:rPr>
                <w:rFonts w:cs="Times New Roman"/>
                <w:lang w:val="en-CA"/>
              </w:rPr>
              <w:t>***</w:t>
            </w:r>
          </w:p>
        </w:tc>
        <w:tc>
          <w:tcPr>
            <w:tcW w:w="1593" w:type="dxa"/>
          </w:tcPr>
          <w:p w14:paraId="2A954883" w14:textId="2D9C9F0D" w:rsidR="00EF49FB" w:rsidRPr="00C64343" w:rsidRDefault="00C64343" w:rsidP="00C64343">
            <w:pPr>
              <w:jc w:val="center"/>
              <w:rPr>
                <w:rFonts w:cs="Times New Roman"/>
                <w:lang w:val="en-CA"/>
              </w:rPr>
            </w:pPr>
            <w:r w:rsidRPr="00C64343">
              <w:rPr>
                <w:rFonts w:cs="Times New Roman"/>
                <w:lang w:val="en-CA"/>
              </w:rPr>
              <w:t>8</w:t>
            </w:r>
          </w:p>
        </w:tc>
      </w:tr>
      <w:tr w:rsidR="00EF49FB" w14:paraId="2AFACD00" w14:textId="77777777" w:rsidTr="00692D79">
        <w:tc>
          <w:tcPr>
            <w:tcW w:w="1802" w:type="dxa"/>
          </w:tcPr>
          <w:p w14:paraId="244D52DC" w14:textId="53DAA040" w:rsidR="00EF49FB" w:rsidRDefault="00EF49FB" w:rsidP="00EF49FB">
            <w:pPr>
              <w:rPr>
                <w:rFonts w:cs="Times New Roman"/>
                <w:b/>
                <w:bCs/>
                <w:lang w:val="en-CA"/>
              </w:rPr>
            </w:pPr>
            <w:r>
              <w:rPr>
                <w:rFonts w:cs="Times New Roman"/>
                <w:b/>
                <w:bCs/>
                <w:lang w:val="en-CA"/>
              </w:rPr>
              <w:t>Petrich 2022</w:t>
            </w:r>
          </w:p>
        </w:tc>
        <w:tc>
          <w:tcPr>
            <w:tcW w:w="1914" w:type="dxa"/>
          </w:tcPr>
          <w:p w14:paraId="45709445" w14:textId="644C20B5" w:rsidR="00EF49FB" w:rsidRPr="00C64343" w:rsidRDefault="00C64343" w:rsidP="00C64343">
            <w:pPr>
              <w:jc w:val="center"/>
              <w:rPr>
                <w:rFonts w:cs="Times New Roman"/>
                <w:lang w:val="en-CA"/>
              </w:rPr>
            </w:pPr>
            <w:r w:rsidRPr="00C64343">
              <w:rPr>
                <w:rFonts w:cs="Times New Roman"/>
                <w:lang w:val="en-CA"/>
              </w:rPr>
              <w:t>****</w:t>
            </w:r>
          </w:p>
        </w:tc>
        <w:tc>
          <w:tcPr>
            <w:tcW w:w="2121" w:type="dxa"/>
          </w:tcPr>
          <w:p w14:paraId="0AF4E673" w14:textId="6111F409" w:rsidR="00EF49FB" w:rsidRPr="00C64343" w:rsidRDefault="00C64343" w:rsidP="00C64343">
            <w:pPr>
              <w:jc w:val="center"/>
              <w:rPr>
                <w:rFonts w:cs="Times New Roman"/>
                <w:lang w:val="en-CA"/>
              </w:rPr>
            </w:pPr>
            <w:r w:rsidRPr="00C64343">
              <w:rPr>
                <w:rFonts w:cs="Times New Roman"/>
                <w:lang w:val="en-CA"/>
              </w:rPr>
              <w:t>**</w:t>
            </w:r>
          </w:p>
        </w:tc>
        <w:tc>
          <w:tcPr>
            <w:tcW w:w="1920" w:type="dxa"/>
          </w:tcPr>
          <w:p w14:paraId="703972E9" w14:textId="2CF386ED" w:rsidR="00EF49FB" w:rsidRPr="00C64343" w:rsidRDefault="00C64343" w:rsidP="00C64343">
            <w:pPr>
              <w:jc w:val="center"/>
              <w:rPr>
                <w:rFonts w:cs="Times New Roman"/>
                <w:lang w:val="en-CA"/>
              </w:rPr>
            </w:pPr>
            <w:r w:rsidRPr="00C64343">
              <w:rPr>
                <w:rFonts w:cs="Times New Roman"/>
                <w:lang w:val="en-CA"/>
              </w:rPr>
              <w:t>***</w:t>
            </w:r>
          </w:p>
        </w:tc>
        <w:tc>
          <w:tcPr>
            <w:tcW w:w="1593" w:type="dxa"/>
          </w:tcPr>
          <w:p w14:paraId="66FA4A21" w14:textId="0F66FA94" w:rsidR="00EF49FB" w:rsidRPr="00C64343" w:rsidRDefault="00C64343" w:rsidP="00C64343">
            <w:pPr>
              <w:jc w:val="center"/>
              <w:rPr>
                <w:rFonts w:cs="Times New Roman"/>
                <w:lang w:val="en-CA"/>
              </w:rPr>
            </w:pPr>
            <w:r w:rsidRPr="00C64343">
              <w:rPr>
                <w:rFonts w:cs="Times New Roman"/>
                <w:lang w:val="en-CA"/>
              </w:rPr>
              <w:t>9</w:t>
            </w:r>
          </w:p>
        </w:tc>
      </w:tr>
      <w:tr w:rsidR="00EF49FB" w14:paraId="4FB2D268" w14:textId="77777777" w:rsidTr="00692D79">
        <w:tc>
          <w:tcPr>
            <w:tcW w:w="1802" w:type="dxa"/>
          </w:tcPr>
          <w:p w14:paraId="729739E3" w14:textId="23D5052E" w:rsidR="00EF49FB" w:rsidRDefault="00EF49FB" w:rsidP="00EF49FB">
            <w:pPr>
              <w:rPr>
                <w:rFonts w:cs="Times New Roman"/>
                <w:b/>
                <w:bCs/>
                <w:lang w:val="en-CA"/>
              </w:rPr>
            </w:pPr>
            <w:r>
              <w:rPr>
                <w:rFonts w:cs="Times New Roman"/>
                <w:b/>
                <w:bCs/>
                <w:lang w:val="en-CA"/>
              </w:rPr>
              <w:t>Staszewski 2020</w:t>
            </w:r>
          </w:p>
        </w:tc>
        <w:tc>
          <w:tcPr>
            <w:tcW w:w="1914" w:type="dxa"/>
          </w:tcPr>
          <w:p w14:paraId="2E949ED8" w14:textId="4FD64D90" w:rsidR="00EF49FB" w:rsidRPr="00C64343" w:rsidRDefault="00C64343" w:rsidP="00C64343">
            <w:pPr>
              <w:jc w:val="center"/>
              <w:rPr>
                <w:rFonts w:cs="Times New Roman"/>
                <w:lang w:val="en-CA"/>
              </w:rPr>
            </w:pPr>
            <w:r w:rsidRPr="00C64343">
              <w:rPr>
                <w:rFonts w:cs="Times New Roman"/>
                <w:lang w:val="en-CA"/>
              </w:rPr>
              <w:t>****</w:t>
            </w:r>
          </w:p>
        </w:tc>
        <w:tc>
          <w:tcPr>
            <w:tcW w:w="2121" w:type="dxa"/>
          </w:tcPr>
          <w:p w14:paraId="169E952B" w14:textId="6B6A6ECB" w:rsidR="00EF49FB" w:rsidRPr="00C64343" w:rsidRDefault="00C64343" w:rsidP="00C64343">
            <w:pPr>
              <w:jc w:val="center"/>
              <w:rPr>
                <w:rFonts w:cs="Times New Roman"/>
                <w:lang w:val="en-CA"/>
              </w:rPr>
            </w:pPr>
            <w:r w:rsidRPr="00C64343">
              <w:rPr>
                <w:rFonts w:cs="Times New Roman"/>
                <w:lang w:val="en-CA"/>
              </w:rPr>
              <w:t>-</w:t>
            </w:r>
          </w:p>
        </w:tc>
        <w:tc>
          <w:tcPr>
            <w:tcW w:w="1920" w:type="dxa"/>
          </w:tcPr>
          <w:p w14:paraId="5CCD5E26" w14:textId="3964AC1F" w:rsidR="00EF49FB" w:rsidRPr="00C64343" w:rsidRDefault="00C64343" w:rsidP="00C64343">
            <w:pPr>
              <w:jc w:val="center"/>
              <w:rPr>
                <w:rFonts w:cs="Times New Roman"/>
                <w:lang w:val="en-CA"/>
              </w:rPr>
            </w:pPr>
            <w:r w:rsidRPr="00C64343">
              <w:rPr>
                <w:rFonts w:cs="Times New Roman"/>
                <w:lang w:val="en-CA"/>
              </w:rPr>
              <w:t>***</w:t>
            </w:r>
          </w:p>
        </w:tc>
        <w:tc>
          <w:tcPr>
            <w:tcW w:w="1593" w:type="dxa"/>
          </w:tcPr>
          <w:p w14:paraId="4DA1B53D" w14:textId="48551770" w:rsidR="00EF49FB" w:rsidRPr="00C64343" w:rsidRDefault="00C64343" w:rsidP="00C64343">
            <w:pPr>
              <w:jc w:val="center"/>
              <w:rPr>
                <w:rFonts w:cs="Times New Roman"/>
                <w:lang w:val="en-CA"/>
              </w:rPr>
            </w:pPr>
            <w:r w:rsidRPr="00C64343">
              <w:rPr>
                <w:rFonts w:cs="Times New Roman"/>
                <w:lang w:val="en-CA"/>
              </w:rPr>
              <w:t>7</w:t>
            </w:r>
          </w:p>
        </w:tc>
      </w:tr>
      <w:tr w:rsidR="00EF49FB" w14:paraId="5EBC8124" w14:textId="77777777" w:rsidTr="00692D79">
        <w:tc>
          <w:tcPr>
            <w:tcW w:w="1802" w:type="dxa"/>
          </w:tcPr>
          <w:p w14:paraId="1A3EB32E" w14:textId="569409D7" w:rsidR="00EF49FB" w:rsidRDefault="00EF49FB" w:rsidP="00EF49FB">
            <w:pPr>
              <w:rPr>
                <w:rFonts w:cs="Times New Roman"/>
                <w:b/>
                <w:bCs/>
                <w:lang w:val="en-CA"/>
              </w:rPr>
            </w:pPr>
            <w:r>
              <w:rPr>
                <w:rFonts w:cs="Times New Roman"/>
                <w:b/>
                <w:bCs/>
                <w:lang w:val="en-CA"/>
              </w:rPr>
              <w:t>Suarez 2022</w:t>
            </w:r>
          </w:p>
        </w:tc>
        <w:tc>
          <w:tcPr>
            <w:tcW w:w="1914" w:type="dxa"/>
          </w:tcPr>
          <w:p w14:paraId="726CA58E" w14:textId="43598635" w:rsidR="00EF49FB" w:rsidRPr="00C64343" w:rsidRDefault="00C64343" w:rsidP="00C64343">
            <w:pPr>
              <w:jc w:val="center"/>
              <w:rPr>
                <w:rFonts w:cs="Times New Roman"/>
                <w:lang w:val="en-CA"/>
              </w:rPr>
            </w:pPr>
            <w:r w:rsidRPr="00C64343">
              <w:rPr>
                <w:rFonts w:cs="Times New Roman"/>
                <w:lang w:val="en-CA"/>
              </w:rPr>
              <w:t>****</w:t>
            </w:r>
          </w:p>
        </w:tc>
        <w:tc>
          <w:tcPr>
            <w:tcW w:w="2121" w:type="dxa"/>
          </w:tcPr>
          <w:p w14:paraId="4D181B1E" w14:textId="7B0C7E7B" w:rsidR="00EF49FB" w:rsidRPr="00C64343" w:rsidRDefault="00C64343" w:rsidP="00C64343">
            <w:pPr>
              <w:jc w:val="center"/>
              <w:rPr>
                <w:rFonts w:cs="Times New Roman"/>
                <w:lang w:val="en-CA"/>
              </w:rPr>
            </w:pPr>
            <w:r w:rsidRPr="00C64343">
              <w:rPr>
                <w:rFonts w:cs="Times New Roman"/>
                <w:lang w:val="en-CA"/>
              </w:rPr>
              <w:t>**</w:t>
            </w:r>
          </w:p>
        </w:tc>
        <w:tc>
          <w:tcPr>
            <w:tcW w:w="1920" w:type="dxa"/>
          </w:tcPr>
          <w:p w14:paraId="30D52258" w14:textId="23B3B6E0" w:rsidR="00EF49FB" w:rsidRPr="00C64343" w:rsidRDefault="00C64343" w:rsidP="00C64343">
            <w:pPr>
              <w:jc w:val="center"/>
              <w:rPr>
                <w:rFonts w:cs="Times New Roman"/>
                <w:lang w:val="en-CA"/>
              </w:rPr>
            </w:pPr>
            <w:r w:rsidRPr="00C64343">
              <w:rPr>
                <w:rFonts w:cs="Times New Roman"/>
                <w:lang w:val="en-CA"/>
              </w:rPr>
              <w:t>***</w:t>
            </w:r>
          </w:p>
        </w:tc>
        <w:tc>
          <w:tcPr>
            <w:tcW w:w="1593" w:type="dxa"/>
          </w:tcPr>
          <w:p w14:paraId="7B9358A4" w14:textId="407B8492" w:rsidR="00EF49FB" w:rsidRPr="00C64343" w:rsidRDefault="00C64343" w:rsidP="00C64343">
            <w:pPr>
              <w:jc w:val="center"/>
              <w:rPr>
                <w:rFonts w:cs="Times New Roman"/>
                <w:lang w:val="en-CA"/>
              </w:rPr>
            </w:pPr>
            <w:r w:rsidRPr="00C64343">
              <w:rPr>
                <w:rFonts w:cs="Times New Roman"/>
                <w:lang w:val="en-CA"/>
              </w:rPr>
              <w:t>9</w:t>
            </w:r>
          </w:p>
        </w:tc>
      </w:tr>
      <w:tr w:rsidR="00C64343" w14:paraId="07B02507" w14:textId="77777777" w:rsidTr="00692D79">
        <w:tc>
          <w:tcPr>
            <w:tcW w:w="1802" w:type="dxa"/>
          </w:tcPr>
          <w:p w14:paraId="00B31BC5" w14:textId="477932A5" w:rsidR="00C64343" w:rsidRDefault="00C64343" w:rsidP="00C64343">
            <w:pPr>
              <w:rPr>
                <w:rFonts w:cs="Times New Roman"/>
                <w:b/>
                <w:bCs/>
                <w:lang w:val="en-CA"/>
              </w:rPr>
            </w:pPr>
            <w:r>
              <w:rPr>
                <w:rFonts w:cs="Times New Roman"/>
                <w:b/>
                <w:bCs/>
                <w:lang w:val="en-CA"/>
              </w:rPr>
              <w:t>Wang 2023</w:t>
            </w:r>
          </w:p>
        </w:tc>
        <w:tc>
          <w:tcPr>
            <w:tcW w:w="1914" w:type="dxa"/>
          </w:tcPr>
          <w:p w14:paraId="723D184D" w14:textId="5C41E982" w:rsidR="00C64343" w:rsidRPr="00C64343" w:rsidRDefault="00C64343" w:rsidP="00C64343">
            <w:pPr>
              <w:jc w:val="center"/>
              <w:rPr>
                <w:rFonts w:cs="Times New Roman"/>
                <w:lang w:val="en-CA"/>
              </w:rPr>
            </w:pPr>
            <w:r w:rsidRPr="00C64343">
              <w:rPr>
                <w:rFonts w:cs="Times New Roman"/>
                <w:lang w:val="en-CA"/>
              </w:rPr>
              <w:t>****</w:t>
            </w:r>
          </w:p>
        </w:tc>
        <w:tc>
          <w:tcPr>
            <w:tcW w:w="2121" w:type="dxa"/>
          </w:tcPr>
          <w:p w14:paraId="2CDA239B" w14:textId="67A7FA97" w:rsidR="00C64343" w:rsidRPr="00C64343" w:rsidRDefault="00C64343" w:rsidP="00C64343">
            <w:pPr>
              <w:jc w:val="center"/>
              <w:rPr>
                <w:rFonts w:cs="Times New Roman"/>
                <w:lang w:val="en-CA"/>
              </w:rPr>
            </w:pPr>
            <w:r w:rsidRPr="00C64343">
              <w:rPr>
                <w:rFonts w:cs="Times New Roman"/>
                <w:lang w:val="en-CA"/>
              </w:rPr>
              <w:t>**</w:t>
            </w:r>
          </w:p>
        </w:tc>
        <w:tc>
          <w:tcPr>
            <w:tcW w:w="1920" w:type="dxa"/>
          </w:tcPr>
          <w:p w14:paraId="4794CA40" w14:textId="32454EF2" w:rsidR="00C64343" w:rsidRPr="00C64343" w:rsidRDefault="00C64343" w:rsidP="00C64343">
            <w:pPr>
              <w:jc w:val="center"/>
              <w:rPr>
                <w:rFonts w:cs="Times New Roman"/>
                <w:lang w:val="en-CA"/>
              </w:rPr>
            </w:pPr>
            <w:r w:rsidRPr="00C64343">
              <w:rPr>
                <w:rFonts w:cs="Times New Roman"/>
                <w:lang w:val="en-CA"/>
              </w:rPr>
              <w:t>***</w:t>
            </w:r>
          </w:p>
        </w:tc>
        <w:tc>
          <w:tcPr>
            <w:tcW w:w="1593" w:type="dxa"/>
          </w:tcPr>
          <w:p w14:paraId="321FC408" w14:textId="27F25675" w:rsidR="00C64343" w:rsidRPr="00C64343" w:rsidRDefault="00C64343" w:rsidP="00C64343">
            <w:pPr>
              <w:jc w:val="center"/>
              <w:rPr>
                <w:rFonts w:cs="Times New Roman"/>
                <w:lang w:val="en-CA"/>
              </w:rPr>
            </w:pPr>
            <w:r w:rsidRPr="00C64343">
              <w:rPr>
                <w:rFonts w:cs="Times New Roman"/>
                <w:lang w:val="en-CA"/>
              </w:rPr>
              <w:t>9</w:t>
            </w:r>
          </w:p>
        </w:tc>
      </w:tr>
      <w:tr w:rsidR="00C64343" w14:paraId="13E1D1C0" w14:textId="77777777" w:rsidTr="00692D79">
        <w:tc>
          <w:tcPr>
            <w:tcW w:w="1802" w:type="dxa"/>
          </w:tcPr>
          <w:p w14:paraId="0B8920EA" w14:textId="48AFBAFE" w:rsidR="00C64343" w:rsidRDefault="00C64343" w:rsidP="00C64343">
            <w:pPr>
              <w:rPr>
                <w:rFonts w:cs="Times New Roman"/>
                <w:b/>
                <w:bCs/>
                <w:lang w:val="en-CA"/>
              </w:rPr>
            </w:pPr>
            <w:r>
              <w:rPr>
                <w:rFonts w:cs="Times New Roman"/>
                <w:b/>
                <w:bCs/>
                <w:lang w:val="en-CA"/>
              </w:rPr>
              <w:t>Welle-Strand 2013</w:t>
            </w:r>
          </w:p>
        </w:tc>
        <w:tc>
          <w:tcPr>
            <w:tcW w:w="1914" w:type="dxa"/>
          </w:tcPr>
          <w:p w14:paraId="26C05A4C" w14:textId="563148FE" w:rsidR="00C64343" w:rsidRPr="00C64343" w:rsidRDefault="00C64343" w:rsidP="00C64343">
            <w:pPr>
              <w:jc w:val="center"/>
              <w:rPr>
                <w:rFonts w:cs="Times New Roman"/>
                <w:lang w:val="en-CA"/>
              </w:rPr>
            </w:pPr>
            <w:r w:rsidRPr="00C64343">
              <w:rPr>
                <w:rFonts w:cs="Times New Roman"/>
                <w:lang w:val="en-CA"/>
              </w:rPr>
              <w:t>****</w:t>
            </w:r>
          </w:p>
        </w:tc>
        <w:tc>
          <w:tcPr>
            <w:tcW w:w="2121" w:type="dxa"/>
          </w:tcPr>
          <w:p w14:paraId="3C54CC4F" w14:textId="3BCA230C" w:rsidR="00C64343" w:rsidRPr="00C64343" w:rsidRDefault="00C64343" w:rsidP="00C64343">
            <w:pPr>
              <w:jc w:val="center"/>
              <w:rPr>
                <w:rFonts w:cs="Times New Roman"/>
                <w:lang w:val="en-CA"/>
              </w:rPr>
            </w:pPr>
            <w:r w:rsidRPr="00C64343">
              <w:rPr>
                <w:rFonts w:cs="Times New Roman"/>
                <w:lang w:val="en-CA"/>
              </w:rPr>
              <w:t>*</w:t>
            </w:r>
          </w:p>
        </w:tc>
        <w:tc>
          <w:tcPr>
            <w:tcW w:w="1920" w:type="dxa"/>
          </w:tcPr>
          <w:p w14:paraId="1C2EBD1B" w14:textId="128C0BFF" w:rsidR="00C64343" w:rsidRPr="00C64343" w:rsidRDefault="00C64343" w:rsidP="00C64343">
            <w:pPr>
              <w:jc w:val="center"/>
              <w:rPr>
                <w:rFonts w:cs="Times New Roman"/>
                <w:lang w:val="en-CA"/>
              </w:rPr>
            </w:pPr>
            <w:r w:rsidRPr="00C64343">
              <w:rPr>
                <w:rFonts w:cs="Times New Roman"/>
                <w:lang w:val="en-CA"/>
              </w:rPr>
              <w:t>***</w:t>
            </w:r>
          </w:p>
        </w:tc>
        <w:tc>
          <w:tcPr>
            <w:tcW w:w="1593" w:type="dxa"/>
          </w:tcPr>
          <w:p w14:paraId="48197672" w14:textId="21B4E4C5" w:rsidR="00C64343" w:rsidRPr="00C64343" w:rsidRDefault="00C64343" w:rsidP="00C64343">
            <w:pPr>
              <w:jc w:val="center"/>
              <w:rPr>
                <w:rFonts w:cs="Times New Roman"/>
                <w:lang w:val="en-CA"/>
              </w:rPr>
            </w:pPr>
            <w:r w:rsidRPr="00C64343">
              <w:rPr>
                <w:rFonts w:cs="Times New Roman"/>
                <w:lang w:val="en-CA"/>
              </w:rPr>
              <w:t>8</w:t>
            </w:r>
          </w:p>
        </w:tc>
      </w:tr>
      <w:tr w:rsidR="00C64343" w14:paraId="5B46ECDC" w14:textId="77777777" w:rsidTr="00692D79">
        <w:tc>
          <w:tcPr>
            <w:tcW w:w="1802" w:type="dxa"/>
          </w:tcPr>
          <w:p w14:paraId="59388086" w14:textId="023FFF6E" w:rsidR="00C64343" w:rsidRDefault="00C64343" w:rsidP="00C64343">
            <w:pPr>
              <w:rPr>
                <w:rFonts w:cs="Times New Roman"/>
                <w:b/>
                <w:bCs/>
                <w:lang w:val="en-CA"/>
              </w:rPr>
            </w:pPr>
            <w:r>
              <w:rPr>
                <w:rFonts w:cs="Times New Roman"/>
                <w:b/>
                <w:bCs/>
                <w:lang w:val="en-CA"/>
              </w:rPr>
              <w:t>Wiegand 2015</w:t>
            </w:r>
          </w:p>
        </w:tc>
        <w:tc>
          <w:tcPr>
            <w:tcW w:w="1914" w:type="dxa"/>
          </w:tcPr>
          <w:p w14:paraId="67A78359" w14:textId="69151CED" w:rsidR="00C64343" w:rsidRPr="00C64343" w:rsidRDefault="00C64343" w:rsidP="00C64343">
            <w:pPr>
              <w:jc w:val="center"/>
              <w:rPr>
                <w:rFonts w:cs="Times New Roman"/>
                <w:lang w:val="en-CA"/>
              </w:rPr>
            </w:pPr>
            <w:r w:rsidRPr="00C64343">
              <w:rPr>
                <w:rFonts w:cs="Times New Roman"/>
                <w:lang w:val="en-CA"/>
              </w:rPr>
              <w:t>****</w:t>
            </w:r>
          </w:p>
        </w:tc>
        <w:tc>
          <w:tcPr>
            <w:tcW w:w="2121" w:type="dxa"/>
          </w:tcPr>
          <w:p w14:paraId="2066D20A" w14:textId="29A955FE" w:rsidR="00C64343" w:rsidRPr="00C64343" w:rsidRDefault="00C64343" w:rsidP="00C64343">
            <w:pPr>
              <w:jc w:val="center"/>
              <w:rPr>
                <w:rFonts w:cs="Times New Roman"/>
                <w:lang w:val="en-CA"/>
              </w:rPr>
            </w:pPr>
            <w:r w:rsidRPr="00C64343">
              <w:rPr>
                <w:rFonts w:cs="Times New Roman"/>
                <w:lang w:val="en-CA"/>
              </w:rPr>
              <w:t>**</w:t>
            </w:r>
          </w:p>
        </w:tc>
        <w:tc>
          <w:tcPr>
            <w:tcW w:w="1920" w:type="dxa"/>
          </w:tcPr>
          <w:p w14:paraId="239481E8" w14:textId="7F22EB0A" w:rsidR="00C64343" w:rsidRPr="00C64343" w:rsidRDefault="00C64343" w:rsidP="00C64343">
            <w:pPr>
              <w:jc w:val="center"/>
              <w:rPr>
                <w:rFonts w:cs="Times New Roman"/>
                <w:lang w:val="en-CA"/>
              </w:rPr>
            </w:pPr>
            <w:r w:rsidRPr="00C64343">
              <w:rPr>
                <w:rFonts w:cs="Times New Roman"/>
                <w:lang w:val="en-CA"/>
              </w:rPr>
              <w:t>***</w:t>
            </w:r>
          </w:p>
        </w:tc>
        <w:tc>
          <w:tcPr>
            <w:tcW w:w="1593" w:type="dxa"/>
          </w:tcPr>
          <w:p w14:paraId="13486492" w14:textId="799FCFC5" w:rsidR="00C64343" w:rsidRPr="00C64343" w:rsidRDefault="00C64343" w:rsidP="00C64343">
            <w:pPr>
              <w:jc w:val="center"/>
              <w:rPr>
                <w:rFonts w:cs="Times New Roman"/>
                <w:lang w:val="en-CA"/>
              </w:rPr>
            </w:pPr>
            <w:r w:rsidRPr="00C64343">
              <w:rPr>
                <w:rFonts w:cs="Times New Roman"/>
                <w:lang w:val="en-CA"/>
              </w:rPr>
              <w:t>9</w:t>
            </w:r>
          </w:p>
        </w:tc>
      </w:tr>
      <w:tr w:rsidR="00C64343" w14:paraId="11F28619" w14:textId="77777777" w:rsidTr="00692D79">
        <w:tc>
          <w:tcPr>
            <w:tcW w:w="1802" w:type="dxa"/>
          </w:tcPr>
          <w:p w14:paraId="4AF99A20" w14:textId="2B0D8651" w:rsidR="00C64343" w:rsidRDefault="00C64343" w:rsidP="00C64343">
            <w:pPr>
              <w:rPr>
                <w:rFonts w:cs="Times New Roman"/>
                <w:b/>
                <w:bCs/>
                <w:lang w:val="en-CA"/>
              </w:rPr>
            </w:pPr>
            <w:r>
              <w:rPr>
                <w:rFonts w:cs="Times New Roman"/>
                <w:b/>
                <w:bCs/>
                <w:lang w:val="en-CA"/>
              </w:rPr>
              <w:t>Wurst 2016</w:t>
            </w:r>
          </w:p>
        </w:tc>
        <w:tc>
          <w:tcPr>
            <w:tcW w:w="1914" w:type="dxa"/>
          </w:tcPr>
          <w:p w14:paraId="649A8E2C" w14:textId="2C198192" w:rsidR="00C64343" w:rsidRPr="00C64343" w:rsidRDefault="00C64343" w:rsidP="00C64343">
            <w:pPr>
              <w:jc w:val="center"/>
              <w:rPr>
                <w:rFonts w:cs="Times New Roman"/>
                <w:lang w:val="en-CA"/>
              </w:rPr>
            </w:pPr>
            <w:r w:rsidRPr="00C64343">
              <w:rPr>
                <w:rFonts w:cs="Times New Roman"/>
                <w:lang w:val="en-CA"/>
              </w:rPr>
              <w:t>****</w:t>
            </w:r>
          </w:p>
        </w:tc>
        <w:tc>
          <w:tcPr>
            <w:tcW w:w="2121" w:type="dxa"/>
          </w:tcPr>
          <w:p w14:paraId="184D11F1" w14:textId="40FE763B" w:rsidR="00C64343" w:rsidRPr="00C64343" w:rsidRDefault="00C64343" w:rsidP="00C64343">
            <w:pPr>
              <w:jc w:val="center"/>
              <w:rPr>
                <w:rFonts w:cs="Times New Roman"/>
                <w:lang w:val="en-CA"/>
              </w:rPr>
            </w:pPr>
            <w:r w:rsidRPr="00C64343">
              <w:rPr>
                <w:rFonts w:cs="Times New Roman"/>
                <w:lang w:val="en-CA"/>
              </w:rPr>
              <w:t>*</w:t>
            </w:r>
          </w:p>
        </w:tc>
        <w:tc>
          <w:tcPr>
            <w:tcW w:w="1920" w:type="dxa"/>
          </w:tcPr>
          <w:p w14:paraId="5FB609DD" w14:textId="2A2C5507" w:rsidR="00C64343" w:rsidRPr="00C64343" w:rsidRDefault="00C64343" w:rsidP="00C64343">
            <w:pPr>
              <w:jc w:val="center"/>
              <w:rPr>
                <w:rFonts w:cs="Times New Roman"/>
                <w:lang w:val="en-CA"/>
              </w:rPr>
            </w:pPr>
            <w:r w:rsidRPr="00C64343">
              <w:rPr>
                <w:rFonts w:cs="Times New Roman"/>
                <w:lang w:val="en-CA"/>
              </w:rPr>
              <w:t>***</w:t>
            </w:r>
          </w:p>
        </w:tc>
        <w:tc>
          <w:tcPr>
            <w:tcW w:w="1593" w:type="dxa"/>
          </w:tcPr>
          <w:p w14:paraId="65A54FC8" w14:textId="01C6C19E" w:rsidR="00C64343" w:rsidRPr="00C64343" w:rsidRDefault="00C64343" w:rsidP="00C64343">
            <w:pPr>
              <w:jc w:val="center"/>
              <w:rPr>
                <w:rFonts w:cs="Times New Roman"/>
                <w:lang w:val="en-CA"/>
              </w:rPr>
            </w:pPr>
            <w:r w:rsidRPr="00C64343">
              <w:rPr>
                <w:rFonts w:cs="Times New Roman"/>
                <w:lang w:val="en-CA"/>
              </w:rPr>
              <w:t>8</w:t>
            </w:r>
          </w:p>
        </w:tc>
      </w:tr>
    </w:tbl>
    <w:p w14:paraId="3979627C" w14:textId="77777777" w:rsidR="00692D79" w:rsidRDefault="00692D79" w:rsidP="00E20210">
      <w:pPr>
        <w:rPr>
          <w:rFonts w:cs="Times New Roman"/>
          <w:b/>
          <w:bCs/>
          <w:lang w:val="en-CA"/>
        </w:rPr>
      </w:pPr>
    </w:p>
    <w:p w14:paraId="2532324B" w14:textId="2F71BD56" w:rsidR="00E20210" w:rsidRPr="00BF60F0" w:rsidRDefault="00E20210" w:rsidP="00E20210">
      <w:pPr>
        <w:rPr>
          <w:rFonts w:cs="Times New Roman"/>
          <w:b/>
          <w:bCs/>
          <w:lang w:val="en-CA"/>
        </w:rPr>
      </w:pPr>
      <w:r w:rsidRPr="00BF60F0">
        <w:rPr>
          <w:rFonts w:cs="Times New Roman"/>
          <w:b/>
          <w:bCs/>
          <w:lang w:val="en-CA"/>
        </w:rPr>
        <w:br w:type="page"/>
      </w:r>
    </w:p>
    <w:p w14:paraId="11C027C3" w14:textId="77777777" w:rsidR="00E20210" w:rsidRPr="00BF60F0" w:rsidRDefault="00E20210" w:rsidP="00E20210">
      <w:pPr>
        <w:rPr>
          <w:rFonts w:cs="Times New Roman"/>
          <w:b/>
          <w:bCs/>
          <w:lang w:val="en-CA"/>
        </w:rPr>
        <w:sectPr w:rsidR="00E20210" w:rsidRPr="00BF60F0" w:rsidSect="00E20210">
          <w:pgSz w:w="12240" w:h="15840"/>
          <w:pgMar w:top="1440" w:right="1440" w:bottom="1440" w:left="1440" w:header="708" w:footer="708" w:gutter="0"/>
          <w:cols w:space="708"/>
          <w:docGrid w:linePitch="360"/>
        </w:sectPr>
      </w:pPr>
    </w:p>
    <w:p w14:paraId="13C22661" w14:textId="77777777" w:rsidR="00E20210" w:rsidRPr="00BF60F0" w:rsidRDefault="00E20210" w:rsidP="00E20210">
      <w:pPr>
        <w:rPr>
          <w:rFonts w:cs="Times New Roman"/>
          <w:b/>
          <w:bCs/>
          <w:lang w:val="en-CA"/>
        </w:rPr>
      </w:pPr>
      <w:r w:rsidRPr="00BF60F0">
        <w:rPr>
          <w:rFonts w:cs="Times New Roman"/>
          <w:b/>
          <w:bCs/>
          <w:lang w:val="en-CA"/>
        </w:rPr>
        <w:lastRenderedPageBreak/>
        <w:t>Supplementary Figure 1. Risk of Bias Summary</w:t>
      </w:r>
    </w:p>
    <w:tbl>
      <w:tblPr>
        <w:tblStyle w:val="TableGrid"/>
        <w:tblW w:w="5000" w:type="pct"/>
        <w:tblLayout w:type="fixed"/>
        <w:tblLook w:val="04A0" w:firstRow="1" w:lastRow="0" w:firstColumn="1" w:lastColumn="0" w:noHBand="0" w:noVBand="1"/>
      </w:tblPr>
      <w:tblGrid>
        <w:gridCol w:w="1555"/>
        <w:gridCol w:w="713"/>
        <w:gridCol w:w="713"/>
        <w:gridCol w:w="713"/>
        <w:gridCol w:w="712"/>
        <w:gridCol w:w="712"/>
        <w:gridCol w:w="712"/>
        <w:gridCol w:w="712"/>
        <w:gridCol w:w="712"/>
        <w:gridCol w:w="712"/>
        <w:gridCol w:w="712"/>
        <w:gridCol w:w="712"/>
        <w:gridCol w:w="712"/>
        <w:gridCol w:w="712"/>
        <w:gridCol w:w="712"/>
        <w:gridCol w:w="712"/>
        <w:gridCol w:w="712"/>
      </w:tblGrid>
      <w:tr w:rsidR="00CD5E6B" w:rsidRPr="00BF60F0" w14:paraId="29E133BB" w14:textId="4B180821" w:rsidTr="00CD5E6B">
        <w:trPr>
          <w:cantSplit/>
          <w:trHeight w:val="3538"/>
        </w:trPr>
        <w:tc>
          <w:tcPr>
            <w:tcW w:w="600" w:type="pct"/>
          </w:tcPr>
          <w:p w14:paraId="1A47161B" w14:textId="77777777" w:rsidR="00CD5E6B" w:rsidRPr="00CD5E6B" w:rsidRDefault="00CD5E6B" w:rsidP="00CD5E6B">
            <w:pPr>
              <w:rPr>
                <w:rFonts w:cs="Times New Roman"/>
                <w:b/>
                <w:bCs/>
                <w:sz w:val="20"/>
                <w:szCs w:val="20"/>
                <w:lang w:val="en-CA"/>
              </w:rPr>
            </w:pPr>
            <w:r w:rsidRPr="00CD5E6B">
              <w:rPr>
                <w:rFonts w:cs="Times New Roman"/>
                <w:b/>
                <w:bCs/>
                <w:sz w:val="20"/>
                <w:szCs w:val="20"/>
                <w:lang w:val="en-CA"/>
              </w:rPr>
              <w:t>Study</w:t>
            </w:r>
          </w:p>
        </w:tc>
        <w:tc>
          <w:tcPr>
            <w:tcW w:w="275" w:type="pct"/>
            <w:textDirection w:val="btLr"/>
          </w:tcPr>
          <w:p w14:paraId="3427CC7F" w14:textId="56C2DC13" w:rsidR="00CD5E6B" w:rsidRPr="00CD5E6B" w:rsidRDefault="00CD5E6B" w:rsidP="00CD5E6B">
            <w:pPr>
              <w:ind w:left="113" w:right="113"/>
              <w:jc w:val="center"/>
              <w:rPr>
                <w:rFonts w:cs="Times New Roman"/>
                <w:b/>
                <w:bCs/>
                <w:sz w:val="20"/>
                <w:szCs w:val="20"/>
                <w:lang w:val="en-CA"/>
              </w:rPr>
            </w:pPr>
            <w:r w:rsidRPr="00CD5E6B">
              <w:rPr>
                <w:rFonts w:cs="Times New Roman"/>
                <w:b/>
                <w:bCs/>
                <w:sz w:val="20"/>
                <w:szCs w:val="20"/>
                <w:lang w:val="en-CA"/>
              </w:rPr>
              <w:t>Bias arising from the randomization process</w:t>
            </w:r>
          </w:p>
        </w:tc>
        <w:tc>
          <w:tcPr>
            <w:tcW w:w="275" w:type="pct"/>
            <w:textDirection w:val="btLr"/>
          </w:tcPr>
          <w:p w14:paraId="75DCF0EF" w14:textId="7C50F437" w:rsidR="00CD5E6B" w:rsidRPr="00CD5E6B" w:rsidRDefault="00CD5E6B" w:rsidP="00CD5E6B">
            <w:pPr>
              <w:ind w:left="113" w:right="113"/>
              <w:jc w:val="center"/>
              <w:rPr>
                <w:rFonts w:cs="Times New Roman"/>
                <w:b/>
                <w:bCs/>
                <w:sz w:val="20"/>
                <w:szCs w:val="20"/>
                <w:lang w:val="en-CA"/>
              </w:rPr>
            </w:pPr>
            <w:r w:rsidRPr="00CD5E6B">
              <w:rPr>
                <w:rFonts w:cs="Times New Roman"/>
                <w:b/>
                <w:bCs/>
                <w:sz w:val="20"/>
                <w:szCs w:val="20"/>
                <w:lang w:val="en-CA"/>
              </w:rPr>
              <w:t>Bias due to deviations from intended interventions: PTB</w:t>
            </w:r>
          </w:p>
        </w:tc>
        <w:tc>
          <w:tcPr>
            <w:tcW w:w="275" w:type="pct"/>
            <w:textDirection w:val="btLr"/>
          </w:tcPr>
          <w:p w14:paraId="381407FF" w14:textId="08DA2152" w:rsidR="00CD5E6B" w:rsidRPr="00CD5E6B" w:rsidRDefault="00CD5E6B" w:rsidP="00CD5E6B">
            <w:pPr>
              <w:ind w:left="113" w:right="113"/>
              <w:jc w:val="center"/>
              <w:rPr>
                <w:rFonts w:cs="Times New Roman"/>
                <w:b/>
                <w:bCs/>
                <w:sz w:val="20"/>
                <w:szCs w:val="20"/>
                <w:lang w:val="en-CA"/>
              </w:rPr>
            </w:pPr>
            <w:r w:rsidRPr="00CD5E6B">
              <w:rPr>
                <w:rFonts w:cs="Times New Roman"/>
                <w:b/>
                <w:bCs/>
                <w:sz w:val="20"/>
                <w:szCs w:val="20"/>
                <w:lang w:val="en-CA"/>
              </w:rPr>
              <w:t>Bias due to deviations from intended interventions: SGA</w:t>
            </w:r>
          </w:p>
        </w:tc>
        <w:tc>
          <w:tcPr>
            <w:tcW w:w="275" w:type="pct"/>
            <w:textDirection w:val="btLr"/>
          </w:tcPr>
          <w:p w14:paraId="73838F2F" w14:textId="6DD96F6B" w:rsidR="00CD5E6B" w:rsidRPr="00CD5E6B" w:rsidRDefault="00CD5E6B" w:rsidP="00CD5E6B">
            <w:pPr>
              <w:ind w:left="113" w:right="113"/>
              <w:jc w:val="center"/>
              <w:rPr>
                <w:rFonts w:cs="Times New Roman"/>
                <w:b/>
                <w:bCs/>
                <w:sz w:val="20"/>
                <w:szCs w:val="20"/>
                <w:lang w:val="en-CA"/>
              </w:rPr>
            </w:pPr>
            <w:r w:rsidRPr="00CD5E6B">
              <w:rPr>
                <w:rFonts w:cs="Times New Roman"/>
                <w:b/>
                <w:bCs/>
                <w:sz w:val="20"/>
                <w:szCs w:val="20"/>
                <w:lang w:val="en-CA"/>
              </w:rPr>
              <w:t xml:space="preserve">Bias due to deviations from intended interventions: </w:t>
            </w:r>
            <w:r w:rsidRPr="00CD5E6B">
              <w:rPr>
                <w:rFonts w:cs="Times New Roman"/>
                <w:b/>
                <w:bCs/>
                <w:sz w:val="20"/>
                <w:szCs w:val="20"/>
                <w:lang w:val="en-CA"/>
              </w:rPr>
              <w:t>NOWS treatment</w:t>
            </w:r>
          </w:p>
        </w:tc>
        <w:tc>
          <w:tcPr>
            <w:tcW w:w="275" w:type="pct"/>
            <w:textDirection w:val="btLr"/>
          </w:tcPr>
          <w:p w14:paraId="1918FE34" w14:textId="1180E125" w:rsidR="00CD5E6B" w:rsidRPr="00CD5E6B" w:rsidRDefault="00CD5E6B" w:rsidP="00CD5E6B">
            <w:pPr>
              <w:ind w:left="113" w:right="113"/>
              <w:jc w:val="center"/>
              <w:rPr>
                <w:rFonts w:cs="Times New Roman"/>
                <w:b/>
                <w:bCs/>
                <w:sz w:val="20"/>
                <w:szCs w:val="20"/>
                <w:lang w:val="en-CA"/>
              </w:rPr>
            </w:pPr>
            <w:r w:rsidRPr="00CD5E6B">
              <w:rPr>
                <w:rFonts w:cs="Times New Roman"/>
                <w:b/>
                <w:bCs/>
                <w:sz w:val="20"/>
                <w:szCs w:val="20"/>
                <w:lang w:val="en-CA"/>
              </w:rPr>
              <w:t>Bias due to missing outcome data</w:t>
            </w:r>
            <w:r w:rsidRPr="00CD5E6B">
              <w:rPr>
                <w:rFonts w:cs="Times New Roman"/>
                <w:b/>
                <w:bCs/>
                <w:sz w:val="20"/>
                <w:szCs w:val="20"/>
                <w:lang w:val="en-CA"/>
              </w:rPr>
              <w:t>: PTB</w:t>
            </w:r>
          </w:p>
        </w:tc>
        <w:tc>
          <w:tcPr>
            <w:tcW w:w="275" w:type="pct"/>
            <w:textDirection w:val="btLr"/>
          </w:tcPr>
          <w:p w14:paraId="6EDCDB97" w14:textId="3EA0DBB1" w:rsidR="00CD5E6B" w:rsidRPr="00CD5E6B" w:rsidRDefault="00CD5E6B" w:rsidP="00CD5E6B">
            <w:pPr>
              <w:ind w:left="113" w:right="113"/>
              <w:jc w:val="center"/>
              <w:rPr>
                <w:rFonts w:cs="Times New Roman"/>
                <w:b/>
                <w:bCs/>
                <w:sz w:val="20"/>
                <w:szCs w:val="20"/>
                <w:lang w:val="en-CA"/>
              </w:rPr>
            </w:pPr>
            <w:r w:rsidRPr="00CD5E6B">
              <w:rPr>
                <w:rFonts w:cs="Times New Roman"/>
                <w:b/>
                <w:bCs/>
                <w:sz w:val="20"/>
                <w:szCs w:val="20"/>
                <w:lang w:val="en-CA"/>
              </w:rPr>
              <w:t>Bias due to missing outcome data: SGA</w:t>
            </w:r>
          </w:p>
        </w:tc>
        <w:tc>
          <w:tcPr>
            <w:tcW w:w="275" w:type="pct"/>
            <w:textDirection w:val="btLr"/>
          </w:tcPr>
          <w:p w14:paraId="2C909694" w14:textId="4997C101" w:rsidR="00CD5E6B" w:rsidRPr="00CD5E6B" w:rsidRDefault="00CD5E6B" w:rsidP="00CD5E6B">
            <w:pPr>
              <w:ind w:left="113" w:right="113"/>
              <w:jc w:val="center"/>
              <w:rPr>
                <w:rFonts w:cs="Times New Roman"/>
                <w:b/>
                <w:bCs/>
                <w:sz w:val="20"/>
                <w:szCs w:val="20"/>
                <w:lang w:val="en-CA"/>
              </w:rPr>
            </w:pPr>
            <w:r w:rsidRPr="00CD5E6B">
              <w:rPr>
                <w:rFonts w:cs="Times New Roman"/>
                <w:b/>
                <w:bCs/>
                <w:sz w:val="20"/>
                <w:szCs w:val="20"/>
                <w:lang w:val="en-CA"/>
              </w:rPr>
              <w:t xml:space="preserve">Bias due to missing outcome data: </w:t>
            </w:r>
            <w:r w:rsidRPr="00CD5E6B">
              <w:rPr>
                <w:rFonts w:cs="Times New Roman"/>
                <w:b/>
                <w:bCs/>
                <w:sz w:val="20"/>
                <w:szCs w:val="20"/>
                <w:lang w:val="en-CA"/>
              </w:rPr>
              <w:t>NOWS treatment</w:t>
            </w:r>
          </w:p>
        </w:tc>
        <w:tc>
          <w:tcPr>
            <w:tcW w:w="275" w:type="pct"/>
            <w:textDirection w:val="btLr"/>
          </w:tcPr>
          <w:p w14:paraId="41ED8707" w14:textId="2C8B9154" w:rsidR="00CD5E6B" w:rsidRPr="00CD5E6B" w:rsidRDefault="00CD5E6B" w:rsidP="00CD5E6B">
            <w:pPr>
              <w:ind w:left="113" w:right="113"/>
              <w:jc w:val="center"/>
              <w:rPr>
                <w:rFonts w:cs="Times New Roman"/>
                <w:b/>
                <w:bCs/>
                <w:sz w:val="20"/>
                <w:szCs w:val="20"/>
                <w:lang w:val="en-CA"/>
              </w:rPr>
            </w:pPr>
            <w:r w:rsidRPr="00CD5E6B">
              <w:rPr>
                <w:rFonts w:cs="Times New Roman"/>
                <w:b/>
                <w:bCs/>
                <w:sz w:val="20"/>
                <w:szCs w:val="20"/>
                <w:lang w:val="en-CA"/>
              </w:rPr>
              <w:t>Bias in measurement of the outcome</w:t>
            </w:r>
            <w:r w:rsidRPr="00CD5E6B">
              <w:rPr>
                <w:rFonts w:cs="Times New Roman"/>
                <w:b/>
                <w:bCs/>
                <w:sz w:val="20"/>
                <w:szCs w:val="20"/>
                <w:lang w:val="en-CA"/>
              </w:rPr>
              <w:t>: PTB</w:t>
            </w:r>
          </w:p>
        </w:tc>
        <w:tc>
          <w:tcPr>
            <w:tcW w:w="275" w:type="pct"/>
            <w:textDirection w:val="btLr"/>
          </w:tcPr>
          <w:p w14:paraId="5061FA86" w14:textId="7DB1DAD5" w:rsidR="00CD5E6B" w:rsidRPr="00CD5E6B" w:rsidRDefault="00CD5E6B" w:rsidP="00CD5E6B">
            <w:pPr>
              <w:ind w:left="113" w:right="113"/>
              <w:jc w:val="center"/>
              <w:rPr>
                <w:rFonts w:cs="Times New Roman"/>
                <w:b/>
                <w:bCs/>
                <w:sz w:val="20"/>
                <w:szCs w:val="20"/>
                <w:lang w:val="en-CA"/>
              </w:rPr>
            </w:pPr>
            <w:r w:rsidRPr="00CD5E6B">
              <w:rPr>
                <w:rFonts w:cs="Times New Roman"/>
                <w:b/>
                <w:bCs/>
                <w:sz w:val="20"/>
                <w:szCs w:val="20"/>
                <w:lang w:val="en-CA"/>
              </w:rPr>
              <w:t>Bias in measurement of the outcome</w:t>
            </w:r>
            <w:r w:rsidRPr="00CD5E6B">
              <w:rPr>
                <w:rFonts w:cs="Times New Roman"/>
                <w:b/>
                <w:bCs/>
                <w:sz w:val="20"/>
                <w:szCs w:val="20"/>
                <w:lang w:val="en-CA"/>
              </w:rPr>
              <w:t>: SGA</w:t>
            </w:r>
          </w:p>
        </w:tc>
        <w:tc>
          <w:tcPr>
            <w:tcW w:w="275" w:type="pct"/>
            <w:textDirection w:val="btLr"/>
          </w:tcPr>
          <w:p w14:paraId="59D4BE7F" w14:textId="0ABD1466" w:rsidR="00CD5E6B" w:rsidRPr="00CD5E6B" w:rsidRDefault="00CD5E6B" w:rsidP="00CD5E6B">
            <w:pPr>
              <w:ind w:left="113" w:right="113"/>
              <w:jc w:val="center"/>
              <w:rPr>
                <w:rFonts w:cs="Times New Roman"/>
                <w:b/>
                <w:bCs/>
                <w:sz w:val="20"/>
                <w:szCs w:val="20"/>
                <w:lang w:val="en-CA"/>
              </w:rPr>
            </w:pPr>
            <w:r w:rsidRPr="00CD5E6B">
              <w:rPr>
                <w:rFonts w:cs="Times New Roman"/>
                <w:b/>
                <w:bCs/>
                <w:sz w:val="20"/>
                <w:szCs w:val="20"/>
                <w:lang w:val="en-CA"/>
              </w:rPr>
              <w:t>Bias in measurement of the outcome</w:t>
            </w:r>
            <w:r w:rsidRPr="00CD5E6B">
              <w:rPr>
                <w:rFonts w:cs="Times New Roman"/>
                <w:b/>
                <w:bCs/>
                <w:sz w:val="20"/>
                <w:szCs w:val="20"/>
                <w:lang w:val="en-CA"/>
              </w:rPr>
              <w:t>: NOWS treatment</w:t>
            </w:r>
          </w:p>
        </w:tc>
        <w:tc>
          <w:tcPr>
            <w:tcW w:w="275" w:type="pct"/>
            <w:textDirection w:val="btLr"/>
          </w:tcPr>
          <w:p w14:paraId="519CE37B" w14:textId="020AFEB1" w:rsidR="00CD5E6B" w:rsidRPr="00CD5E6B" w:rsidRDefault="00CD5E6B" w:rsidP="00CD5E6B">
            <w:pPr>
              <w:ind w:left="113" w:right="113"/>
              <w:jc w:val="center"/>
              <w:rPr>
                <w:rFonts w:cs="Times New Roman"/>
                <w:b/>
                <w:bCs/>
                <w:sz w:val="20"/>
                <w:szCs w:val="20"/>
                <w:lang w:val="en-CA"/>
              </w:rPr>
            </w:pPr>
            <w:r w:rsidRPr="00CD5E6B">
              <w:rPr>
                <w:rFonts w:cs="Times New Roman"/>
                <w:b/>
                <w:bCs/>
                <w:sz w:val="20"/>
                <w:szCs w:val="20"/>
                <w:lang w:val="en-CA"/>
              </w:rPr>
              <w:t>Bias in selection of the reported result</w:t>
            </w:r>
            <w:r w:rsidRPr="00CD5E6B">
              <w:rPr>
                <w:rFonts w:cs="Times New Roman"/>
                <w:b/>
                <w:bCs/>
                <w:sz w:val="20"/>
                <w:szCs w:val="20"/>
                <w:lang w:val="en-CA"/>
              </w:rPr>
              <w:t>: PTB</w:t>
            </w:r>
          </w:p>
        </w:tc>
        <w:tc>
          <w:tcPr>
            <w:tcW w:w="275" w:type="pct"/>
            <w:textDirection w:val="btLr"/>
          </w:tcPr>
          <w:p w14:paraId="41691C77" w14:textId="31778CFE" w:rsidR="00CD5E6B" w:rsidRPr="00CD5E6B" w:rsidRDefault="00CD5E6B" w:rsidP="00CD5E6B">
            <w:pPr>
              <w:ind w:left="113" w:right="113"/>
              <w:jc w:val="center"/>
              <w:rPr>
                <w:rFonts w:cs="Times New Roman"/>
                <w:b/>
                <w:bCs/>
                <w:sz w:val="20"/>
                <w:szCs w:val="20"/>
                <w:lang w:val="en-CA"/>
              </w:rPr>
            </w:pPr>
            <w:r w:rsidRPr="00CD5E6B">
              <w:rPr>
                <w:rFonts w:cs="Times New Roman"/>
                <w:b/>
                <w:bCs/>
                <w:sz w:val="20"/>
                <w:szCs w:val="20"/>
                <w:lang w:val="en-CA"/>
              </w:rPr>
              <w:t>Bias in selection of the reported result</w:t>
            </w:r>
            <w:r w:rsidRPr="00CD5E6B">
              <w:rPr>
                <w:rFonts w:cs="Times New Roman"/>
                <w:b/>
                <w:bCs/>
                <w:sz w:val="20"/>
                <w:szCs w:val="20"/>
                <w:lang w:val="en-CA"/>
              </w:rPr>
              <w:t>: SGA</w:t>
            </w:r>
          </w:p>
        </w:tc>
        <w:tc>
          <w:tcPr>
            <w:tcW w:w="275" w:type="pct"/>
            <w:textDirection w:val="btLr"/>
          </w:tcPr>
          <w:p w14:paraId="2069F0EE" w14:textId="6C4A6538" w:rsidR="00CD5E6B" w:rsidRPr="00CD5E6B" w:rsidRDefault="00CD5E6B" w:rsidP="00CD5E6B">
            <w:pPr>
              <w:ind w:left="113" w:right="113"/>
              <w:jc w:val="center"/>
              <w:rPr>
                <w:rFonts w:cs="Times New Roman"/>
                <w:b/>
                <w:bCs/>
                <w:sz w:val="20"/>
                <w:szCs w:val="20"/>
                <w:lang w:val="en-CA"/>
              </w:rPr>
            </w:pPr>
            <w:r w:rsidRPr="00CD5E6B">
              <w:rPr>
                <w:rFonts w:cs="Times New Roman"/>
                <w:b/>
                <w:bCs/>
                <w:sz w:val="20"/>
                <w:szCs w:val="20"/>
                <w:lang w:val="en-CA"/>
              </w:rPr>
              <w:t>Bias in selection of the reported result</w:t>
            </w:r>
            <w:r w:rsidRPr="00CD5E6B">
              <w:rPr>
                <w:rFonts w:cs="Times New Roman"/>
                <w:b/>
                <w:bCs/>
                <w:sz w:val="20"/>
                <w:szCs w:val="20"/>
                <w:lang w:val="en-CA"/>
              </w:rPr>
              <w:t>: NOWS treatment</w:t>
            </w:r>
          </w:p>
        </w:tc>
        <w:tc>
          <w:tcPr>
            <w:tcW w:w="275" w:type="pct"/>
            <w:textDirection w:val="btLr"/>
          </w:tcPr>
          <w:p w14:paraId="0ACFBB41" w14:textId="79A0F20A" w:rsidR="00CD5E6B" w:rsidRPr="00CD5E6B" w:rsidRDefault="00CD5E6B" w:rsidP="00CD5E6B">
            <w:pPr>
              <w:ind w:left="113" w:right="113"/>
              <w:jc w:val="center"/>
              <w:rPr>
                <w:rFonts w:cs="Times New Roman"/>
                <w:b/>
                <w:bCs/>
                <w:sz w:val="20"/>
                <w:szCs w:val="20"/>
                <w:lang w:val="en-CA"/>
              </w:rPr>
            </w:pPr>
            <w:r w:rsidRPr="00CD5E6B">
              <w:rPr>
                <w:rFonts w:cs="Times New Roman"/>
                <w:b/>
                <w:bCs/>
                <w:sz w:val="20"/>
                <w:szCs w:val="20"/>
                <w:lang w:val="en-CA"/>
              </w:rPr>
              <w:t>Overall bias</w:t>
            </w:r>
            <w:r w:rsidRPr="00CD5E6B">
              <w:rPr>
                <w:rFonts w:cs="Times New Roman"/>
                <w:b/>
                <w:bCs/>
                <w:sz w:val="20"/>
                <w:szCs w:val="20"/>
                <w:lang w:val="en-CA"/>
              </w:rPr>
              <w:t>: PTB</w:t>
            </w:r>
          </w:p>
        </w:tc>
        <w:tc>
          <w:tcPr>
            <w:tcW w:w="275" w:type="pct"/>
            <w:textDirection w:val="btLr"/>
          </w:tcPr>
          <w:p w14:paraId="4EF560A0" w14:textId="38A2E8E2" w:rsidR="00CD5E6B" w:rsidRPr="00CD5E6B" w:rsidRDefault="00CD5E6B" w:rsidP="00CD5E6B">
            <w:pPr>
              <w:ind w:left="113" w:right="113"/>
              <w:jc w:val="center"/>
              <w:rPr>
                <w:rFonts w:cs="Times New Roman"/>
                <w:b/>
                <w:bCs/>
                <w:sz w:val="20"/>
                <w:szCs w:val="20"/>
                <w:lang w:val="en-CA"/>
              </w:rPr>
            </w:pPr>
            <w:r w:rsidRPr="00CD5E6B">
              <w:rPr>
                <w:rFonts w:cs="Times New Roman"/>
                <w:b/>
                <w:bCs/>
                <w:sz w:val="20"/>
                <w:szCs w:val="20"/>
                <w:lang w:val="en-CA"/>
              </w:rPr>
              <w:t xml:space="preserve">Overall bias: </w:t>
            </w:r>
            <w:r w:rsidRPr="00CD5E6B">
              <w:rPr>
                <w:rFonts w:cs="Times New Roman"/>
                <w:b/>
                <w:bCs/>
                <w:sz w:val="20"/>
                <w:szCs w:val="20"/>
                <w:lang w:val="en-CA"/>
              </w:rPr>
              <w:t>SGA</w:t>
            </w:r>
          </w:p>
        </w:tc>
        <w:tc>
          <w:tcPr>
            <w:tcW w:w="275" w:type="pct"/>
            <w:textDirection w:val="btLr"/>
          </w:tcPr>
          <w:p w14:paraId="73FCBD91" w14:textId="547FD177" w:rsidR="00CD5E6B" w:rsidRPr="00CD5E6B" w:rsidRDefault="00CD5E6B" w:rsidP="00CD5E6B">
            <w:pPr>
              <w:ind w:left="113" w:right="113"/>
              <w:jc w:val="center"/>
              <w:rPr>
                <w:rFonts w:cs="Times New Roman"/>
                <w:b/>
                <w:bCs/>
                <w:sz w:val="20"/>
                <w:szCs w:val="20"/>
                <w:lang w:val="en-CA"/>
              </w:rPr>
            </w:pPr>
            <w:r w:rsidRPr="00CD5E6B">
              <w:rPr>
                <w:rFonts w:cs="Times New Roman"/>
                <w:b/>
                <w:bCs/>
                <w:sz w:val="20"/>
                <w:szCs w:val="20"/>
                <w:lang w:val="en-CA"/>
              </w:rPr>
              <w:t xml:space="preserve">Overall bias: </w:t>
            </w:r>
            <w:r w:rsidRPr="00CD5E6B">
              <w:rPr>
                <w:rFonts w:cs="Times New Roman"/>
                <w:b/>
                <w:bCs/>
                <w:sz w:val="20"/>
                <w:szCs w:val="20"/>
                <w:lang w:val="en-CA"/>
              </w:rPr>
              <w:t>NOWS treatment</w:t>
            </w:r>
          </w:p>
        </w:tc>
      </w:tr>
      <w:tr w:rsidR="00CD5E6B" w:rsidRPr="00BF60F0" w14:paraId="52BC2B05" w14:textId="42014CE0" w:rsidTr="00CD5E6B">
        <w:tc>
          <w:tcPr>
            <w:tcW w:w="600" w:type="pct"/>
          </w:tcPr>
          <w:p w14:paraId="21FD97D9" w14:textId="7D66E870" w:rsidR="00CD5E6B" w:rsidRPr="00CD5E6B" w:rsidRDefault="00CD5E6B" w:rsidP="00CD5E6B">
            <w:pPr>
              <w:rPr>
                <w:rFonts w:cs="Times New Roman"/>
                <w:b/>
                <w:bCs/>
                <w:sz w:val="20"/>
                <w:szCs w:val="20"/>
                <w:lang w:val="en-CA"/>
              </w:rPr>
            </w:pPr>
            <w:r w:rsidRPr="00CD5E6B">
              <w:rPr>
                <w:rFonts w:cs="Times New Roman"/>
                <w:b/>
                <w:bCs/>
                <w:sz w:val="20"/>
                <w:szCs w:val="20"/>
                <w:lang w:val="en-CA"/>
              </w:rPr>
              <w:t>Fischer 2006</w:t>
            </w:r>
          </w:p>
        </w:tc>
        <w:tc>
          <w:tcPr>
            <w:tcW w:w="275" w:type="pct"/>
            <w:shd w:val="clear" w:color="auto" w:fill="FFFF00"/>
            <w:vAlign w:val="center"/>
          </w:tcPr>
          <w:p w14:paraId="18B72AB0" w14:textId="656D22F8" w:rsidR="00CD5E6B" w:rsidRPr="00CD5E6B" w:rsidRDefault="00CD5E6B" w:rsidP="00CD5E6B">
            <w:pPr>
              <w:jc w:val="center"/>
              <w:rPr>
                <w:rFonts w:cs="Times New Roman"/>
                <w:b/>
                <w:bCs/>
                <w:noProof/>
                <w:color w:val="000000" w:themeColor="text1"/>
                <w:sz w:val="28"/>
                <w:szCs w:val="28"/>
                <w:lang w:val="en-CA" w:eastAsia="en-CA"/>
              </w:rPr>
            </w:pPr>
            <w:r w:rsidRPr="00CD5E6B">
              <w:rPr>
                <w:rFonts w:cs="Times New Roman"/>
                <w:b/>
                <w:bCs/>
                <w:noProof/>
                <w:color w:val="000000" w:themeColor="text1"/>
                <w:sz w:val="28"/>
                <w:szCs w:val="28"/>
                <w:lang w:val="en-CA" w:eastAsia="en-CA"/>
              </w:rPr>
              <w:t>?</w:t>
            </w:r>
          </w:p>
        </w:tc>
        <w:tc>
          <w:tcPr>
            <w:tcW w:w="275" w:type="pct"/>
            <w:shd w:val="clear" w:color="auto" w:fill="4EA72E" w:themeFill="accent6"/>
            <w:vAlign w:val="center"/>
          </w:tcPr>
          <w:p w14:paraId="45ED6705" w14:textId="0FEF5185"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3F9616CA" w14:textId="6E601643" w:rsidR="00CD5E6B" w:rsidRPr="00CD5E6B" w:rsidRDefault="00CD5E6B" w:rsidP="00CD5E6B">
            <w:pPr>
              <w:jc w:val="center"/>
              <w:rPr>
                <w:rFonts w:cs="Times New Roman"/>
                <w:b/>
                <w:bCs/>
                <w:sz w:val="28"/>
                <w:szCs w:val="28"/>
                <w:lang w:val="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7BF51367" w14:textId="5DF1392D" w:rsidR="00CD5E6B" w:rsidRPr="00CD5E6B" w:rsidRDefault="00CD5E6B" w:rsidP="00CD5E6B">
            <w:pPr>
              <w:jc w:val="center"/>
              <w:rPr>
                <w:rFonts w:cs="Times New Roman"/>
                <w:b/>
                <w:bCs/>
                <w:sz w:val="28"/>
                <w:szCs w:val="28"/>
                <w:lang w:val="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03F65653" w14:textId="3F0B44C2"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1C5A6407" w14:textId="3F795452"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28A44752" w14:textId="45B98666"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4150CDA9" w14:textId="52846D6E"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53EEA110" w14:textId="33A16097"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04A5C665" w14:textId="51035227"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66B8D387" w14:textId="07737F15"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5DF1A13C" w14:textId="74DF0518"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641334AB" w14:textId="2AD359F7"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5B97BCC8" w14:textId="092F0FF5"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3447C099" w14:textId="6D83D875"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46EF081D" w14:textId="7613F204"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r>
      <w:tr w:rsidR="00CD5E6B" w:rsidRPr="00BF60F0" w14:paraId="2592D74C" w14:textId="5B171919" w:rsidTr="00CD5E6B">
        <w:tc>
          <w:tcPr>
            <w:tcW w:w="600" w:type="pct"/>
          </w:tcPr>
          <w:p w14:paraId="3F8A5AC9" w14:textId="77777777" w:rsidR="00CD5E6B" w:rsidRPr="00CD5E6B" w:rsidRDefault="00CD5E6B" w:rsidP="00CD5E6B">
            <w:pPr>
              <w:rPr>
                <w:rFonts w:cs="Times New Roman"/>
                <w:b/>
                <w:bCs/>
                <w:sz w:val="20"/>
                <w:szCs w:val="20"/>
                <w:lang w:val="en-CA"/>
              </w:rPr>
            </w:pPr>
            <w:r w:rsidRPr="00CD5E6B">
              <w:rPr>
                <w:rFonts w:cs="Times New Roman"/>
                <w:b/>
                <w:bCs/>
                <w:sz w:val="20"/>
                <w:szCs w:val="20"/>
                <w:lang w:val="en-CA"/>
              </w:rPr>
              <w:t>Holbrook 2012</w:t>
            </w:r>
          </w:p>
        </w:tc>
        <w:tc>
          <w:tcPr>
            <w:tcW w:w="275" w:type="pct"/>
            <w:shd w:val="clear" w:color="auto" w:fill="FFFF00"/>
            <w:vAlign w:val="center"/>
          </w:tcPr>
          <w:p w14:paraId="07173DD5" w14:textId="402196E8" w:rsidR="00CD5E6B" w:rsidRPr="00CD5E6B" w:rsidRDefault="00CD5E6B" w:rsidP="00CD5E6B">
            <w:pPr>
              <w:jc w:val="center"/>
              <w:rPr>
                <w:rFonts w:cs="Times New Roman"/>
                <w:b/>
                <w:bCs/>
                <w:color w:val="000000" w:themeColor="text1"/>
                <w:sz w:val="28"/>
                <w:szCs w:val="28"/>
                <w:lang w:val="en-CA"/>
              </w:rPr>
            </w:pPr>
            <w:r w:rsidRPr="00CD5E6B">
              <w:rPr>
                <w:rFonts w:cs="Times New Roman"/>
                <w:b/>
                <w:bCs/>
                <w:color w:val="000000" w:themeColor="text1"/>
                <w:sz w:val="28"/>
                <w:szCs w:val="28"/>
                <w:lang w:val="en-CA"/>
              </w:rPr>
              <w:t>?</w:t>
            </w:r>
          </w:p>
        </w:tc>
        <w:tc>
          <w:tcPr>
            <w:tcW w:w="275" w:type="pct"/>
            <w:shd w:val="clear" w:color="auto" w:fill="4EA72E" w:themeFill="accent6"/>
            <w:vAlign w:val="center"/>
          </w:tcPr>
          <w:p w14:paraId="21ABCD07" w14:textId="70007EA0" w:rsidR="00CD5E6B" w:rsidRPr="00CD5E6B" w:rsidRDefault="00CD5E6B" w:rsidP="00CD5E6B">
            <w:pPr>
              <w:jc w:val="center"/>
              <w:rPr>
                <w:rFonts w:cs="Times New Roman"/>
                <w:b/>
                <w:bCs/>
                <w:sz w:val="28"/>
                <w:szCs w:val="28"/>
                <w:lang w:val="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56E5454E" w14:textId="5E06B995" w:rsidR="00CD5E6B" w:rsidRPr="00CD5E6B" w:rsidRDefault="00CD5E6B" w:rsidP="00CD5E6B">
            <w:pPr>
              <w:jc w:val="center"/>
              <w:rPr>
                <w:rFonts w:cs="Times New Roman"/>
                <w:b/>
                <w:bCs/>
                <w:sz w:val="28"/>
                <w:szCs w:val="28"/>
                <w:lang w:val="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34A0B148" w14:textId="430A73E7" w:rsidR="00CD5E6B" w:rsidRPr="00CD5E6B" w:rsidRDefault="00CD5E6B" w:rsidP="00CD5E6B">
            <w:pPr>
              <w:jc w:val="center"/>
              <w:rPr>
                <w:rFonts w:cs="Times New Roman"/>
                <w:b/>
                <w:bCs/>
                <w:sz w:val="28"/>
                <w:szCs w:val="28"/>
                <w:lang w:val="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13BDD8DF" w14:textId="030D388B" w:rsidR="00CD5E6B" w:rsidRPr="00CD5E6B" w:rsidRDefault="00CD5E6B" w:rsidP="00CD5E6B">
            <w:pPr>
              <w:jc w:val="center"/>
              <w:rPr>
                <w:rFonts w:cs="Times New Roman"/>
                <w:b/>
                <w:bCs/>
                <w:sz w:val="28"/>
                <w:szCs w:val="28"/>
                <w:lang w:val="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7535A1F3" w14:textId="2D3ED4E2" w:rsidR="00CD5E6B" w:rsidRPr="00CD5E6B" w:rsidRDefault="00CD5E6B" w:rsidP="00CD5E6B">
            <w:pPr>
              <w:jc w:val="center"/>
              <w:rPr>
                <w:rFonts w:cs="Times New Roman"/>
                <w:b/>
                <w:bCs/>
                <w:sz w:val="28"/>
                <w:szCs w:val="28"/>
                <w:lang w:val="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0897E203" w14:textId="5E79B845"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45C63973" w14:textId="7E9F1B8F"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6096B8A2" w14:textId="38F13DC0"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1136001D" w14:textId="19DAD1E2"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5FAF032B" w14:textId="7AB28A7D"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75E8FF01" w14:textId="2E77D0E0"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3AC775F8" w14:textId="4594F7C4"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58197005" w14:textId="7EF20499"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0A0FBF2E" w14:textId="25A75F17"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202AC8BF" w14:textId="76388AD8"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r>
      <w:tr w:rsidR="00CD5E6B" w:rsidRPr="00BF60F0" w14:paraId="276D8830" w14:textId="24641A1C" w:rsidTr="00CD5E6B">
        <w:tc>
          <w:tcPr>
            <w:tcW w:w="600" w:type="pct"/>
          </w:tcPr>
          <w:p w14:paraId="4B9724E5" w14:textId="77777777" w:rsidR="00CD5E6B" w:rsidRPr="00CD5E6B" w:rsidRDefault="00CD5E6B" w:rsidP="00CD5E6B">
            <w:pPr>
              <w:rPr>
                <w:rFonts w:cs="Times New Roman"/>
                <w:b/>
                <w:bCs/>
                <w:sz w:val="20"/>
                <w:szCs w:val="20"/>
                <w:lang w:val="en-CA"/>
              </w:rPr>
            </w:pPr>
            <w:r w:rsidRPr="00CD5E6B">
              <w:rPr>
                <w:rFonts w:cs="Times New Roman"/>
                <w:b/>
                <w:bCs/>
                <w:sz w:val="20"/>
                <w:szCs w:val="20"/>
                <w:lang w:val="en-CA"/>
              </w:rPr>
              <w:t>Jones 2005</w:t>
            </w:r>
          </w:p>
          <w:p w14:paraId="101FAAA5" w14:textId="51CFC954" w:rsidR="00CD5E6B" w:rsidRPr="00CD5E6B" w:rsidRDefault="00CD5E6B" w:rsidP="00CD5E6B">
            <w:pPr>
              <w:rPr>
                <w:rFonts w:cs="Times New Roman"/>
                <w:b/>
                <w:bCs/>
                <w:sz w:val="20"/>
                <w:szCs w:val="20"/>
                <w:lang w:val="en-CA"/>
              </w:rPr>
            </w:pPr>
          </w:p>
        </w:tc>
        <w:tc>
          <w:tcPr>
            <w:tcW w:w="275" w:type="pct"/>
            <w:shd w:val="clear" w:color="auto" w:fill="FFFF00"/>
            <w:vAlign w:val="center"/>
          </w:tcPr>
          <w:p w14:paraId="29E245F9" w14:textId="2080CD58" w:rsidR="00CD5E6B" w:rsidRPr="00CD5E6B" w:rsidRDefault="00CD5E6B" w:rsidP="00CD5E6B">
            <w:pPr>
              <w:jc w:val="center"/>
              <w:rPr>
                <w:rFonts w:cs="Times New Roman"/>
                <w:b/>
                <w:bCs/>
                <w:noProof/>
                <w:color w:val="000000" w:themeColor="text1"/>
                <w:sz w:val="28"/>
                <w:szCs w:val="28"/>
                <w:lang w:val="en-CA" w:eastAsia="en-CA"/>
              </w:rPr>
            </w:pPr>
            <w:r w:rsidRPr="00CD5E6B">
              <w:rPr>
                <w:rFonts w:cs="Times New Roman"/>
                <w:b/>
                <w:bCs/>
                <w:noProof/>
                <w:color w:val="000000" w:themeColor="text1"/>
                <w:sz w:val="28"/>
                <w:szCs w:val="28"/>
                <w:lang w:val="en-CA" w:eastAsia="en-CA"/>
              </w:rPr>
              <w:t>?</w:t>
            </w:r>
          </w:p>
        </w:tc>
        <w:tc>
          <w:tcPr>
            <w:tcW w:w="275" w:type="pct"/>
            <w:shd w:val="clear" w:color="auto" w:fill="4EA72E" w:themeFill="accent6"/>
            <w:vAlign w:val="center"/>
          </w:tcPr>
          <w:p w14:paraId="68A3269D" w14:textId="256FF616"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560D47F9" w14:textId="67CD1093" w:rsidR="00CD5E6B" w:rsidRPr="00CD5E6B" w:rsidRDefault="00CD5E6B" w:rsidP="00CD5E6B">
            <w:pPr>
              <w:jc w:val="center"/>
              <w:rPr>
                <w:rFonts w:cs="Times New Roman"/>
                <w:b/>
                <w:bCs/>
                <w:sz w:val="28"/>
                <w:szCs w:val="28"/>
                <w:lang w:val="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568F0DB9" w14:textId="7A7A97DD" w:rsidR="00CD5E6B" w:rsidRPr="00CD5E6B" w:rsidRDefault="00CD5E6B" w:rsidP="00CD5E6B">
            <w:pPr>
              <w:jc w:val="center"/>
              <w:rPr>
                <w:rFonts w:cs="Times New Roman"/>
                <w:b/>
                <w:bCs/>
                <w:sz w:val="28"/>
                <w:szCs w:val="28"/>
                <w:lang w:val="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490E4C1F" w14:textId="25BA1D0F"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448B19E7" w14:textId="540802C2"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7B46D7BB" w14:textId="129E146E"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67CF0C9A" w14:textId="0AC6C804"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0D2370E6" w14:textId="57A66487"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23AEF22F" w14:textId="28524D5B"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098DCB9F" w14:textId="3F439A86"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3A67A0F1" w14:textId="5173BF8B"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1D5644A7" w14:textId="603314B9"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1FC93E5F" w14:textId="28AAB6F7"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6119927F" w14:textId="1F41D215"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2F4A6C08" w14:textId="1BB2099F"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r>
      <w:tr w:rsidR="00CD5E6B" w:rsidRPr="00BF60F0" w14:paraId="08BBC2D9" w14:textId="551F29CD" w:rsidTr="00CD5E6B">
        <w:tc>
          <w:tcPr>
            <w:tcW w:w="600" w:type="pct"/>
          </w:tcPr>
          <w:p w14:paraId="0D5A475E" w14:textId="77777777" w:rsidR="00CD5E6B" w:rsidRPr="00CD5E6B" w:rsidRDefault="00CD5E6B" w:rsidP="00CD5E6B">
            <w:pPr>
              <w:rPr>
                <w:rFonts w:cs="Times New Roman"/>
                <w:b/>
                <w:bCs/>
                <w:sz w:val="20"/>
                <w:szCs w:val="20"/>
                <w:lang w:val="en-CA"/>
              </w:rPr>
            </w:pPr>
            <w:r w:rsidRPr="00CD5E6B">
              <w:rPr>
                <w:rFonts w:cs="Times New Roman"/>
                <w:b/>
                <w:bCs/>
                <w:sz w:val="20"/>
                <w:szCs w:val="20"/>
                <w:lang w:val="en-CA"/>
              </w:rPr>
              <w:t>Jones 2010</w:t>
            </w:r>
          </w:p>
        </w:tc>
        <w:tc>
          <w:tcPr>
            <w:tcW w:w="275" w:type="pct"/>
            <w:shd w:val="clear" w:color="auto" w:fill="FFFF00"/>
            <w:vAlign w:val="center"/>
          </w:tcPr>
          <w:p w14:paraId="0B279719" w14:textId="63A70DCF" w:rsidR="00CD5E6B" w:rsidRPr="00CD5E6B" w:rsidRDefault="00CD5E6B" w:rsidP="00CD5E6B">
            <w:pPr>
              <w:jc w:val="center"/>
              <w:rPr>
                <w:rFonts w:cs="Times New Roman"/>
                <w:b/>
                <w:bCs/>
                <w:color w:val="000000" w:themeColor="text1"/>
                <w:sz w:val="28"/>
                <w:szCs w:val="28"/>
                <w:lang w:val="en-CA"/>
              </w:rPr>
            </w:pPr>
            <w:r w:rsidRPr="00CD5E6B">
              <w:rPr>
                <w:rFonts w:cs="Times New Roman"/>
                <w:b/>
                <w:bCs/>
                <w:color w:val="000000" w:themeColor="text1"/>
                <w:sz w:val="28"/>
                <w:szCs w:val="28"/>
                <w:lang w:val="en-CA"/>
              </w:rPr>
              <w:t>?</w:t>
            </w:r>
          </w:p>
        </w:tc>
        <w:tc>
          <w:tcPr>
            <w:tcW w:w="275" w:type="pct"/>
            <w:shd w:val="clear" w:color="auto" w:fill="4EA72E" w:themeFill="accent6"/>
            <w:vAlign w:val="center"/>
          </w:tcPr>
          <w:p w14:paraId="08DC5F9F" w14:textId="534060C4" w:rsidR="00CD5E6B" w:rsidRPr="00CD5E6B" w:rsidRDefault="00CD5E6B" w:rsidP="00CD5E6B">
            <w:pPr>
              <w:jc w:val="center"/>
              <w:rPr>
                <w:rFonts w:cs="Times New Roman"/>
                <w:b/>
                <w:bCs/>
                <w:sz w:val="28"/>
                <w:szCs w:val="28"/>
                <w:lang w:val="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094CF975" w14:textId="4101BB48" w:rsidR="00CD5E6B" w:rsidRPr="00CD5E6B" w:rsidRDefault="00CD5E6B" w:rsidP="00CD5E6B">
            <w:pPr>
              <w:jc w:val="center"/>
              <w:rPr>
                <w:rFonts w:cs="Times New Roman"/>
                <w:b/>
                <w:bCs/>
                <w:sz w:val="28"/>
                <w:szCs w:val="28"/>
                <w:lang w:val="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690AB4CC" w14:textId="4C20E9E7" w:rsidR="00CD5E6B" w:rsidRPr="00CD5E6B" w:rsidRDefault="00CD5E6B" w:rsidP="00CD5E6B">
            <w:pPr>
              <w:jc w:val="center"/>
              <w:rPr>
                <w:rFonts w:cs="Times New Roman"/>
                <w:b/>
                <w:bCs/>
                <w:sz w:val="28"/>
                <w:szCs w:val="28"/>
                <w:lang w:val="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5AC6F842" w14:textId="6FF98FA1" w:rsidR="00CD5E6B" w:rsidRPr="00CD5E6B" w:rsidRDefault="00CD5E6B" w:rsidP="00CD5E6B">
            <w:pPr>
              <w:jc w:val="center"/>
              <w:rPr>
                <w:rFonts w:cs="Times New Roman"/>
                <w:b/>
                <w:bCs/>
                <w:sz w:val="28"/>
                <w:szCs w:val="28"/>
                <w:lang w:val="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1E2EE960" w14:textId="525E9C46" w:rsidR="00CD5E6B" w:rsidRPr="00CD5E6B" w:rsidRDefault="00CD5E6B" w:rsidP="00CD5E6B">
            <w:pPr>
              <w:jc w:val="center"/>
              <w:rPr>
                <w:rFonts w:cs="Times New Roman"/>
                <w:b/>
                <w:bCs/>
                <w:sz w:val="28"/>
                <w:szCs w:val="28"/>
                <w:lang w:val="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41594D40" w14:textId="5582821F"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19F55D81" w14:textId="06F3F263"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7510DBC0" w14:textId="256B8176"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22CB564E" w14:textId="786E6C74"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6DBAA40F" w14:textId="1F8BCE3D"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7D6544FD" w14:textId="608818FA"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0743C841" w14:textId="22AED83F"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2C34B65B" w14:textId="3839DF8C"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3ED3B2EE" w14:textId="3B252966"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27936E79" w14:textId="1827CAE4"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r>
      <w:tr w:rsidR="00CD5E6B" w:rsidRPr="00BF60F0" w14:paraId="05401F2B" w14:textId="5E01D8FE" w:rsidTr="00CD5E6B">
        <w:tc>
          <w:tcPr>
            <w:tcW w:w="600" w:type="pct"/>
          </w:tcPr>
          <w:p w14:paraId="262EB070" w14:textId="77777777" w:rsidR="00CD5E6B" w:rsidRPr="00CD5E6B" w:rsidRDefault="00CD5E6B" w:rsidP="00CD5E6B">
            <w:pPr>
              <w:rPr>
                <w:rFonts w:cs="Times New Roman"/>
                <w:b/>
                <w:bCs/>
                <w:sz w:val="20"/>
                <w:szCs w:val="20"/>
                <w:lang w:val="en-CA"/>
              </w:rPr>
            </w:pPr>
            <w:r w:rsidRPr="00CD5E6B">
              <w:rPr>
                <w:rFonts w:cs="Times New Roman"/>
                <w:b/>
                <w:bCs/>
                <w:sz w:val="20"/>
                <w:szCs w:val="20"/>
                <w:lang w:val="en-CA"/>
              </w:rPr>
              <w:t>Metz 2011</w:t>
            </w:r>
          </w:p>
        </w:tc>
        <w:tc>
          <w:tcPr>
            <w:tcW w:w="275" w:type="pct"/>
            <w:shd w:val="clear" w:color="auto" w:fill="FFFF00"/>
            <w:vAlign w:val="center"/>
          </w:tcPr>
          <w:p w14:paraId="193388A3" w14:textId="1AC99BA3" w:rsidR="00CD5E6B" w:rsidRPr="00CD5E6B" w:rsidRDefault="00CD5E6B" w:rsidP="00CD5E6B">
            <w:pPr>
              <w:jc w:val="center"/>
              <w:rPr>
                <w:rFonts w:cs="Times New Roman"/>
                <w:b/>
                <w:bCs/>
                <w:color w:val="000000" w:themeColor="text1"/>
                <w:sz w:val="28"/>
                <w:szCs w:val="28"/>
                <w:lang w:val="en-CA"/>
              </w:rPr>
            </w:pPr>
            <w:r w:rsidRPr="00CD5E6B">
              <w:rPr>
                <w:rFonts w:cs="Times New Roman"/>
                <w:b/>
                <w:bCs/>
                <w:color w:val="000000" w:themeColor="text1"/>
                <w:sz w:val="28"/>
                <w:szCs w:val="28"/>
                <w:lang w:val="en-CA"/>
              </w:rPr>
              <w:t>?</w:t>
            </w:r>
          </w:p>
        </w:tc>
        <w:tc>
          <w:tcPr>
            <w:tcW w:w="275" w:type="pct"/>
            <w:shd w:val="clear" w:color="auto" w:fill="4EA72E" w:themeFill="accent6"/>
            <w:vAlign w:val="center"/>
          </w:tcPr>
          <w:p w14:paraId="690D9A12" w14:textId="6D7D84F9" w:rsidR="00CD5E6B" w:rsidRPr="00CD5E6B" w:rsidRDefault="00CD5E6B" w:rsidP="00CD5E6B">
            <w:pPr>
              <w:jc w:val="center"/>
              <w:rPr>
                <w:rFonts w:cs="Times New Roman"/>
                <w:b/>
                <w:bCs/>
                <w:sz w:val="28"/>
                <w:szCs w:val="28"/>
                <w:lang w:val="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49DCA1F8" w14:textId="0363329B" w:rsidR="00CD5E6B" w:rsidRPr="00CD5E6B" w:rsidRDefault="00CD5E6B" w:rsidP="00CD5E6B">
            <w:pPr>
              <w:jc w:val="center"/>
              <w:rPr>
                <w:rFonts w:cs="Times New Roman"/>
                <w:b/>
                <w:bCs/>
                <w:sz w:val="28"/>
                <w:szCs w:val="28"/>
                <w:lang w:val="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303E837B" w14:textId="0F99183D" w:rsidR="00CD5E6B" w:rsidRPr="00CD5E6B" w:rsidRDefault="00CD5E6B" w:rsidP="00CD5E6B">
            <w:pPr>
              <w:jc w:val="center"/>
              <w:rPr>
                <w:rFonts w:cs="Times New Roman"/>
                <w:b/>
                <w:bCs/>
                <w:sz w:val="28"/>
                <w:szCs w:val="28"/>
                <w:lang w:val="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6946DE19" w14:textId="7F438AE9" w:rsidR="00CD5E6B" w:rsidRPr="00CD5E6B" w:rsidRDefault="00CD5E6B" w:rsidP="00CD5E6B">
            <w:pPr>
              <w:jc w:val="center"/>
              <w:rPr>
                <w:rFonts w:cs="Times New Roman"/>
                <w:b/>
                <w:bCs/>
                <w:sz w:val="28"/>
                <w:szCs w:val="28"/>
                <w:lang w:val="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5EC34BCF" w14:textId="5D351A08" w:rsidR="00CD5E6B" w:rsidRPr="00CD5E6B" w:rsidRDefault="00CD5E6B" w:rsidP="00CD5E6B">
            <w:pPr>
              <w:jc w:val="center"/>
              <w:rPr>
                <w:rFonts w:cs="Times New Roman"/>
                <w:b/>
                <w:bCs/>
                <w:sz w:val="28"/>
                <w:szCs w:val="28"/>
                <w:lang w:val="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4A9E4ABF" w14:textId="59349BD1"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35A65695" w14:textId="524A84E1"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495459C3" w14:textId="0FD8916B"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44045A31" w14:textId="024F7C02"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7604E729" w14:textId="3E550CCD"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7D0B86D6" w14:textId="5FD8F787"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3DA99B5B" w14:textId="219CEBD5"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3524F62C" w14:textId="1C10128A"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1B69F7BA" w14:textId="2FA3E88A"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c>
          <w:tcPr>
            <w:tcW w:w="275" w:type="pct"/>
            <w:shd w:val="clear" w:color="auto" w:fill="4EA72E" w:themeFill="accent6"/>
            <w:vAlign w:val="center"/>
          </w:tcPr>
          <w:p w14:paraId="07EE7B98" w14:textId="3E1CB6A6" w:rsidR="00CD5E6B" w:rsidRPr="00CD5E6B" w:rsidRDefault="00CD5E6B" w:rsidP="00CD5E6B">
            <w:pPr>
              <w:jc w:val="center"/>
              <w:rPr>
                <w:rFonts w:cs="Times New Roman"/>
                <w:b/>
                <w:bCs/>
                <w:noProof/>
                <w:sz w:val="28"/>
                <w:szCs w:val="28"/>
                <w:lang w:val="en-CA" w:eastAsia="en-CA"/>
              </w:rPr>
            </w:pPr>
            <w:r w:rsidRPr="00CD5E6B">
              <w:rPr>
                <w:rFonts w:cs="Times New Roman"/>
                <w:b/>
                <w:bCs/>
                <w:noProof/>
                <w:sz w:val="28"/>
                <w:szCs w:val="28"/>
                <w:lang w:val="en-CA" w:eastAsia="en-CA"/>
              </w:rPr>
              <w:t>+</w:t>
            </w:r>
          </w:p>
        </w:tc>
      </w:tr>
    </w:tbl>
    <w:p w14:paraId="07F8555E" w14:textId="77777777" w:rsidR="00E20210" w:rsidRPr="00BF60F0" w:rsidRDefault="00E20210" w:rsidP="00E20210">
      <w:pPr>
        <w:rPr>
          <w:rFonts w:cs="Times New Roman"/>
          <w:b/>
          <w:bCs/>
          <w:lang w:val="en-CA"/>
        </w:rPr>
      </w:pPr>
    </w:p>
    <w:tbl>
      <w:tblPr>
        <w:tblStyle w:val="TableGrid"/>
        <w:tblW w:w="0" w:type="auto"/>
        <w:tblLook w:val="04A0" w:firstRow="1" w:lastRow="0" w:firstColumn="1" w:lastColumn="0" w:noHBand="0" w:noVBand="1"/>
      </w:tblPr>
      <w:tblGrid>
        <w:gridCol w:w="846"/>
        <w:gridCol w:w="3260"/>
      </w:tblGrid>
      <w:tr w:rsidR="00CD5E6B" w14:paraId="219380EF" w14:textId="77777777" w:rsidTr="00CD5E6B">
        <w:tc>
          <w:tcPr>
            <w:tcW w:w="846" w:type="dxa"/>
            <w:shd w:val="clear" w:color="auto" w:fill="FFFF00"/>
            <w:vAlign w:val="center"/>
          </w:tcPr>
          <w:p w14:paraId="4F7DD693" w14:textId="08619431" w:rsidR="00CD5E6B" w:rsidRPr="00CD5E6B" w:rsidRDefault="00CD5E6B" w:rsidP="00CD5E6B">
            <w:pPr>
              <w:jc w:val="center"/>
              <w:rPr>
                <w:rFonts w:cs="Times New Roman"/>
                <w:b/>
                <w:bCs/>
                <w:sz w:val="20"/>
                <w:szCs w:val="20"/>
                <w:lang w:val="en-CA"/>
              </w:rPr>
            </w:pPr>
            <w:r w:rsidRPr="00CD5E6B">
              <w:rPr>
                <w:rFonts w:cs="Times New Roman"/>
                <w:b/>
                <w:bCs/>
                <w:sz w:val="20"/>
                <w:szCs w:val="20"/>
                <w:lang w:val="en-CA"/>
              </w:rPr>
              <w:t>?</w:t>
            </w:r>
          </w:p>
        </w:tc>
        <w:tc>
          <w:tcPr>
            <w:tcW w:w="3260" w:type="dxa"/>
          </w:tcPr>
          <w:p w14:paraId="299DB0C7" w14:textId="5F4050B8" w:rsidR="00CD5E6B" w:rsidRPr="00CD5E6B" w:rsidRDefault="00CD5E6B" w:rsidP="00E20210">
            <w:pPr>
              <w:rPr>
                <w:rFonts w:cs="Times New Roman"/>
                <w:b/>
                <w:bCs/>
                <w:sz w:val="20"/>
                <w:szCs w:val="20"/>
                <w:lang w:val="en-CA"/>
              </w:rPr>
            </w:pPr>
            <w:r w:rsidRPr="00CD5E6B">
              <w:rPr>
                <w:rFonts w:cs="Times New Roman"/>
                <w:b/>
                <w:bCs/>
                <w:sz w:val="20"/>
                <w:szCs w:val="20"/>
                <w:lang w:val="en-CA"/>
              </w:rPr>
              <w:t>Unclear risk of bias</w:t>
            </w:r>
          </w:p>
        </w:tc>
      </w:tr>
      <w:tr w:rsidR="00CD5E6B" w14:paraId="6ADA1EA8" w14:textId="77777777" w:rsidTr="00CD5E6B">
        <w:tc>
          <w:tcPr>
            <w:tcW w:w="846" w:type="dxa"/>
            <w:shd w:val="clear" w:color="auto" w:fill="4EA72E" w:themeFill="accent6"/>
            <w:vAlign w:val="center"/>
          </w:tcPr>
          <w:p w14:paraId="32C624F8" w14:textId="41658EF7" w:rsidR="00CD5E6B" w:rsidRPr="00CD5E6B" w:rsidRDefault="00CD5E6B" w:rsidP="00CD5E6B">
            <w:pPr>
              <w:jc w:val="center"/>
              <w:rPr>
                <w:rFonts w:cs="Times New Roman"/>
                <w:b/>
                <w:bCs/>
                <w:sz w:val="20"/>
                <w:szCs w:val="20"/>
                <w:lang w:val="en-CA"/>
              </w:rPr>
            </w:pPr>
            <w:r w:rsidRPr="00CD5E6B">
              <w:rPr>
                <w:rFonts w:cs="Times New Roman"/>
                <w:b/>
                <w:bCs/>
                <w:sz w:val="20"/>
                <w:szCs w:val="20"/>
                <w:lang w:val="en-CA"/>
              </w:rPr>
              <w:t>+</w:t>
            </w:r>
          </w:p>
        </w:tc>
        <w:tc>
          <w:tcPr>
            <w:tcW w:w="3260" w:type="dxa"/>
          </w:tcPr>
          <w:p w14:paraId="76851741" w14:textId="433117E2" w:rsidR="00CD5E6B" w:rsidRPr="00CD5E6B" w:rsidRDefault="00CD5E6B" w:rsidP="00E20210">
            <w:pPr>
              <w:rPr>
                <w:rFonts w:cs="Times New Roman"/>
                <w:b/>
                <w:bCs/>
                <w:sz w:val="20"/>
                <w:szCs w:val="20"/>
                <w:lang w:val="en-CA"/>
              </w:rPr>
            </w:pPr>
            <w:r w:rsidRPr="00CD5E6B">
              <w:rPr>
                <w:rFonts w:cs="Times New Roman"/>
                <w:b/>
                <w:bCs/>
                <w:sz w:val="20"/>
                <w:szCs w:val="20"/>
                <w:lang w:val="en-CA"/>
              </w:rPr>
              <w:t>Low risk of bias</w:t>
            </w:r>
          </w:p>
        </w:tc>
      </w:tr>
    </w:tbl>
    <w:p w14:paraId="5CEFB915" w14:textId="43648319" w:rsidR="00E20210" w:rsidRPr="00BF60F0" w:rsidRDefault="00E20210" w:rsidP="00E20210">
      <w:pPr>
        <w:rPr>
          <w:rFonts w:cs="Times New Roman"/>
          <w:b/>
          <w:bCs/>
          <w:lang w:val="en-CA"/>
        </w:rPr>
      </w:pPr>
    </w:p>
    <w:p w14:paraId="739C54D6" w14:textId="77777777" w:rsidR="00E20210" w:rsidRPr="00BF60F0" w:rsidRDefault="00E20210" w:rsidP="00E20210">
      <w:pPr>
        <w:rPr>
          <w:rFonts w:cs="Times New Roman"/>
          <w:b/>
          <w:bCs/>
          <w:lang w:val="en-CA"/>
        </w:rPr>
        <w:sectPr w:rsidR="00E20210" w:rsidRPr="00BF60F0" w:rsidSect="00E20210">
          <w:pgSz w:w="15840" w:h="12240" w:orient="landscape"/>
          <w:pgMar w:top="1440" w:right="1440" w:bottom="1440" w:left="1440" w:header="708" w:footer="708" w:gutter="0"/>
          <w:cols w:space="708"/>
          <w:docGrid w:linePitch="360"/>
        </w:sectPr>
      </w:pPr>
    </w:p>
    <w:p w14:paraId="4F6F7965" w14:textId="77777777" w:rsidR="00E20210" w:rsidRPr="00BF60F0" w:rsidRDefault="00E20210" w:rsidP="00E20210">
      <w:pPr>
        <w:rPr>
          <w:rFonts w:cs="Times New Roman"/>
          <w:b/>
          <w:bCs/>
          <w:lang w:val="en-CA"/>
        </w:rPr>
      </w:pPr>
      <w:r w:rsidRPr="00BF60F0">
        <w:rPr>
          <w:rFonts w:cs="Times New Roman"/>
          <w:b/>
          <w:bCs/>
          <w:lang w:val="en-CA"/>
        </w:rPr>
        <w:lastRenderedPageBreak/>
        <w:t xml:space="preserve">Supplementary Figure 2. </w:t>
      </w:r>
    </w:p>
    <w:p w14:paraId="029107DD" w14:textId="77777777" w:rsidR="00E20210" w:rsidRPr="00BF60F0" w:rsidRDefault="00E20210" w:rsidP="00E20210">
      <w:pPr>
        <w:rPr>
          <w:rFonts w:cs="Times New Roman"/>
          <w:b/>
          <w:bCs/>
          <w:lang w:val="en-CA"/>
        </w:rPr>
      </w:pPr>
      <w:r w:rsidRPr="00BF60F0">
        <w:rPr>
          <w:rFonts w:cs="Times New Roman"/>
          <w:b/>
          <w:bCs/>
          <w:lang w:val="en-CA"/>
        </w:rPr>
        <w:t>2A. Funnel plot for preterm birth</w:t>
      </w:r>
    </w:p>
    <w:p w14:paraId="10E7598B" w14:textId="543E73CA" w:rsidR="00E20210" w:rsidRPr="00BF60F0" w:rsidRDefault="003D7075" w:rsidP="00E20210">
      <w:pPr>
        <w:rPr>
          <w:rFonts w:cs="Times New Roman"/>
          <w:b/>
          <w:bCs/>
          <w:lang w:val="en-CA"/>
        </w:rPr>
      </w:pPr>
      <w:r>
        <w:rPr>
          <w:rFonts w:cs="Times New Roman"/>
          <w:b/>
          <w:bCs/>
          <w:noProof/>
          <w:lang w:val="en-CA"/>
        </w:rPr>
        <w:drawing>
          <wp:inline distT="0" distB="0" distL="0" distR="0" wp14:anchorId="7AECDD01" wp14:editId="48691397">
            <wp:extent cx="6001966" cy="4031171"/>
            <wp:effectExtent l="0" t="0" r="5715" b="0"/>
            <wp:docPr id="1683498042" name="Picture 19" descr="A graph of a line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498042" name="Picture 19" descr="A graph of a line graph&#10;&#10;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6027283" cy="4048175"/>
                    </a:xfrm>
                    <a:prstGeom prst="rect">
                      <a:avLst/>
                    </a:prstGeom>
                  </pic:spPr>
                </pic:pic>
              </a:graphicData>
            </a:graphic>
          </wp:inline>
        </w:drawing>
      </w:r>
    </w:p>
    <w:p w14:paraId="1662DC14" w14:textId="77777777" w:rsidR="00E20210" w:rsidRPr="00BF60F0" w:rsidRDefault="00E20210" w:rsidP="00E20210">
      <w:pPr>
        <w:rPr>
          <w:rFonts w:cs="Times New Roman"/>
          <w:b/>
          <w:bCs/>
          <w:lang w:val="en-CA"/>
        </w:rPr>
      </w:pPr>
      <w:r w:rsidRPr="00BF60F0">
        <w:rPr>
          <w:rFonts w:cs="Times New Roman"/>
          <w:b/>
          <w:bCs/>
          <w:lang w:val="en-CA"/>
        </w:rPr>
        <w:t>2B. Funnel plot for NAS treatment</w:t>
      </w:r>
    </w:p>
    <w:p w14:paraId="66D64E76" w14:textId="3BF53472" w:rsidR="00E20210" w:rsidRPr="00BF60F0" w:rsidRDefault="00E20210" w:rsidP="00E20210">
      <w:pPr>
        <w:rPr>
          <w:rFonts w:cs="Times New Roman"/>
          <w:b/>
          <w:bCs/>
          <w:lang w:val="en-CA"/>
        </w:rPr>
      </w:pPr>
      <w:r w:rsidRPr="00BF60F0">
        <w:rPr>
          <w:rFonts w:cs="Times New Roman"/>
          <w:b/>
          <w:bCs/>
          <w:lang w:val="en-CA"/>
        </w:rPr>
        <w:t xml:space="preserve"> </w:t>
      </w:r>
      <w:r w:rsidR="003D7075">
        <w:rPr>
          <w:rFonts w:cs="Times New Roman"/>
          <w:b/>
          <w:bCs/>
          <w:noProof/>
          <w:lang w:val="en-CA"/>
        </w:rPr>
        <w:drawing>
          <wp:inline distT="0" distB="0" distL="0" distR="0" wp14:anchorId="25D9D678" wp14:editId="358F3D51">
            <wp:extent cx="5228509" cy="3511685"/>
            <wp:effectExtent l="0" t="0" r="4445" b="0"/>
            <wp:docPr id="725168293" name="Picture 20" descr="A line graph with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168293" name="Picture 20" descr="A line graph with dots&#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5257942" cy="3531454"/>
                    </a:xfrm>
                    <a:prstGeom prst="rect">
                      <a:avLst/>
                    </a:prstGeom>
                  </pic:spPr>
                </pic:pic>
              </a:graphicData>
            </a:graphic>
          </wp:inline>
        </w:drawing>
      </w:r>
    </w:p>
    <w:p w14:paraId="729E86E6" w14:textId="77777777" w:rsidR="003D7075" w:rsidRDefault="00E20210" w:rsidP="00E20210">
      <w:pPr>
        <w:rPr>
          <w:rFonts w:cs="Times New Roman"/>
          <w:b/>
          <w:bCs/>
          <w:lang w:val="en-CA"/>
        </w:rPr>
      </w:pPr>
      <w:r w:rsidRPr="00BF60F0">
        <w:rPr>
          <w:rFonts w:cs="Times New Roman"/>
          <w:b/>
          <w:bCs/>
          <w:lang w:val="en-CA"/>
        </w:rPr>
        <w:lastRenderedPageBreak/>
        <w:t>2C. Funnel plot for small for gestational age</w:t>
      </w:r>
    </w:p>
    <w:p w14:paraId="06666D06" w14:textId="77777777" w:rsidR="003D7075" w:rsidRDefault="003D7075" w:rsidP="00E20210">
      <w:pPr>
        <w:rPr>
          <w:rFonts w:cs="Times New Roman"/>
          <w:b/>
          <w:bCs/>
          <w:lang w:val="en-CA"/>
        </w:rPr>
      </w:pPr>
    </w:p>
    <w:p w14:paraId="34B3E102" w14:textId="6B6DE95D" w:rsidR="00E20210" w:rsidRDefault="003D7075" w:rsidP="00E20210">
      <w:pPr>
        <w:rPr>
          <w:rFonts w:cs="Times New Roman"/>
          <w:b/>
          <w:bCs/>
          <w:lang w:val="en-CA"/>
        </w:rPr>
        <w:sectPr w:rsidR="00E20210" w:rsidSect="00D109A1">
          <w:pgSz w:w="12240" w:h="15840"/>
          <w:pgMar w:top="1440" w:right="1440" w:bottom="1440" w:left="1440" w:header="708" w:footer="708" w:gutter="0"/>
          <w:cols w:space="708"/>
          <w:docGrid w:linePitch="360"/>
        </w:sectPr>
      </w:pPr>
      <w:r>
        <w:rPr>
          <w:rFonts w:cs="Times New Roman"/>
          <w:b/>
          <w:bCs/>
          <w:noProof/>
          <w:lang w:val="en-CA"/>
        </w:rPr>
        <w:drawing>
          <wp:inline distT="0" distB="0" distL="0" distR="0" wp14:anchorId="791949C5" wp14:editId="50416E29">
            <wp:extent cx="5175115" cy="3475824"/>
            <wp:effectExtent l="0" t="0" r="0" b="4445"/>
            <wp:docPr id="920994768" name="Picture 21" descr="A graph with dot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994768" name="Picture 21" descr="A graph with dots and lines&#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5179911" cy="3479045"/>
                    </a:xfrm>
                    <a:prstGeom prst="rect">
                      <a:avLst/>
                    </a:prstGeom>
                  </pic:spPr>
                </pic:pic>
              </a:graphicData>
            </a:graphic>
          </wp:inline>
        </w:drawing>
      </w:r>
    </w:p>
    <w:p w14:paraId="4C4D4636" w14:textId="77777777" w:rsidR="00E20210" w:rsidRPr="00BF60F0" w:rsidRDefault="00E20210" w:rsidP="00E20210">
      <w:pPr>
        <w:rPr>
          <w:rFonts w:cs="Times New Roman"/>
          <w:b/>
          <w:bCs/>
          <w:lang w:val="en-CA"/>
        </w:rPr>
      </w:pPr>
      <w:r w:rsidRPr="00BF60F0">
        <w:rPr>
          <w:rFonts w:cs="Times New Roman"/>
          <w:b/>
          <w:bCs/>
          <w:lang w:val="en-CA"/>
        </w:rPr>
        <w:lastRenderedPageBreak/>
        <w:t>Supplementary Figure 3A. Adjusted Odds Ratios for Preterm Birth</w:t>
      </w:r>
    </w:p>
    <w:p w14:paraId="4B8B5364" w14:textId="77777777" w:rsidR="00E20210" w:rsidRPr="00BF60F0" w:rsidRDefault="00E20210" w:rsidP="00E20210">
      <w:pPr>
        <w:rPr>
          <w:rFonts w:cs="Times New Roman"/>
          <w:b/>
          <w:bCs/>
          <w:lang w:val="en-CA"/>
        </w:rPr>
      </w:pPr>
      <w:r w:rsidRPr="00BF60F0">
        <w:rPr>
          <w:rFonts w:cs="Times New Roman"/>
          <w:b/>
          <w:bCs/>
          <w:noProof/>
          <w:lang w:val="en-CA" w:eastAsia="en-CA"/>
        </w:rPr>
        <w:drawing>
          <wp:inline distT="0" distB="0" distL="0" distR="0" wp14:anchorId="7045415C" wp14:editId="2BE94FC6">
            <wp:extent cx="8455433" cy="1498059"/>
            <wp:effectExtent l="0" t="0" r="3175" b="635"/>
            <wp:docPr id="1741633264" name="Picture 19" descr="A screenshot of a repo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633264" name="Picture 19" descr="A screenshot of a report&#10;&#10;AI-generated content may be incorrect."/>
                    <pic:cNvPicPr/>
                  </pic:nvPicPr>
                  <pic:blipFill rotWithShape="1">
                    <a:blip r:embed="rId7">
                      <a:extLst>
                        <a:ext uri="{28A0092B-C50C-407E-A947-70E740481C1C}">
                          <a14:useLocalDpi xmlns:a14="http://schemas.microsoft.com/office/drawing/2010/main" val="0"/>
                        </a:ext>
                      </a:extLst>
                    </a:blip>
                    <a:srcRect b="31133"/>
                    <a:stretch>
                      <a:fillRect/>
                    </a:stretch>
                  </pic:blipFill>
                  <pic:spPr bwMode="auto">
                    <a:xfrm>
                      <a:off x="0" y="0"/>
                      <a:ext cx="8477342" cy="1501941"/>
                    </a:xfrm>
                    <a:prstGeom prst="rect">
                      <a:avLst/>
                    </a:prstGeom>
                    <a:ln>
                      <a:noFill/>
                    </a:ln>
                    <a:extLst>
                      <a:ext uri="{53640926-AAD7-44D8-BBD7-CCE9431645EC}">
                        <a14:shadowObscured xmlns:a14="http://schemas.microsoft.com/office/drawing/2010/main"/>
                      </a:ext>
                    </a:extLst>
                  </pic:spPr>
                </pic:pic>
              </a:graphicData>
            </a:graphic>
          </wp:inline>
        </w:drawing>
      </w:r>
    </w:p>
    <w:p w14:paraId="3B0B11FF" w14:textId="77777777" w:rsidR="00E20210" w:rsidRPr="00BF60F0" w:rsidRDefault="00E20210" w:rsidP="00E20210">
      <w:pPr>
        <w:rPr>
          <w:rFonts w:cs="Times New Roman"/>
          <w:sz w:val="20"/>
          <w:szCs w:val="20"/>
          <w:lang w:val="en-CA"/>
        </w:rPr>
      </w:pPr>
      <w:r w:rsidRPr="00BF60F0">
        <w:rPr>
          <w:rFonts w:cs="Times New Roman"/>
          <w:sz w:val="20"/>
          <w:szCs w:val="20"/>
          <w:lang w:val="en-CA"/>
        </w:rPr>
        <w:t>Adjusted for age, marital status, education, smoking. Calculated among singleton live births.</w:t>
      </w:r>
    </w:p>
    <w:p w14:paraId="32BE4857" w14:textId="77777777" w:rsidR="00E20210" w:rsidRPr="00BF60F0" w:rsidRDefault="00E20210" w:rsidP="00E20210">
      <w:pPr>
        <w:rPr>
          <w:rFonts w:cs="Times New Roman"/>
          <w:sz w:val="20"/>
          <w:szCs w:val="20"/>
          <w:lang w:val="en-CA"/>
        </w:rPr>
      </w:pPr>
      <w:proofErr w:type="spellStart"/>
      <w:r w:rsidRPr="00BF60F0">
        <w:rPr>
          <w:rFonts w:cs="Times New Roman"/>
          <w:sz w:val="20"/>
          <w:szCs w:val="20"/>
          <w:vertAlign w:val="superscript"/>
          <w:lang w:val="en-CA"/>
        </w:rPr>
        <w:t>b</w:t>
      </w:r>
      <w:r w:rsidRPr="00BF60F0">
        <w:rPr>
          <w:rFonts w:cs="Times New Roman"/>
          <w:sz w:val="20"/>
          <w:szCs w:val="20"/>
          <w:lang w:val="en-CA"/>
        </w:rPr>
        <w:t>Adjusted</w:t>
      </w:r>
      <w:proofErr w:type="spellEnd"/>
      <w:r w:rsidRPr="00BF60F0">
        <w:rPr>
          <w:rFonts w:cs="Times New Roman"/>
          <w:sz w:val="20"/>
          <w:szCs w:val="20"/>
          <w:lang w:val="en-CA"/>
        </w:rPr>
        <w:t xml:space="preserve"> for gestational age at initiation of care, gestational age at delivery, SSRI, fetal sex, breastfeeding, marijuana use and &gt;1 illicit drug</w:t>
      </w:r>
    </w:p>
    <w:p w14:paraId="48EA103D" w14:textId="77777777" w:rsidR="00E20210" w:rsidRPr="00BF60F0" w:rsidRDefault="00E20210" w:rsidP="00E20210">
      <w:pPr>
        <w:rPr>
          <w:rFonts w:cs="Times New Roman"/>
          <w:sz w:val="20"/>
          <w:szCs w:val="20"/>
          <w:lang w:val="en-CA"/>
        </w:rPr>
      </w:pPr>
      <w:proofErr w:type="spellStart"/>
      <w:r w:rsidRPr="00BF60F0">
        <w:rPr>
          <w:rFonts w:cs="Times New Roman"/>
          <w:sz w:val="20"/>
          <w:szCs w:val="20"/>
          <w:vertAlign w:val="superscript"/>
          <w:lang w:val="en-CA"/>
        </w:rPr>
        <w:t>c</w:t>
      </w:r>
      <w:r w:rsidRPr="00BF60F0">
        <w:rPr>
          <w:rFonts w:cs="Times New Roman"/>
          <w:sz w:val="20"/>
          <w:szCs w:val="20"/>
          <w:lang w:val="en-CA"/>
        </w:rPr>
        <w:t>Numerator</w:t>
      </w:r>
      <w:proofErr w:type="spellEnd"/>
      <w:r w:rsidRPr="00BF60F0">
        <w:rPr>
          <w:rFonts w:cs="Times New Roman"/>
          <w:sz w:val="20"/>
          <w:szCs w:val="20"/>
          <w:lang w:val="en-CA"/>
        </w:rPr>
        <w:t xml:space="preserve"> model adjusted for baseline covariates (i.e., maternal age, race, year of birth, multiple gestation, pre-existing comorbid conditions, and healthcare resource utilization at baseline); denominator model adjusting for additional time-varying comedication use, substance use, infant sex, previous exposure history, and markers of opioid use disorder severity.</w:t>
      </w:r>
    </w:p>
    <w:p w14:paraId="567DDDCF" w14:textId="77777777" w:rsidR="00E20210" w:rsidRPr="00BF60F0" w:rsidRDefault="00E20210" w:rsidP="00E20210">
      <w:pPr>
        <w:rPr>
          <w:rFonts w:cs="Times New Roman"/>
          <w:sz w:val="20"/>
          <w:szCs w:val="20"/>
          <w:lang w:val="en-CA"/>
        </w:rPr>
      </w:pPr>
    </w:p>
    <w:p w14:paraId="35B32C63" w14:textId="77777777" w:rsidR="00E20210" w:rsidRPr="00BF60F0" w:rsidRDefault="00E20210" w:rsidP="00E20210">
      <w:pPr>
        <w:rPr>
          <w:rFonts w:cs="Times New Roman"/>
          <w:sz w:val="20"/>
          <w:szCs w:val="20"/>
          <w:lang w:val="en-CA"/>
        </w:rPr>
      </w:pPr>
      <w:r w:rsidRPr="00BF60F0">
        <w:rPr>
          <w:b/>
          <w:bCs/>
          <w:sz w:val="18"/>
          <w:szCs w:val="18"/>
          <w:lang w:val="en-CA"/>
        </w:rPr>
        <w:t>Abbreviations</w:t>
      </w:r>
      <w:r w:rsidRPr="00BF60F0">
        <w:rPr>
          <w:sz w:val="18"/>
          <w:szCs w:val="18"/>
          <w:lang w:val="en-CA"/>
        </w:rPr>
        <w:t>: CI, confidence interval; IV, inverse variance; SE, standard error</w:t>
      </w:r>
    </w:p>
    <w:p w14:paraId="35BA91CE" w14:textId="77777777" w:rsidR="00E20210" w:rsidRPr="00BF60F0" w:rsidRDefault="00E20210" w:rsidP="00E20210">
      <w:pPr>
        <w:rPr>
          <w:rFonts w:cs="Times New Roman"/>
          <w:b/>
          <w:bCs/>
          <w:lang w:val="en-CA"/>
        </w:rPr>
      </w:pPr>
    </w:p>
    <w:p w14:paraId="51785C62" w14:textId="77777777" w:rsidR="00E20210" w:rsidRPr="00BF60F0" w:rsidRDefault="00E20210" w:rsidP="00E20210">
      <w:pPr>
        <w:rPr>
          <w:rFonts w:cs="Times New Roman"/>
          <w:b/>
          <w:bCs/>
          <w:lang w:val="en-CA"/>
        </w:rPr>
      </w:pPr>
      <w:r w:rsidRPr="00BF60F0">
        <w:rPr>
          <w:rFonts w:cs="Times New Roman"/>
          <w:b/>
          <w:bCs/>
          <w:lang w:val="en-CA"/>
        </w:rPr>
        <w:t>Supplementary Figure 3B. Adjusted Odds Ratios for Low Birthweight</w:t>
      </w:r>
    </w:p>
    <w:p w14:paraId="117CFF8F" w14:textId="77777777" w:rsidR="00E20210" w:rsidRPr="00BF60F0" w:rsidRDefault="00E20210" w:rsidP="00E20210">
      <w:pPr>
        <w:rPr>
          <w:rFonts w:cs="Times New Roman"/>
          <w:b/>
          <w:bCs/>
          <w:lang w:val="en-CA"/>
        </w:rPr>
      </w:pPr>
      <w:r w:rsidRPr="00BF60F0">
        <w:rPr>
          <w:rFonts w:cs="Times New Roman"/>
          <w:b/>
          <w:bCs/>
          <w:noProof/>
          <w:lang w:val="en-CA" w:eastAsia="en-CA"/>
        </w:rPr>
        <w:drawing>
          <wp:inline distT="0" distB="0" distL="0" distR="0" wp14:anchorId="30A6213E" wp14:editId="705617D8">
            <wp:extent cx="8561509" cy="1147863"/>
            <wp:effectExtent l="0" t="0" r="0" b="0"/>
            <wp:docPr id="516027088" name="Picture 2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480870" name="Picture 21" descr="A screenshot of a graph&#10;&#10;AI-generated content may be incorrect."/>
                    <pic:cNvPicPr/>
                  </pic:nvPicPr>
                  <pic:blipFill rotWithShape="1">
                    <a:blip r:embed="rId8">
                      <a:extLst>
                        <a:ext uri="{28A0092B-C50C-407E-A947-70E740481C1C}">
                          <a14:useLocalDpi xmlns:a14="http://schemas.microsoft.com/office/drawing/2010/main" val="0"/>
                        </a:ext>
                      </a:extLst>
                    </a:blip>
                    <a:srcRect b="27199"/>
                    <a:stretch>
                      <a:fillRect/>
                    </a:stretch>
                  </pic:blipFill>
                  <pic:spPr bwMode="auto">
                    <a:xfrm>
                      <a:off x="0" y="0"/>
                      <a:ext cx="8637801" cy="1158092"/>
                    </a:xfrm>
                    <a:prstGeom prst="rect">
                      <a:avLst/>
                    </a:prstGeom>
                    <a:ln>
                      <a:noFill/>
                    </a:ln>
                    <a:extLst>
                      <a:ext uri="{53640926-AAD7-44D8-BBD7-CCE9431645EC}">
                        <a14:shadowObscured xmlns:a14="http://schemas.microsoft.com/office/drawing/2010/main"/>
                      </a:ext>
                    </a:extLst>
                  </pic:spPr>
                </pic:pic>
              </a:graphicData>
            </a:graphic>
          </wp:inline>
        </w:drawing>
      </w:r>
    </w:p>
    <w:p w14:paraId="0364D045" w14:textId="77777777" w:rsidR="00E20210" w:rsidRPr="00BF60F0" w:rsidRDefault="00E20210" w:rsidP="00E20210">
      <w:pPr>
        <w:rPr>
          <w:rFonts w:cs="Times New Roman"/>
          <w:sz w:val="20"/>
          <w:szCs w:val="20"/>
          <w:lang w:val="en-CA"/>
        </w:rPr>
      </w:pPr>
      <w:proofErr w:type="spellStart"/>
      <w:r w:rsidRPr="00BF60F0">
        <w:rPr>
          <w:rFonts w:cs="Times New Roman"/>
          <w:sz w:val="20"/>
          <w:szCs w:val="20"/>
          <w:vertAlign w:val="superscript"/>
          <w:lang w:val="en-CA"/>
        </w:rPr>
        <w:t>a</w:t>
      </w:r>
      <w:r w:rsidRPr="00BF60F0">
        <w:rPr>
          <w:rFonts w:cs="Times New Roman"/>
          <w:sz w:val="20"/>
          <w:szCs w:val="20"/>
          <w:lang w:val="en-CA"/>
        </w:rPr>
        <w:t>Numerator</w:t>
      </w:r>
      <w:proofErr w:type="spellEnd"/>
      <w:r w:rsidRPr="00BF60F0">
        <w:rPr>
          <w:rFonts w:cs="Times New Roman"/>
          <w:sz w:val="20"/>
          <w:szCs w:val="20"/>
          <w:lang w:val="en-CA"/>
        </w:rPr>
        <w:t xml:space="preserve"> model adjusted for baseline covariates (i.e., maternal age, race, year of birth, multiple gestation, pre-existing comorbid conditions, and healthcare resource utilization at baseline); denominator model adjusting for additional time-varying comedication use, substance use, infant sex, previous exposure history, and markers of opioid use disorder severity.</w:t>
      </w:r>
    </w:p>
    <w:p w14:paraId="4D9686D6" w14:textId="77777777" w:rsidR="00E20210" w:rsidRPr="00BF60F0" w:rsidRDefault="00E20210" w:rsidP="00E20210">
      <w:pPr>
        <w:rPr>
          <w:rFonts w:cs="Times New Roman"/>
          <w:b/>
          <w:bCs/>
          <w:lang w:val="en-CA"/>
        </w:rPr>
      </w:pPr>
    </w:p>
    <w:p w14:paraId="22BF9A2F" w14:textId="77777777" w:rsidR="00E20210" w:rsidRPr="00BF60F0" w:rsidRDefault="00E20210" w:rsidP="00E20210">
      <w:pPr>
        <w:rPr>
          <w:rFonts w:cs="Times New Roman"/>
          <w:sz w:val="20"/>
          <w:szCs w:val="20"/>
          <w:lang w:val="en-CA"/>
        </w:rPr>
      </w:pPr>
      <w:r w:rsidRPr="00BF60F0">
        <w:rPr>
          <w:b/>
          <w:bCs/>
          <w:sz w:val="18"/>
          <w:szCs w:val="18"/>
          <w:lang w:val="en-CA"/>
        </w:rPr>
        <w:t>Abbreviations</w:t>
      </w:r>
      <w:r w:rsidRPr="00BF60F0">
        <w:rPr>
          <w:sz w:val="18"/>
          <w:szCs w:val="18"/>
          <w:lang w:val="en-CA"/>
        </w:rPr>
        <w:t>: CI, confidence interval; IV, inverse variance; SE, standard error</w:t>
      </w:r>
    </w:p>
    <w:p w14:paraId="2B8AB9C5" w14:textId="77777777" w:rsidR="00E20210" w:rsidRPr="00BF60F0" w:rsidRDefault="00E20210" w:rsidP="00E20210">
      <w:pPr>
        <w:rPr>
          <w:rFonts w:cs="Times New Roman"/>
          <w:b/>
          <w:bCs/>
          <w:lang w:val="en-CA"/>
        </w:rPr>
      </w:pPr>
    </w:p>
    <w:p w14:paraId="040572FE" w14:textId="77777777" w:rsidR="00E20210" w:rsidRPr="00BF60F0" w:rsidRDefault="00E20210" w:rsidP="00E20210">
      <w:pPr>
        <w:rPr>
          <w:rFonts w:cs="Times New Roman"/>
          <w:b/>
          <w:bCs/>
          <w:lang w:val="en-CA"/>
        </w:rPr>
      </w:pPr>
    </w:p>
    <w:p w14:paraId="60192521" w14:textId="77777777" w:rsidR="00E20210" w:rsidRPr="00BF60F0" w:rsidRDefault="00E20210" w:rsidP="00E20210">
      <w:pPr>
        <w:rPr>
          <w:rFonts w:cs="Times New Roman"/>
          <w:b/>
          <w:bCs/>
          <w:lang w:val="en-CA"/>
        </w:rPr>
      </w:pPr>
    </w:p>
    <w:p w14:paraId="3FB25F4B" w14:textId="77777777" w:rsidR="00E20210" w:rsidRPr="00BF60F0" w:rsidRDefault="00E20210" w:rsidP="00E20210">
      <w:pPr>
        <w:rPr>
          <w:rFonts w:cs="Times New Roman"/>
          <w:b/>
          <w:bCs/>
          <w:lang w:val="en-CA"/>
        </w:rPr>
      </w:pPr>
    </w:p>
    <w:p w14:paraId="38FEA733" w14:textId="77777777" w:rsidR="00E20210" w:rsidRPr="00BF60F0" w:rsidRDefault="00E20210" w:rsidP="00E20210">
      <w:pPr>
        <w:rPr>
          <w:rFonts w:cs="Times New Roman"/>
          <w:b/>
          <w:bCs/>
          <w:lang w:val="en-CA"/>
        </w:rPr>
      </w:pPr>
    </w:p>
    <w:p w14:paraId="1C611909" w14:textId="77777777" w:rsidR="00E20210" w:rsidRPr="00BF60F0" w:rsidRDefault="00E20210" w:rsidP="00E20210">
      <w:pPr>
        <w:rPr>
          <w:rFonts w:cs="Times New Roman"/>
          <w:b/>
          <w:bCs/>
          <w:lang w:val="en-CA"/>
        </w:rPr>
      </w:pPr>
      <w:r w:rsidRPr="00BF60F0">
        <w:rPr>
          <w:rFonts w:cs="Times New Roman"/>
          <w:b/>
          <w:bCs/>
          <w:lang w:val="en-CA"/>
        </w:rPr>
        <w:lastRenderedPageBreak/>
        <w:t>Supplementary Figure 3C. Adjusted Odds Ratios for Small for Gestational Age</w:t>
      </w:r>
    </w:p>
    <w:p w14:paraId="540A2903" w14:textId="77777777" w:rsidR="00E20210" w:rsidRPr="00BF60F0" w:rsidRDefault="00E20210" w:rsidP="00E20210">
      <w:pPr>
        <w:rPr>
          <w:rFonts w:cs="Times New Roman"/>
          <w:b/>
          <w:bCs/>
          <w:lang w:val="en-CA"/>
        </w:rPr>
      </w:pPr>
      <w:r w:rsidRPr="00BF60F0">
        <w:rPr>
          <w:rFonts w:cs="Times New Roman"/>
          <w:b/>
          <w:bCs/>
          <w:noProof/>
          <w:lang w:val="en-CA" w:eastAsia="en-CA"/>
        </w:rPr>
        <w:drawing>
          <wp:inline distT="0" distB="0" distL="0" distR="0" wp14:anchorId="31DDAEE2" wp14:editId="208ADFDB">
            <wp:extent cx="8727135" cy="1536970"/>
            <wp:effectExtent l="0" t="0" r="0" b="0"/>
            <wp:docPr id="1305789019" name="Picture 20"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789019" name="Picture 20" descr="A screenshot of a graph&#10;&#10;AI-generated content may be incorrect."/>
                    <pic:cNvPicPr/>
                  </pic:nvPicPr>
                  <pic:blipFill rotWithShape="1">
                    <a:blip r:embed="rId9">
                      <a:extLst>
                        <a:ext uri="{28A0092B-C50C-407E-A947-70E740481C1C}">
                          <a14:useLocalDpi xmlns:a14="http://schemas.microsoft.com/office/drawing/2010/main" val="0"/>
                        </a:ext>
                      </a:extLst>
                    </a:blip>
                    <a:srcRect b="30963"/>
                    <a:stretch>
                      <a:fillRect/>
                    </a:stretch>
                  </pic:blipFill>
                  <pic:spPr bwMode="auto">
                    <a:xfrm>
                      <a:off x="0" y="0"/>
                      <a:ext cx="8746178" cy="1540324"/>
                    </a:xfrm>
                    <a:prstGeom prst="rect">
                      <a:avLst/>
                    </a:prstGeom>
                    <a:ln>
                      <a:noFill/>
                    </a:ln>
                    <a:extLst>
                      <a:ext uri="{53640926-AAD7-44D8-BBD7-CCE9431645EC}">
                        <a14:shadowObscured xmlns:a14="http://schemas.microsoft.com/office/drawing/2010/main"/>
                      </a:ext>
                    </a:extLst>
                  </pic:spPr>
                </pic:pic>
              </a:graphicData>
            </a:graphic>
          </wp:inline>
        </w:drawing>
      </w:r>
    </w:p>
    <w:p w14:paraId="24D44184" w14:textId="77777777" w:rsidR="00E20210" w:rsidRPr="00BF60F0" w:rsidRDefault="00E20210" w:rsidP="00E20210">
      <w:pPr>
        <w:rPr>
          <w:rFonts w:cs="Times New Roman"/>
          <w:sz w:val="20"/>
          <w:szCs w:val="20"/>
          <w:lang w:val="en-CA"/>
        </w:rPr>
      </w:pPr>
      <w:proofErr w:type="spellStart"/>
      <w:r w:rsidRPr="00BF60F0">
        <w:rPr>
          <w:rFonts w:cs="Times New Roman"/>
          <w:sz w:val="20"/>
          <w:szCs w:val="20"/>
          <w:vertAlign w:val="superscript"/>
          <w:lang w:val="en-CA"/>
        </w:rPr>
        <w:t>a</w:t>
      </w:r>
      <w:r w:rsidRPr="00BF60F0">
        <w:rPr>
          <w:rFonts w:cs="Times New Roman"/>
          <w:sz w:val="20"/>
          <w:szCs w:val="20"/>
          <w:lang w:val="en-CA"/>
        </w:rPr>
        <w:t>Adjusted</w:t>
      </w:r>
      <w:proofErr w:type="spellEnd"/>
      <w:r w:rsidRPr="00BF60F0">
        <w:rPr>
          <w:rFonts w:cs="Times New Roman"/>
          <w:sz w:val="20"/>
          <w:szCs w:val="20"/>
          <w:lang w:val="en-CA"/>
        </w:rPr>
        <w:t xml:space="preserve"> for age, marital status, education, smoking. Calculated among singleton live births.</w:t>
      </w:r>
    </w:p>
    <w:p w14:paraId="7DE22E3B" w14:textId="77777777" w:rsidR="00E20210" w:rsidRPr="00BF60F0" w:rsidRDefault="00E20210" w:rsidP="00E20210">
      <w:pPr>
        <w:rPr>
          <w:rFonts w:cs="Times New Roman"/>
          <w:sz w:val="20"/>
          <w:szCs w:val="20"/>
          <w:lang w:val="en-CA"/>
        </w:rPr>
      </w:pPr>
      <w:proofErr w:type="spellStart"/>
      <w:r w:rsidRPr="00BF60F0">
        <w:rPr>
          <w:rFonts w:cs="Times New Roman"/>
          <w:sz w:val="20"/>
          <w:szCs w:val="20"/>
          <w:vertAlign w:val="superscript"/>
          <w:lang w:val="en-CA"/>
        </w:rPr>
        <w:t>b</w:t>
      </w:r>
      <w:r w:rsidRPr="00BF60F0">
        <w:rPr>
          <w:rFonts w:cs="Times New Roman"/>
          <w:sz w:val="20"/>
          <w:szCs w:val="20"/>
          <w:lang w:val="en-CA"/>
        </w:rPr>
        <w:t>Adjusted</w:t>
      </w:r>
      <w:proofErr w:type="spellEnd"/>
      <w:r w:rsidRPr="00BF60F0">
        <w:rPr>
          <w:rFonts w:cs="Times New Roman"/>
          <w:sz w:val="20"/>
          <w:szCs w:val="20"/>
          <w:lang w:val="en-CA"/>
        </w:rPr>
        <w:t xml:space="preserve"> for gestational age at initiation of care, gestational age at delivery, SSRI, fetal sex, breastfeeding, Marijuana use and &gt;1 illicit drug</w:t>
      </w:r>
    </w:p>
    <w:p w14:paraId="69147FFF" w14:textId="77777777" w:rsidR="00E20210" w:rsidRPr="00BF60F0" w:rsidRDefault="00E20210" w:rsidP="00E20210">
      <w:pPr>
        <w:rPr>
          <w:rFonts w:cs="Times New Roman"/>
          <w:sz w:val="20"/>
          <w:szCs w:val="20"/>
          <w:lang w:val="en-CA"/>
        </w:rPr>
      </w:pPr>
      <w:proofErr w:type="spellStart"/>
      <w:r w:rsidRPr="00BF60F0">
        <w:rPr>
          <w:rFonts w:cs="Times New Roman"/>
          <w:sz w:val="20"/>
          <w:szCs w:val="20"/>
          <w:vertAlign w:val="superscript"/>
          <w:lang w:val="en-CA"/>
        </w:rPr>
        <w:t>c</w:t>
      </w:r>
      <w:r w:rsidRPr="00BF60F0">
        <w:rPr>
          <w:rFonts w:cs="Times New Roman"/>
          <w:sz w:val="20"/>
          <w:szCs w:val="20"/>
          <w:lang w:val="en-CA"/>
        </w:rPr>
        <w:t>Numerator</w:t>
      </w:r>
      <w:proofErr w:type="spellEnd"/>
      <w:r w:rsidRPr="00BF60F0">
        <w:rPr>
          <w:rFonts w:cs="Times New Roman"/>
          <w:sz w:val="20"/>
          <w:szCs w:val="20"/>
          <w:lang w:val="en-CA"/>
        </w:rPr>
        <w:t xml:space="preserve"> model adjusted for baseline covariates (i.e., maternal age, race, year of birth, multiple gestation, pre-existing comorbid conditions, and healthcare resource utilization at baseline); denominator model adjusting for additional time-varying comedication use, substance use, infant sex, previous exposure history, and markers of opioid use disorder severity.</w:t>
      </w:r>
    </w:p>
    <w:p w14:paraId="527F4F80" w14:textId="77777777" w:rsidR="00E20210" w:rsidRPr="00BF60F0" w:rsidRDefault="00E20210" w:rsidP="00E20210">
      <w:pPr>
        <w:rPr>
          <w:b/>
          <w:bCs/>
          <w:sz w:val="18"/>
          <w:szCs w:val="18"/>
          <w:lang w:val="en-CA"/>
        </w:rPr>
      </w:pPr>
    </w:p>
    <w:p w14:paraId="7919B09F" w14:textId="77777777" w:rsidR="00E20210" w:rsidRPr="00BF60F0" w:rsidRDefault="00E20210" w:rsidP="00E20210">
      <w:pPr>
        <w:rPr>
          <w:rFonts w:cs="Times New Roman"/>
          <w:sz w:val="20"/>
          <w:szCs w:val="20"/>
          <w:lang w:val="en-CA"/>
        </w:rPr>
      </w:pPr>
      <w:r w:rsidRPr="00BF60F0">
        <w:rPr>
          <w:b/>
          <w:bCs/>
          <w:sz w:val="18"/>
          <w:szCs w:val="18"/>
          <w:lang w:val="en-CA"/>
        </w:rPr>
        <w:t>Abbreviations</w:t>
      </w:r>
      <w:r w:rsidRPr="00BF60F0">
        <w:rPr>
          <w:sz w:val="18"/>
          <w:szCs w:val="18"/>
          <w:lang w:val="en-CA"/>
        </w:rPr>
        <w:t>: CI, confidence interval; IV, inverse variance; SE, standard error</w:t>
      </w:r>
    </w:p>
    <w:p w14:paraId="6999BCC5" w14:textId="77777777" w:rsidR="00E20210" w:rsidRPr="00BF60F0" w:rsidRDefault="00E20210" w:rsidP="00E20210">
      <w:pPr>
        <w:rPr>
          <w:rFonts w:cs="Times New Roman"/>
          <w:sz w:val="20"/>
          <w:szCs w:val="20"/>
          <w:lang w:val="en-CA"/>
        </w:rPr>
      </w:pPr>
    </w:p>
    <w:p w14:paraId="49EBB8E4" w14:textId="77777777" w:rsidR="00E20210" w:rsidRPr="00BF60F0" w:rsidRDefault="00E20210" w:rsidP="00E20210">
      <w:pPr>
        <w:rPr>
          <w:rFonts w:cs="Times New Roman"/>
          <w:b/>
          <w:bCs/>
          <w:lang w:val="en-CA"/>
        </w:rPr>
      </w:pPr>
    </w:p>
    <w:p w14:paraId="7320EF2C" w14:textId="77777777" w:rsidR="00E20210" w:rsidRPr="00BF60F0" w:rsidRDefault="00E20210" w:rsidP="00E20210">
      <w:pPr>
        <w:rPr>
          <w:rFonts w:cs="Times New Roman"/>
          <w:b/>
          <w:bCs/>
          <w:lang w:val="en-CA"/>
        </w:rPr>
      </w:pPr>
      <w:r w:rsidRPr="00BF60F0">
        <w:rPr>
          <w:rFonts w:cs="Times New Roman"/>
          <w:b/>
          <w:bCs/>
          <w:lang w:val="en-CA"/>
        </w:rPr>
        <w:t>Supplementary Figure 3D. Adjusted Odds Ratios for Neonatal Abstinence Syndrome (Diagnosed)</w:t>
      </w:r>
    </w:p>
    <w:p w14:paraId="51845DD9" w14:textId="77777777" w:rsidR="00E20210" w:rsidRPr="00BF60F0" w:rsidRDefault="00E20210" w:rsidP="00E20210">
      <w:pPr>
        <w:rPr>
          <w:rFonts w:cs="Times New Roman"/>
          <w:b/>
          <w:bCs/>
          <w:lang w:val="en-CA"/>
        </w:rPr>
      </w:pPr>
      <w:r w:rsidRPr="00BF60F0">
        <w:rPr>
          <w:rFonts w:cs="Times New Roman"/>
          <w:b/>
          <w:bCs/>
          <w:noProof/>
          <w:lang w:val="en-CA" w:eastAsia="en-CA"/>
        </w:rPr>
        <w:drawing>
          <wp:inline distT="0" distB="0" distL="0" distR="0" wp14:anchorId="0ABAA08A" wp14:editId="34AD88A7">
            <wp:extent cx="8564880" cy="1264596"/>
            <wp:effectExtent l="0" t="0" r="0" b="5715"/>
            <wp:docPr id="1341040159" name="Picture 22" descr="A screenshot of a medical repo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040159" name="Picture 22" descr="A screenshot of a medical report&#10;&#10;AI-generated content may be incorrect."/>
                    <pic:cNvPicPr/>
                  </pic:nvPicPr>
                  <pic:blipFill rotWithShape="1">
                    <a:blip r:embed="rId10">
                      <a:extLst>
                        <a:ext uri="{28A0092B-C50C-407E-A947-70E740481C1C}">
                          <a14:useLocalDpi xmlns:a14="http://schemas.microsoft.com/office/drawing/2010/main" val="0"/>
                        </a:ext>
                      </a:extLst>
                    </a:blip>
                    <a:srcRect b="30851"/>
                    <a:stretch>
                      <a:fillRect/>
                    </a:stretch>
                  </pic:blipFill>
                  <pic:spPr bwMode="auto">
                    <a:xfrm>
                      <a:off x="0" y="0"/>
                      <a:ext cx="8587786" cy="1267978"/>
                    </a:xfrm>
                    <a:prstGeom prst="rect">
                      <a:avLst/>
                    </a:prstGeom>
                    <a:ln>
                      <a:noFill/>
                    </a:ln>
                    <a:extLst>
                      <a:ext uri="{53640926-AAD7-44D8-BBD7-CCE9431645EC}">
                        <a14:shadowObscured xmlns:a14="http://schemas.microsoft.com/office/drawing/2010/main"/>
                      </a:ext>
                    </a:extLst>
                  </pic:spPr>
                </pic:pic>
              </a:graphicData>
            </a:graphic>
          </wp:inline>
        </w:drawing>
      </w:r>
    </w:p>
    <w:p w14:paraId="5E113934" w14:textId="77777777" w:rsidR="00E20210" w:rsidRPr="00BF60F0" w:rsidRDefault="00E20210" w:rsidP="00E20210">
      <w:pPr>
        <w:rPr>
          <w:rFonts w:cs="Times New Roman"/>
          <w:sz w:val="20"/>
          <w:szCs w:val="20"/>
          <w:lang w:val="en-CA"/>
        </w:rPr>
      </w:pPr>
      <w:proofErr w:type="spellStart"/>
      <w:r w:rsidRPr="00BF60F0">
        <w:rPr>
          <w:rFonts w:cs="Times New Roman"/>
          <w:sz w:val="20"/>
          <w:szCs w:val="20"/>
          <w:vertAlign w:val="superscript"/>
          <w:lang w:val="en-CA"/>
        </w:rPr>
        <w:t>a</w:t>
      </w:r>
      <w:r w:rsidRPr="00BF60F0">
        <w:rPr>
          <w:rFonts w:cs="Times New Roman"/>
          <w:sz w:val="20"/>
          <w:szCs w:val="20"/>
          <w:lang w:val="en-CA"/>
        </w:rPr>
        <w:t>Adjusted</w:t>
      </w:r>
      <w:proofErr w:type="spellEnd"/>
      <w:r w:rsidRPr="00BF60F0">
        <w:rPr>
          <w:rFonts w:cs="Times New Roman"/>
          <w:sz w:val="20"/>
          <w:szCs w:val="20"/>
          <w:lang w:val="en-CA"/>
        </w:rPr>
        <w:t xml:space="preserve"> for age, marital status, education, smoking. Calculated among singleton live births.</w:t>
      </w:r>
    </w:p>
    <w:p w14:paraId="55CC64E5" w14:textId="77777777" w:rsidR="00E20210" w:rsidRPr="00BF60F0" w:rsidRDefault="00E20210" w:rsidP="00E20210">
      <w:pPr>
        <w:rPr>
          <w:rFonts w:cs="Times New Roman"/>
          <w:sz w:val="20"/>
          <w:szCs w:val="20"/>
          <w:lang w:val="en-CA"/>
        </w:rPr>
      </w:pPr>
      <w:proofErr w:type="spellStart"/>
      <w:r w:rsidRPr="00BF60F0">
        <w:rPr>
          <w:rFonts w:cs="Times New Roman"/>
          <w:sz w:val="20"/>
          <w:szCs w:val="20"/>
          <w:vertAlign w:val="superscript"/>
          <w:lang w:val="en-CA"/>
        </w:rPr>
        <w:t>b</w:t>
      </w:r>
      <w:r w:rsidRPr="00BF60F0">
        <w:rPr>
          <w:rFonts w:cs="Times New Roman"/>
          <w:sz w:val="20"/>
          <w:szCs w:val="20"/>
          <w:lang w:val="en-CA"/>
        </w:rPr>
        <w:t>Numerator</w:t>
      </w:r>
      <w:proofErr w:type="spellEnd"/>
      <w:r w:rsidRPr="00BF60F0">
        <w:rPr>
          <w:rFonts w:cs="Times New Roman"/>
          <w:sz w:val="20"/>
          <w:szCs w:val="20"/>
          <w:lang w:val="en-CA"/>
        </w:rPr>
        <w:t xml:space="preserve"> model adjusted for baseline covariates (i.e., maternal age, race, year of birth, multiple gestation, pre-existing comorbid conditions, and healthcare resource utilization at baseline); denominator model adjusting for additional time-varying comedication use, substance use, infant sex, previous exposure history, and markers of opioid use disorder severity.</w:t>
      </w:r>
    </w:p>
    <w:p w14:paraId="1D477957" w14:textId="77777777" w:rsidR="00E20210" w:rsidRPr="00BF60F0" w:rsidRDefault="00E20210" w:rsidP="00E20210">
      <w:pPr>
        <w:rPr>
          <w:rFonts w:cs="Times New Roman"/>
          <w:b/>
          <w:bCs/>
          <w:lang w:val="en-CA"/>
        </w:rPr>
      </w:pPr>
    </w:p>
    <w:p w14:paraId="5A06B168" w14:textId="77777777" w:rsidR="00E20210" w:rsidRPr="00BF60F0" w:rsidRDefault="00E20210" w:rsidP="00E20210">
      <w:pPr>
        <w:rPr>
          <w:rFonts w:cs="Times New Roman"/>
          <w:sz w:val="20"/>
          <w:szCs w:val="20"/>
          <w:lang w:val="en-CA"/>
        </w:rPr>
      </w:pPr>
      <w:r w:rsidRPr="00BF60F0">
        <w:rPr>
          <w:b/>
          <w:bCs/>
          <w:sz w:val="18"/>
          <w:szCs w:val="18"/>
          <w:lang w:val="en-CA"/>
        </w:rPr>
        <w:t>Abbreviations</w:t>
      </w:r>
      <w:r w:rsidRPr="00BF60F0">
        <w:rPr>
          <w:sz w:val="18"/>
          <w:szCs w:val="18"/>
          <w:lang w:val="en-CA"/>
        </w:rPr>
        <w:t>: CI, confidence interval; IV, inverse variance; SE, standard error</w:t>
      </w:r>
    </w:p>
    <w:p w14:paraId="4DD0C277" w14:textId="77777777" w:rsidR="00E20210" w:rsidRPr="00BF60F0" w:rsidRDefault="00E20210" w:rsidP="00E20210">
      <w:pPr>
        <w:rPr>
          <w:rFonts w:cs="Times New Roman"/>
          <w:b/>
          <w:bCs/>
          <w:lang w:val="en-CA"/>
        </w:rPr>
      </w:pPr>
    </w:p>
    <w:p w14:paraId="5CC12758" w14:textId="77777777" w:rsidR="00E20210" w:rsidRPr="00BF60F0" w:rsidRDefault="00E20210" w:rsidP="00E20210">
      <w:pPr>
        <w:rPr>
          <w:rFonts w:cs="Times New Roman"/>
          <w:b/>
          <w:bCs/>
          <w:lang w:val="en-CA"/>
        </w:rPr>
      </w:pPr>
    </w:p>
    <w:p w14:paraId="790F4C2F" w14:textId="77777777" w:rsidR="00E20210" w:rsidRPr="00BF60F0" w:rsidRDefault="00E20210" w:rsidP="00E20210">
      <w:pPr>
        <w:rPr>
          <w:rFonts w:cs="Times New Roman"/>
          <w:b/>
          <w:bCs/>
          <w:lang w:val="en-CA"/>
        </w:rPr>
      </w:pPr>
    </w:p>
    <w:p w14:paraId="5AEA9285" w14:textId="77777777" w:rsidR="00E20210" w:rsidRPr="00BF60F0" w:rsidRDefault="00E20210" w:rsidP="00E20210">
      <w:pPr>
        <w:rPr>
          <w:rFonts w:cs="Times New Roman"/>
          <w:b/>
          <w:bCs/>
          <w:lang w:val="en-CA"/>
        </w:rPr>
      </w:pPr>
      <w:r w:rsidRPr="00BF60F0">
        <w:rPr>
          <w:rFonts w:cs="Times New Roman"/>
          <w:b/>
          <w:bCs/>
          <w:lang w:val="en-CA"/>
        </w:rPr>
        <w:lastRenderedPageBreak/>
        <w:t>Supplementary Figure 3E. Adjusted Odds Ratios for Neonatal Abstinence Syndrome (Treated)</w:t>
      </w:r>
    </w:p>
    <w:p w14:paraId="7403E449" w14:textId="77777777" w:rsidR="00E20210" w:rsidRPr="00BF60F0" w:rsidRDefault="00E20210" w:rsidP="00E20210">
      <w:pPr>
        <w:rPr>
          <w:rFonts w:cs="Times New Roman"/>
          <w:b/>
          <w:bCs/>
          <w:lang w:val="en-CA"/>
        </w:rPr>
      </w:pPr>
    </w:p>
    <w:p w14:paraId="5459BAE8" w14:textId="77777777" w:rsidR="00E20210" w:rsidRPr="00BF60F0" w:rsidRDefault="00E20210" w:rsidP="00E20210">
      <w:pPr>
        <w:rPr>
          <w:rFonts w:cs="Times New Roman"/>
          <w:b/>
          <w:bCs/>
          <w:lang w:val="en-CA"/>
        </w:rPr>
      </w:pPr>
      <w:r w:rsidRPr="00BF60F0">
        <w:rPr>
          <w:rFonts w:cs="Times New Roman"/>
          <w:b/>
          <w:bCs/>
          <w:noProof/>
          <w:lang w:val="en-CA" w:eastAsia="en-CA"/>
        </w:rPr>
        <w:drawing>
          <wp:inline distT="0" distB="0" distL="0" distR="0" wp14:anchorId="00604331" wp14:editId="07FE5E16">
            <wp:extent cx="8693717" cy="1517515"/>
            <wp:effectExtent l="0" t="0" r="0" b="0"/>
            <wp:docPr id="241938962" name="Picture 23" descr="A screenshot of a medical repo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938962" name="Picture 23" descr="A screenshot of a medical report&#10;&#10;AI-generated content may be incorrect."/>
                    <pic:cNvPicPr/>
                  </pic:nvPicPr>
                  <pic:blipFill rotWithShape="1">
                    <a:blip r:embed="rId11">
                      <a:extLst>
                        <a:ext uri="{28A0092B-C50C-407E-A947-70E740481C1C}">
                          <a14:useLocalDpi xmlns:a14="http://schemas.microsoft.com/office/drawing/2010/main" val="0"/>
                        </a:ext>
                      </a:extLst>
                    </a:blip>
                    <a:srcRect b="34652"/>
                    <a:stretch>
                      <a:fillRect/>
                    </a:stretch>
                  </pic:blipFill>
                  <pic:spPr bwMode="auto">
                    <a:xfrm>
                      <a:off x="0" y="0"/>
                      <a:ext cx="8713304" cy="1520934"/>
                    </a:xfrm>
                    <a:prstGeom prst="rect">
                      <a:avLst/>
                    </a:prstGeom>
                    <a:ln>
                      <a:noFill/>
                    </a:ln>
                    <a:extLst>
                      <a:ext uri="{53640926-AAD7-44D8-BBD7-CCE9431645EC}">
                        <a14:shadowObscured xmlns:a14="http://schemas.microsoft.com/office/drawing/2010/main"/>
                      </a:ext>
                    </a:extLst>
                  </pic:spPr>
                </pic:pic>
              </a:graphicData>
            </a:graphic>
          </wp:inline>
        </w:drawing>
      </w:r>
    </w:p>
    <w:p w14:paraId="11642FD3" w14:textId="77777777" w:rsidR="00E20210" w:rsidRPr="00BF60F0" w:rsidRDefault="00E20210" w:rsidP="00E20210">
      <w:pPr>
        <w:rPr>
          <w:rFonts w:cs="Times New Roman"/>
          <w:sz w:val="20"/>
          <w:szCs w:val="20"/>
          <w:lang w:val="en-CA"/>
        </w:rPr>
      </w:pPr>
      <w:proofErr w:type="spellStart"/>
      <w:r w:rsidRPr="00BF60F0">
        <w:rPr>
          <w:rFonts w:cs="Times New Roman"/>
          <w:sz w:val="20"/>
          <w:szCs w:val="20"/>
          <w:vertAlign w:val="superscript"/>
          <w:lang w:val="en-CA"/>
        </w:rPr>
        <w:t>a</w:t>
      </w:r>
      <w:r w:rsidRPr="00BF60F0">
        <w:rPr>
          <w:rFonts w:cs="Times New Roman"/>
          <w:sz w:val="20"/>
          <w:szCs w:val="20"/>
          <w:lang w:val="en-CA"/>
        </w:rPr>
        <w:t>High</w:t>
      </w:r>
      <w:proofErr w:type="spellEnd"/>
      <w:r w:rsidRPr="00BF60F0">
        <w:rPr>
          <w:rFonts w:cs="Times New Roman"/>
          <w:sz w:val="20"/>
          <w:szCs w:val="20"/>
          <w:lang w:val="en-CA"/>
        </w:rPr>
        <w:t xml:space="preserve"> dose buprenorphine = ≥17 mg/day; High dose methadone = ≥90 mg/day; adjusted for psychopharmacotherapy</w:t>
      </w:r>
    </w:p>
    <w:p w14:paraId="4B8B6773" w14:textId="77777777" w:rsidR="00E20210" w:rsidRPr="00BF60F0" w:rsidRDefault="00E20210" w:rsidP="00E20210">
      <w:pPr>
        <w:rPr>
          <w:rFonts w:cs="Times New Roman"/>
          <w:sz w:val="20"/>
          <w:szCs w:val="20"/>
          <w:lang w:val="en-CA"/>
        </w:rPr>
      </w:pPr>
      <w:proofErr w:type="spellStart"/>
      <w:r w:rsidRPr="00BF60F0">
        <w:rPr>
          <w:rFonts w:cs="Times New Roman"/>
          <w:sz w:val="20"/>
          <w:szCs w:val="20"/>
          <w:vertAlign w:val="superscript"/>
          <w:lang w:val="en-CA"/>
        </w:rPr>
        <w:t>b</w:t>
      </w:r>
      <w:r w:rsidRPr="00BF60F0">
        <w:rPr>
          <w:rFonts w:cs="Times New Roman"/>
          <w:sz w:val="20"/>
          <w:szCs w:val="20"/>
          <w:lang w:val="en-CA"/>
        </w:rPr>
        <w:t>Low</w:t>
      </w:r>
      <w:proofErr w:type="spellEnd"/>
      <w:r w:rsidRPr="00BF60F0">
        <w:rPr>
          <w:rFonts w:cs="Times New Roman"/>
          <w:sz w:val="20"/>
          <w:szCs w:val="20"/>
          <w:lang w:val="en-CA"/>
        </w:rPr>
        <w:t xml:space="preserve"> to moderate dose buprenorphine = ≥16 mg/day; low to moderate dose methadone = ≥89 mg/day; adjusted for psychopharmacotherapy</w:t>
      </w:r>
    </w:p>
    <w:p w14:paraId="3E0C90A7" w14:textId="77777777" w:rsidR="00E20210" w:rsidRPr="00BF60F0" w:rsidRDefault="00E20210" w:rsidP="00E20210">
      <w:pPr>
        <w:rPr>
          <w:rFonts w:cs="Times New Roman"/>
          <w:sz w:val="20"/>
          <w:szCs w:val="20"/>
          <w:lang w:val="en-CA"/>
        </w:rPr>
      </w:pPr>
      <w:proofErr w:type="spellStart"/>
      <w:r w:rsidRPr="00BF60F0">
        <w:rPr>
          <w:rFonts w:cs="Times New Roman"/>
          <w:sz w:val="20"/>
          <w:szCs w:val="20"/>
          <w:vertAlign w:val="superscript"/>
          <w:lang w:val="en-CA"/>
        </w:rPr>
        <w:t>c</w:t>
      </w:r>
      <w:r w:rsidRPr="00BF60F0">
        <w:rPr>
          <w:rFonts w:cs="Times New Roman"/>
          <w:sz w:val="20"/>
          <w:szCs w:val="20"/>
          <w:lang w:val="en-CA"/>
        </w:rPr>
        <w:t>Adjusted</w:t>
      </w:r>
      <w:proofErr w:type="spellEnd"/>
      <w:r w:rsidRPr="00BF60F0">
        <w:rPr>
          <w:rFonts w:cs="Times New Roman"/>
          <w:sz w:val="20"/>
          <w:szCs w:val="20"/>
          <w:lang w:val="en-CA"/>
        </w:rPr>
        <w:t xml:space="preserve"> for gestational age at initiation of care, gestational age at delivery, SSRI, fetal sex, breastfeeding, Marijuana use and &gt;1 illicit drug</w:t>
      </w:r>
    </w:p>
    <w:p w14:paraId="03162366" w14:textId="77777777" w:rsidR="00E20210" w:rsidRPr="00BF60F0" w:rsidRDefault="00E20210" w:rsidP="00E20210">
      <w:pPr>
        <w:rPr>
          <w:rFonts w:cs="Times New Roman"/>
          <w:sz w:val="20"/>
          <w:szCs w:val="20"/>
          <w:lang w:val="en-CA"/>
        </w:rPr>
      </w:pPr>
      <w:proofErr w:type="spellStart"/>
      <w:r w:rsidRPr="00BF60F0">
        <w:rPr>
          <w:rFonts w:cs="Times New Roman"/>
          <w:sz w:val="20"/>
          <w:szCs w:val="20"/>
          <w:vertAlign w:val="superscript"/>
          <w:lang w:val="en-CA"/>
        </w:rPr>
        <w:t>d</w:t>
      </w:r>
      <w:r w:rsidRPr="00BF60F0">
        <w:rPr>
          <w:rFonts w:cs="Times New Roman"/>
          <w:sz w:val="20"/>
          <w:szCs w:val="20"/>
          <w:lang w:val="en-CA"/>
        </w:rPr>
        <w:t>Adjusted</w:t>
      </w:r>
      <w:proofErr w:type="spellEnd"/>
      <w:r w:rsidRPr="00BF60F0">
        <w:rPr>
          <w:rFonts w:cs="Times New Roman"/>
          <w:sz w:val="20"/>
          <w:szCs w:val="20"/>
          <w:lang w:val="en-CA"/>
        </w:rPr>
        <w:t xml:space="preserve"> for gestational age at delivery and maternal indication for opioids</w:t>
      </w:r>
    </w:p>
    <w:p w14:paraId="0358B389" w14:textId="77777777" w:rsidR="00E20210" w:rsidRPr="00BF60F0" w:rsidRDefault="00E20210" w:rsidP="00E20210">
      <w:pPr>
        <w:rPr>
          <w:b/>
          <w:bCs/>
          <w:sz w:val="18"/>
          <w:szCs w:val="18"/>
          <w:lang w:val="en-CA"/>
        </w:rPr>
      </w:pPr>
    </w:p>
    <w:p w14:paraId="7CEC3A14" w14:textId="77777777" w:rsidR="00E20210" w:rsidRPr="00BF60F0" w:rsidRDefault="00E20210" w:rsidP="00E20210">
      <w:pPr>
        <w:rPr>
          <w:rFonts w:cs="Times New Roman"/>
          <w:sz w:val="20"/>
          <w:szCs w:val="20"/>
          <w:lang w:val="en-CA"/>
        </w:rPr>
      </w:pPr>
      <w:r w:rsidRPr="00BF60F0">
        <w:rPr>
          <w:b/>
          <w:bCs/>
          <w:sz w:val="18"/>
          <w:szCs w:val="18"/>
          <w:lang w:val="en-CA"/>
        </w:rPr>
        <w:t>Abbreviations</w:t>
      </w:r>
      <w:r w:rsidRPr="00BF60F0">
        <w:rPr>
          <w:sz w:val="18"/>
          <w:szCs w:val="18"/>
          <w:lang w:val="en-CA"/>
        </w:rPr>
        <w:t>: CI, confidence interval; IV, inverse variance; SE, standard error</w:t>
      </w:r>
    </w:p>
    <w:p w14:paraId="0D7D01A8" w14:textId="77777777" w:rsidR="00E20210" w:rsidRPr="00BF60F0" w:rsidRDefault="00E20210" w:rsidP="00E20210">
      <w:pPr>
        <w:rPr>
          <w:rFonts w:cs="Times New Roman"/>
          <w:b/>
          <w:bCs/>
          <w:lang w:val="en-CA"/>
        </w:rPr>
      </w:pPr>
      <w:r w:rsidRPr="00BF60F0">
        <w:rPr>
          <w:rFonts w:cs="Times New Roman"/>
          <w:b/>
          <w:bCs/>
          <w:lang w:val="en-CA"/>
        </w:rPr>
        <w:br w:type="page"/>
      </w:r>
    </w:p>
    <w:p w14:paraId="0FB5478D" w14:textId="77777777" w:rsidR="00E20210" w:rsidRPr="00BF60F0" w:rsidRDefault="00E20210" w:rsidP="00E20210">
      <w:pPr>
        <w:rPr>
          <w:rFonts w:cs="Times New Roman"/>
          <w:b/>
          <w:bCs/>
          <w:lang w:val="en-CA"/>
        </w:rPr>
      </w:pPr>
      <w:r w:rsidRPr="00BF60F0">
        <w:rPr>
          <w:rFonts w:cs="Times New Roman"/>
          <w:b/>
          <w:bCs/>
          <w:lang w:val="en-CA"/>
        </w:rPr>
        <w:lastRenderedPageBreak/>
        <w:t>Supplementary Figure 4A. Adjusted Risk Ratios for Preterm Birth</w:t>
      </w:r>
    </w:p>
    <w:p w14:paraId="3886A492" w14:textId="77777777" w:rsidR="00E20210" w:rsidRPr="00BF60F0" w:rsidRDefault="00E20210" w:rsidP="00E20210">
      <w:pPr>
        <w:rPr>
          <w:rFonts w:cs="Times New Roman"/>
          <w:b/>
          <w:bCs/>
          <w:lang w:val="en-CA"/>
        </w:rPr>
      </w:pPr>
      <w:r w:rsidRPr="00BF60F0">
        <w:rPr>
          <w:rFonts w:cs="Times New Roman"/>
          <w:b/>
          <w:bCs/>
          <w:noProof/>
          <w:lang w:val="en-CA" w:eastAsia="en-CA"/>
        </w:rPr>
        <w:drawing>
          <wp:inline distT="0" distB="0" distL="0" distR="0" wp14:anchorId="446C16B5" wp14:editId="01B00620">
            <wp:extent cx="8668385" cy="1274323"/>
            <wp:effectExtent l="0" t="0" r="0" b="0"/>
            <wp:docPr id="827753100" name="Picture 24" descr="A screenshot of a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753100" name="Picture 24" descr="A screenshot of a data&#10;&#10;AI-generated content may be incorrect."/>
                    <pic:cNvPicPr/>
                  </pic:nvPicPr>
                  <pic:blipFill rotWithShape="1">
                    <a:blip r:embed="rId12">
                      <a:extLst>
                        <a:ext uri="{28A0092B-C50C-407E-A947-70E740481C1C}">
                          <a14:useLocalDpi xmlns:a14="http://schemas.microsoft.com/office/drawing/2010/main" val="0"/>
                        </a:ext>
                      </a:extLst>
                    </a:blip>
                    <a:srcRect b="31274"/>
                    <a:stretch>
                      <a:fillRect/>
                    </a:stretch>
                  </pic:blipFill>
                  <pic:spPr bwMode="auto">
                    <a:xfrm>
                      <a:off x="0" y="0"/>
                      <a:ext cx="8689199" cy="1277383"/>
                    </a:xfrm>
                    <a:prstGeom prst="rect">
                      <a:avLst/>
                    </a:prstGeom>
                    <a:ln>
                      <a:noFill/>
                    </a:ln>
                    <a:extLst>
                      <a:ext uri="{53640926-AAD7-44D8-BBD7-CCE9431645EC}">
                        <a14:shadowObscured xmlns:a14="http://schemas.microsoft.com/office/drawing/2010/main"/>
                      </a:ext>
                    </a:extLst>
                  </pic:spPr>
                </pic:pic>
              </a:graphicData>
            </a:graphic>
          </wp:inline>
        </w:drawing>
      </w:r>
    </w:p>
    <w:p w14:paraId="20643F4C" w14:textId="77777777" w:rsidR="00E20210" w:rsidRPr="00BF60F0" w:rsidRDefault="00E20210" w:rsidP="00E20210">
      <w:pPr>
        <w:rPr>
          <w:rFonts w:cs="Times New Roman"/>
          <w:sz w:val="20"/>
          <w:szCs w:val="20"/>
          <w:lang w:val="en-CA"/>
        </w:rPr>
      </w:pPr>
      <w:proofErr w:type="spellStart"/>
      <w:r w:rsidRPr="00BF60F0">
        <w:rPr>
          <w:rFonts w:cs="Times New Roman"/>
          <w:sz w:val="20"/>
          <w:szCs w:val="20"/>
          <w:vertAlign w:val="superscript"/>
          <w:lang w:val="en-CA"/>
        </w:rPr>
        <w:t>a</w:t>
      </w:r>
      <w:r w:rsidRPr="00BF60F0">
        <w:rPr>
          <w:rFonts w:cs="Times New Roman"/>
          <w:sz w:val="20"/>
          <w:szCs w:val="20"/>
          <w:lang w:val="en-CA"/>
        </w:rPr>
        <w:t>Adjusted</w:t>
      </w:r>
      <w:proofErr w:type="spellEnd"/>
      <w:r w:rsidRPr="00BF60F0">
        <w:rPr>
          <w:rFonts w:cs="Times New Roman"/>
          <w:sz w:val="20"/>
          <w:szCs w:val="20"/>
          <w:lang w:val="en-CA"/>
        </w:rPr>
        <w:t xml:space="preserve"> for maternal age, maternal race/ethnicity, and year of delivery. External confounder data with bias analysis also applied.</w:t>
      </w:r>
    </w:p>
    <w:p w14:paraId="40DCFA4F" w14:textId="77777777" w:rsidR="00E20210" w:rsidRPr="00BF60F0" w:rsidRDefault="00E20210" w:rsidP="00E20210">
      <w:pPr>
        <w:rPr>
          <w:rFonts w:cs="Times New Roman"/>
          <w:sz w:val="20"/>
          <w:szCs w:val="20"/>
          <w:lang w:val="en-CA"/>
        </w:rPr>
      </w:pPr>
      <w:proofErr w:type="spellStart"/>
      <w:r w:rsidRPr="00BF60F0">
        <w:rPr>
          <w:rFonts w:cs="Times New Roman"/>
          <w:sz w:val="20"/>
          <w:szCs w:val="20"/>
          <w:vertAlign w:val="superscript"/>
          <w:lang w:val="en-CA"/>
        </w:rPr>
        <w:t>b</w:t>
      </w:r>
      <w:r w:rsidRPr="00BF60F0">
        <w:rPr>
          <w:rFonts w:cs="Times New Roman"/>
          <w:sz w:val="20"/>
          <w:szCs w:val="20"/>
          <w:lang w:val="en-CA"/>
        </w:rPr>
        <w:t>Adjusted</w:t>
      </w:r>
      <w:proofErr w:type="spellEnd"/>
      <w:r w:rsidRPr="00BF60F0">
        <w:rPr>
          <w:rFonts w:cs="Times New Roman"/>
          <w:sz w:val="20"/>
          <w:szCs w:val="20"/>
          <w:lang w:val="en-CA"/>
        </w:rPr>
        <w:t xml:space="preserve"> for markers of history of opioid use disorder and severity, nonopioid substance use or dependence, medical conditions associated with opioid use disorder, mental health conditions, chronic coexisting conditions, other medication use, health care utilization metrics, proxies for social issues, demographic characteristics, and proxies for socioeconomic status. The high-dimensional propensity-score analysis empirically selected 200 variables from all available diagnosis codes, procedure codes, and medication dispensations on the basis of the strength of their relationship to the exposure status for inclusion in the propensity score along with all prespecified covariates.</w:t>
      </w:r>
    </w:p>
    <w:p w14:paraId="787B8F46" w14:textId="77777777" w:rsidR="00E20210" w:rsidRPr="00BF60F0" w:rsidRDefault="00E20210" w:rsidP="00E20210">
      <w:pPr>
        <w:rPr>
          <w:rFonts w:cs="Times New Roman"/>
          <w:sz w:val="20"/>
          <w:szCs w:val="20"/>
          <w:lang w:val="en-CA"/>
        </w:rPr>
      </w:pPr>
    </w:p>
    <w:p w14:paraId="373463D2" w14:textId="77777777" w:rsidR="00E20210" w:rsidRPr="00BF60F0" w:rsidRDefault="00E20210" w:rsidP="00E20210">
      <w:pPr>
        <w:rPr>
          <w:rFonts w:cs="Times New Roman"/>
          <w:sz w:val="20"/>
          <w:szCs w:val="20"/>
          <w:lang w:val="en-CA"/>
        </w:rPr>
      </w:pPr>
      <w:r w:rsidRPr="00BF60F0">
        <w:rPr>
          <w:b/>
          <w:bCs/>
          <w:sz w:val="18"/>
          <w:szCs w:val="18"/>
          <w:lang w:val="en-CA"/>
        </w:rPr>
        <w:t>Abbreviations</w:t>
      </w:r>
      <w:r w:rsidRPr="00BF60F0">
        <w:rPr>
          <w:sz w:val="18"/>
          <w:szCs w:val="18"/>
          <w:lang w:val="en-CA"/>
        </w:rPr>
        <w:t>: CI, confidence interval; IV, inverse variance; SE, standard error</w:t>
      </w:r>
    </w:p>
    <w:p w14:paraId="6FE63EA3" w14:textId="77777777" w:rsidR="00E20210" w:rsidRPr="00BF60F0" w:rsidRDefault="00E20210" w:rsidP="00E20210">
      <w:pPr>
        <w:rPr>
          <w:rFonts w:cs="Times New Roman"/>
          <w:sz w:val="20"/>
          <w:szCs w:val="20"/>
          <w:lang w:val="en-CA"/>
        </w:rPr>
      </w:pPr>
    </w:p>
    <w:p w14:paraId="6EFDDAC3" w14:textId="77777777" w:rsidR="00E20210" w:rsidRPr="00BF60F0" w:rsidRDefault="00E20210" w:rsidP="00E20210">
      <w:pPr>
        <w:rPr>
          <w:rFonts w:cs="Times New Roman"/>
          <w:b/>
          <w:bCs/>
          <w:lang w:val="en-CA"/>
        </w:rPr>
      </w:pPr>
      <w:r w:rsidRPr="00BF60F0">
        <w:rPr>
          <w:rFonts w:cs="Times New Roman"/>
          <w:b/>
          <w:bCs/>
          <w:lang w:val="en-CA"/>
        </w:rPr>
        <w:t>Supplementary Figure 4B. Adjusted Risk Ratios for Low Birthweight</w:t>
      </w:r>
    </w:p>
    <w:p w14:paraId="1BBE6C18" w14:textId="77777777" w:rsidR="00E20210" w:rsidRPr="00BF60F0" w:rsidRDefault="00E20210" w:rsidP="00E20210">
      <w:pPr>
        <w:rPr>
          <w:rFonts w:cs="Times New Roman"/>
          <w:b/>
          <w:bCs/>
          <w:lang w:val="en-CA"/>
        </w:rPr>
      </w:pPr>
    </w:p>
    <w:p w14:paraId="734594EE" w14:textId="77777777" w:rsidR="00E20210" w:rsidRPr="00BF60F0" w:rsidRDefault="00E20210" w:rsidP="00E20210">
      <w:pPr>
        <w:rPr>
          <w:rFonts w:cs="Times New Roman"/>
          <w:b/>
          <w:bCs/>
          <w:lang w:val="en-CA"/>
        </w:rPr>
      </w:pPr>
      <w:r w:rsidRPr="00BF60F0">
        <w:rPr>
          <w:rFonts w:cs="Times New Roman"/>
          <w:b/>
          <w:bCs/>
          <w:noProof/>
          <w:lang w:val="en-CA" w:eastAsia="en-CA"/>
        </w:rPr>
        <w:drawing>
          <wp:inline distT="0" distB="0" distL="0" distR="0" wp14:anchorId="58E79ECA" wp14:editId="48C388D2">
            <wp:extent cx="8703882" cy="1157591"/>
            <wp:effectExtent l="0" t="0" r="0" b="0"/>
            <wp:docPr id="752932086" name="Picture 25" descr="A screenshot of a medical 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932086" name="Picture 25" descr="A screenshot of a medical form&#10;&#10;AI-generated content may be incorrect."/>
                    <pic:cNvPicPr/>
                  </pic:nvPicPr>
                  <pic:blipFill rotWithShape="1">
                    <a:blip r:embed="rId13">
                      <a:extLst>
                        <a:ext uri="{28A0092B-C50C-407E-A947-70E740481C1C}">
                          <a14:useLocalDpi xmlns:a14="http://schemas.microsoft.com/office/drawing/2010/main" val="0"/>
                        </a:ext>
                      </a:extLst>
                    </a:blip>
                    <a:srcRect b="24856"/>
                    <a:stretch>
                      <a:fillRect/>
                    </a:stretch>
                  </pic:blipFill>
                  <pic:spPr bwMode="auto">
                    <a:xfrm>
                      <a:off x="0" y="0"/>
                      <a:ext cx="8770060" cy="1166393"/>
                    </a:xfrm>
                    <a:prstGeom prst="rect">
                      <a:avLst/>
                    </a:prstGeom>
                    <a:ln>
                      <a:noFill/>
                    </a:ln>
                    <a:extLst>
                      <a:ext uri="{53640926-AAD7-44D8-BBD7-CCE9431645EC}">
                        <a14:shadowObscured xmlns:a14="http://schemas.microsoft.com/office/drawing/2010/main"/>
                      </a:ext>
                    </a:extLst>
                  </pic:spPr>
                </pic:pic>
              </a:graphicData>
            </a:graphic>
          </wp:inline>
        </w:drawing>
      </w:r>
    </w:p>
    <w:p w14:paraId="4F6F61DA" w14:textId="77777777" w:rsidR="00E20210" w:rsidRPr="00BF60F0" w:rsidRDefault="00E20210" w:rsidP="00E20210">
      <w:pPr>
        <w:rPr>
          <w:rFonts w:cs="Times New Roman"/>
          <w:b/>
          <w:bCs/>
          <w:lang w:val="en-CA"/>
        </w:rPr>
      </w:pPr>
      <w:proofErr w:type="spellStart"/>
      <w:r w:rsidRPr="00BF60F0">
        <w:rPr>
          <w:rFonts w:cs="Times New Roman"/>
          <w:sz w:val="20"/>
          <w:szCs w:val="20"/>
          <w:vertAlign w:val="superscript"/>
          <w:lang w:val="en-CA"/>
        </w:rPr>
        <w:t>a</w:t>
      </w:r>
      <w:r w:rsidRPr="00BF60F0">
        <w:rPr>
          <w:rFonts w:cs="Times New Roman"/>
          <w:sz w:val="20"/>
          <w:szCs w:val="20"/>
          <w:lang w:val="en-CA"/>
        </w:rPr>
        <w:t>Adjusted</w:t>
      </w:r>
      <w:proofErr w:type="spellEnd"/>
      <w:r w:rsidRPr="00BF60F0">
        <w:rPr>
          <w:rFonts w:cs="Times New Roman"/>
          <w:sz w:val="20"/>
          <w:szCs w:val="20"/>
          <w:lang w:val="en-CA"/>
        </w:rPr>
        <w:t xml:space="preserve"> for markers of history of opioid use disorder and severity, nonopioid substance use or dependence, medical conditions associated with opioid use disorder, mental health conditions, chronic coexisting conditions, other medication use, health care utilization metrics, proxies for social issues, demographic characteristics, and proxies for socioeconomic status. The high-dimensional propensity-score analysis empirically selected 200 variables from all available diagnosis codes, procedure codes, and medication dispensations on the basis of the strength of their relationship to the exposure status for inclusion in the propensity score along with all prespecified covariates.</w:t>
      </w:r>
    </w:p>
    <w:p w14:paraId="7F09B78A" w14:textId="77777777" w:rsidR="00E20210" w:rsidRPr="00BF60F0" w:rsidRDefault="00E20210" w:rsidP="00E20210">
      <w:pPr>
        <w:rPr>
          <w:rFonts w:cs="Times New Roman"/>
          <w:b/>
          <w:bCs/>
          <w:lang w:val="en-CA"/>
        </w:rPr>
      </w:pPr>
    </w:p>
    <w:p w14:paraId="32D3370C" w14:textId="77777777" w:rsidR="00E20210" w:rsidRPr="00BF60F0" w:rsidRDefault="00E20210" w:rsidP="00E20210">
      <w:pPr>
        <w:rPr>
          <w:rFonts w:cs="Times New Roman"/>
          <w:sz w:val="20"/>
          <w:szCs w:val="20"/>
          <w:lang w:val="en-CA"/>
        </w:rPr>
      </w:pPr>
      <w:r w:rsidRPr="00BF60F0">
        <w:rPr>
          <w:b/>
          <w:bCs/>
          <w:sz w:val="18"/>
          <w:szCs w:val="18"/>
          <w:lang w:val="en-CA"/>
        </w:rPr>
        <w:t>Abbreviations</w:t>
      </w:r>
      <w:r w:rsidRPr="00BF60F0">
        <w:rPr>
          <w:sz w:val="18"/>
          <w:szCs w:val="18"/>
          <w:lang w:val="en-CA"/>
        </w:rPr>
        <w:t>: CI, confidence interval; IV, inverse variance; SE, standard error</w:t>
      </w:r>
    </w:p>
    <w:p w14:paraId="6BF3A23F" w14:textId="77777777" w:rsidR="00E20210" w:rsidRPr="00BF60F0" w:rsidRDefault="00E20210" w:rsidP="00E20210">
      <w:pPr>
        <w:rPr>
          <w:rFonts w:cs="Times New Roman"/>
          <w:b/>
          <w:bCs/>
          <w:lang w:val="en-CA"/>
        </w:rPr>
      </w:pPr>
    </w:p>
    <w:p w14:paraId="7CA43163" w14:textId="77777777" w:rsidR="00E20210" w:rsidRPr="00BF60F0" w:rsidRDefault="00E20210" w:rsidP="00E20210">
      <w:pPr>
        <w:rPr>
          <w:rFonts w:cs="Times New Roman"/>
          <w:b/>
          <w:bCs/>
          <w:lang w:val="en-CA"/>
        </w:rPr>
      </w:pPr>
    </w:p>
    <w:p w14:paraId="42078F63" w14:textId="77777777" w:rsidR="00E20210" w:rsidRPr="00BF60F0" w:rsidRDefault="00E20210" w:rsidP="00E20210">
      <w:pPr>
        <w:rPr>
          <w:rFonts w:cs="Times New Roman"/>
          <w:b/>
          <w:bCs/>
          <w:lang w:val="en-CA"/>
        </w:rPr>
      </w:pPr>
    </w:p>
    <w:p w14:paraId="37149C83" w14:textId="77777777" w:rsidR="00E20210" w:rsidRPr="00BF60F0" w:rsidRDefault="00E20210" w:rsidP="00E20210">
      <w:pPr>
        <w:rPr>
          <w:rFonts w:cs="Times New Roman"/>
          <w:b/>
          <w:bCs/>
          <w:lang w:val="en-CA"/>
        </w:rPr>
      </w:pPr>
      <w:r w:rsidRPr="00BF60F0">
        <w:rPr>
          <w:rFonts w:cs="Times New Roman"/>
          <w:b/>
          <w:bCs/>
          <w:lang w:val="en-CA"/>
        </w:rPr>
        <w:lastRenderedPageBreak/>
        <w:t>Supplementary Figure 4C. Adjusted Risk Ratios for Small for Gestational Age</w:t>
      </w:r>
    </w:p>
    <w:p w14:paraId="2CC5155F" w14:textId="77777777" w:rsidR="00E20210" w:rsidRPr="00BF60F0" w:rsidRDefault="00E20210" w:rsidP="00E20210">
      <w:pPr>
        <w:rPr>
          <w:rFonts w:cs="Times New Roman"/>
          <w:b/>
          <w:bCs/>
          <w:lang w:val="en-CA"/>
        </w:rPr>
      </w:pPr>
    </w:p>
    <w:p w14:paraId="1FD1B7CD" w14:textId="77777777" w:rsidR="00E20210" w:rsidRPr="00BF60F0" w:rsidRDefault="00E20210" w:rsidP="00E20210">
      <w:pPr>
        <w:rPr>
          <w:rFonts w:cs="Times New Roman"/>
          <w:b/>
          <w:bCs/>
          <w:lang w:val="en-CA"/>
        </w:rPr>
      </w:pPr>
      <w:r w:rsidRPr="00BF60F0">
        <w:rPr>
          <w:rFonts w:cs="Times New Roman"/>
          <w:b/>
          <w:bCs/>
          <w:noProof/>
          <w:lang w:val="en-CA" w:eastAsia="en-CA"/>
        </w:rPr>
        <w:drawing>
          <wp:inline distT="0" distB="0" distL="0" distR="0" wp14:anchorId="1064BE2D" wp14:editId="03E08EAE">
            <wp:extent cx="8568745" cy="1264595"/>
            <wp:effectExtent l="0" t="0" r="3810" b="5715"/>
            <wp:docPr id="2117401110" name="Picture 26" descr="A screenshot of a repo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401110" name="Picture 26" descr="A screenshot of a report&#10;&#10;AI-generated content may be incorrect."/>
                    <pic:cNvPicPr/>
                  </pic:nvPicPr>
                  <pic:blipFill rotWithShape="1">
                    <a:blip r:embed="rId14">
                      <a:extLst>
                        <a:ext uri="{28A0092B-C50C-407E-A947-70E740481C1C}">
                          <a14:useLocalDpi xmlns:a14="http://schemas.microsoft.com/office/drawing/2010/main" val="0"/>
                        </a:ext>
                      </a:extLst>
                    </a:blip>
                    <a:srcRect b="30513"/>
                    <a:stretch>
                      <a:fillRect/>
                    </a:stretch>
                  </pic:blipFill>
                  <pic:spPr bwMode="auto">
                    <a:xfrm>
                      <a:off x="0" y="0"/>
                      <a:ext cx="8599528" cy="1269138"/>
                    </a:xfrm>
                    <a:prstGeom prst="rect">
                      <a:avLst/>
                    </a:prstGeom>
                    <a:ln>
                      <a:noFill/>
                    </a:ln>
                    <a:extLst>
                      <a:ext uri="{53640926-AAD7-44D8-BBD7-CCE9431645EC}">
                        <a14:shadowObscured xmlns:a14="http://schemas.microsoft.com/office/drawing/2010/main"/>
                      </a:ext>
                    </a:extLst>
                  </pic:spPr>
                </pic:pic>
              </a:graphicData>
            </a:graphic>
          </wp:inline>
        </w:drawing>
      </w:r>
    </w:p>
    <w:p w14:paraId="4B850897" w14:textId="77777777" w:rsidR="00E20210" w:rsidRPr="00BF60F0" w:rsidRDefault="00E20210" w:rsidP="00E20210">
      <w:pPr>
        <w:rPr>
          <w:rFonts w:cs="Times New Roman"/>
          <w:sz w:val="20"/>
          <w:szCs w:val="20"/>
          <w:lang w:val="en-CA"/>
        </w:rPr>
      </w:pPr>
      <w:proofErr w:type="spellStart"/>
      <w:r w:rsidRPr="00BF60F0">
        <w:rPr>
          <w:rFonts w:cs="Times New Roman"/>
          <w:sz w:val="20"/>
          <w:szCs w:val="20"/>
          <w:vertAlign w:val="superscript"/>
          <w:lang w:val="en-CA"/>
        </w:rPr>
        <w:t>a</w:t>
      </w:r>
      <w:r w:rsidRPr="00BF60F0">
        <w:rPr>
          <w:rFonts w:cs="Times New Roman"/>
          <w:sz w:val="20"/>
          <w:szCs w:val="20"/>
          <w:lang w:val="en-CA"/>
        </w:rPr>
        <w:t>Adjusted</w:t>
      </w:r>
      <w:proofErr w:type="spellEnd"/>
      <w:r w:rsidRPr="00BF60F0">
        <w:rPr>
          <w:rFonts w:cs="Times New Roman"/>
          <w:sz w:val="20"/>
          <w:szCs w:val="20"/>
          <w:lang w:val="en-CA"/>
        </w:rPr>
        <w:t xml:space="preserve"> for maternal age, maternal race/ethnicity, and year of delivery. External confounder data with bias analysis also applied.</w:t>
      </w:r>
    </w:p>
    <w:p w14:paraId="49A76FE2" w14:textId="77777777" w:rsidR="00E20210" w:rsidRPr="00BF60F0" w:rsidRDefault="00E20210" w:rsidP="00E20210">
      <w:pPr>
        <w:rPr>
          <w:rFonts w:cs="Times New Roman"/>
          <w:b/>
          <w:bCs/>
          <w:lang w:val="en-CA"/>
        </w:rPr>
      </w:pPr>
      <w:proofErr w:type="spellStart"/>
      <w:r w:rsidRPr="00BF60F0">
        <w:rPr>
          <w:rFonts w:cs="Times New Roman"/>
          <w:sz w:val="20"/>
          <w:szCs w:val="20"/>
          <w:vertAlign w:val="superscript"/>
          <w:lang w:val="en-CA"/>
        </w:rPr>
        <w:t>b</w:t>
      </w:r>
      <w:r w:rsidRPr="00BF60F0">
        <w:rPr>
          <w:rFonts w:cs="Times New Roman"/>
          <w:sz w:val="20"/>
          <w:szCs w:val="20"/>
          <w:lang w:val="en-CA"/>
        </w:rPr>
        <w:t>Adjusted</w:t>
      </w:r>
      <w:proofErr w:type="spellEnd"/>
      <w:r w:rsidRPr="00BF60F0">
        <w:rPr>
          <w:rFonts w:cs="Times New Roman"/>
          <w:sz w:val="20"/>
          <w:szCs w:val="20"/>
          <w:lang w:val="en-CA"/>
        </w:rPr>
        <w:t xml:space="preserve"> for markers of history of opioid use disorder and severity, nonopioid substance use or dependence, medical conditions associated with opioid use disorder, mental health conditions, chronic coexisting conditions, other medication use, health care utilization metrics, proxies for social issues, demographic characteristics, and proxies for socioeconomic status. The high-dimensional propensity-score analysis empirically selected 200 variables from all available diagnosis codes, procedure codes, and medication dispensations on the basis of the strength of their relationship to the exposure status for inclusion in the propensity score along with all prespecified covariates.</w:t>
      </w:r>
    </w:p>
    <w:p w14:paraId="377C0193" w14:textId="77777777" w:rsidR="00E20210" w:rsidRPr="00BF60F0" w:rsidRDefault="00E20210" w:rsidP="00E20210">
      <w:pPr>
        <w:rPr>
          <w:rFonts w:cs="Times New Roman"/>
          <w:sz w:val="20"/>
          <w:szCs w:val="20"/>
          <w:lang w:val="en-CA"/>
        </w:rPr>
      </w:pPr>
    </w:p>
    <w:p w14:paraId="2B554164" w14:textId="77777777" w:rsidR="00E20210" w:rsidRPr="00BF60F0" w:rsidRDefault="00E20210" w:rsidP="00E20210">
      <w:pPr>
        <w:rPr>
          <w:rFonts w:cs="Times New Roman"/>
          <w:sz w:val="20"/>
          <w:szCs w:val="20"/>
          <w:lang w:val="en-CA"/>
        </w:rPr>
      </w:pPr>
      <w:r w:rsidRPr="00BF60F0">
        <w:rPr>
          <w:b/>
          <w:bCs/>
          <w:sz w:val="18"/>
          <w:szCs w:val="18"/>
          <w:lang w:val="en-CA"/>
        </w:rPr>
        <w:t>Abbreviations</w:t>
      </w:r>
      <w:r w:rsidRPr="00BF60F0">
        <w:rPr>
          <w:sz w:val="18"/>
          <w:szCs w:val="18"/>
          <w:lang w:val="en-CA"/>
        </w:rPr>
        <w:t>: CI, confidence interval; IV, inverse variance; SE, standard error</w:t>
      </w:r>
    </w:p>
    <w:p w14:paraId="00BA5CC5" w14:textId="77777777" w:rsidR="00E20210" w:rsidRPr="00BF60F0" w:rsidRDefault="00E20210" w:rsidP="00E20210">
      <w:pPr>
        <w:rPr>
          <w:rFonts w:cs="Times New Roman"/>
          <w:b/>
          <w:bCs/>
          <w:lang w:val="en-CA"/>
        </w:rPr>
      </w:pPr>
    </w:p>
    <w:p w14:paraId="088590F7" w14:textId="77777777" w:rsidR="00E20210" w:rsidRPr="00BF60F0" w:rsidRDefault="00E20210" w:rsidP="00E20210">
      <w:pPr>
        <w:rPr>
          <w:rFonts w:cs="Times New Roman"/>
          <w:b/>
          <w:bCs/>
          <w:lang w:val="en-CA"/>
        </w:rPr>
      </w:pPr>
      <w:r w:rsidRPr="00BF60F0">
        <w:rPr>
          <w:rFonts w:cs="Times New Roman"/>
          <w:b/>
          <w:bCs/>
          <w:lang w:val="en-CA"/>
        </w:rPr>
        <w:t>Supplementary Figure 4D. Adjusted Risk Ratios for Neonatal Abstinence Syndrome (Diagnosis)</w:t>
      </w:r>
    </w:p>
    <w:p w14:paraId="07170B55" w14:textId="77777777" w:rsidR="00E20210" w:rsidRPr="00BF60F0" w:rsidRDefault="00E20210" w:rsidP="00E20210">
      <w:pPr>
        <w:rPr>
          <w:rFonts w:cs="Times New Roman"/>
          <w:b/>
          <w:bCs/>
          <w:lang w:val="en-CA"/>
        </w:rPr>
      </w:pPr>
    </w:p>
    <w:p w14:paraId="1A1A7251" w14:textId="77777777" w:rsidR="00E20210" w:rsidRPr="00BF60F0" w:rsidRDefault="00E20210" w:rsidP="00E20210">
      <w:pPr>
        <w:rPr>
          <w:rFonts w:cs="Times New Roman"/>
          <w:b/>
          <w:bCs/>
          <w:lang w:val="en-CA"/>
        </w:rPr>
      </w:pPr>
      <w:r w:rsidRPr="00BF60F0">
        <w:rPr>
          <w:rFonts w:cs="Times New Roman"/>
          <w:b/>
          <w:bCs/>
          <w:noProof/>
          <w:lang w:val="en-CA" w:eastAsia="en-CA"/>
        </w:rPr>
        <w:drawing>
          <wp:inline distT="0" distB="0" distL="0" distR="0" wp14:anchorId="58CE63E1" wp14:editId="00DA9133">
            <wp:extent cx="8642261" cy="1157592"/>
            <wp:effectExtent l="0" t="0" r="0" b="0"/>
            <wp:docPr id="603059719" name="Picture 27" descr="A white paper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059719" name="Picture 27" descr="A white paper with black text&#10;&#10;AI-generated content may be incorrect."/>
                    <pic:cNvPicPr/>
                  </pic:nvPicPr>
                  <pic:blipFill rotWithShape="1">
                    <a:blip r:embed="rId15">
                      <a:extLst>
                        <a:ext uri="{28A0092B-C50C-407E-A947-70E740481C1C}">
                          <a14:useLocalDpi xmlns:a14="http://schemas.microsoft.com/office/drawing/2010/main" val="0"/>
                        </a:ext>
                      </a:extLst>
                    </a:blip>
                    <a:srcRect b="24856"/>
                    <a:stretch>
                      <a:fillRect/>
                    </a:stretch>
                  </pic:blipFill>
                  <pic:spPr bwMode="auto">
                    <a:xfrm>
                      <a:off x="0" y="0"/>
                      <a:ext cx="8663966" cy="1160499"/>
                    </a:xfrm>
                    <a:prstGeom prst="rect">
                      <a:avLst/>
                    </a:prstGeom>
                    <a:ln>
                      <a:noFill/>
                    </a:ln>
                    <a:extLst>
                      <a:ext uri="{53640926-AAD7-44D8-BBD7-CCE9431645EC}">
                        <a14:shadowObscured xmlns:a14="http://schemas.microsoft.com/office/drawing/2010/main"/>
                      </a:ext>
                    </a:extLst>
                  </pic:spPr>
                </pic:pic>
              </a:graphicData>
            </a:graphic>
          </wp:inline>
        </w:drawing>
      </w:r>
    </w:p>
    <w:p w14:paraId="03A052A0" w14:textId="77777777" w:rsidR="00E20210" w:rsidRPr="00BF60F0" w:rsidRDefault="00E20210" w:rsidP="00E20210">
      <w:pPr>
        <w:rPr>
          <w:rFonts w:cs="Times New Roman"/>
          <w:b/>
          <w:bCs/>
          <w:lang w:val="en-CA"/>
        </w:rPr>
      </w:pPr>
      <w:proofErr w:type="spellStart"/>
      <w:r w:rsidRPr="00BF60F0">
        <w:rPr>
          <w:rFonts w:cs="Times New Roman"/>
          <w:sz w:val="20"/>
          <w:szCs w:val="20"/>
          <w:vertAlign w:val="superscript"/>
          <w:lang w:val="en-CA"/>
        </w:rPr>
        <w:t>a</w:t>
      </w:r>
      <w:r w:rsidRPr="00BF60F0">
        <w:rPr>
          <w:rFonts w:cs="Times New Roman"/>
          <w:sz w:val="20"/>
          <w:szCs w:val="20"/>
          <w:lang w:val="en-CA"/>
        </w:rPr>
        <w:t>Adjusted</w:t>
      </w:r>
      <w:proofErr w:type="spellEnd"/>
      <w:r w:rsidRPr="00BF60F0">
        <w:rPr>
          <w:rFonts w:cs="Times New Roman"/>
          <w:sz w:val="20"/>
          <w:szCs w:val="20"/>
          <w:lang w:val="en-CA"/>
        </w:rPr>
        <w:t xml:space="preserve"> for markers of history of opioid use disorder and severity, nonopioid substance use or dependence, medical conditions associated with opioid use disorder, mental health conditions, chronic coexisting conditions, other medication use, health care utilization metrics, proxies for social issues, demographic characteristics, and proxies for socioeconomic status. The high-dimensional propensity-score analysis empirically selected 200 variables from all available diagnosis codes, procedure codes, and medication dispensations on the basis of the strength of their relationship to the exposure status for inclusion in the propensity score along with all prespecified covariates.</w:t>
      </w:r>
    </w:p>
    <w:p w14:paraId="388E8101" w14:textId="77777777" w:rsidR="00E20210" w:rsidRPr="00BF60F0" w:rsidRDefault="00E20210" w:rsidP="00E20210">
      <w:pPr>
        <w:rPr>
          <w:rFonts w:cs="Times New Roman"/>
          <w:b/>
          <w:bCs/>
          <w:lang w:val="en-CA"/>
        </w:rPr>
      </w:pPr>
    </w:p>
    <w:p w14:paraId="4DF7E063" w14:textId="77777777" w:rsidR="00E20210" w:rsidRPr="00BF60F0" w:rsidRDefault="00E20210" w:rsidP="00E20210">
      <w:pPr>
        <w:rPr>
          <w:rFonts w:cs="Times New Roman"/>
          <w:sz w:val="20"/>
          <w:szCs w:val="20"/>
          <w:lang w:val="en-CA"/>
        </w:rPr>
      </w:pPr>
      <w:r w:rsidRPr="00BF60F0">
        <w:rPr>
          <w:b/>
          <w:bCs/>
          <w:sz w:val="18"/>
          <w:szCs w:val="18"/>
          <w:lang w:val="en-CA"/>
        </w:rPr>
        <w:t>Abbreviations</w:t>
      </w:r>
      <w:r w:rsidRPr="00BF60F0">
        <w:rPr>
          <w:sz w:val="18"/>
          <w:szCs w:val="18"/>
          <w:lang w:val="en-CA"/>
        </w:rPr>
        <w:t>: CI, confidence interval; IV, inverse variance; SE, standard error</w:t>
      </w:r>
    </w:p>
    <w:p w14:paraId="3968101B" w14:textId="77777777" w:rsidR="00E20210" w:rsidRPr="00BF60F0" w:rsidRDefault="00E20210" w:rsidP="00E20210">
      <w:pPr>
        <w:rPr>
          <w:rFonts w:cs="Times New Roman"/>
          <w:b/>
          <w:bCs/>
          <w:lang w:val="en-CA"/>
        </w:rPr>
      </w:pPr>
    </w:p>
    <w:p w14:paraId="683EA2FD" w14:textId="77777777" w:rsidR="00E20210" w:rsidRPr="00BF60F0" w:rsidRDefault="00E20210" w:rsidP="00E20210">
      <w:pPr>
        <w:rPr>
          <w:rFonts w:cs="Times New Roman"/>
          <w:b/>
          <w:bCs/>
          <w:lang w:val="en-CA"/>
        </w:rPr>
      </w:pPr>
    </w:p>
    <w:p w14:paraId="45FFB32E" w14:textId="77777777" w:rsidR="00E20210" w:rsidRPr="00BF60F0" w:rsidRDefault="00E20210" w:rsidP="00E20210">
      <w:pPr>
        <w:rPr>
          <w:rFonts w:cs="Times New Roman"/>
          <w:b/>
          <w:bCs/>
          <w:lang w:val="en-CA"/>
        </w:rPr>
      </w:pPr>
      <w:r w:rsidRPr="00BF60F0">
        <w:rPr>
          <w:rFonts w:cs="Times New Roman"/>
          <w:b/>
          <w:bCs/>
          <w:lang w:val="en-CA"/>
        </w:rPr>
        <w:lastRenderedPageBreak/>
        <w:t>Supplementary Figure 4E. Adjusted Risk Ratios for Neonatal Abstinence Syndrome (Treatment)</w:t>
      </w:r>
    </w:p>
    <w:p w14:paraId="7D89BB6E" w14:textId="77777777" w:rsidR="00E20210" w:rsidRPr="00BF60F0" w:rsidRDefault="00E20210" w:rsidP="00E20210">
      <w:pPr>
        <w:rPr>
          <w:rFonts w:cs="Times New Roman"/>
          <w:b/>
          <w:bCs/>
          <w:lang w:val="en-CA"/>
        </w:rPr>
      </w:pPr>
    </w:p>
    <w:p w14:paraId="27E8755B" w14:textId="77777777" w:rsidR="00E20210" w:rsidRPr="00BF60F0" w:rsidRDefault="00E20210" w:rsidP="00E20210">
      <w:pPr>
        <w:rPr>
          <w:rFonts w:cs="Times New Roman"/>
          <w:b/>
          <w:bCs/>
          <w:lang w:val="en-CA"/>
        </w:rPr>
      </w:pPr>
    </w:p>
    <w:p w14:paraId="1BEAEA6B" w14:textId="77777777" w:rsidR="00E20210" w:rsidRPr="00BF60F0" w:rsidRDefault="00E20210" w:rsidP="00E20210">
      <w:pPr>
        <w:rPr>
          <w:rFonts w:cs="Times New Roman"/>
          <w:b/>
          <w:bCs/>
          <w:lang w:val="en-CA"/>
        </w:rPr>
      </w:pPr>
      <w:r w:rsidRPr="00BF60F0">
        <w:rPr>
          <w:rFonts w:cs="Times New Roman"/>
          <w:b/>
          <w:bCs/>
          <w:noProof/>
          <w:lang w:val="en-CA" w:eastAsia="en-CA"/>
        </w:rPr>
        <w:drawing>
          <wp:inline distT="0" distB="0" distL="0" distR="0" wp14:anchorId="5C00F890" wp14:editId="2C4C9E82">
            <wp:extent cx="8465770" cy="1186774"/>
            <wp:effectExtent l="0" t="0" r="0" b="0"/>
            <wp:docPr id="1427761341" name="Picture 28" descr="A screenshot of a medical 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761341" name="Picture 28" descr="A screenshot of a medical form&#10;&#10;AI-generated content may be incorrect."/>
                    <pic:cNvPicPr/>
                  </pic:nvPicPr>
                  <pic:blipFill rotWithShape="1">
                    <a:blip r:embed="rId16">
                      <a:extLst>
                        <a:ext uri="{28A0092B-C50C-407E-A947-70E740481C1C}">
                          <a14:useLocalDpi xmlns:a14="http://schemas.microsoft.com/office/drawing/2010/main" val="0"/>
                        </a:ext>
                      </a:extLst>
                    </a:blip>
                    <a:srcRect b="25422"/>
                    <a:stretch>
                      <a:fillRect/>
                    </a:stretch>
                  </pic:blipFill>
                  <pic:spPr bwMode="auto">
                    <a:xfrm>
                      <a:off x="0" y="0"/>
                      <a:ext cx="8512347" cy="1193303"/>
                    </a:xfrm>
                    <a:prstGeom prst="rect">
                      <a:avLst/>
                    </a:prstGeom>
                    <a:ln>
                      <a:noFill/>
                    </a:ln>
                    <a:extLst>
                      <a:ext uri="{53640926-AAD7-44D8-BBD7-CCE9431645EC}">
                        <a14:shadowObscured xmlns:a14="http://schemas.microsoft.com/office/drawing/2010/main"/>
                      </a:ext>
                    </a:extLst>
                  </pic:spPr>
                </pic:pic>
              </a:graphicData>
            </a:graphic>
          </wp:inline>
        </w:drawing>
      </w:r>
    </w:p>
    <w:p w14:paraId="1E2FD3DB" w14:textId="77777777" w:rsidR="00E20210" w:rsidRPr="00BF60F0" w:rsidRDefault="00E20210" w:rsidP="00E20210">
      <w:pPr>
        <w:rPr>
          <w:rFonts w:cs="Times New Roman"/>
          <w:b/>
          <w:bCs/>
          <w:lang w:val="en-CA"/>
        </w:rPr>
      </w:pPr>
    </w:p>
    <w:p w14:paraId="2BDF28E4" w14:textId="77777777" w:rsidR="00E20210" w:rsidRPr="00BF60F0" w:rsidRDefault="00E20210" w:rsidP="00E20210">
      <w:pPr>
        <w:rPr>
          <w:rFonts w:cs="Times New Roman"/>
          <w:sz w:val="20"/>
          <w:szCs w:val="20"/>
          <w:lang w:val="en-CA"/>
        </w:rPr>
      </w:pPr>
      <w:proofErr w:type="spellStart"/>
      <w:r w:rsidRPr="00BF60F0">
        <w:rPr>
          <w:rFonts w:cs="Times New Roman"/>
          <w:sz w:val="20"/>
          <w:szCs w:val="20"/>
          <w:vertAlign w:val="superscript"/>
          <w:lang w:val="en-CA"/>
        </w:rPr>
        <w:t>a</w:t>
      </w:r>
      <w:r w:rsidRPr="00BF60F0">
        <w:rPr>
          <w:rFonts w:cs="Times New Roman"/>
          <w:sz w:val="20"/>
          <w:szCs w:val="20"/>
          <w:lang w:val="en-CA"/>
        </w:rPr>
        <w:t>Adjusted</w:t>
      </w:r>
      <w:proofErr w:type="spellEnd"/>
      <w:r w:rsidRPr="00BF60F0">
        <w:rPr>
          <w:rFonts w:cs="Times New Roman"/>
          <w:sz w:val="20"/>
          <w:szCs w:val="20"/>
          <w:lang w:val="en-CA"/>
        </w:rPr>
        <w:t xml:space="preserve"> for parity, maternal race, age, smoking status, marital status, and mediating role of preterm birth</w:t>
      </w:r>
    </w:p>
    <w:p w14:paraId="2B306C60" w14:textId="77777777" w:rsidR="00E20210" w:rsidRPr="00BF60F0" w:rsidRDefault="00E20210" w:rsidP="00E20210">
      <w:pPr>
        <w:rPr>
          <w:rFonts w:cs="Times New Roman"/>
          <w:sz w:val="20"/>
          <w:szCs w:val="20"/>
          <w:lang w:val="en-CA"/>
        </w:rPr>
      </w:pPr>
    </w:p>
    <w:p w14:paraId="7BBA6587" w14:textId="77777777" w:rsidR="00E20210" w:rsidRPr="00C67382" w:rsidRDefault="00E20210" w:rsidP="00E20210">
      <w:pPr>
        <w:rPr>
          <w:rFonts w:cs="Times New Roman"/>
          <w:sz w:val="20"/>
          <w:szCs w:val="20"/>
          <w:lang w:val="en-CA"/>
        </w:rPr>
      </w:pPr>
      <w:r w:rsidRPr="00BF60F0">
        <w:rPr>
          <w:b/>
          <w:bCs/>
          <w:sz w:val="18"/>
          <w:szCs w:val="18"/>
          <w:lang w:val="en-CA"/>
        </w:rPr>
        <w:t>Abbreviations</w:t>
      </w:r>
      <w:r w:rsidRPr="00BF60F0">
        <w:rPr>
          <w:sz w:val="18"/>
          <w:szCs w:val="18"/>
          <w:lang w:val="en-CA"/>
        </w:rPr>
        <w:t>: CI, confidence interval; IV, inverse variance; SE, standard error</w:t>
      </w:r>
    </w:p>
    <w:p w14:paraId="4AB6DBBA" w14:textId="77777777" w:rsidR="002B50AA" w:rsidRDefault="002B50AA"/>
    <w:sectPr w:rsidR="002B50AA" w:rsidSect="00E20210">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210"/>
    <w:rsid w:val="00005984"/>
    <w:rsid w:val="00034023"/>
    <w:rsid w:val="00056C69"/>
    <w:rsid w:val="00077E83"/>
    <w:rsid w:val="000C29A5"/>
    <w:rsid w:val="000E1988"/>
    <w:rsid w:val="00101A51"/>
    <w:rsid w:val="00123567"/>
    <w:rsid w:val="00145E64"/>
    <w:rsid w:val="0018765C"/>
    <w:rsid w:val="00212BAB"/>
    <w:rsid w:val="00266F95"/>
    <w:rsid w:val="00267017"/>
    <w:rsid w:val="00281D27"/>
    <w:rsid w:val="00283661"/>
    <w:rsid w:val="002B50AA"/>
    <w:rsid w:val="002D3951"/>
    <w:rsid w:val="002E1638"/>
    <w:rsid w:val="0031103B"/>
    <w:rsid w:val="00311972"/>
    <w:rsid w:val="0031673B"/>
    <w:rsid w:val="003C4D8A"/>
    <w:rsid w:val="003D7075"/>
    <w:rsid w:val="003F4C9C"/>
    <w:rsid w:val="00463197"/>
    <w:rsid w:val="0047257B"/>
    <w:rsid w:val="004A183E"/>
    <w:rsid w:val="004B69FB"/>
    <w:rsid w:val="004E0921"/>
    <w:rsid w:val="004F5767"/>
    <w:rsid w:val="005343B4"/>
    <w:rsid w:val="00555331"/>
    <w:rsid w:val="00587CF2"/>
    <w:rsid w:val="00592B46"/>
    <w:rsid w:val="0062778B"/>
    <w:rsid w:val="0064547D"/>
    <w:rsid w:val="00654812"/>
    <w:rsid w:val="00671ABD"/>
    <w:rsid w:val="00691D47"/>
    <w:rsid w:val="00692D79"/>
    <w:rsid w:val="006957A7"/>
    <w:rsid w:val="006D112A"/>
    <w:rsid w:val="007058EA"/>
    <w:rsid w:val="007124F6"/>
    <w:rsid w:val="007303BF"/>
    <w:rsid w:val="00733078"/>
    <w:rsid w:val="00743D9E"/>
    <w:rsid w:val="00743EAD"/>
    <w:rsid w:val="0076505E"/>
    <w:rsid w:val="00782541"/>
    <w:rsid w:val="007A371B"/>
    <w:rsid w:val="007C3260"/>
    <w:rsid w:val="007C691F"/>
    <w:rsid w:val="007E1B5B"/>
    <w:rsid w:val="008002D9"/>
    <w:rsid w:val="0087498F"/>
    <w:rsid w:val="00893260"/>
    <w:rsid w:val="008E1417"/>
    <w:rsid w:val="008E31AD"/>
    <w:rsid w:val="00933873"/>
    <w:rsid w:val="00953D64"/>
    <w:rsid w:val="009A4917"/>
    <w:rsid w:val="009F0F4A"/>
    <w:rsid w:val="00A81B6B"/>
    <w:rsid w:val="00A90CB6"/>
    <w:rsid w:val="00AA377A"/>
    <w:rsid w:val="00AB6B66"/>
    <w:rsid w:val="00AC412D"/>
    <w:rsid w:val="00AE5E8F"/>
    <w:rsid w:val="00B04653"/>
    <w:rsid w:val="00B221CA"/>
    <w:rsid w:val="00B25FBE"/>
    <w:rsid w:val="00B60F47"/>
    <w:rsid w:val="00B77F87"/>
    <w:rsid w:val="00BC3BD7"/>
    <w:rsid w:val="00C25CBE"/>
    <w:rsid w:val="00C33AAA"/>
    <w:rsid w:val="00C34A4C"/>
    <w:rsid w:val="00C4258D"/>
    <w:rsid w:val="00C64343"/>
    <w:rsid w:val="00C95E3D"/>
    <w:rsid w:val="00CA0696"/>
    <w:rsid w:val="00CD5E6B"/>
    <w:rsid w:val="00CE1617"/>
    <w:rsid w:val="00D02F8C"/>
    <w:rsid w:val="00D1041C"/>
    <w:rsid w:val="00D109A1"/>
    <w:rsid w:val="00DA1704"/>
    <w:rsid w:val="00DB147F"/>
    <w:rsid w:val="00E20210"/>
    <w:rsid w:val="00E20C68"/>
    <w:rsid w:val="00E32581"/>
    <w:rsid w:val="00E63791"/>
    <w:rsid w:val="00EB005E"/>
    <w:rsid w:val="00EB6D3E"/>
    <w:rsid w:val="00EC508F"/>
    <w:rsid w:val="00EF27D5"/>
    <w:rsid w:val="00EF49FB"/>
    <w:rsid w:val="00EF731F"/>
    <w:rsid w:val="00F01865"/>
    <w:rsid w:val="00F5701D"/>
    <w:rsid w:val="00F613F5"/>
    <w:rsid w:val="00F72A90"/>
    <w:rsid w:val="00FB71DE"/>
    <w:rsid w:val="00FC5049"/>
    <w:rsid w:val="00FE2BA1"/>
    <w:rsid w:val="00FE5A67"/>
    <w:rsid w:val="00FE68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BAD6B"/>
  <w14:defaultImageDpi w14:val="32767"/>
  <w15:chartTrackingRefBased/>
  <w15:docId w15:val="{67804F11-3AC3-F147-AB00-EEAEC61AC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20210"/>
  </w:style>
  <w:style w:type="paragraph" w:styleId="Heading1">
    <w:name w:val="heading 1"/>
    <w:basedOn w:val="Normal"/>
    <w:next w:val="Normal"/>
    <w:link w:val="Heading1Char"/>
    <w:uiPriority w:val="9"/>
    <w:qFormat/>
    <w:rsid w:val="00E202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02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021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021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2021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2021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2021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2021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2021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02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02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021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021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2021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2021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2021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2021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2021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2021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02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021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021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2021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20210"/>
    <w:rPr>
      <w:i/>
      <w:iCs/>
      <w:color w:val="404040" w:themeColor="text1" w:themeTint="BF"/>
    </w:rPr>
  </w:style>
  <w:style w:type="paragraph" w:styleId="ListParagraph">
    <w:name w:val="List Paragraph"/>
    <w:basedOn w:val="Normal"/>
    <w:uiPriority w:val="34"/>
    <w:qFormat/>
    <w:rsid w:val="00E20210"/>
    <w:pPr>
      <w:ind w:left="720"/>
      <w:contextualSpacing/>
    </w:pPr>
  </w:style>
  <w:style w:type="character" w:styleId="IntenseEmphasis">
    <w:name w:val="Intense Emphasis"/>
    <w:basedOn w:val="DefaultParagraphFont"/>
    <w:uiPriority w:val="21"/>
    <w:qFormat/>
    <w:rsid w:val="00E20210"/>
    <w:rPr>
      <w:i/>
      <w:iCs/>
      <w:color w:val="0F4761" w:themeColor="accent1" w:themeShade="BF"/>
    </w:rPr>
  </w:style>
  <w:style w:type="paragraph" w:styleId="IntenseQuote">
    <w:name w:val="Intense Quote"/>
    <w:basedOn w:val="Normal"/>
    <w:next w:val="Normal"/>
    <w:link w:val="IntenseQuoteChar"/>
    <w:uiPriority w:val="30"/>
    <w:qFormat/>
    <w:rsid w:val="00E202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0210"/>
    <w:rPr>
      <w:i/>
      <w:iCs/>
      <w:color w:val="0F4761" w:themeColor="accent1" w:themeShade="BF"/>
    </w:rPr>
  </w:style>
  <w:style w:type="character" w:styleId="IntenseReference">
    <w:name w:val="Intense Reference"/>
    <w:basedOn w:val="DefaultParagraphFont"/>
    <w:uiPriority w:val="32"/>
    <w:qFormat/>
    <w:rsid w:val="00E20210"/>
    <w:rPr>
      <w:b/>
      <w:bCs/>
      <w:smallCaps/>
      <w:color w:val="0F4761" w:themeColor="accent1" w:themeShade="BF"/>
      <w:spacing w:val="5"/>
    </w:rPr>
  </w:style>
  <w:style w:type="table" w:styleId="TableGrid">
    <w:name w:val="Table Grid"/>
    <w:basedOn w:val="TableNormal"/>
    <w:uiPriority w:val="39"/>
    <w:rsid w:val="00E202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15</Pages>
  <Words>2124</Words>
  <Characters>12112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Wilson</dc:creator>
  <cp:keywords/>
  <dc:description/>
  <cp:lastModifiedBy>Lindsay Wilson</cp:lastModifiedBy>
  <cp:revision>2</cp:revision>
  <dcterms:created xsi:type="dcterms:W3CDTF">2025-07-05T20:32:00Z</dcterms:created>
  <dcterms:modified xsi:type="dcterms:W3CDTF">2025-10-21T20:37:00Z</dcterms:modified>
</cp:coreProperties>
</file>