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03"/>
        <w:gridCol w:w="6508"/>
      </w:tblGrid>
      <w:tr w:rsidR="00C3320A" w:rsidRPr="00453739" w14:paraId="4C0F51E2" w14:textId="29692B3A" w:rsidTr="00C3320A">
        <w:trPr>
          <w:trHeight w:val="233"/>
        </w:trPr>
        <w:tc>
          <w:tcPr>
            <w:tcW w:w="2503" w:type="dxa"/>
          </w:tcPr>
          <w:p w14:paraId="339851B5" w14:textId="75BF825A" w:rsidR="00C3320A" w:rsidRPr="00453739" w:rsidRDefault="00C3320A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53739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Databases</w:t>
            </w:r>
          </w:p>
        </w:tc>
        <w:tc>
          <w:tcPr>
            <w:tcW w:w="6508" w:type="dxa"/>
          </w:tcPr>
          <w:p w14:paraId="75836039" w14:textId="66EA741E" w:rsidR="00C3320A" w:rsidRPr="00453739" w:rsidRDefault="00C3320A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53739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Search strategies</w:t>
            </w:r>
          </w:p>
        </w:tc>
      </w:tr>
      <w:tr w:rsidR="00C3320A" w:rsidRPr="00A80C35" w14:paraId="08C12053" w14:textId="5F413ECD" w:rsidTr="00C3320A">
        <w:trPr>
          <w:trHeight w:val="867"/>
        </w:trPr>
        <w:tc>
          <w:tcPr>
            <w:tcW w:w="2503" w:type="dxa"/>
          </w:tcPr>
          <w:p w14:paraId="02C52997" w14:textId="38C860C5" w:rsidR="00C3320A" w:rsidRPr="00453739" w:rsidRDefault="00C3320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PubMed</w:t>
            </w:r>
          </w:p>
        </w:tc>
        <w:tc>
          <w:tcPr>
            <w:tcW w:w="6508" w:type="dxa"/>
          </w:tcPr>
          <w:p w14:paraId="60D93B34" w14:textId="6CD2D9C8" w:rsidR="00C3320A" w:rsidRPr="00282A74" w:rsidRDefault="00282A74" w:rsidP="007578B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gramStart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(( guideline</w:t>
            </w:r>
            <w:proofErr w:type="gram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[Publication Type] OR </w:t>
            </w:r>
            <w:proofErr w:type="gramStart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guideline[</w:t>
            </w:r>
            <w:proofErr w:type="gram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Title/Abstract] OR </w:t>
            </w:r>
            <w:proofErr w:type="gramStart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consensus[</w:t>
            </w:r>
            <w:proofErr w:type="spellStart"/>
            <w:proofErr w:type="gram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MeSH</w:t>
            </w:r>
            <w:proofErr w:type="spell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Terms] OR </w:t>
            </w:r>
            <w:proofErr w:type="gramStart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consensus[</w:t>
            </w:r>
            <w:proofErr w:type="gram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Publication Type</w:t>
            </w:r>
            <w:proofErr w:type="gramStart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] )</w:t>
            </w:r>
            <w:proofErr w:type="gram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AND </w:t>
            </w:r>
            <w:proofErr w:type="gramStart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( pregnant</w:t>
            </w:r>
            <w:proofErr w:type="gram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people[</w:t>
            </w:r>
            <w:proofErr w:type="spellStart"/>
            <w:proofErr w:type="gram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MeSH</w:t>
            </w:r>
            <w:proofErr w:type="spell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Terms] OR </w:t>
            </w:r>
            <w:proofErr w:type="gramStart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pregnancy[</w:t>
            </w:r>
            <w:proofErr w:type="spellStart"/>
            <w:proofErr w:type="gram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MeSH</w:t>
            </w:r>
            <w:proofErr w:type="spell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Terms</w:t>
            </w:r>
            <w:proofErr w:type="gramStart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] )</w:t>
            </w:r>
            <w:proofErr w:type="gram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AND </w:t>
            </w:r>
            <w:proofErr w:type="gramStart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( oral</w:t>
            </w:r>
            <w:proofErr w:type="gram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health[</w:t>
            </w:r>
            <w:proofErr w:type="spellStart"/>
            <w:proofErr w:type="gram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MeSH</w:t>
            </w:r>
            <w:proofErr w:type="spell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Terms] OR oral </w:t>
            </w:r>
            <w:proofErr w:type="gramStart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health[</w:t>
            </w:r>
            <w:proofErr w:type="gramEnd"/>
            <w:r w:rsidRPr="00282A74">
              <w:rPr>
                <w:rFonts w:ascii="Calibri" w:hAnsi="Calibri" w:cs="Calibri"/>
                <w:sz w:val="20"/>
                <w:szCs w:val="20"/>
                <w:lang w:val="en-US"/>
              </w:rPr>
              <w:t>Title/Abstract] ))</w:t>
            </w:r>
          </w:p>
        </w:tc>
      </w:tr>
      <w:tr w:rsidR="00C3320A" w:rsidRPr="00A80C35" w14:paraId="490354C0" w14:textId="2B5BA6EC" w:rsidTr="00C3320A">
        <w:trPr>
          <w:trHeight w:val="466"/>
        </w:trPr>
        <w:tc>
          <w:tcPr>
            <w:tcW w:w="2503" w:type="dxa"/>
          </w:tcPr>
          <w:p w14:paraId="7401BFE1" w14:textId="19521320" w:rsidR="00C3320A" w:rsidRPr="00453739" w:rsidRDefault="00C3320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WoS</w:t>
            </w:r>
            <w:proofErr w:type="spellEnd"/>
          </w:p>
        </w:tc>
        <w:tc>
          <w:tcPr>
            <w:tcW w:w="6508" w:type="dxa"/>
          </w:tcPr>
          <w:p w14:paraId="022B0FA1" w14:textId="2D92756B" w:rsidR="00C3320A" w:rsidRPr="00453739" w:rsidRDefault="00C3320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(ALL</w:t>
            </w:r>
            <w:proofErr w:type="gramStart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=(</w:t>
            </w:r>
            <w:proofErr w:type="gramEnd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“pregnant women”) AND ALL</w:t>
            </w:r>
            <w:proofErr w:type="gramStart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=(</w:t>
            </w:r>
            <w:proofErr w:type="gramEnd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"oral health")) AND TI=(guideline*)</w:t>
            </w:r>
          </w:p>
        </w:tc>
      </w:tr>
      <w:tr w:rsidR="00C3320A" w:rsidRPr="00A80C35" w14:paraId="468FB408" w14:textId="2FD0470B" w:rsidTr="00875C3F">
        <w:trPr>
          <w:trHeight w:val="831"/>
        </w:trPr>
        <w:tc>
          <w:tcPr>
            <w:tcW w:w="2503" w:type="dxa"/>
          </w:tcPr>
          <w:p w14:paraId="1FD72B9C" w14:textId="3F7142F9" w:rsidR="00C3320A" w:rsidRPr="00453739" w:rsidRDefault="00C3320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DOSS</w:t>
            </w:r>
          </w:p>
        </w:tc>
        <w:tc>
          <w:tcPr>
            <w:tcW w:w="6508" w:type="dxa"/>
          </w:tcPr>
          <w:p w14:paraId="1CB0D2B2" w14:textId="7815AAE5" w:rsidR="00C3320A" w:rsidRPr="00453739" w:rsidRDefault="00C3320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gramStart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( pregnant</w:t>
            </w:r>
            <w:proofErr w:type="gramEnd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women or pregnant </w:t>
            </w:r>
            <w:proofErr w:type="gramStart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woman</w:t>
            </w:r>
            <w:proofErr w:type="gramEnd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or pregnancy or pregnant or expecting </w:t>
            </w:r>
            <w:proofErr w:type="gramStart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mother )</w:t>
            </w:r>
            <w:proofErr w:type="gramEnd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AND </w:t>
            </w:r>
            <w:proofErr w:type="gramStart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( oral</w:t>
            </w:r>
            <w:proofErr w:type="gramEnd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health or oral hygiene or dental </w:t>
            </w:r>
            <w:proofErr w:type="gramStart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health )</w:t>
            </w:r>
            <w:proofErr w:type="gramEnd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AND TI (guidelines) </w:t>
            </w:r>
          </w:p>
        </w:tc>
      </w:tr>
      <w:tr w:rsidR="00C3320A" w:rsidRPr="00A80C35" w14:paraId="12ED0912" w14:textId="5E88820D" w:rsidTr="00875C3F">
        <w:trPr>
          <w:trHeight w:val="404"/>
        </w:trPr>
        <w:tc>
          <w:tcPr>
            <w:tcW w:w="2503" w:type="dxa"/>
          </w:tcPr>
          <w:p w14:paraId="11FA67AF" w14:textId="55B1F6BE" w:rsidR="00C3320A" w:rsidRPr="00453739" w:rsidRDefault="00C3320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Google</w:t>
            </w:r>
          </w:p>
        </w:tc>
        <w:tc>
          <w:tcPr>
            <w:tcW w:w="6508" w:type="dxa"/>
          </w:tcPr>
          <w:p w14:paraId="4E6850B5" w14:textId="66AF4B0F" w:rsidR="00C3320A" w:rsidRPr="00453739" w:rsidRDefault="00C3320A" w:rsidP="004232F6">
            <w:pPr>
              <w:tabs>
                <w:tab w:val="left" w:pos="4729"/>
              </w:tabs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intitle:guidelines</w:t>
            </w:r>
            <w:proofErr w:type="spellEnd"/>
            <w:proofErr w:type="gramEnd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"oral health" "pregnancy"</w:t>
            </w:r>
          </w:p>
        </w:tc>
      </w:tr>
      <w:tr w:rsidR="00C3320A" w:rsidRPr="00A80C35" w14:paraId="557EFA26" w14:textId="2212070E" w:rsidTr="00875C3F">
        <w:trPr>
          <w:trHeight w:val="436"/>
        </w:trPr>
        <w:tc>
          <w:tcPr>
            <w:tcW w:w="2503" w:type="dxa"/>
          </w:tcPr>
          <w:p w14:paraId="2A81BECC" w14:textId="17FA3B3E" w:rsidR="00C3320A" w:rsidRPr="00453739" w:rsidRDefault="00C3320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Trip Database</w:t>
            </w:r>
          </w:p>
        </w:tc>
        <w:tc>
          <w:tcPr>
            <w:tcW w:w="6508" w:type="dxa"/>
          </w:tcPr>
          <w:p w14:paraId="4E8167FB" w14:textId="6DDF5956" w:rsidR="00C3320A" w:rsidRPr="00453739" w:rsidRDefault="00C3320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« </w:t>
            </w:r>
            <w:proofErr w:type="gramStart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dental</w:t>
            </w:r>
            <w:proofErr w:type="gramEnd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health » pregnancy with results filtered by guidelines</w:t>
            </w:r>
          </w:p>
        </w:tc>
      </w:tr>
      <w:tr w:rsidR="00C3320A" w:rsidRPr="00453739" w14:paraId="26C4AA8B" w14:textId="6B8730B0" w:rsidTr="00C3320A">
        <w:trPr>
          <w:trHeight w:val="950"/>
        </w:trPr>
        <w:tc>
          <w:tcPr>
            <w:tcW w:w="2503" w:type="dxa"/>
          </w:tcPr>
          <w:p w14:paraId="330A8643" w14:textId="7911339D" w:rsidR="00C3320A" w:rsidRPr="00453739" w:rsidRDefault="00C3320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453739">
              <w:rPr>
                <w:rFonts w:ascii="Calibri" w:hAnsi="Calibri" w:cs="Calibri"/>
                <w:sz w:val="20"/>
                <w:szCs w:val="20"/>
                <w:lang w:val="en-US"/>
              </w:rPr>
              <w:t>CISMeF</w:t>
            </w:r>
            <w:proofErr w:type="spellEnd"/>
          </w:p>
        </w:tc>
        <w:tc>
          <w:tcPr>
            <w:tcW w:w="6508" w:type="dxa"/>
          </w:tcPr>
          <w:p w14:paraId="35CD79C1" w14:textId="40B24994" w:rsidR="00C3320A" w:rsidRPr="00453739" w:rsidRDefault="00C3320A">
            <w:pPr>
              <w:rPr>
                <w:rFonts w:ascii="Calibri" w:hAnsi="Calibri" w:cs="Calibri"/>
                <w:sz w:val="20"/>
                <w:szCs w:val="20"/>
              </w:rPr>
            </w:pPr>
            <w:r w:rsidRPr="00453739">
              <w:rPr>
                <w:rFonts w:ascii="Calibri" w:hAnsi="Calibri" w:cs="Calibri"/>
                <w:sz w:val="20"/>
                <w:szCs w:val="20"/>
              </w:rPr>
              <w:t xml:space="preserve">((femmes </w:t>
            </w:r>
            <w:proofErr w:type="gramStart"/>
            <w:r w:rsidRPr="00453739">
              <w:rPr>
                <w:rFonts w:ascii="Calibri" w:hAnsi="Calibri" w:cs="Calibri"/>
                <w:sz w:val="20"/>
                <w:szCs w:val="20"/>
              </w:rPr>
              <w:t>enceintes.ti</w:t>
            </w:r>
            <w:proofErr w:type="gramEnd"/>
            <w:r w:rsidRPr="00453739">
              <w:rPr>
                <w:rFonts w:ascii="Calibri" w:hAnsi="Calibri" w:cs="Calibri"/>
                <w:sz w:val="20"/>
                <w:szCs w:val="20"/>
              </w:rPr>
              <w:t xml:space="preserve">) OU (femmes enceintes.mc)) ET ((santé </w:t>
            </w:r>
            <w:proofErr w:type="gramStart"/>
            <w:r w:rsidRPr="00453739">
              <w:rPr>
                <w:rFonts w:ascii="Calibri" w:hAnsi="Calibri" w:cs="Calibri"/>
                <w:sz w:val="20"/>
                <w:szCs w:val="20"/>
              </w:rPr>
              <w:t>buccodentaire.ti</w:t>
            </w:r>
            <w:proofErr w:type="gramEnd"/>
            <w:r w:rsidRPr="00453739">
              <w:rPr>
                <w:rFonts w:ascii="Calibri" w:hAnsi="Calibri" w:cs="Calibri"/>
                <w:sz w:val="20"/>
                <w:szCs w:val="20"/>
              </w:rPr>
              <w:t>) OU (santé buccodentaire.mc)) ET ((</w:t>
            </w:r>
            <w:proofErr w:type="gramStart"/>
            <w:r w:rsidRPr="00453739">
              <w:rPr>
                <w:rFonts w:ascii="Calibri" w:hAnsi="Calibri" w:cs="Calibri"/>
                <w:sz w:val="20"/>
                <w:szCs w:val="20"/>
              </w:rPr>
              <w:t>recommendations.ti</w:t>
            </w:r>
            <w:proofErr w:type="gramEnd"/>
            <w:r w:rsidRPr="00453739">
              <w:rPr>
                <w:rFonts w:ascii="Calibri" w:hAnsi="Calibri" w:cs="Calibri"/>
                <w:sz w:val="20"/>
                <w:szCs w:val="20"/>
              </w:rPr>
              <w:t>) OU (recommendations.mc))</w:t>
            </w:r>
          </w:p>
        </w:tc>
      </w:tr>
    </w:tbl>
    <w:p w14:paraId="08D8F35E" w14:textId="77777777" w:rsidR="00F32960" w:rsidRPr="00B22D6F" w:rsidRDefault="00F32960"/>
    <w:p w14:paraId="7227F158" w14:textId="3907CF5B" w:rsidR="0026514D" w:rsidRPr="00445FFD" w:rsidRDefault="0026514D" w:rsidP="0026514D">
      <w:pPr>
        <w:rPr>
          <w:rFonts w:ascii="Calibri" w:hAnsi="Calibri" w:cs="Calibri"/>
          <w:lang w:val="en-US"/>
        </w:rPr>
      </w:pPr>
      <w:r w:rsidRPr="00445FFD">
        <w:rPr>
          <w:rFonts w:ascii="Calibri" w:hAnsi="Calibri" w:cs="Calibri"/>
          <w:b/>
          <w:bCs/>
          <w:lang w:val="en-US"/>
        </w:rPr>
        <w:t xml:space="preserve">Supplementary file </w:t>
      </w:r>
      <w:proofErr w:type="gramStart"/>
      <w:r w:rsidRPr="00445FFD">
        <w:rPr>
          <w:rFonts w:ascii="Calibri" w:hAnsi="Calibri" w:cs="Calibri"/>
          <w:b/>
          <w:bCs/>
          <w:lang w:val="en-US"/>
        </w:rPr>
        <w:t>1 :</w:t>
      </w:r>
      <w:proofErr w:type="gramEnd"/>
      <w:r w:rsidRPr="00445FFD">
        <w:rPr>
          <w:rFonts w:ascii="Calibri" w:hAnsi="Calibri" w:cs="Calibri"/>
          <w:lang w:val="en-US"/>
        </w:rPr>
        <w:t xml:space="preserve"> Search strategies</w:t>
      </w:r>
    </w:p>
    <w:p w14:paraId="0B000E2E" w14:textId="1562176C" w:rsidR="00BD7AD4" w:rsidRPr="00A80C35" w:rsidRDefault="00BD7AD4">
      <w:pPr>
        <w:rPr>
          <w:lang w:val="en-US"/>
        </w:rPr>
      </w:pPr>
    </w:p>
    <w:p w14:paraId="349FBDBE" w14:textId="77777777" w:rsidR="002A6788" w:rsidRPr="00A80C35" w:rsidRDefault="002A6788">
      <w:pPr>
        <w:rPr>
          <w:lang w:val="en-US"/>
        </w:rPr>
      </w:pPr>
    </w:p>
    <w:p w14:paraId="60891E29" w14:textId="5CC78D4C" w:rsidR="00891AB8" w:rsidRPr="00A80C35" w:rsidRDefault="00891AB8" w:rsidP="00DE5D64">
      <w:pPr>
        <w:rPr>
          <w:lang w:val="en-US"/>
        </w:rPr>
      </w:pPr>
    </w:p>
    <w:sectPr w:rsidR="00891AB8" w:rsidRPr="00A80C35" w:rsidSect="00480BA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F622C"/>
    <w:multiLevelType w:val="hybridMultilevel"/>
    <w:tmpl w:val="0810C5EA"/>
    <w:lvl w:ilvl="0" w:tplc="3552FE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78743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02EA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D817F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FC66E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622B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069CA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8E962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8A3D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0EA2552"/>
    <w:multiLevelType w:val="hybridMultilevel"/>
    <w:tmpl w:val="FA46E3D8"/>
    <w:lvl w:ilvl="0" w:tplc="736424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0E601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9447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42D9D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207D7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6E03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6AB75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9E6ED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72E03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6D977F4C"/>
    <w:multiLevelType w:val="hybridMultilevel"/>
    <w:tmpl w:val="C122B0FC"/>
    <w:lvl w:ilvl="0" w:tplc="52C603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7AE5E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A4E14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6080E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967DB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E0AED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7EAD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700E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2CB8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763C2A34"/>
    <w:multiLevelType w:val="multilevel"/>
    <w:tmpl w:val="040C001F"/>
    <w:styleLink w:val="StyleHDR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1362512223">
    <w:abstractNumId w:val="3"/>
  </w:num>
  <w:num w:numId="2" w16cid:durableId="942417377">
    <w:abstractNumId w:val="1"/>
  </w:num>
  <w:num w:numId="3" w16cid:durableId="1319310988">
    <w:abstractNumId w:val="0"/>
  </w:num>
  <w:num w:numId="4" w16cid:durableId="846023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D4"/>
    <w:rsid w:val="00065B41"/>
    <w:rsid w:val="00131A70"/>
    <w:rsid w:val="00186D3E"/>
    <w:rsid w:val="001F36C6"/>
    <w:rsid w:val="0026514D"/>
    <w:rsid w:val="00280314"/>
    <w:rsid w:val="00282A74"/>
    <w:rsid w:val="002A6788"/>
    <w:rsid w:val="00314287"/>
    <w:rsid w:val="003450C3"/>
    <w:rsid w:val="00384A28"/>
    <w:rsid w:val="003D6FE1"/>
    <w:rsid w:val="003F3B95"/>
    <w:rsid w:val="004232F6"/>
    <w:rsid w:val="00445FFD"/>
    <w:rsid w:val="00453739"/>
    <w:rsid w:val="00464EDE"/>
    <w:rsid w:val="00480BA4"/>
    <w:rsid w:val="005033C2"/>
    <w:rsid w:val="0052009B"/>
    <w:rsid w:val="00554F29"/>
    <w:rsid w:val="00586873"/>
    <w:rsid w:val="005E2818"/>
    <w:rsid w:val="005F5D80"/>
    <w:rsid w:val="00607FAD"/>
    <w:rsid w:val="00634899"/>
    <w:rsid w:val="00703325"/>
    <w:rsid w:val="007578B8"/>
    <w:rsid w:val="007D700F"/>
    <w:rsid w:val="008335EB"/>
    <w:rsid w:val="00875B54"/>
    <w:rsid w:val="00875C3F"/>
    <w:rsid w:val="00891AB8"/>
    <w:rsid w:val="008F5AFD"/>
    <w:rsid w:val="00987767"/>
    <w:rsid w:val="009A3962"/>
    <w:rsid w:val="00A80C35"/>
    <w:rsid w:val="00AC3423"/>
    <w:rsid w:val="00B023C4"/>
    <w:rsid w:val="00B22D6F"/>
    <w:rsid w:val="00BA48CF"/>
    <w:rsid w:val="00BD7AD4"/>
    <w:rsid w:val="00C3320A"/>
    <w:rsid w:val="00C81FD2"/>
    <w:rsid w:val="00CA554A"/>
    <w:rsid w:val="00CF63A3"/>
    <w:rsid w:val="00D60953"/>
    <w:rsid w:val="00D740DA"/>
    <w:rsid w:val="00D90F2E"/>
    <w:rsid w:val="00DE5D64"/>
    <w:rsid w:val="00E32E0E"/>
    <w:rsid w:val="00E91470"/>
    <w:rsid w:val="00F2288F"/>
    <w:rsid w:val="00F3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5FCC7"/>
  <w15:chartTrackingRefBased/>
  <w15:docId w15:val="{B3F538C1-4E58-8541-9B22-5210CE41E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D7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D7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D7A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D7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D7A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D7A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D7A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D7A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D7A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StyleHDR">
    <w:name w:val="Style HDR"/>
    <w:basedOn w:val="Aucuneliste"/>
    <w:uiPriority w:val="99"/>
    <w:rsid w:val="005033C2"/>
    <w:pPr>
      <w:numPr>
        <w:numId w:val="1"/>
      </w:numPr>
    </w:pPr>
  </w:style>
  <w:style w:type="character" w:customStyle="1" w:styleId="Titre1Car">
    <w:name w:val="Titre 1 Car"/>
    <w:basedOn w:val="Policepardfaut"/>
    <w:link w:val="Titre1"/>
    <w:uiPriority w:val="9"/>
    <w:rsid w:val="00BD7A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D7A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D7A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D7A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D7A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D7A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D7A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D7A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D7A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D7A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D7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D7A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D7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D7A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D7A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D7A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D7A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7A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D7A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D7AD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32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Lop</dc:creator>
  <cp:keywords/>
  <dc:description/>
  <cp:lastModifiedBy>Alexis Lop</cp:lastModifiedBy>
  <cp:revision>5</cp:revision>
  <dcterms:created xsi:type="dcterms:W3CDTF">2026-05-13T16:32:00Z</dcterms:created>
  <dcterms:modified xsi:type="dcterms:W3CDTF">2026-05-13T20:46:00Z</dcterms:modified>
</cp:coreProperties>
</file>