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734C" w:rsidRPr="00D1734C" w:rsidRDefault="00D1734C" w:rsidP="00D1734C">
      <w:pPr>
        <w:rPr>
          <w:rFonts w:asciiTheme="majorBidi" w:hAnsiTheme="majorBidi" w:cstheme="majorBidi"/>
          <w:b/>
          <w:bCs/>
          <w:sz w:val="24"/>
          <w:szCs w:val="24"/>
          <w:u w:val="single"/>
        </w:rPr>
      </w:pPr>
      <w:bookmarkStart w:id="0" w:name="_GoBack"/>
      <w:r w:rsidRPr="00D1734C">
        <w:rPr>
          <w:rFonts w:asciiTheme="majorBidi" w:hAnsiTheme="majorBidi" w:cstheme="majorBidi"/>
          <w:b/>
          <w:bCs/>
          <w:sz w:val="24"/>
          <w:szCs w:val="24"/>
          <w:u w:val="single"/>
        </w:rPr>
        <w:t>Interview Guide</w:t>
      </w:r>
    </w:p>
    <w:bookmarkEnd w:id="0"/>
    <w:p w:rsidR="00D1734C" w:rsidRPr="00D1734C" w:rsidRDefault="00D1734C" w:rsidP="00D1734C">
      <w:pPr>
        <w:rPr>
          <w:rFonts w:asciiTheme="majorBidi" w:hAnsiTheme="majorBidi" w:cstheme="majorBidi"/>
          <w:sz w:val="24"/>
          <w:szCs w:val="24"/>
        </w:rPr>
      </w:pPr>
      <w:r w:rsidRPr="00D1734C">
        <w:rPr>
          <w:rFonts w:asciiTheme="majorBidi" w:hAnsiTheme="majorBidi" w:cstheme="majorBidi"/>
          <w:sz w:val="24"/>
          <w:szCs w:val="24"/>
        </w:rPr>
        <w:t>This study was designed to explore the perspectives of healthcare providers regarding the needs of women with multiple sclerosis during pregnancy and the first year postpartum. Your insights will help us better understand the professional, organizational, and structural barriers to providing quality care for this group. All information shared will remain strictly confidential, and your participation is completely voluntary.</w:t>
      </w:r>
    </w:p>
    <w:p w:rsidR="00D1734C" w:rsidRPr="00D1734C" w:rsidRDefault="00D1734C" w:rsidP="00D1734C">
      <w:pPr>
        <w:rPr>
          <w:rFonts w:asciiTheme="majorBidi" w:hAnsiTheme="majorBidi" w:cstheme="majorBidi"/>
          <w:sz w:val="24"/>
          <w:szCs w:val="24"/>
        </w:rPr>
      </w:pPr>
    </w:p>
    <w:p w:rsidR="00D1734C" w:rsidRPr="00D1734C" w:rsidRDefault="00D1734C" w:rsidP="00D1734C">
      <w:pPr>
        <w:rPr>
          <w:rFonts w:asciiTheme="majorBidi" w:hAnsiTheme="majorBidi" w:cstheme="majorBidi"/>
          <w:b/>
          <w:bCs/>
          <w:sz w:val="24"/>
          <w:szCs w:val="24"/>
        </w:rPr>
      </w:pPr>
      <w:r w:rsidRPr="00D1734C">
        <w:rPr>
          <w:rFonts w:asciiTheme="majorBidi" w:hAnsiTheme="majorBidi" w:cstheme="majorBidi"/>
          <w:b/>
          <w:bCs/>
          <w:sz w:val="24"/>
          <w:szCs w:val="24"/>
        </w:rPr>
        <w:t>Key Questions</w:t>
      </w:r>
    </w:p>
    <w:p w:rsidR="00D1734C" w:rsidRDefault="00D1734C" w:rsidP="00D1734C">
      <w:pPr>
        <w:rPr>
          <w:rFonts w:asciiTheme="majorBidi" w:hAnsiTheme="majorBidi" w:cstheme="majorBidi"/>
          <w:sz w:val="24"/>
          <w:szCs w:val="24"/>
        </w:rPr>
      </w:pPr>
    </w:p>
    <w:p w:rsidR="00D1734C" w:rsidRPr="00D1734C" w:rsidRDefault="00D1734C" w:rsidP="00D1734C">
      <w:pPr>
        <w:rPr>
          <w:rFonts w:asciiTheme="majorBidi" w:hAnsiTheme="majorBidi" w:cstheme="majorBidi"/>
          <w:sz w:val="24"/>
          <w:szCs w:val="24"/>
        </w:rPr>
      </w:pPr>
      <w:r>
        <w:rPr>
          <w:rFonts w:asciiTheme="majorBidi" w:hAnsiTheme="majorBidi" w:cstheme="majorBidi"/>
          <w:sz w:val="24"/>
          <w:szCs w:val="24"/>
        </w:rPr>
        <w:t>1.</w:t>
      </w:r>
      <w:r w:rsidRPr="00D1734C">
        <w:rPr>
          <w:rFonts w:asciiTheme="majorBidi" w:hAnsiTheme="majorBidi" w:cstheme="majorBidi"/>
          <w:sz w:val="24"/>
          <w:szCs w:val="24"/>
        </w:rPr>
        <w:t>In your opinion, what challenges or needs do women with MS face during pregnancy and the first year postpartum?</w:t>
      </w:r>
    </w:p>
    <w:p w:rsidR="00D1734C" w:rsidRPr="00D1734C" w:rsidRDefault="00D1734C" w:rsidP="00D1734C">
      <w:pPr>
        <w:rPr>
          <w:rFonts w:asciiTheme="majorBidi" w:hAnsiTheme="majorBidi" w:cstheme="majorBidi"/>
          <w:sz w:val="24"/>
          <w:szCs w:val="24"/>
        </w:rPr>
      </w:pPr>
      <w:r w:rsidRPr="00D1734C">
        <w:rPr>
          <w:rFonts w:asciiTheme="majorBidi" w:hAnsiTheme="majorBidi" w:cstheme="majorBidi"/>
          <w:sz w:val="24"/>
          <w:szCs w:val="24"/>
        </w:rPr>
        <w:t>Can you give an example based on your experience?</w:t>
      </w:r>
    </w:p>
    <w:p w:rsidR="00D1734C" w:rsidRPr="00D1734C" w:rsidRDefault="00D1734C" w:rsidP="00D1734C">
      <w:pPr>
        <w:rPr>
          <w:rFonts w:asciiTheme="majorBidi" w:hAnsiTheme="majorBidi" w:cstheme="majorBidi"/>
          <w:sz w:val="24"/>
          <w:szCs w:val="24"/>
        </w:rPr>
      </w:pPr>
      <w:r w:rsidRPr="00D1734C">
        <w:rPr>
          <w:rFonts w:asciiTheme="majorBidi" w:hAnsiTheme="majorBidi" w:cstheme="majorBidi"/>
          <w:sz w:val="24"/>
          <w:szCs w:val="24"/>
        </w:rPr>
        <w:t>How do these challenges affect the quality of care?</w:t>
      </w:r>
    </w:p>
    <w:p w:rsidR="00D1734C" w:rsidRDefault="00D1734C" w:rsidP="00D1734C">
      <w:pPr>
        <w:rPr>
          <w:rFonts w:asciiTheme="majorBidi" w:hAnsiTheme="majorBidi" w:cstheme="majorBidi"/>
          <w:sz w:val="24"/>
          <w:szCs w:val="24"/>
        </w:rPr>
      </w:pPr>
      <w:r w:rsidRPr="00D1734C">
        <w:rPr>
          <w:rFonts w:asciiTheme="majorBidi" w:hAnsiTheme="majorBidi" w:cstheme="majorBidi"/>
          <w:sz w:val="24"/>
          <w:szCs w:val="24"/>
        </w:rPr>
        <w:t>Which of these needs are often overlooked?</w:t>
      </w:r>
    </w:p>
    <w:p w:rsidR="00D1734C" w:rsidRPr="00D1734C" w:rsidRDefault="00D1734C" w:rsidP="00D1734C">
      <w:pPr>
        <w:rPr>
          <w:rFonts w:asciiTheme="majorBidi" w:hAnsiTheme="majorBidi" w:cstheme="majorBidi"/>
          <w:sz w:val="24"/>
          <w:szCs w:val="24"/>
        </w:rPr>
      </w:pPr>
    </w:p>
    <w:p w:rsidR="00D1734C" w:rsidRPr="00D1734C" w:rsidRDefault="00D1734C" w:rsidP="00D1734C">
      <w:pPr>
        <w:rPr>
          <w:rFonts w:asciiTheme="majorBidi" w:hAnsiTheme="majorBidi" w:cstheme="majorBidi"/>
          <w:sz w:val="24"/>
          <w:szCs w:val="24"/>
        </w:rPr>
      </w:pPr>
      <w:r>
        <w:rPr>
          <w:rFonts w:asciiTheme="majorBidi" w:hAnsiTheme="majorBidi" w:cstheme="majorBidi"/>
          <w:sz w:val="24"/>
          <w:szCs w:val="24"/>
        </w:rPr>
        <w:t xml:space="preserve">2. </w:t>
      </w:r>
      <w:r w:rsidRPr="00D1734C">
        <w:rPr>
          <w:rFonts w:asciiTheme="majorBidi" w:hAnsiTheme="majorBidi" w:cstheme="majorBidi"/>
          <w:sz w:val="24"/>
          <w:szCs w:val="24"/>
        </w:rPr>
        <w:t>Based on your professional experience, what solutions can be suggested to address these challenges or needs?</w:t>
      </w:r>
    </w:p>
    <w:p w:rsidR="00D1734C" w:rsidRDefault="00D1734C" w:rsidP="00D1734C">
      <w:pPr>
        <w:rPr>
          <w:rFonts w:asciiTheme="majorBidi" w:hAnsiTheme="majorBidi" w:cstheme="majorBidi"/>
          <w:sz w:val="24"/>
          <w:szCs w:val="24"/>
        </w:rPr>
      </w:pPr>
      <w:r w:rsidRPr="00D1734C">
        <w:rPr>
          <w:rFonts w:asciiTheme="majorBidi" w:hAnsiTheme="majorBidi" w:cstheme="majorBidi"/>
          <w:sz w:val="24"/>
          <w:szCs w:val="24"/>
        </w:rPr>
        <w:t>What changes could be made at the organizational or professional level?</w:t>
      </w:r>
    </w:p>
    <w:p w:rsidR="00D1734C" w:rsidRPr="00D1734C" w:rsidRDefault="00D1734C" w:rsidP="00D1734C">
      <w:pPr>
        <w:rPr>
          <w:rFonts w:asciiTheme="majorBidi" w:hAnsiTheme="majorBidi" w:cstheme="majorBidi"/>
          <w:sz w:val="24"/>
          <w:szCs w:val="24"/>
        </w:rPr>
      </w:pPr>
    </w:p>
    <w:p w:rsidR="0031297A" w:rsidRPr="00D1734C" w:rsidRDefault="00D1734C" w:rsidP="00D1734C">
      <w:pPr>
        <w:rPr>
          <w:rFonts w:asciiTheme="majorBidi" w:hAnsiTheme="majorBidi" w:cstheme="majorBidi"/>
          <w:sz w:val="24"/>
          <w:szCs w:val="24"/>
        </w:rPr>
      </w:pPr>
      <w:r w:rsidRPr="00D1734C">
        <w:rPr>
          <w:rFonts w:asciiTheme="majorBidi" w:hAnsiTheme="majorBidi" w:cstheme="majorBidi"/>
          <w:sz w:val="24"/>
          <w:szCs w:val="24"/>
        </w:rPr>
        <w:t>We are very pleased that you have shared your valuable experiences and opinions with us. Finally, is there anything you would like to add, or is there anything we did not ask about?</w:t>
      </w:r>
    </w:p>
    <w:sectPr w:rsidR="0031297A" w:rsidRPr="00D173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7DB"/>
    <w:rsid w:val="002317DB"/>
    <w:rsid w:val="00337593"/>
    <w:rsid w:val="00B30887"/>
    <w:rsid w:val="00D173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51F96"/>
  <w15:chartTrackingRefBased/>
  <w15:docId w15:val="{3E42867F-3AD3-4581-810C-D90884F4E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162</Words>
  <Characters>925</Characters>
  <Application>Microsoft Office Word</Application>
  <DocSecurity>0</DocSecurity>
  <Lines>7</Lines>
  <Paragraphs>2</Paragraphs>
  <ScaleCrop>false</ScaleCrop>
  <Company/>
  <LinksUpToDate>false</LinksUpToDate>
  <CharactersWithSpaces>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Helia</dc:creator>
  <cp:keywords/>
  <dc:description/>
  <cp:lastModifiedBy>Helia</cp:lastModifiedBy>
  <cp:revision>2</cp:revision>
  <dcterms:created xsi:type="dcterms:W3CDTF">2026-02-12T16:48:00Z</dcterms:created>
  <dcterms:modified xsi:type="dcterms:W3CDTF">2026-02-12T16:50:00Z</dcterms:modified>
</cp:coreProperties>
</file>