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907" w:rsidRDefault="00ED27E0" w:rsidP="00482907">
      <w:pPr>
        <w:pStyle w:val="Heading1"/>
      </w:pPr>
      <w:bookmarkStart w:id="0" w:name="_GoBack"/>
      <w:bookmarkEnd w:id="0"/>
      <w:r>
        <w:t>Additional file 3</w:t>
      </w:r>
      <w:r w:rsidR="001A68E5">
        <w:t xml:space="preserve"> – Supplementary tables</w:t>
      </w:r>
    </w:p>
    <w:p w:rsidR="00482907" w:rsidRDefault="00ED27E0" w:rsidP="001A68E5">
      <w:pPr>
        <w:pStyle w:val="Heading2"/>
      </w:pPr>
      <w:r>
        <w:t>Table</w:t>
      </w:r>
      <w:r w:rsidR="00482907">
        <w:t xml:space="preserve"> </w:t>
      </w:r>
      <w:r>
        <w:t>S</w:t>
      </w:r>
      <w:r w:rsidR="00482907">
        <w:t>1. Summary of model parameters (diagnostic component)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848"/>
        <w:gridCol w:w="4314"/>
      </w:tblGrid>
      <w:tr w:rsidR="00482907" w:rsidTr="00D45151">
        <w:trPr>
          <w:tblHeader/>
        </w:trPr>
        <w:tc>
          <w:tcPr>
            <w:tcW w:w="308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82907" w:rsidRPr="00277729" w:rsidRDefault="00482907" w:rsidP="00D45151">
            <w:pPr>
              <w:rPr>
                <w:b/>
              </w:rPr>
            </w:pPr>
            <w:r w:rsidRPr="00277729">
              <w:rPr>
                <w:b/>
              </w:rPr>
              <w:t>Model parameter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82907" w:rsidRPr="00277729" w:rsidRDefault="00482907" w:rsidP="00D45151">
            <w:pPr>
              <w:rPr>
                <w:b/>
              </w:rPr>
            </w:pPr>
            <w:r w:rsidRPr="00277729">
              <w:rPr>
                <w:b/>
              </w:rPr>
              <w:t>Base case value</w:t>
            </w:r>
          </w:p>
        </w:tc>
        <w:tc>
          <w:tcPr>
            <w:tcW w:w="4314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82907" w:rsidRPr="00277729" w:rsidRDefault="00482907" w:rsidP="00D45151">
            <w:pPr>
              <w:rPr>
                <w:b/>
              </w:rPr>
            </w:pPr>
            <w:r w:rsidRPr="00277729">
              <w:rPr>
                <w:b/>
              </w:rPr>
              <w:t>Source</w:t>
            </w:r>
          </w:p>
        </w:tc>
      </w:tr>
      <w:tr w:rsidR="00482907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>
              <w:rPr>
                <w:i/>
              </w:rPr>
              <w:t>Population</w:t>
            </w:r>
          </w:p>
        </w:tc>
      </w:tr>
      <w:tr w:rsidR="00482907" w:rsidTr="00D45151">
        <w:tc>
          <w:tcPr>
            <w:tcW w:w="3080" w:type="dxa"/>
            <w:tcBorders>
              <w:top w:val="double" w:sz="4" w:space="0" w:color="auto"/>
            </w:tcBorders>
          </w:tcPr>
          <w:p w:rsidR="00482907" w:rsidRDefault="00482907" w:rsidP="00D45151">
            <w:r>
              <w:t xml:space="preserve">Number of </w:t>
            </w:r>
            <w:proofErr w:type="spellStart"/>
            <w:r>
              <w:t>probands</w:t>
            </w:r>
            <w:proofErr w:type="spellEnd"/>
            <w:r>
              <w:t xml:space="preserve"> each year</w:t>
            </w:r>
          </w:p>
        </w:tc>
        <w:tc>
          <w:tcPr>
            <w:tcW w:w="1848" w:type="dxa"/>
            <w:tcBorders>
              <w:top w:val="doub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1,699</w:t>
            </w:r>
          </w:p>
        </w:tc>
        <w:tc>
          <w:tcPr>
            <w:tcW w:w="4314" w:type="dxa"/>
            <w:tcBorders>
              <w:top w:val="double" w:sz="4" w:space="0" w:color="auto"/>
            </w:tcBorders>
          </w:tcPr>
          <w:p w:rsidR="00482907" w:rsidRDefault="00482907" w:rsidP="002541B0">
            <w:r>
              <w:t>Office for National Statistics (2012)</w:t>
            </w:r>
            <w:hyperlink w:anchor="_ENREF_1" w:tooltip="Office for National Statistics, 2012 #13" w:history="1">
              <w:r w:rsidR="002541B0">
                <w:fldChar w:fldCharType="begin"/>
              </w:r>
              <w:r w:rsidR="002541B0">
                <w:instrText xml:space="preserve"> ADDIN EN.CITE &lt;EndNote&gt;&lt;Cite&gt;&lt;Author&gt;Office for National Statistics&lt;/Author&gt;&lt;Year&gt;2012&lt;/Year&gt;&lt;RecNum&gt;13&lt;/RecNum&gt;&lt;DisplayText&gt;&lt;style face="superscript"&gt;1&lt;/style&gt;&lt;/DisplayText&gt;&lt;record&gt;&lt;rec-number&gt;13&lt;/rec-number&gt;&lt;foreign-keys&gt;&lt;key app="EN" db-id="vztt5wrzc5frrqefddn5rve8v2earvdzxwt5"&gt;13&lt;/key&gt;&lt;/foreign-keys&gt;&lt;ref-type name="Dataset"&gt;59&lt;/ref-type&gt;&lt;contributors&gt;&lt;authors&gt;&lt;author&gt;Office for National Statistics,&lt;/author&gt;&lt;/authors&gt;&lt;/contributors&gt;&lt;titles&gt;&lt;title&gt;Cancer statistics registrations, England (Series MB1) - No. 41, 2010 http://www.ons.gov.uk/ons/rel/vsob1/cancer-statistics-registrations--england--series-mb1-/no--41--2010/index.html&lt;/title&gt;&lt;tertiary-title&gt;Series MB1&lt;/tertiary-title&gt;&lt;/titles&gt;&lt;num-vols&gt;41&lt;/num-vols&gt;&lt;dates&gt;&lt;year&gt;2012&lt;/year&gt;&lt;/dates&gt;&lt;urls&gt;&lt;related-urls&gt;&lt;url&gt;http://www.ons.gov.uk/ons/rel/vsob1/cancer-statistics-registrations--england--series-mb1-/no--41--2010/index.html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Prevalence of LS in </w:t>
            </w:r>
            <w:proofErr w:type="spellStart"/>
            <w:r>
              <w:t>probands</w:t>
            </w:r>
            <w:proofErr w:type="spellEnd"/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8.4%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Hampel</w:t>
            </w:r>
            <w:proofErr w:type="spellEnd"/>
            <w:r>
              <w:t xml:space="preserve"> et al. (2008)</w:t>
            </w:r>
            <w:hyperlink w:anchor="_ENREF_2" w:tooltip="Hampel, 2008 #14" w:history="1">
              <w:r w:rsidR="002541B0">
                <w:fldChar w:fldCharType="begin">
                  <w:fldData xml:space="preserve">PEVuZE5vdGU+PENpdGU+PEF1dGhvcj5IYW1wZWw8L0F1dGhvcj48WWVhcj4yMDA4PC9ZZWFyPjxS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PEVuZE5vdGU+PENpdGU+PEF1dGhvcj5IYW1wZWw8L0F1dGhvcj48WWVhcj4yMDA4PC9ZZWFyPjxS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Distribution of mutations in </w:t>
            </w:r>
            <w:proofErr w:type="spellStart"/>
            <w:r>
              <w:t>probands</w:t>
            </w:r>
            <w:proofErr w:type="spellEnd"/>
            <w:r>
              <w:t xml:space="preserve"> with LS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 xml:space="preserve">32% </w:t>
            </w:r>
            <w:r w:rsidRPr="00864526">
              <w:rPr>
                <w:i/>
              </w:rPr>
              <w:t>MLH1</w:t>
            </w:r>
          </w:p>
          <w:p w:rsidR="00482907" w:rsidRDefault="00482907" w:rsidP="00D45151">
            <w:pPr>
              <w:jc w:val="right"/>
            </w:pPr>
            <w:r>
              <w:t xml:space="preserve">39% </w:t>
            </w:r>
            <w:r w:rsidRPr="00864526">
              <w:rPr>
                <w:i/>
              </w:rPr>
              <w:t>MSH2</w:t>
            </w:r>
          </w:p>
          <w:p w:rsidR="00482907" w:rsidRDefault="00482907" w:rsidP="00D45151">
            <w:pPr>
              <w:jc w:val="right"/>
            </w:pPr>
            <w:r>
              <w:t xml:space="preserve">14% </w:t>
            </w:r>
            <w:r w:rsidRPr="00864526">
              <w:rPr>
                <w:i/>
              </w:rPr>
              <w:t>MSH6</w:t>
            </w:r>
          </w:p>
          <w:p w:rsidR="00482907" w:rsidRDefault="00482907" w:rsidP="00D45151">
            <w:pPr>
              <w:jc w:val="right"/>
            </w:pPr>
            <w:r>
              <w:t xml:space="preserve">15% </w:t>
            </w:r>
            <w:r w:rsidRPr="00864526">
              <w:rPr>
                <w:i/>
              </w:rPr>
              <w:t>PMS2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Palomaki</w:t>
            </w:r>
            <w:proofErr w:type="spellEnd"/>
            <w:r>
              <w:t xml:space="preserve"> et al. (2009)</w:t>
            </w:r>
            <w:hyperlink w:anchor="_ENREF_3" w:tooltip="Palomaki, 2009 #4" w:history="1"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Number of relatives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 xml:space="preserve">5 per </w:t>
            </w:r>
            <w:proofErr w:type="spellStart"/>
            <w:r>
              <w:t>proband</w:t>
            </w:r>
            <w:proofErr w:type="spellEnd"/>
          </w:p>
        </w:tc>
        <w:tc>
          <w:tcPr>
            <w:tcW w:w="4314" w:type="dxa"/>
          </w:tcPr>
          <w:p w:rsidR="00482907" w:rsidRDefault="00482907" w:rsidP="002541B0">
            <w:r>
              <w:t>Barrow et al. (2009)</w:t>
            </w:r>
            <w:hyperlink w:anchor="_ENREF_4" w:tooltip="Barrow, 2009 #17" w:history="1">
              <w:r w:rsidR="002541B0">
                <w:fldChar w:fldCharType="begin">
                  <w:fldData xml:space="preserve">PEVuZE5vdGU+PENpdGU+PEF1dGhvcj5CYXJyb3c8L0F1dGhvcj48WWVhcj4yMDA5PC9ZZWFyPjxS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PEVuZE5vdGU+PENpdGU+PEF1dGhvcj5CYXJyb3c8L0F1dGhvcj48WWVhcj4yMDA5PC9ZZWFyPjxS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</w:t>
              </w:r>
              <w:r w:rsidR="002541B0">
                <w:fldChar w:fldCharType="end"/>
              </w:r>
            </w:hyperlink>
            <w:r>
              <w:t xml:space="preserve"> and unpublished data provided by Ian Frayling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Proportion of relatives who are first-degree relatives of </w:t>
            </w:r>
            <w:proofErr w:type="spellStart"/>
            <w:r>
              <w:t>proband</w:t>
            </w:r>
            <w:proofErr w:type="spellEnd"/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42%</w:t>
            </w:r>
          </w:p>
        </w:tc>
        <w:tc>
          <w:tcPr>
            <w:tcW w:w="4314" w:type="dxa"/>
          </w:tcPr>
          <w:p w:rsidR="00482907" w:rsidRDefault="00482907" w:rsidP="002541B0">
            <w:r>
              <w:t>Jenkins et al. (2006)</w:t>
            </w:r>
            <w:hyperlink w:anchor="_ENREF_5" w:tooltip="Jenkins, 2006 #18" w:history="1">
              <w:r w:rsidR="002541B0">
                <w:fldChar w:fldCharType="begin">
                  <w:fldData xml:space="preserve">PEVuZE5vdGU+PENpdGU+PEF1dGhvcj5KZW5raW5zPC9BdXRob3I+PFllYXI+MjAwNjwvWWVhcj48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PEVuZE5vdGU+PENpdGU+PEF1dGhvcj5KZW5raW5zPC9BdXRob3I+PFllYXI+MjAwNjwvWWVhcj48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5</w:t>
              </w:r>
              <w:r w:rsidR="002541B0">
                <w:fldChar w:fldCharType="end"/>
              </w:r>
            </w:hyperlink>
            <w:r>
              <w:t xml:space="preserve"> and </w:t>
            </w:r>
            <w:proofErr w:type="spellStart"/>
            <w:r>
              <w:t>Hampel</w:t>
            </w:r>
            <w:proofErr w:type="spellEnd"/>
            <w:r>
              <w:t xml:space="preserve"> et al. (2008)</w:t>
            </w:r>
            <w:hyperlink w:anchor="_ENREF_2" w:tooltip="Hampel, 2008 #14" w:history="1">
              <w:r w:rsidR="002541B0">
                <w:fldChar w:fldCharType="begin">
                  <w:fldData xml:space="preserve">PEVuZE5vdGU+PENpdGU+PEF1dGhvcj5IYW1wZWw8L0F1dGhvcj48WWVhcj4yMDA4PC9ZZWFyPjxS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PEVuZE5vdGU+PENpdGU+PEF1dGhvcj5IYW1wZWw8L0F1dGhvcj48WWVhcj4yMDA4PC9ZZWFyPjxS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Prevalence of LS in relatives tested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44%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r>
              <w:t>Jenkins et al. (2006),</w:t>
            </w:r>
            <w:hyperlink w:anchor="_ENREF_5" w:tooltip="Jenkins, 2006 #18" w:history="1">
              <w:r w:rsidR="002541B0">
                <w:fldChar w:fldCharType="begin">
                  <w:fldData xml:space="preserve">PEVuZE5vdGU+PENpdGU+PEF1dGhvcj5KZW5raW5zPC9BdXRob3I+PFllYXI+MjAwNjwvWWVhcj48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PEVuZE5vdGU+PENpdGU+PEF1dGhvcj5KZW5raW5zPC9BdXRob3I+PFllYXI+MjAwNjwvWWVhcj48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5</w:t>
              </w:r>
              <w:r w:rsidR="002541B0">
                <w:fldChar w:fldCharType="end"/>
              </w:r>
            </w:hyperlink>
            <w:r>
              <w:t xml:space="preserve"> </w:t>
            </w:r>
            <w:proofErr w:type="spellStart"/>
            <w:r>
              <w:t>Hampel</w:t>
            </w:r>
            <w:proofErr w:type="spellEnd"/>
            <w:r>
              <w:t xml:space="preserve"> et al. (2008)</w:t>
            </w:r>
            <w:hyperlink w:anchor="_ENREF_2" w:tooltip="Hampel, 2008 #14" w:history="1">
              <w:r w:rsidR="002541B0">
                <w:fldChar w:fldCharType="begin">
                  <w:fldData xml:space="preserve">PEVuZE5vdGU+PENpdGU+PEF1dGhvcj5IYW1wZWw8L0F1dGhvcj48WWVhcj4yMDA4PC9ZZWFyPjxS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PEVuZE5vdGU+PENpdGU+PEF1dGhvcj5IYW1wZWw8L0F1dGhvcj48WWVhcj4yMDA4PC9ZZWFyPjxS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</w:t>
              </w:r>
              <w:r w:rsidR="002541B0">
                <w:fldChar w:fldCharType="end"/>
              </w:r>
            </w:hyperlink>
            <w:r>
              <w:t xml:space="preserve"> and unpublished data provided by Ian Frayling and </w:t>
            </w:r>
            <w:proofErr w:type="spellStart"/>
            <w:r w:rsidRPr="001E495F">
              <w:t>Munaza</w:t>
            </w:r>
            <w:proofErr w:type="spellEnd"/>
            <w:r w:rsidRPr="001E495F">
              <w:t xml:space="preserve"> Ahmed</w:t>
            </w:r>
          </w:p>
        </w:tc>
      </w:tr>
      <w:tr w:rsidR="00482907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 w:rsidRPr="00277729">
              <w:rPr>
                <w:i/>
              </w:rPr>
              <w:t>Test accuracy</w:t>
            </w:r>
          </w:p>
        </w:tc>
      </w:tr>
      <w:tr w:rsidR="00482907" w:rsidTr="00D45151">
        <w:tc>
          <w:tcPr>
            <w:tcW w:w="9242" w:type="dxa"/>
            <w:gridSpan w:val="3"/>
            <w:tcBorders>
              <w:top w:val="double" w:sz="4" w:space="0" w:color="auto"/>
            </w:tcBorders>
          </w:tcPr>
          <w:p w:rsidR="00482907" w:rsidRDefault="00482907" w:rsidP="00D45151">
            <w:r>
              <w:t>Sensitivity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…Amsterdam II criteria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39%</w:t>
            </w:r>
          </w:p>
        </w:tc>
        <w:tc>
          <w:tcPr>
            <w:tcW w:w="4314" w:type="dxa"/>
          </w:tcPr>
          <w:p w:rsidR="00482907" w:rsidRDefault="00482907" w:rsidP="002541B0">
            <w:r>
              <w:t>Pooling of five studies</w:t>
            </w:r>
            <w:hyperlink w:anchor="_ENREF_6" w:tooltip="Balmana, 2008 #19" w:history="1">
              <w:r w:rsidR="002541B0">
                <w:fldChar w:fldCharType="begin">
                  <w:fldData xml:space="preserve">PEVuZE5vdGU+PENpdGU+PEF1dGhvcj5CYWxtYW5hPC9BdXRob3I+PFllYXI+MjAwODwvWWVhcj48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PEVuZE5vdGU+PENpdGU+PEF1dGhvcj5CYWxtYW5hPC9BdXRob3I+PFllYXI+MjAwODwvWWVhcj48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6-10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Pr="00277729" w:rsidRDefault="00482907" w:rsidP="00D45151">
            <w:r>
              <w:t>…MSI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  <w:rPr>
                <w:i/>
              </w:rPr>
            </w:pPr>
            <w:r>
              <w:t xml:space="preserve">89% </w:t>
            </w:r>
            <w:r w:rsidRPr="00E24653">
              <w:rPr>
                <w:i/>
              </w:rPr>
              <w:t>MLH1</w:t>
            </w:r>
          </w:p>
          <w:p w:rsidR="00482907" w:rsidRDefault="00482907" w:rsidP="00D45151">
            <w:pPr>
              <w:jc w:val="right"/>
            </w:pPr>
            <w:r>
              <w:t xml:space="preserve">89% </w:t>
            </w:r>
            <w:r w:rsidRPr="00E24653">
              <w:rPr>
                <w:i/>
              </w:rPr>
              <w:t>MSH2</w:t>
            </w:r>
          </w:p>
          <w:p w:rsidR="00482907" w:rsidRDefault="00482907" w:rsidP="00D45151">
            <w:pPr>
              <w:jc w:val="right"/>
            </w:pPr>
            <w:r w:rsidRPr="00686CEE">
              <w:t>77%</w:t>
            </w:r>
            <w:r>
              <w:rPr>
                <w:i/>
              </w:rPr>
              <w:t xml:space="preserve"> </w:t>
            </w:r>
            <w:r w:rsidRPr="00E24653">
              <w:rPr>
                <w:i/>
              </w:rPr>
              <w:t>MSH6</w:t>
            </w:r>
          </w:p>
          <w:p w:rsidR="00482907" w:rsidRPr="00E24653" w:rsidRDefault="00482907" w:rsidP="00D45151">
            <w:pPr>
              <w:jc w:val="right"/>
            </w:pPr>
            <w:r>
              <w:t xml:space="preserve">77% </w:t>
            </w:r>
            <w:r w:rsidRPr="00E24653">
              <w:rPr>
                <w:i/>
              </w:rPr>
              <w:t>PMS2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Palomaki</w:t>
            </w:r>
            <w:proofErr w:type="spellEnd"/>
            <w:r>
              <w:t xml:space="preserve"> et al. (2009)</w:t>
            </w:r>
            <w:hyperlink w:anchor="_ENREF_3" w:tooltip="Palomaki, 2009 #4" w:history="1"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…IHC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77.0%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Palomaki</w:t>
            </w:r>
            <w:proofErr w:type="spellEnd"/>
            <w:r>
              <w:t xml:space="preserve"> et al. (2009)</w:t>
            </w:r>
            <w:hyperlink w:anchor="_ENREF_3" w:tooltip="Palomaki, 2009 #4" w:history="1"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</w:t>
            </w:r>
            <w:r w:rsidRPr="00277729">
              <w:rPr>
                <w:rStyle w:val="Gene"/>
              </w:rPr>
              <w:t>BRAF</w:t>
            </w:r>
            <w:r>
              <w:t xml:space="preserve"> (given MSI positive)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100%</w:t>
            </w:r>
          </w:p>
        </w:tc>
        <w:tc>
          <w:tcPr>
            <w:tcW w:w="4314" w:type="dxa"/>
          </w:tcPr>
          <w:p w:rsidR="00482907" w:rsidRDefault="00482907" w:rsidP="002541B0">
            <w:r>
              <w:t>Domingo et al. (2004)</w:t>
            </w:r>
            <w:hyperlink w:anchor="_ENREF_11" w:tooltip="Domingo, 2004 #16" w:history="1">
              <w:r w:rsidR="002541B0">
                <w:fldChar w:fldCharType="begin">
                  <w:fldData xml:space="preserve">PEVuZE5vdGU+PENpdGU+PEF1dGhvcj5Eb21pbmdvPC9BdXRob3I+PFllYXI+MjAwNDwvWWVhcj48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PEVuZE5vdGU+PENpdGU+PEF1dGhvcj5Eb21pbmdvPC9BdXRob3I+PFllYXI+MjAwNDwvWWVhcj48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</w:t>
            </w:r>
            <w:r w:rsidRPr="00277729">
              <w:rPr>
                <w:rStyle w:val="Gene"/>
              </w:rPr>
              <w:t>BRAF</w:t>
            </w:r>
            <w:r>
              <w:t xml:space="preserve"> (given </w:t>
            </w:r>
            <w:r w:rsidRPr="00277729">
              <w:rPr>
                <w:rStyle w:val="Gene"/>
              </w:rPr>
              <w:t>MLH1</w:t>
            </w:r>
            <w:r>
              <w:t xml:space="preserve"> abnormal on IHC)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100%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Palomaki</w:t>
            </w:r>
            <w:proofErr w:type="spellEnd"/>
            <w:r>
              <w:t xml:space="preserve"> et al. (2009)</w:t>
            </w:r>
            <w:hyperlink w:anchor="_ENREF_3" w:tooltip="Palomaki, 2009 #4" w:history="1"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…Diagnostic genetic testing</w:t>
            </w:r>
          </w:p>
        </w:tc>
        <w:tc>
          <w:tcPr>
            <w:tcW w:w="1848" w:type="dxa"/>
          </w:tcPr>
          <w:p w:rsidR="00482907" w:rsidRDefault="00482907" w:rsidP="00D45151">
            <w:pPr>
              <w:tabs>
                <w:tab w:val="right" w:pos="2865"/>
              </w:tabs>
              <w:jc w:val="right"/>
              <w:rPr>
                <w:i/>
              </w:rPr>
            </w:pPr>
            <w:r>
              <w:t xml:space="preserve">90% </w:t>
            </w:r>
            <w:r w:rsidRPr="00DD36B2">
              <w:rPr>
                <w:i/>
              </w:rPr>
              <w:t>MLH1</w:t>
            </w:r>
          </w:p>
          <w:p w:rsidR="00482907" w:rsidRDefault="00482907" w:rsidP="00D45151">
            <w:pPr>
              <w:tabs>
                <w:tab w:val="right" w:pos="2865"/>
              </w:tabs>
              <w:jc w:val="right"/>
              <w:rPr>
                <w:i/>
              </w:rPr>
            </w:pPr>
            <w:r w:rsidRPr="007D2A67">
              <w:t>90%</w:t>
            </w:r>
            <w:r>
              <w:t xml:space="preserve"> </w:t>
            </w:r>
            <w:r w:rsidRPr="00DD36B2">
              <w:rPr>
                <w:i/>
              </w:rPr>
              <w:t>MSH2</w:t>
            </w:r>
          </w:p>
          <w:p w:rsidR="00482907" w:rsidRDefault="00482907" w:rsidP="00D45151">
            <w:pPr>
              <w:tabs>
                <w:tab w:val="right" w:pos="2865"/>
              </w:tabs>
              <w:jc w:val="right"/>
            </w:pPr>
            <w:r w:rsidRPr="007D2A67">
              <w:t>90%</w:t>
            </w:r>
            <w:r>
              <w:t xml:space="preserve"> </w:t>
            </w:r>
            <w:r w:rsidRPr="00DD36B2">
              <w:rPr>
                <w:i/>
              </w:rPr>
              <w:t>MSH6</w:t>
            </w:r>
          </w:p>
          <w:p w:rsidR="00482907" w:rsidRDefault="00482907" w:rsidP="00D45151">
            <w:pPr>
              <w:jc w:val="right"/>
            </w:pPr>
            <w:r>
              <w:t xml:space="preserve">62% </w:t>
            </w:r>
            <w:r w:rsidRPr="00DD36B2">
              <w:rPr>
                <w:i/>
              </w:rPr>
              <w:t>PMS2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Dinh</w:t>
            </w:r>
            <w:proofErr w:type="spellEnd"/>
            <w:r>
              <w:t xml:space="preserve"> et al. (2011)</w:t>
            </w:r>
            <w:hyperlink w:anchor="_ENREF_12" w:tooltip="Dinh, 2011 #24" w:history="1">
              <w:r w:rsidR="002541B0">
                <w:fldChar w:fldCharType="begin"/>
              </w:r>
              <w:r w:rsidR="002541B0">
                <w:instrText xml:space="preserve"> ADDIN EN.CITE &lt;EndNote&gt;&lt;Cite&gt;&lt;Author&gt;Dinh&lt;/Author&gt;&lt;Year&gt;2011&lt;/Year&gt;&lt;RecNum&gt;24&lt;/RecNum&gt;&lt;DisplayText&gt;&lt;style face="superscript"&gt;12&lt;/style&gt;&lt;/DisplayText&gt;&lt;record&gt;&lt;rec-number&gt;24&lt;/rec-number&gt;&lt;foreign-keys&gt;&lt;key app="EN" db-id="vztt5wrzc5frrqefddn5rve8v2earvdzxwt5"&gt;24&lt;/key&gt;&lt;/foreign-keys&gt;&lt;ref-type name="Journal Article"&gt;17&lt;/ref-type&gt;&lt;contributors&gt;&lt;authors&gt;&lt;author&gt;Dinh, T. A.&lt;/author&gt;&lt;author&gt;Rosner, B. I.&lt;/author&gt;&lt;author&gt;Atwood, J. C.&lt;/author&gt;&lt;author&gt;Boland, C. R.&lt;/author&gt;&lt;author&gt;Syngal, S.&lt;/author&gt;&lt;author&gt;Vasen, H. F. A.&lt;/author&gt;&lt;author&gt;Gruber, S. B.&lt;/author&gt;&lt;author&gt;Burt, R. W.&lt;/author&gt;&lt;/authors&gt;&lt;/contributors&gt;&lt;titles&gt;&lt;title&gt;Health Benefits and Cost-Effectiveness of Primary Genetic Screening for Lynch Syndrome in the General Population&lt;/title&gt;&lt;secondary-title&gt;Cancer Prevention Research&lt;/secondary-title&gt;&lt;/titles&gt;&lt;periodical&gt;&lt;full-title&gt;Cancer Prevention Research&lt;/full-title&gt;&lt;/periodical&gt;&lt;pages&gt;9-22&lt;/pages&gt;&lt;volume&gt;4&lt;/volume&gt;&lt;number&gt;1&lt;/number&gt;&lt;dates&gt;&lt;year&gt;2011&lt;/year&gt;&lt;pub-dates&gt;&lt;date&gt;Jan&lt;/date&gt;&lt;/pub-dates&gt;&lt;/dates&gt;&lt;isbn&gt;1940-6207&lt;/isbn&gt;&lt;accession-num&gt;WOS:000285870200003&lt;/accession-num&gt;&lt;urls&gt;&lt;related-urls&gt;&lt;url&gt;&amp;lt;Go to ISI&amp;gt;://WOS:000285870200003&lt;/url&gt;&lt;/related-urls&gt;&lt;/urls&gt;&lt;electronic-resource-num&gt;10.1158/1940-6207.capr-10-0262&lt;/electronic-resource-num&gt;&lt;/record&gt;&lt;/Cite&gt;&lt;/EndNote&gt;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12</w:t>
              </w:r>
              <w:r w:rsidR="002541B0">
                <w:fldChar w:fldCharType="end"/>
              </w:r>
            </w:hyperlink>
            <w:r>
              <w:t xml:space="preserve"> and </w:t>
            </w:r>
            <w:proofErr w:type="spellStart"/>
            <w:r>
              <w:t>Palomaki</w:t>
            </w:r>
            <w:proofErr w:type="spellEnd"/>
            <w:r>
              <w:t xml:space="preserve"> et al. (2009)</w:t>
            </w:r>
            <w:hyperlink w:anchor="_ENREF_3" w:tooltip="Palomaki, 2009 #4" w:history="1"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…Predictive genetic testing</w:t>
            </w:r>
          </w:p>
        </w:tc>
        <w:tc>
          <w:tcPr>
            <w:tcW w:w="1848" w:type="dxa"/>
          </w:tcPr>
          <w:p w:rsidR="00482907" w:rsidRDefault="00482907" w:rsidP="00D45151">
            <w:pPr>
              <w:tabs>
                <w:tab w:val="right" w:pos="2865"/>
              </w:tabs>
              <w:jc w:val="right"/>
            </w:pPr>
            <w:r>
              <w:t>100%</w:t>
            </w:r>
          </w:p>
        </w:tc>
        <w:tc>
          <w:tcPr>
            <w:tcW w:w="4314" w:type="dxa"/>
          </w:tcPr>
          <w:p w:rsidR="00482907" w:rsidRDefault="00482907" w:rsidP="00D45151">
            <w:r>
              <w:t>Assumed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Specificity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…Amsterdam II criteria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98%</w:t>
            </w:r>
          </w:p>
        </w:tc>
        <w:tc>
          <w:tcPr>
            <w:tcW w:w="4314" w:type="dxa"/>
          </w:tcPr>
          <w:p w:rsidR="00482907" w:rsidRDefault="00482907" w:rsidP="002541B0">
            <w:r>
              <w:t>Pooling of five studies</w:t>
            </w:r>
            <w:hyperlink w:anchor="_ENREF_6" w:tooltip="Balmana, 2008 #19" w:history="1">
              <w:r w:rsidR="002541B0">
                <w:fldChar w:fldCharType="begin">
                  <w:fldData xml:space="preserve">PEVuZE5vdGU+PENpdGU+PEF1dGhvcj5CYWxtYW5hPC9BdXRob3I+PFllYXI+MjAwODwvWWVhcj48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PEVuZE5vdGU+PENpdGU+PEF1dGhvcj5CYWxtYW5hPC9BdXRob3I+PFllYXI+MjAwODwvWWVhcj48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6-10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Pr="00277729" w:rsidRDefault="00482907" w:rsidP="00D45151">
            <w:r>
              <w:t>…MSI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90.2%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Palomaki</w:t>
            </w:r>
            <w:proofErr w:type="spellEnd"/>
            <w:r>
              <w:t xml:space="preserve"> et al. (2009)</w:t>
            </w:r>
            <w:hyperlink w:anchor="_ENREF_3" w:tooltip="Palomaki, 2009 #4" w:history="1"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…IHC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88.8%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Palomaki</w:t>
            </w:r>
            <w:proofErr w:type="spellEnd"/>
            <w:r>
              <w:t xml:space="preserve"> et al. (2009)</w:t>
            </w:r>
            <w:hyperlink w:anchor="_ENREF_3" w:tooltip="Palomaki, 2009 #4" w:history="1"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</w:t>
            </w:r>
            <w:r w:rsidRPr="00277729">
              <w:rPr>
                <w:rStyle w:val="Gene"/>
              </w:rPr>
              <w:t>BRAF</w:t>
            </w:r>
            <w:r>
              <w:t xml:space="preserve"> (given MSI positive)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40%</w:t>
            </w:r>
          </w:p>
        </w:tc>
        <w:tc>
          <w:tcPr>
            <w:tcW w:w="4314" w:type="dxa"/>
          </w:tcPr>
          <w:p w:rsidR="00482907" w:rsidRDefault="00482907" w:rsidP="002541B0">
            <w:r>
              <w:t>Domingo et al. (2004)</w:t>
            </w:r>
            <w:hyperlink w:anchor="_ENREF_11" w:tooltip="Domingo, 2004 #16" w:history="1">
              <w:r w:rsidR="002541B0">
                <w:fldChar w:fldCharType="begin">
                  <w:fldData xml:space="preserve">PEVuZE5vdGU+PENpdGU+PEF1dGhvcj5Eb21pbmdvPC9BdXRob3I+PFllYXI+MjAwNDwvWWVhcj48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PEVuZE5vdGU+PENpdGU+PEF1dGhvcj5Eb21pbmdvPC9BdXRob3I+PFllYXI+MjAwNDwvWWVhcj48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</w:t>
            </w:r>
            <w:r w:rsidRPr="00277729">
              <w:rPr>
                <w:rStyle w:val="Gene"/>
              </w:rPr>
              <w:t>BRAF</w:t>
            </w:r>
            <w:r>
              <w:t xml:space="preserve"> (given </w:t>
            </w:r>
            <w:r w:rsidRPr="00277729">
              <w:rPr>
                <w:rStyle w:val="Gene"/>
              </w:rPr>
              <w:t>MLH1</w:t>
            </w:r>
            <w:r>
              <w:t xml:space="preserve"> abnormal on IHC)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69%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Palomaki</w:t>
            </w:r>
            <w:proofErr w:type="spellEnd"/>
            <w:r>
              <w:t xml:space="preserve"> et al. (2009)</w:t>
            </w:r>
            <w:hyperlink w:anchor="_ENREF_3" w:tooltip="Palomaki, 2009 #4" w:history="1"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…Diagnostic genetic testing</w:t>
            </w:r>
          </w:p>
        </w:tc>
        <w:tc>
          <w:tcPr>
            <w:tcW w:w="1848" w:type="dxa"/>
          </w:tcPr>
          <w:p w:rsidR="00482907" w:rsidRDefault="00482907" w:rsidP="00D45151">
            <w:pPr>
              <w:tabs>
                <w:tab w:val="right" w:pos="2865"/>
              </w:tabs>
              <w:jc w:val="right"/>
            </w:pPr>
            <w:r>
              <w:t>99.97%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Dinh</w:t>
            </w:r>
            <w:proofErr w:type="spellEnd"/>
            <w:r>
              <w:t xml:space="preserve"> et al. (2011)</w:t>
            </w:r>
            <w:hyperlink w:anchor="_ENREF_12" w:tooltip="Dinh, 2011 #24" w:history="1">
              <w:r w:rsidR="002541B0">
                <w:fldChar w:fldCharType="begin"/>
              </w:r>
              <w:r w:rsidR="002541B0">
                <w:instrText xml:space="preserve"> ADDIN EN.CITE &lt;EndNote&gt;&lt;Cite&gt;&lt;Author&gt;Dinh&lt;/Author&gt;&lt;Year&gt;2011&lt;/Year&gt;&lt;RecNum&gt;24&lt;/RecNum&gt;&lt;DisplayText&gt;&lt;style face="superscript"&gt;12&lt;/style&gt;&lt;/DisplayText&gt;&lt;record&gt;&lt;rec-number&gt;24&lt;/rec-number&gt;&lt;foreign-keys&gt;&lt;key app="EN" db-id="vztt5wrzc5frrqefddn5rve8v2earvdzxwt5"&gt;24&lt;/key&gt;&lt;/foreign-keys&gt;&lt;ref-type name="Journal Article"&gt;17&lt;/ref-type&gt;&lt;contributors&gt;&lt;authors&gt;&lt;author&gt;Dinh, T. A.&lt;/author&gt;&lt;author&gt;Rosner, B. I.&lt;/author&gt;&lt;author&gt;Atwood, J. C.&lt;/author&gt;&lt;author&gt;Boland, C. R.&lt;/author&gt;&lt;author&gt;Syngal, S.&lt;/author&gt;&lt;author&gt;Vasen, H. F. A.&lt;/author&gt;&lt;author&gt;Gruber, S. B.&lt;/author&gt;&lt;author&gt;Burt, R. W.&lt;/author&gt;&lt;/authors&gt;&lt;/contributors&gt;&lt;titles&gt;&lt;title&gt;Health Benefits and Cost-Effectiveness of Primary Genetic Screening for Lynch Syndrome in the General Population&lt;/title&gt;&lt;secondary-title&gt;Cancer Prevention Research&lt;/secondary-title&gt;&lt;/titles&gt;&lt;periodical&gt;&lt;full-title&gt;Cancer Prevention Research&lt;/full-title&gt;&lt;/periodical&gt;&lt;pages&gt;9-22&lt;/pages&gt;&lt;volume&gt;4&lt;/volume&gt;&lt;number&gt;1&lt;/number&gt;&lt;dates&gt;&lt;year&gt;2011&lt;/year&gt;&lt;pub-dates&gt;&lt;date&gt;Jan&lt;/date&gt;&lt;/pub-dates&gt;&lt;/dates&gt;&lt;isbn&gt;1940-6207&lt;/isbn&gt;&lt;accession-num&gt;WOS:000285870200003&lt;/accession-num&gt;&lt;urls&gt;&lt;related-urls&gt;&lt;url&gt;&amp;lt;Go to ISI&amp;gt;://WOS:000285870200003&lt;/url&gt;&lt;/related-urls&gt;&lt;/urls&gt;&lt;electronic-resource-num&gt;10.1158/1940-6207.capr-10-0262&lt;/electronic-resource-num&gt;&lt;/record&gt;&lt;/Cite&gt;&lt;/EndNote&gt;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12</w:t>
              </w:r>
              <w:r w:rsidR="002541B0">
                <w:fldChar w:fldCharType="end"/>
              </w:r>
            </w:hyperlink>
            <w:r>
              <w:t xml:space="preserve"> and </w:t>
            </w:r>
            <w:proofErr w:type="spellStart"/>
            <w:r>
              <w:t>Palomaki</w:t>
            </w:r>
            <w:proofErr w:type="spellEnd"/>
            <w:r>
              <w:t xml:space="preserve"> et al. (2009)</w:t>
            </w:r>
            <w:hyperlink w:anchor="_ENREF_3" w:tooltip="Palomaki, 2009 #4" w:history="1"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…Predictive genetic testing</w:t>
            </w:r>
          </w:p>
        </w:tc>
        <w:tc>
          <w:tcPr>
            <w:tcW w:w="1848" w:type="dxa"/>
          </w:tcPr>
          <w:p w:rsidR="00482907" w:rsidRDefault="00482907" w:rsidP="00D45151">
            <w:pPr>
              <w:tabs>
                <w:tab w:val="right" w:pos="2865"/>
              </w:tabs>
              <w:jc w:val="right"/>
            </w:pPr>
            <w:r>
              <w:t>100%</w:t>
            </w:r>
          </w:p>
        </w:tc>
        <w:tc>
          <w:tcPr>
            <w:tcW w:w="4314" w:type="dxa"/>
          </w:tcPr>
          <w:p w:rsidR="00482907" w:rsidRDefault="00482907" w:rsidP="00D45151">
            <w:r>
              <w:t>Assumed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Distribution of IHC false positive results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 xml:space="preserve">90% </w:t>
            </w:r>
            <w:r w:rsidRPr="00686CEE">
              <w:rPr>
                <w:i/>
              </w:rPr>
              <w:t>MLH1</w:t>
            </w:r>
          </w:p>
          <w:p w:rsidR="00482907" w:rsidRDefault="00482907" w:rsidP="00D45151">
            <w:pPr>
              <w:jc w:val="right"/>
            </w:pPr>
            <w:r>
              <w:t xml:space="preserve">6% </w:t>
            </w:r>
            <w:r w:rsidRPr="00686CEE">
              <w:rPr>
                <w:i/>
              </w:rPr>
              <w:t>MSH2</w:t>
            </w:r>
          </w:p>
          <w:p w:rsidR="00482907" w:rsidRDefault="00482907" w:rsidP="00D45151">
            <w:pPr>
              <w:jc w:val="right"/>
            </w:pPr>
            <w:r>
              <w:t xml:space="preserve">2% </w:t>
            </w:r>
            <w:r w:rsidRPr="00686CEE">
              <w:rPr>
                <w:i/>
              </w:rPr>
              <w:t>MSH6</w:t>
            </w:r>
          </w:p>
          <w:p w:rsidR="00482907" w:rsidRDefault="00482907" w:rsidP="00D45151">
            <w:pPr>
              <w:jc w:val="right"/>
            </w:pPr>
            <w:r>
              <w:lastRenderedPageBreak/>
              <w:t xml:space="preserve">2% </w:t>
            </w:r>
            <w:r w:rsidRPr="00686CEE">
              <w:rPr>
                <w:i/>
              </w:rPr>
              <w:t>PMS2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lastRenderedPageBreak/>
              <w:t>Mvundura</w:t>
            </w:r>
            <w:proofErr w:type="spellEnd"/>
            <w:r>
              <w:t xml:space="preserve"> et al. (2010)</w:t>
            </w:r>
            <w:hyperlink w:anchor="_ENREF_13" w:tooltip="Mvundura, 2010 #15" w:history="1">
              <w:r w:rsidR="002541B0">
                <w:fldChar w:fldCharType="begin"/>
              </w:r>
              <w:r w:rsidR="002541B0">
                <w:instrText xml:space="preserve"> ADDIN EN.CITE &lt;EndNote&gt;&lt;Cite&gt;&lt;Author&gt;Mvundura&lt;/Author&gt;&lt;Year&gt;2010&lt;/Year&gt;&lt;RecNum&gt;15&lt;/RecNum&gt;&lt;DisplayText&gt;&lt;style face="superscript"&gt;13&lt;/style&gt;&lt;/DisplayText&gt;&lt;record&gt;&lt;rec-number&gt;15&lt;/rec-number&gt;&lt;foreign-keys&gt;&lt;key app="EN" db-id="vztt5wrzc5frrqefddn5rve8v2earvdzxwt5"&gt;15&lt;/key&gt;&lt;/foreign-keys&gt;&lt;ref-type name="Journal Article"&gt;17&lt;/ref-type&gt;&lt;contributors&gt;&lt;authors&gt;&lt;author&gt;Mvundura, M.&lt;/author&gt;&lt;author&gt;Grosse, S. D.&lt;/author&gt;&lt;author&gt;Hampel, H.&lt;/author&gt;&lt;author&gt;Palomaki, G. E.&lt;/author&gt;&lt;/authors&gt;&lt;/contributors&gt;&lt;auth-address&gt;Office of Public Health Genomics, National Center for Chronic Disease Prevention and Health Promotion, Centers for Disease Control and Prevention, Atlanta, Georgia, USA.&lt;/auth-address&gt;&lt;titles&gt;&lt;title&gt;The cost-effectiveness of genetic testing strategies for Lynch syndrome among newly diagnosed patients with colorectal cancer&lt;/title&gt;&lt;secondary-title&gt;Genet Med&lt;/secondary-title&gt;&lt;alt-title&gt;Genetics in Medicine&lt;/alt-title&gt;&lt;/titles&gt;&lt;periodical&gt;&lt;full-title&gt;Genet Med&lt;/full-title&gt;&lt;abbr-1&gt;Genetics in medicine : official journal of the American College of Medical Genetics&lt;/abbr-1&gt;&lt;/periodical&gt;&lt;alt-periodical&gt;&lt;full-title&gt;Genetics in Medicine&lt;/full-title&gt;&lt;/alt-periodical&gt;&lt;pages&gt;93-104&lt;/pages&gt;&lt;volume&gt;12&lt;/volume&gt;&lt;number&gt;2&lt;/number&gt;&lt;dates&gt;&lt;year&gt;2010&lt;/year&gt;&lt;/dates&gt;&lt;urls&gt;&lt;related-urls&gt;&lt;url&gt;http://shibboleth.ovid.com/secure/?T=JS&amp;amp;CSC=Y&amp;amp;NEWS=N&amp;amp;PAGE=fulltext&amp;amp;D=medl&amp;amp;AN=20084010; http://sfx.kcl.ac.uk/kings?genre=article&amp;amp;atitle=The+cost-effectiveness+of+genetic+testing+strategies+for+Lynch+syndrome+among+newly+diagnosed+patients+with+colorectal+cancer.&amp;amp;title=Genetics+in+Medicine&amp;amp;issn=1098-3600&amp;amp;date=2010&amp;amp;volume=12&amp;amp;issue=2&amp;amp;spage=93&amp;amp;aulast=Mvundura+M&amp;amp;isbn=&amp;amp;__char_set=utf8&lt;/url&gt;&lt;/related-urls&gt;&lt;/urls&gt;&lt;access-date&gt;Feb&lt;/access-date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13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>
              <w:rPr>
                <w:i/>
              </w:rPr>
              <w:lastRenderedPageBreak/>
              <w:t>Acceptance of stages of diagnosis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Acceptance of MSI testing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100%</w:t>
            </w:r>
          </w:p>
        </w:tc>
        <w:tc>
          <w:tcPr>
            <w:tcW w:w="4314" w:type="dxa"/>
          </w:tcPr>
          <w:p w:rsidR="00482907" w:rsidRDefault="00482907" w:rsidP="002541B0">
            <w:r>
              <w:t>Ramsey et al. (2003)</w:t>
            </w:r>
            <w:hyperlink w:anchor="_ENREF_14" w:tooltip="Ramsey, 2003 #25" w:history="1">
              <w:r w:rsidR="002541B0">
                <w:fldChar w:fldCharType="begin"/>
              </w:r>
              <w:r w:rsidR="002541B0">
                <w:instrText xml:space="preserve"> ADDIN EN.CITE &lt;EndNote&gt;&lt;Cite&gt;&lt;Author&gt;Ramsey&lt;/Author&gt;&lt;Year&gt;2003&lt;/Year&gt;&lt;RecNum&gt;25&lt;/RecNum&gt;&lt;DisplayText&gt;&lt;style face="superscript"&gt;14&lt;/style&gt;&lt;/DisplayText&gt;&lt;record&gt;&lt;rec-number&gt;25&lt;/rec-number&gt;&lt;foreign-keys&gt;&lt;key app="EN" db-id="vztt5wrzc5frrqefddn5rve8v2earvdzxwt5"&gt;25&lt;/key&gt;&lt;/foreign-keys&gt;&lt;ref-type name="Journal Article"&gt;17&lt;/ref-type&gt;&lt;contributors&gt;&lt;authors&gt;&lt;author&gt;Ramsey, S. D.&lt;/author&gt;&lt;author&gt;Burke, W.&lt;/author&gt;&lt;author&gt;Clarke, L.&lt;/author&gt;&lt;/authors&gt;&lt;/contributors&gt;&lt;auth-address&gt;Fred Hutchinson Cancer Research Center, and Department of Medicine, University of Washington, Seattle, Washington, USA.&lt;/auth-address&gt;&lt;titles&gt;&lt;title&gt;An economic viewpoint on alternative strategies for identifying persons with hereditary nonpolyposis colorectal cancer&lt;/title&gt;&lt;secondary-title&gt;Genetics in Medicine&lt;/secondary-title&gt;&lt;/titles&gt;&lt;periodical&gt;&lt;full-title&gt;Genetics in Medicine&lt;/full-title&gt;&lt;/periodical&gt;&lt;pages&gt;353-363&lt;/pages&gt;&lt;volume&gt;5&lt;/volume&gt;&lt;number&gt;5&lt;/number&gt;&lt;dates&gt;&lt;year&gt;2003&lt;/year&gt;&lt;/dates&gt;&lt;urls&gt;&lt;related-urls&gt;&lt;url&gt;http://shibboleth.ovid.com/secure/?T=JS&amp;amp;CSC=Y&amp;amp;NEWS=N&amp;amp;PAGE=fulltext&amp;amp;D=med4&amp;amp;AN=14501830; http://sfx.kcl.ac.uk/kings?genre=article&amp;amp;atitle=An+economic+viewpoint+on+alternative+strategies+for+identifying+persons+with+hereditary+nonpolyposis+colorectal+cancer.&amp;amp;title=Genetics+in+Medicine&amp;amp;issn=1098-3600&amp;amp;date=2003&amp;amp;volume=5&amp;amp;issue=5&amp;amp;spage=353&amp;amp;aulast=Ramsey+SD&amp;amp;isbn=&amp;amp;__char_set=utf8&lt;/url&gt;&lt;/related-urls&gt;&lt;/urls&gt;&lt;access-date&gt;Sep-Oct&lt;/access-date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14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Acceptance of IHC, </w:t>
            </w:r>
            <w:r w:rsidRPr="00C0560A">
              <w:rPr>
                <w:rStyle w:val="Gene"/>
              </w:rPr>
              <w:t>BRAF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100%</w:t>
            </w:r>
          </w:p>
        </w:tc>
        <w:tc>
          <w:tcPr>
            <w:tcW w:w="4314" w:type="dxa"/>
          </w:tcPr>
          <w:p w:rsidR="00482907" w:rsidRDefault="00482907" w:rsidP="00D45151">
            <w:r>
              <w:t>Assumed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Acceptance of genetic counselling (</w:t>
            </w:r>
            <w:proofErr w:type="spellStart"/>
            <w:r>
              <w:t>proband</w:t>
            </w:r>
            <w:proofErr w:type="spellEnd"/>
            <w:r>
              <w:t>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92.5%</w:t>
            </w:r>
          </w:p>
        </w:tc>
        <w:tc>
          <w:tcPr>
            <w:tcW w:w="4314" w:type="dxa"/>
          </w:tcPr>
          <w:p w:rsidR="00482907" w:rsidRDefault="00482907" w:rsidP="00D45151">
            <w:r>
              <w:t>Clinical expert (Ian Frayling) opinion “90 to 95 per cent”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Acceptance of diagnostic genetic testing (first test)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90%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Ladabaum</w:t>
            </w:r>
            <w:proofErr w:type="spellEnd"/>
            <w:r>
              <w:t xml:space="preserve"> et al. (2011)</w:t>
            </w:r>
            <w:hyperlink w:anchor="_ENREF_15" w:tooltip="Ladabaum, 2011 #26" w:history="1">
              <w:r w:rsidR="002541B0">
                <w:fldChar w:fldCharType="begin">
                  <w:fldData xml:space="preserve">PEVuZE5vdGU+PENpdGU+PEF1dGhvcj5MYWRhYmF1bTwvQXV0aG9yPjxZZWFyPjIwMTE8L1llYXI+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PEVuZE5vdGU+PENpdGU+PEF1dGhvcj5MYWRhYmF1bTwvQXV0aG9yPjxZZWFyPjIwMTE8L1llYXI+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Acceptance of family history assessment when genetic counselling or diagnostic genetic testing declined (</w:t>
            </w:r>
            <w:proofErr w:type="spellStart"/>
            <w:r>
              <w:t>proband</w:t>
            </w:r>
            <w:proofErr w:type="spellEnd"/>
            <w:r>
              <w:t>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100%</w:t>
            </w:r>
          </w:p>
        </w:tc>
        <w:tc>
          <w:tcPr>
            <w:tcW w:w="4314" w:type="dxa"/>
          </w:tcPr>
          <w:p w:rsidR="00482907" w:rsidRDefault="00482907" w:rsidP="00D45151">
            <w:r>
              <w:t>Assumed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Acceptance of genetic counselling (relatives)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45%</w:t>
            </w:r>
          </w:p>
        </w:tc>
        <w:tc>
          <w:tcPr>
            <w:tcW w:w="4314" w:type="dxa"/>
          </w:tcPr>
          <w:p w:rsidR="00482907" w:rsidRDefault="00482907" w:rsidP="002541B0">
            <w:r>
              <w:t xml:space="preserve">Calculated using data from </w:t>
            </w:r>
            <w:proofErr w:type="spellStart"/>
            <w:r>
              <w:t>Palomaki</w:t>
            </w:r>
            <w:proofErr w:type="spellEnd"/>
            <w:r>
              <w:t xml:space="preserve"> et al. (2009)</w:t>
            </w:r>
            <w:hyperlink w:anchor="_ENREF_3" w:tooltip="Palomaki, 2009 #4" w:history="1"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Acceptance of predictive genetic testing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96%</w:t>
            </w:r>
          </w:p>
        </w:tc>
        <w:tc>
          <w:tcPr>
            <w:tcW w:w="4314" w:type="dxa"/>
          </w:tcPr>
          <w:p w:rsidR="00482907" w:rsidRDefault="00482907" w:rsidP="002541B0">
            <w:r>
              <w:t xml:space="preserve">Calculated using data from </w:t>
            </w:r>
            <w:proofErr w:type="spellStart"/>
            <w:r>
              <w:t>Palomaki</w:t>
            </w:r>
            <w:proofErr w:type="spellEnd"/>
            <w:r>
              <w:t xml:space="preserve"> et al. (2009)</w:t>
            </w:r>
            <w:hyperlink w:anchor="_ENREF_3" w:tooltip="Palomaki, 2009 #4" w:history="1"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>
              <w:rPr>
                <w:i/>
              </w:rPr>
              <w:t>Costs (GBP, 2013/14 prices)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MSI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£202</w:t>
            </w:r>
          </w:p>
        </w:tc>
        <w:tc>
          <w:tcPr>
            <w:tcW w:w="4314" w:type="dxa"/>
          </w:tcPr>
          <w:p w:rsidR="00482907" w:rsidRPr="00F54E6C" w:rsidRDefault="00482907" w:rsidP="002541B0">
            <w:r w:rsidRPr="00F54E6C">
              <w:t>Average of Oxford Medical Genetics Laboratories,</w:t>
            </w:r>
            <w:hyperlink w:anchor="_ENREF_16" w:tooltip="Oxford Medical Genetics Laboratories, 2011 #45" w:history="1">
              <w:r w:rsidR="002541B0" w:rsidRPr="00F54E6C">
                <w:fldChar w:fldCharType="begin"/>
              </w:r>
              <w:r w:rsidR="002541B0">
                <w:instrText xml:space="preserve"> ADDIN EN.CITE &lt;EndNote&gt;&lt;Cite&gt;&lt;Author&gt;Oxford Medical Genetics Laboratories&lt;/Author&gt;&lt;Year&gt;2011&lt;/Year&gt;&lt;RecNum&gt;45&lt;/RecNum&gt;&lt;DisplayText&gt;&lt;style face="superscript"&gt;16&lt;/style&gt;&lt;/DisplayText&gt;&lt;record&gt;&lt;rec-number&gt;45&lt;/rec-number&gt;&lt;foreign-keys&gt;&lt;key app="EN" db-id="vztt5wrzc5frrqefddn5rve8v2earvdzxwt5"&gt;45&lt;/key&gt;&lt;/foreign-keys&gt;&lt;ref-type name="Web Page"&gt;12&lt;/ref-type&gt;&lt;contributors&gt;&lt;authors&gt;&lt;author&gt;Oxford Medical Genetics Laboratories,&lt;/author&gt;&lt;/authors&gt;&lt;/contributors&gt;&lt;titles&gt;&lt;title&gt;Current Disease Services [available from http://www.ouh.nhs.uk/services/referrals/genetics/genetics-laboratories/molecular-genetics-laboratory/documents/Disease_Services-Price-List.pdf]&lt;/title&gt;&lt;/titles&gt;&lt;dates&gt;&lt;year&gt;2011&lt;/year&gt;&lt;/dates&gt;&lt;pub-location&gt;Oxford&lt;/pub-location&gt;&lt;publisher&gt;Oxford University Hospitals&lt;/publisher&gt;&lt;urls&gt;&lt;related-urls&gt;&lt;url&gt;http://www.oxfordradcliffe.nhs.uk/forclinicians/referrals/genetics/medical_genetics/documents/diseaseservices.pdf&lt;/url&gt;&lt;/related-urls&gt;&lt;/urls&gt;&lt;/record&gt;&lt;/Cite&gt;&lt;/EndNote&gt;</w:instrText>
              </w:r>
              <w:r w:rsidR="002541B0" w:rsidRPr="00F54E6C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16</w:t>
              </w:r>
              <w:r w:rsidR="002541B0" w:rsidRPr="00F54E6C">
                <w:fldChar w:fldCharType="end"/>
              </w:r>
            </w:hyperlink>
            <w:r w:rsidRPr="00F54E6C">
              <w:t xml:space="preserve"> All Wales Molecular Genetics Laboratory,</w:t>
            </w:r>
            <w:hyperlink w:anchor="_ENREF_17" w:tooltip="John, 2012 #46" w:history="1">
              <w:r w:rsidR="002541B0" w:rsidRPr="00F54E6C">
                <w:fldChar w:fldCharType="begin"/>
              </w:r>
              <w:r w:rsidR="002541B0">
                <w:instrText xml:space="preserve"> ADDIN EN.CITE &lt;EndNote&gt;&lt;Cite&gt;&lt;Author&gt;John&lt;/Author&gt;&lt;Year&gt;2012&lt;/Year&gt;&lt;RecNum&gt;46&lt;/RecNum&gt;&lt;DisplayText&gt;&lt;style face="superscript"&gt;17&lt;/style&gt;&lt;/DisplayText&gt;&lt;record&gt;&lt;rec-number&gt;46&lt;/rec-number&gt;&lt;foreign-keys&gt;&lt;key app="EN" db-id="vztt5wrzc5frrqefddn5rve8v2earvdzxwt5"&gt;46&lt;/key&gt;&lt;/foreign-keys&gt;&lt;ref-type name="Web Page"&gt;12&lt;/ref-type&gt;&lt;contributors&gt;&lt;authors&gt;&lt;author&gt;John, Michaela&lt;/author&gt;&lt;/authors&gt;&lt;/contributors&gt;&lt;titles&gt;&lt;title&gt;All Wales Molecular Genetics Laboratory Service Price List [available from http://www.wales.nhs.uk/sites3/Documents/525/MI-MGN-TestPrice_5.1.pdf]&lt;/title&gt;&lt;/titles&gt;&lt;dates&gt;&lt;year&gt;2012&lt;/year&gt;&lt;/dates&gt;&lt;pub-location&gt;Cardiff&lt;/pub-location&gt;&lt;publisher&gt;All Wales Molecular Genetics Laboratory&lt;/publisher&gt;&lt;urls&gt;&lt;related-urls&gt;&lt;url&gt;http://www.wales.nhs.uk/sites3/Documents/525/MI-MGN-TestPrice_5.1.pdf&lt;/url&gt;&lt;/related-urls&gt;&lt;/urls&gt;&lt;/record&gt;&lt;/Cite&gt;&lt;/EndNote&gt;</w:instrText>
              </w:r>
              <w:r w:rsidR="002541B0" w:rsidRPr="00F54E6C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17</w:t>
              </w:r>
              <w:r w:rsidR="002541B0" w:rsidRPr="00F54E6C">
                <w:fldChar w:fldCharType="end"/>
              </w:r>
            </w:hyperlink>
            <w:r w:rsidRPr="00F54E6C">
              <w:t xml:space="preserve"> West Midlands Regional Genetics Laboratory (via the UKGTN)</w:t>
            </w:r>
            <w:hyperlink w:anchor="_ENREF_18" w:tooltip="UK Genetic Testing Network (UKGTN), 2012 #47" w:history="1">
              <w:r w:rsidR="002541B0" w:rsidRPr="00F54E6C">
                <w:fldChar w:fldCharType="begin"/>
              </w:r>
              <w:r w:rsidR="002541B0">
                <w:instrText xml:space="preserve"> ADDIN EN.CITE &lt;EndNote&gt;&lt;Cite&gt;&lt;Author&gt;UK Genetic Testing Network (UKGTN)&lt;/Author&gt;&lt;Year&gt;2012&lt;/Year&gt;&lt;RecNum&gt;47&lt;/RecNum&gt;&lt;DisplayText&gt;&lt;style face="superscript"&gt;18&lt;/style&gt;&lt;/DisplayText&gt;&lt;record&gt;&lt;rec-number&gt;47&lt;/rec-number&gt;&lt;foreign-keys&gt;&lt;key app="EN" db-id="vztt5wrzc5frrqefddn5rve8v2earvdzxwt5"&gt;47&lt;/key&gt;&lt;/foreign-keys&gt;&lt;ref-type name="Dataset"&gt;59&lt;/ref-type&gt;&lt;contributors&gt;&lt;authors&gt;&lt;author&gt;UK Genetic Testing Network (UKGTN),&lt;/author&gt;&lt;/authors&gt;&lt;/contributors&gt;&lt;titles&gt;&lt;title&gt;UKGTN database&lt;/title&gt;&lt;/titles&gt;&lt;dates&gt;&lt;year&gt;2012&lt;/year&gt;&lt;/dates&gt;&lt;urls&gt;&lt;related-urls&gt;&lt;url&gt;http://www.ukgtn.nhs.uk/gtn/Home&lt;/url&gt;&lt;/related-urls&gt;&lt;/urls&gt;&lt;/record&gt;&lt;/Cite&gt;&lt;/EndNote&gt;</w:instrText>
              </w:r>
              <w:r w:rsidR="002541B0" w:rsidRPr="00F54E6C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18</w:t>
              </w:r>
              <w:r w:rsidR="002541B0" w:rsidRPr="00F54E6C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IHC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£238</w:t>
            </w:r>
          </w:p>
        </w:tc>
        <w:tc>
          <w:tcPr>
            <w:tcW w:w="4314" w:type="dxa"/>
          </w:tcPr>
          <w:p w:rsidR="00482907" w:rsidRDefault="00482907" w:rsidP="00D45151">
            <w:r>
              <w:t xml:space="preserve">Dr Mark </w:t>
            </w:r>
            <w:proofErr w:type="spellStart"/>
            <w:r>
              <w:t>Arends</w:t>
            </w:r>
            <w:proofErr w:type="spellEnd"/>
            <w:r>
              <w:t xml:space="preserve"> (Department of Pathology, University of Cambridge) and Dr Ian Frayling (on behalf of All-Wales Genetics Service)</w:t>
            </w:r>
          </w:p>
        </w:tc>
      </w:tr>
      <w:tr w:rsidR="00482907" w:rsidTr="00D45151">
        <w:tc>
          <w:tcPr>
            <w:tcW w:w="3080" w:type="dxa"/>
          </w:tcPr>
          <w:p w:rsidR="00482907" w:rsidRPr="00C0560A" w:rsidRDefault="00482907" w:rsidP="00D45151">
            <w:pPr>
              <w:rPr>
                <w:rStyle w:val="Gene"/>
              </w:rPr>
            </w:pPr>
            <w:r w:rsidRPr="00C0560A">
              <w:rPr>
                <w:rStyle w:val="Gene"/>
              </w:rPr>
              <w:t>BRAF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£118</w:t>
            </w:r>
          </w:p>
        </w:tc>
        <w:tc>
          <w:tcPr>
            <w:tcW w:w="4314" w:type="dxa"/>
          </w:tcPr>
          <w:p w:rsidR="00482907" w:rsidRPr="00F54E6C" w:rsidRDefault="00482907" w:rsidP="002541B0">
            <w:r w:rsidRPr="00F54E6C">
              <w:t>Average of personal communication with Mr Michael Gandy (UCL-Advanced Diagnostics), East of Scotland Regional Genetic Service (previously available online, no longer available), All Wales Molecular Genetics Laboratory</w:t>
            </w:r>
            <w:hyperlink w:anchor="_ENREF_17" w:tooltip="John, 2012 #46" w:history="1">
              <w:r w:rsidR="002541B0" w:rsidRPr="00F54E6C">
                <w:fldChar w:fldCharType="begin"/>
              </w:r>
              <w:r w:rsidR="002541B0">
                <w:instrText xml:space="preserve"> ADDIN EN.CITE &lt;EndNote&gt;&lt;Cite&gt;&lt;Author&gt;John&lt;/Author&gt;&lt;Year&gt;2012&lt;/Year&gt;&lt;RecNum&gt;46&lt;/RecNum&gt;&lt;DisplayText&gt;&lt;style face="superscript"&gt;17&lt;/style&gt;&lt;/DisplayText&gt;&lt;record&gt;&lt;rec-number&gt;46&lt;/rec-number&gt;&lt;foreign-keys&gt;&lt;key app="EN" db-id="vztt5wrzc5frrqefddn5rve8v2earvdzxwt5"&gt;46&lt;/key&gt;&lt;/foreign-keys&gt;&lt;ref-type name="Web Page"&gt;12&lt;/ref-type&gt;&lt;contributors&gt;&lt;authors&gt;&lt;author&gt;John, Michaela&lt;/author&gt;&lt;/authors&gt;&lt;/contributors&gt;&lt;titles&gt;&lt;title&gt;All Wales Molecular Genetics Laboratory Service Price List [available from http://www.wales.nhs.uk/sites3/Documents/525/MI-MGN-TestPrice_5.1.pdf]&lt;/title&gt;&lt;/titles&gt;&lt;dates&gt;&lt;year&gt;2012&lt;/year&gt;&lt;/dates&gt;&lt;pub-location&gt;Cardiff&lt;/pub-location&gt;&lt;publisher&gt;All Wales Molecular Genetics Laboratory&lt;/publisher&gt;&lt;urls&gt;&lt;related-urls&gt;&lt;url&gt;http://www.wales.nhs.uk/sites3/Documents/525/MI-MGN-TestPrice_5.1.pdf&lt;/url&gt;&lt;/related-urls&gt;&lt;/urls&gt;&lt;/record&gt;&lt;/Cite&gt;&lt;/EndNote&gt;</w:instrText>
              </w:r>
              <w:r w:rsidR="002541B0" w:rsidRPr="00F54E6C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17</w:t>
              </w:r>
              <w:r w:rsidR="002541B0" w:rsidRPr="00F54E6C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Combined diagnostic</w:t>
            </w:r>
            <w:r w:rsidRPr="00C0560A">
              <w:t xml:space="preserve"> genetic test </w:t>
            </w:r>
            <w:r w:rsidRPr="00C0560A">
              <w:rPr>
                <w:rStyle w:val="Gene"/>
              </w:rPr>
              <w:t>MLH1</w:t>
            </w:r>
            <w:r w:rsidRPr="00C0560A">
              <w:t xml:space="preserve">, </w:t>
            </w:r>
            <w:r w:rsidRPr="00C0560A">
              <w:rPr>
                <w:rStyle w:val="Gene"/>
              </w:rPr>
              <w:t>MSH2</w:t>
            </w:r>
            <w:r w:rsidRPr="00C0560A">
              <w:t xml:space="preserve"> and </w:t>
            </w:r>
            <w:r w:rsidRPr="00C0560A">
              <w:rPr>
                <w:rStyle w:val="Gene"/>
              </w:rPr>
              <w:t>MSH6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£812</w:t>
            </w:r>
          </w:p>
        </w:tc>
        <w:tc>
          <w:tcPr>
            <w:tcW w:w="4314" w:type="dxa"/>
          </w:tcPr>
          <w:p w:rsidR="00482907" w:rsidRPr="00AE7BE3" w:rsidRDefault="00482907" w:rsidP="002541B0">
            <w:r w:rsidRPr="00AE7BE3">
              <w:t>Average of Oxford Medical Genetics Laboratories,</w:t>
            </w:r>
            <w:hyperlink w:anchor="_ENREF_16" w:tooltip="Oxford Medical Genetics Laboratories, 2011 #45" w:history="1">
              <w:r w:rsidR="002541B0" w:rsidRPr="00AE7BE3">
                <w:fldChar w:fldCharType="begin"/>
              </w:r>
              <w:r w:rsidR="002541B0">
                <w:instrText xml:space="preserve"> ADDIN EN.CITE &lt;EndNote&gt;&lt;Cite&gt;&lt;Author&gt;Oxford Medical Genetics Laboratories&lt;/Author&gt;&lt;Year&gt;2011&lt;/Year&gt;&lt;RecNum&gt;45&lt;/RecNum&gt;&lt;DisplayText&gt;&lt;style face="superscript"&gt;16&lt;/style&gt;&lt;/DisplayText&gt;&lt;record&gt;&lt;rec-number&gt;45&lt;/rec-number&gt;&lt;foreign-keys&gt;&lt;key app="EN" db-id="vztt5wrzc5frrqefddn5rve8v2earvdzxwt5"&gt;45&lt;/key&gt;&lt;/foreign-keys&gt;&lt;ref-type name="Web Page"&gt;12&lt;/ref-type&gt;&lt;contributors&gt;&lt;authors&gt;&lt;author&gt;Oxford Medical Genetics Laboratories,&lt;/author&gt;&lt;/authors&gt;&lt;/contributors&gt;&lt;titles&gt;&lt;title&gt;Current Disease Services [available from http://www.ouh.nhs.uk/services/referrals/genetics/genetics-laboratories/molecular-genetics-laboratory/documents/Disease_Services-Price-List.pdf]&lt;/title&gt;&lt;/titles&gt;&lt;dates&gt;&lt;year&gt;2011&lt;/year&gt;&lt;/dates&gt;&lt;pub-location&gt;Oxford&lt;/pub-location&gt;&lt;publisher&gt;Oxford University Hospitals&lt;/publisher&gt;&lt;urls&gt;&lt;related-urls&gt;&lt;url&gt;http://www.oxfordradcliffe.nhs.uk/forclinicians/referrals/genetics/medical_genetics/documents/diseaseservices.pdf&lt;/url&gt;&lt;/related-urls&gt;&lt;/urls&gt;&lt;/record&gt;&lt;/Cite&gt;&lt;/EndNote&gt;</w:instrText>
              </w:r>
              <w:r w:rsidR="002541B0" w:rsidRPr="00AE7BE3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16</w:t>
              </w:r>
              <w:r w:rsidR="002541B0" w:rsidRPr="00AE7BE3">
                <w:fldChar w:fldCharType="end"/>
              </w:r>
            </w:hyperlink>
            <w:r w:rsidRPr="00AE7BE3">
              <w:t xml:space="preserve"> All Wales Molecular Genetics Laboratory,</w:t>
            </w:r>
            <w:hyperlink w:anchor="_ENREF_17" w:tooltip="John, 2012 #46" w:history="1">
              <w:r w:rsidR="002541B0" w:rsidRPr="00AE7BE3">
                <w:fldChar w:fldCharType="begin"/>
              </w:r>
              <w:r w:rsidR="002541B0">
                <w:instrText xml:space="preserve"> ADDIN EN.CITE &lt;EndNote&gt;&lt;Cite&gt;&lt;Author&gt;John&lt;/Author&gt;&lt;Year&gt;2012&lt;/Year&gt;&lt;RecNum&gt;46&lt;/RecNum&gt;&lt;DisplayText&gt;&lt;style face="superscript"&gt;17&lt;/style&gt;&lt;/DisplayText&gt;&lt;record&gt;&lt;rec-number&gt;46&lt;/rec-number&gt;&lt;foreign-keys&gt;&lt;key app="EN" db-id="vztt5wrzc5frrqefddn5rve8v2earvdzxwt5"&gt;46&lt;/key&gt;&lt;/foreign-keys&gt;&lt;ref-type name="Web Page"&gt;12&lt;/ref-type&gt;&lt;contributors&gt;&lt;authors&gt;&lt;author&gt;John, Michaela&lt;/author&gt;&lt;/authors&gt;&lt;/contributors&gt;&lt;titles&gt;&lt;title&gt;All Wales Molecular Genetics Laboratory Service Price List [available from http://www.wales.nhs.uk/sites3/Documents/525/MI-MGN-TestPrice_5.1.pdf]&lt;/title&gt;&lt;/titles&gt;&lt;dates&gt;&lt;year&gt;2012&lt;/year&gt;&lt;/dates&gt;&lt;pub-location&gt;Cardiff&lt;/pub-location&gt;&lt;publisher&gt;All Wales Molecular Genetics Laboratory&lt;/publisher&gt;&lt;urls&gt;&lt;related-urls&gt;&lt;url&gt;http://www.wales.nhs.uk/sites3/Documents/525/MI-MGN-TestPrice_5.1.pdf&lt;/url&gt;&lt;/related-urls&gt;&lt;/urls&gt;&lt;/record&gt;&lt;/Cite&gt;&lt;/EndNote&gt;</w:instrText>
              </w:r>
              <w:r w:rsidR="002541B0" w:rsidRPr="00AE7BE3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17</w:t>
              </w:r>
              <w:r w:rsidR="002541B0" w:rsidRPr="00AE7BE3">
                <w:fldChar w:fldCharType="end"/>
              </w:r>
            </w:hyperlink>
            <w:r w:rsidRPr="00AE7BE3">
              <w:t xml:space="preserve"> East Anglian Medical Genetics Laboratories,</w:t>
            </w:r>
            <w:hyperlink w:anchor="_ENREF_19" w:tooltip="East Anglian Medical Genetics Laboratories, 2012 #49" w:history="1">
              <w:r w:rsidR="002541B0">
                <w:fldChar w:fldCharType="begin"/>
              </w:r>
              <w:r w:rsidR="002541B0">
                <w:instrText xml:space="preserve"> ADDIN EN.CITE &lt;EndNote&gt;&lt;Cite&gt;&lt;Author&gt;East Anglian Medical Genetics Laboratories&lt;/Author&gt;&lt;Year&gt;2012&lt;/Year&gt;&lt;RecNum&gt;49&lt;/RecNum&gt;&lt;DisplayText&gt;&lt;style face="superscript"&gt;19&lt;/style&gt;&lt;/DisplayText&gt;&lt;record&gt;&lt;rec-number&gt;49&lt;/rec-number&gt;&lt;foreign-keys&gt;&lt;key app="EN" db-id="vztt5wrzc5frrqefddn5rve8v2earvdzxwt5"&gt;49&lt;/key&gt;&lt;/foreign-keys&gt;&lt;ref-type name="Web Page"&gt;12&lt;/ref-type&gt;&lt;contributors&gt;&lt;authors&gt;&lt;author&gt;East Anglian Medical Genetics Laboratories,&lt;/author&gt;&lt;/authors&gt;&lt;/contributors&gt;&lt;titles&gt;&lt;title&gt;Services and tests available [available from: http://www.cuh.org.uk/addenbrookes/services/clinical/genetics/genetics_labs/services_test/services_test_index.html]&lt;/title&gt;&lt;/titles&gt;&lt;dates&gt;&lt;year&gt;2012&lt;/year&gt;&lt;/dates&gt;&lt;pub-location&gt;Cambridge&lt;/pub-location&gt;&lt;publisher&gt;Cambridge University Hospitals&lt;/publisher&gt;&lt;urls&gt;&lt;related-urls&gt;&lt;url&gt;http://www.cuh.org.uk/addenbrookes/services/clinical/genetics/genetics_labs/services_test/services_test_index.html&lt;/url&gt;&lt;/related-urls&gt;&lt;/urls&gt;&lt;/record&gt;&lt;/Cite&gt;&lt;/EndNote&gt;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19</w:t>
              </w:r>
              <w:r w:rsidR="002541B0">
                <w:fldChar w:fldCharType="end"/>
              </w:r>
            </w:hyperlink>
            <w:r w:rsidRPr="00AE7BE3">
              <w:t xml:space="preserve"> Yorkshire Regional Genetics Service (previously available online, no longer available)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Diagnostic genetic test </w:t>
            </w:r>
            <w:r w:rsidRPr="00C0560A">
              <w:rPr>
                <w:rStyle w:val="Gene"/>
              </w:rPr>
              <w:t>PMS2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£735</w:t>
            </w:r>
          </w:p>
        </w:tc>
        <w:tc>
          <w:tcPr>
            <w:tcW w:w="4314" w:type="dxa"/>
          </w:tcPr>
          <w:p w:rsidR="00482907" w:rsidRPr="00AE7BE3" w:rsidRDefault="00482907" w:rsidP="00D45151">
            <w:r w:rsidRPr="00AE7BE3">
              <w:t>Yorkshire Regional Genetics Service (previously available online, no longer available)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Diagnostic genetic test </w:t>
            </w:r>
            <w:r w:rsidRPr="00AB7BFE">
              <w:rPr>
                <w:rStyle w:val="Gene"/>
              </w:rPr>
              <w:t>MLH1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£464</w:t>
            </w:r>
          </w:p>
        </w:tc>
        <w:tc>
          <w:tcPr>
            <w:tcW w:w="4314" w:type="dxa"/>
          </w:tcPr>
          <w:p w:rsidR="00482907" w:rsidRPr="00AE7BE3" w:rsidRDefault="00482907" w:rsidP="002541B0">
            <w:r w:rsidRPr="00AE7BE3">
              <w:t>Average of All Wales Molecular Genetics Laboratory,</w:t>
            </w:r>
            <w:hyperlink w:anchor="_ENREF_17" w:tooltip="John, 2012 #46" w:history="1">
              <w:r w:rsidR="002541B0" w:rsidRPr="00AE7BE3">
                <w:fldChar w:fldCharType="begin"/>
              </w:r>
              <w:r w:rsidR="002541B0">
                <w:instrText xml:space="preserve"> ADDIN EN.CITE &lt;EndNote&gt;&lt;Cite&gt;&lt;Author&gt;John&lt;/Author&gt;&lt;Year&gt;2012&lt;/Year&gt;&lt;RecNum&gt;46&lt;/RecNum&gt;&lt;DisplayText&gt;&lt;style face="superscript"&gt;17&lt;/style&gt;&lt;/DisplayText&gt;&lt;record&gt;&lt;rec-number&gt;46&lt;/rec-number&gt;&lt;foreign-keys&gt;&lt;key app="EN" db-id="vztt5wrzc5frrqefddn5rve8v2earvdzxwt5"&gt;46&lt;/key&gt;&lt;/foreign-keys&gt;&lt;ref-type name="Web Page"&gt;12&lt;/ref-type&gt;&lt;contributors&gt;&lt;authors&gt;&lt;author&gt;John, Michaela&lt;/author&gt;&lt;/authors&gt;&lt;/contributors&gt;&lt;titles&gt;&lt;title&gt;All Wales Molecular Genetics Laboratory Service Price List [available from http://www.wales.nhs.uk/sites3/Documents/525/MI-MGN-TestPrice_5.1.pdf]&lt;/title&gt;&lt;/titles&gt;&lt;dates&gt;&lt;year&gt;2012&lt;/year&gt;&lt;/dates&gt;&lt;pub-location&gt;Cardiff&lt;/pub-location&gt;&lt;publisher&gt;All Wales Molecular Genetics Laboratory&lt;/publisher&gt;&lt;urls&gt;&lt;related-urls&gt;&lt;url&gt;http://www.wales.nhs.uk/sites3/Documents/525/MI-MGN-TestPrice_5.1.pdf&lt;/url&gt;&lt;/related-urls&gt;&lt;/urls&gt;&lt;/record&gt;&lt;/Cite&gt;&lt;/EndNote&gt;</w:instrText>
              </w:r>
              <w:r w:rsidR="002541B0" w:rsidRPr="00AE7BE3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17</w:t>
              </w:r>
              <w:r w:rsidR="002541B0" w:rsidRPr="00AE7BE3">
                <w:fldChar w:fldCharType="end"/>
              </w:r>
            </w:hyperlink>
            <w:r w:rsidRPr="00AE7BE3">
              <w:t xml:space="preserve"> East of Scotland Regional Genetic Service (previously available online, no longer available), East Anglian Medical Genetics Laboratories,</w:t>
            </w:r>
            <w:hyperlink w:anchor="_ENREF_19" w:tooltip="East Anglian Medical Genetics Laboratories, 2012 #49" w:history="1">
              <w:r w:rsidR="002541B0">
                <w:fldChar w:fldCharType="begin"/>
              </w:r>
              <w:r w:rsidR="002541B0">
                <w:instrText xml:space="preserve"> ADDIN EN.CITE &lt;EndNote&gt;&lt;Cite&gt;&lt;Author&gt;East Anglian Medical Genetics Laboratories&lt;/Author&gt;&lt;Year&gt;2012&lt;/Year&gt;&lt;RecNum&gt;49&lt;/RecNum&gt;&lt;DisplayText&gt;&lt;style face="superscript"&gt;19&lt;/style&gt;&lt;/DisplayText&gt;&lt;record&gt;&lt;rec-number&gt;49&lt;/rec-number&gt;&lt;foreign-keys&gt;&lt;key app="EN" db-id="vztt5wrzc5frrqefddn5rve8v2earvdzxwt5"&gt;49&lt;/key&gt;&lt;/foreign-keys&gt;&lt;ref-type name="Web Page"&gt;12&lt;/ref-type&gt;&lt;contributors&gt;&lt;authors&gt;&lt;author&gt;East Anglian Medical Genetics Laboratories,&lt;/author&gt;&lt;/authors&gt;&lt;/contributors&gt;&lt;titles&gt;&lt;title&gt;Services and tests available [available from: http://www.cuh.org.uk/addenbrookes/services/clinical/genetics/genetics_labs/services_test/services_test_index.html]&lt;/title&gt;&lt;/titles&gt;&lt;dates&gt;&lt;year&gt;2012&lt;/year&gt;&lt;/dates&gt;&lt;pub-location&gt;Cambridge&lt;/pub-location&gt;&lt;publisher&gt;Cambridge University Hospitals&lt;/publisher&gt;&lt;urls&gt;&lt;related-urls&gt;&lt;url&gt;http://www.cuh.org.uk/addenbrookes/services/clinical/genetics/genetics_labs/services_test/services_test_index.html&lt;/url&gt;&lt;/related-urls&gt;&lt;/urls&gt;&lt;/record&gt;&lt;/Cite&gt;&lt;/EndNote&gt;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19</w:t>
              </w:r>
              <w:r w:rsidR="002541B0">
                <w:fldChar w:fldCharType="end"/>
              </w:r>
            </w:hyperlink>
            <w:r w:rsidRPr="00AE7BE3">
              <w:t xml:space="preserve"> Yorkshire Regional Genetics Service (previously available online, no longer available)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proofErr w:type="spellStart"/>
            <w:r>
              <w:t>Proband</w:t>
            </w:r>
            <w:proofErr w:type="spellEnd"/>
            <w:r>
              <w:t xml:space="preserve"> genetic counselling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£67</w:t>
            </w:r>
          </w:p>
        </w:tc>
        <w:tc>
          <w:tcPr>
            <w:tcW w:w="4314" w:type="dxa"/>
          </w:tcPr>
          <w:p w:rsidR="00482907" w:rsidRDefault="00482907" w:rsidP="002541B0">
            <w:r w:rsidRPr="00AB7BFE">
              <w:t>The PSSRU</w:t>
            </w:r>
            <w:hyperlink w:anchor="_ENREF_20" w:tooltip="Curtis, 2012 #10" w:history="1">
              <w:r w:rsidR="002541B0">
                <w:fldChar w:fldCharType="begin"/>
              </w:r>
              <w:r w:rsidR="002541B0">
                <w:instrText xml:space="preserve"> ADDIN EN.CITE &lt;EndNote&gt;&lt;Cite&gt;&lt;Author&gt;Curtis&lt;/Author&gt;&lt;Year&gt;2012&lt;/Year&gt;&lt;RecNum&gt;10&lt;/RecNum&gt;&lt;DisplayText&gt;&lt;style face="superscript"&gt;20&lt;/style&gt;&lt;/DisplayText&gt;&lt;record&gt;&lt;rec-number&gt;10&lt;/rec-number&gt;&lt;foreign-keys&gt;&lt;key app="EN" db-id="vztt5wrzc5frrqefddn5rve8v2earvdzxwt5"&gt;10&lt;/key&gt;&lt;/foreign-keys&gt;&lt;ref-type name="Report"&gt;27&lt;/ref-type&gt;&lt;contributors&gt;&lt;authors&gt;&lt;author&gt;Curtis, Lesley&lt;/author&gt;&lt;/authors&gt;&lt;tertiary-authors&gt;&lt;author&gt;Personal Social Services Research Unit&lt;/author&gt;&lt;/tertiary-authors&gt;&lt;/contributors&gt;&lt;titles&gt;&lt;title&gt;Unit costs of health and social care 2012&lt;/title&gt;&lt;/titles&gt;&lt;edition&gt;20th&lt;/edition&gt;&lt;dates&gt;&lt;year&gt;2012&lt;/year&gt;&lt;/dates&gt;&lt;publisher&gt;Personal Social Services Research Unit&lt;/publisher&gt;&lt;urls&gt;&lt;related-urls&gt;&lt;url&gt;http://www.pssru.ac.uk/project-pages/unit-costs/2012/index.php&lt;/url&gt;&lt;/related-urls&gt;&lt;/urls&gt;&lt;/record&gt;&lt;/Cite&gt;&lt;/EndNote&gt;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20</w:t>
              </w:r>
              <w:r w:rsidR="002541B0">
                <w:fldChar w:fldCharType="end"/>
              </w:r>
            </w:hyperlink>
            <w:r w:rsidRPr="00AB7BFE">
              <w:t xml:space="preserve"> and personal communication with Professor Mary </w:t>
            </w:r>
            <w:proofErr w:type="spellStart"/>
            <w:r w:rsidRPr="00AB7BFE">
              <w:t>Porteous</w:t>
            </w:r>
            <w:proofErr w:type="spellEnd"/>
            <w:r>
              <w:t xml:space="preserve"> (SE Scotland Genetic Service) 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lastRenderedPageBreak/>
              <w:t>Taking family history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£22</w:t>
            </w:r>
          </w:p>
        </w:tc>
        <w:tc>
          <w:tcPr>
            <w:tcW w:w="4314" w:type="dxa"/>
          </w:tcPr>
          <w:p w:rsidR="00482907" w:rsidRDefault="00482907" w:rsidP="002541B0">
            <w:r w:rsidRPr="00AB7BFE">
              <w:t>The PSSRU</w:t>
            </w:r>
            <w:hyperlink w:anchor="_ENREF_20" w:tooltip="Curtis, 2012 #10" w:history="1">
              <w:r w:rsidR="002541B0">
                <w:fldChar w:fldCharType="begin"/>
              </w:r>
              <w:r w:rsidR="002541B0">
                <w:instrText xml:space="preserve"> ADDIN EN.CITE &lt;EndNote&gt;&lt;Cite&gt;&lt;Author&gt;Curtis&lt;/Author&gt;&lt;Year&gt;2012&lt;/Year&gt;&lt;RecNum&gt;10&lt;/RecNum&gt;&lt;DisplayText&gt;&lt;style face="superscript"&gt;20&lt;/style&gt;&lt;/DisplayText&gt;&lt;record&gt;&lt;rec-number&gt;10&lt;/rec-number&gt;&lt;foreign-keys&gt;&lt;key app="EN" db-id="vztt5wrzc5frrqefddn5rve8v2earvdzxwt5"&gt;10&lt;/key&gt;&lt;/foreign-keys&gt;&lt;ref-type name="Report"&gt;27&lt;/ref-type&gt;&lt;contributors&gt;&lt;authors&gt;&lt;author&gt;Curtis, Lesley&lt;/author&gt;&lt;/authors&gt;&lt;tertiary-authors&gt;&lt;author&gt;Personal Social Services Research Unit&lt;/author&gt;&lt;/tertiary-authors&gt;&lt;/contributors&gt;&lt;titles&gt;&lt;title&gt;Unit costs of health and social care 2012&lt;/title&gt;&lt;/titles&gt;&lt;edition&gt;20th&lt;/edition&gt;&lt;dates&gt;&lt;year&gt;2012&lt;/year&gt;&lt;/dates&gt;&lt;publisher&gt;Personal Social Services Research Unit&lt;/publisher&gt;&lt;urls&gt;&lt;related-urls&gt;&lt;url&gt;http://www.pssru.ac.uk/project-pages/unit-costs/2012/index.php&lt;/url&gt;&lt;/related-urls&gt;&lt;/urls&gt;&lt;/record&gt;&lt;/Cite&gt;&lt;/EndNote&gt;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20</w:t>
              </w:r>
              <w:r w:rsidR="002541B0">
                <w:fldChar w:fldCharType="end"/>
              </w:r>
            </w:hyperlink>
            <w:r w:rsidRPr="00AB7BFE">
              <w:t xml:space="preserve"> and personal communication with Professor Mary </w:t>
            </w:r>
            <w:proofErr w:type="spellStart"/>
            <w:r w:rsidRPr="00AB7BFE">
              <w:t>Porteous</w:t>
            </w:r>
            <w:proofErr w:type="spellEnd"/>
            <w:r>
              <w:t xml:space="preserve"> (SE Scotland Genetic Service) 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Predictive genetic test </w:t>
            </w:r>
            <w:r w:rsidRPr="00AB7BFE">
              <w:rPr>
                <w:rStyle w:val="Gene"/>
              </w:rPr>
              <w:t>MLH1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£169</w:t>
            </w:r>
          </w:p>
        </w:tc>
        <w:tc>
          <w:tcPr>
            <w:tcW w:w="4314" w:type="dxa"/>
          </w:tcPr>
          <w:p w:rsidR="00482907" w:rsidRPr="00AE7BE3" w:rsidRDefault="00482907" w:rsidP="002541B0">
            <w:r w:rsidRPr="00AE7BE3">
              <w:t>Average of Oxford Medical Genetics Laboratories,</w:t>
            </w:r>
            <w:hyperlink w:anchor="_ENREF_16" w:tooltip="Oxford Medical Genetics Laboratories, 2011 #45" w:history="1">
              <w:r w:rsidR="002541B0" w:rsidRPr="00AE7BE3">
                <w:fldChar w:fldCharType="begin"/>
              </w:r>
              <w:r w:rsidR="002541B0">
                <w:instrText xml:space="preserve"> ADDIN EN.CITE &lt;EndNote&gt;&lt;Cite&gt;&lt;Author&gt;Oxford Medical Genetics Laboratories&lt;/Author&gt;&lt;Year&gt;2011&lt;/Year&gt;&lt;RecNum&gt;45&lt;/RecNum&gt;&lt;DisplayText&gt;&lt;style face="superscript"&gt;16&lt;/style&gt;&lt;/DisplayText&gt;&lt;record&gt;&lt;rec-number&gt;45&lt;/rec-number&gt;&lt;foreign-keys&gt;&lt;key app="EN" db-id="vztt5wrzc5frrqefddn5rve8v2earvdzxwt5"&gt;45&lt;/key&gt;&lt;/foreign-keys&gt;&lt;ref-type name="Web Page"&gt;12&lt;/ref-type&gt;&lt;contributors&gt;&lt;authors&gt;&lt;author&gt;Oxford Medical Genetics Laboratories,&lt;/author&gt;&lt;/authors&gt;&lt;/contributors&gt;&lt;titles&gt;&lt;title&gt;Current Disease Services [available from http://www.ouh.nhs.uk/services/referrals/genetics/genetics-laboratories/molecular-genetics-laboratory/documents/Disease_Services-Price-List.pdf]&lt;/title&gt;&lt;/titles&gt;&lt;dates&gt;&lt;year&gt;2011&lt;/year&gt;&lt;/dates&gt;&lt;pub-location&gt;Oxford&lt;/pub-location&gt;&lt;publisher&gt;Oxford University Hospitals&lt;/publisher&gt;&lt;urls&gt;&lt;related-urls&gt;&lt;url&gt;http://www.oxfordradcliffe.nhs.uk/forclinicians/referrals/genetics/medical_genetics/documents/diseaseservices.pdf&lt;/url&gt;&lt;/related-urls&gt;&lt;/urls&gt;&lt;/record&gt;&lt;/Cite&gt;&lt;/EndNote&gt;</w:instrText>
              </w:r>
              <w:r w:rsidR="002541B0" w:rsidRPr="00AE7BE3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16</w:t>
              </w:r>
              <w:r w:rsidR="002541B0" w:rsidRPr="00AE7BE3">
                <w:fldChar w:fldCharType="end"/>
              </w:r>
            </w:hyperlink>
            <w:r w:rsidRPr="00AE7BE3">
              <w:t xml:space="preserve"> All Wales Molecular Genetics Laboratory,</w:t>
            </w:r>
            <w:hyperlink w:anchor="_ENREF_17" w:tooltip="John, 2012 #46" w:history="1">
              <w:r w:rsidR="002541B0" w:rsidRPr="00AE7BE3">
                <w:fldChar w:fldCharType="begin"/>
              </w:r>
              <w:r w:rsidR="002541B0">
                <w:instrText xml:space="preserve"> ADDIN EN.CITE &lt;EndNote&gt;&lt;Cite&gt;&lt;Author&gt;John&lt;/Author&gt;&lt;Year&gt;2012&lt;/Year&gt;&lt;RecNum&gt;46&lt;/RecNum&gt;&lt;DisplayText&gt;&lt;style face="superscript"&gt;17&lt;/style&gt;&lt;/DisplayText&gt;&lt;record&gt;&lt;rec-number&gt;46&lt;/rec-number&gt;&lt;foreign-keys&gt;&lt;key app="EN" db-id="vztt5wrzc5frrqefddn5rve8v2earvdzxwt5"&gt;46&lt;/key&gt;&lt;/foreign-keys&gt;&lt;ref-type name="Web Page"&gt;12&lt;/ref-type&gt;&lt;contributors&gt;&lt;authors&gt;&lt;author&gt;John, Michaela&lt;/author&gt;&lt;/authors&gt;&lt;/contributors&gt;&lt;titles&gt;&lt;title&gt;All Wales Molecular Genetics Laboratory Service Price List [available from http://www.wales.nhs.uk/sites3/Documents/525/MI-MGN-TestPrice_5.1.pdf]&lt;/title&gt;&lt;/titles&gt;&lt;dates&gt;&lt;year&gt;2012&lt;/year&gt;&lt;/dates&gt;&lt;pub-location&gt;Cardiff&lt;/pub-location&gt;&lt;publisher&gt;All Wales Molecular Genetics Laboratory&lt;/publisher&gt;&lt;urls&gt;&lt;related-urls&gt;&lt;url&gt;http://www.wales.nhs.uk/sites3/Documents/525/MI-MGN-TestPrice_5.1.pdf&lt;/url&gt;&lt;/related-urls&gt;&lt;/urls&gt;&lt;/record&gt;&lt;/Cite&gt;&lt;/EndNote&gt;</w:instrText>
              </w:r>
              <w:r w:rsidR="002541B0" w:rsidRPr="00AE7BE3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17</w:t>
              </w:r>
              <w:r w:rsidR="002541B0" w:rsidRPr="00AE7BE3">
                <w:fldChar w:fldCharType="end"/>
              </w:r>
            </w:hyperlink>
            <w:r w:rsidRPr="00AE7BE3">
              <w:t xml:space="preserve"> East of Scotland Regional Genetic Service (previously available online, no longer available), East Anglian Medical Genetics Laboratories,</w:t>
            </w:r>
            <w:hyperlink w:anchor="_ENREF_19" w:tooltip="East Anglian Medical Genetics Laboratories, 2012 #49" w:history="1">
              <w:r w:rsidR="002541B0">
                <w:fldChar w:fldCharType="begin"/>
              </w:r>
              <w:r w:rsidR="002541B0">
                <w:instrText xml:space="preserve"> ADDIN EN.CITE &lt;EndNote&gt;&lt;Cite&gt;&lt;Author&gt;East Anglian Medical Genetics Laboratories&lt;/Author&gt;&lt;Year&gt;2012&lt;/Year&gt;&lt;RecNum&gt;49&lt;/RecNum&gt;&lt;DisplayText&gt;&lt;style face="superscript"&gt;19&lt;/style&gt;&lt;/DisplayText&gt;&lt;record&gt;&lt;rec-number&gt;49&lt;/rec-number&gt;&lt;foreign-keys&gt;&lt;key app="EN" db-id="vztt5wrzc5frrqefddn5rve8v2earvdzxwt5"&gt;49&lt;/key&gt;&lt;/foreign-keys&gt;&lt;ref-type name="Web Page"&gt;12&lt;/ref-type&gt;&lt;contributors&gt;&lt;authors&gt;&lt;author&gt;East Anglian Medical Genetics Laboratories,&lt;/author&gt;&lt;/authors&gt;&lt;/contributors&gt;&lt;titles&gt;&lt;title&gt;Services and tests available [available from: http://www.cuh.org.uk/addenbrookes/services/clinical/genetics/genetics_labs/services_test/services_test_index.html]&lt;/title&gt;&lt;/titles&gt;&lt;dates&gt;&lt;year&gt;2012&lt;/year&gt;&lt;/dates&gt;&lt;pub-location&gt;Cambridge&lt;/pub-location&gt;&lt;publisher&gt;Cambridge University Hospitals&lt;/publisher&gt;&lt;urls&gt;&lt;related-urls&gt;&lt;url&gt;http://www.cuh.org.uk/addenbrookes/services/clinical/genetics/genetics_labs/services_test/services_test_index.html&lt;/url&gt;&lt;/related-urls&gt;&lt;/urls&gt;&lt;/record&gt;&lt;/Cite&gt;&lt;/EndNote&gt;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19</w:t>
              </w:r>
              <w:r w:rsidR="002541B0">
                <w:fldChar w:fldCharType="end"/>
              </w:r>
            </w:hyperlink>
            <w:r w:rsidRPr="00AE7BE3">
              <w:t xml:space="preserve"> Yorkshire Regional Genetics Service (previously available online, no longer available)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Predictive genetic test </w:t>
            </w:r>
            <w:r w:rsidRPr="00AB7BFE">
              <w:rPr>
                <w:rStyle w:val="Gene"/>
              </w:rPr>
              <w:t>MSH2</w:t>
            </w:r>
            <w:r>
              <w:t xml:space="preserve"> or </w:t>
            </w:r>
            <w:r w:rsidRPr="00AB7BFE">
              <w:rPr>
                <w:rStyle w:val="Gene"/>
              </w:rPr>
              <w:t>MSH6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£172</w:t>
            </w:r>
          </w:p>
        </w:tc>
        <w:tc>
          <w:tcPr>
            <w:tcW w:w="4314" w:type="dxa"/>
          </w:tcPr>
          <w:p w:rsidR="00482907" w:rsidRPr="00AE7BE3" w:rsidRDefault="00482907" w:rsidP="002541B0">
            <w:r w:rsidRPr="00AE7BE3">
              <w:t>Average of Oxford Medical Genetics Laboratories,</w:t>
            </w:r>
            <w:hyperlink w:anchor="_ENREF_16" w:tooltip="Oxford Medical Genetics Laboratories, 2011 #45" w:history="1">
              <w:r w:rsidR="002541B0" w:rsidRPr="00AE7BE3">
                <w:fldChar w:fldCharType="begin"/>
              </w:r>
              <w:r w:rsidR="002541B0">
                <w:instrText xml:space="preserve"> ADDIN EN.CITE &lt;EndNote&gt;&lt;Cite&gt;&lt;Author&gt;Oxford Medical Genetics Laboratories&lt;/Author&gt;&lt;Year&gt;2011&lt;/Year&gt;&lt;RecNum&gt;45&lt;/RecNum&gt;&lt;DisplayText&gt;&lt;style face="superscript"&gt;16&lt;/style&gt;&lt;/DisplayText&gt;&lt;record&gt;&lt;rec-number&gt;45&lt;/rec-number&gt;&lt;foreign-keys&gt;&lt;key app="EN" db-id="vztt5wrzc5frrqefddn5rve8v2earvdzxwt5"&gt;45&lt;/key&gt;&lt;/foreign-keys&gt;&lt;ref-type name="Web Page"&gt;12&lt;/ref-type&gt;&lt;contributors&gt;&lt;authors&gt;&lt;author&gt;Oxford Medical Genetics Laboratories,&lt;/author&gt;&lt;/authors&gt;&lt;/contributors&gt;&lt;titles&gt;&lt;title&gt;Current Disease Services [available from http://www.ouh.nhs.uk/services/referrals/genetics/genetics-laboratories/molecular-genetics-laboratory/documents/Disease_Services-Price-List.pdf]&lt;/title&gt;&lt;/titles&gt;&lt;dates&gt;&lt;year&gt;2011&lt;/year&gt;&lt;/dates&gt;&lt;pub-location&gt;Oxford&lt;/pub-location&gt;&lt;publisher&gt;Oxford University Hospitals&lt;/publisher&gt;&lt;urls&gt;&lt;related-urls&gt;&lt;url&gt;http://www.oxfordradcliffe.nhs.uk/forclinicians/referrals/genetics/medical_genetics/documents/diseaseservices.pdf&lt;/url&gt;&lt;/related-urls&gt;&lt;/urls&gt;&lt;/record&gt;&lt;/Cite&gt;&lt;/EndNote&gt;</w:instrText>
              </w:r>
              <w:r w:rsidR="002541B0" w:rsidRPr="00AE7BE3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16</w:t>
              </w:r>
              <w:r w:rsidR="002541B0" w:rsidRPr="00AE7BE3">
                <w:fldChar w:fldCharType="end"/>
              </w:r>
            </w:hyperlink>
            <w:r w:rsidRPr="00AE7BE3">
              <w:t xml:space="preserve"> All Wales Molecular Genetics Laboratory,</w:t>
            </w:r>
            <w:hyperlink w:anchor="_ENREF_17" w:tooltip="John, 2012 #46" w:history="1">
              <w:r w:rsidR="002541B0" w:rsidRPr="00AE7BE3">
                <w:fldChar w:fldCharType="begin"/>
              </w:r>
              <w:r w:rsidR="002541B0">
                <w:instrText xml:space="preserve"> ADDIN EN.CITE &lt;EndNote&gt;&lt;Cite&gt;&lt;Author&gt;John&lt;/Author&gt;&lt;Year&gt;2012&lt;/Year&gt;&lt;RecNum&gt;46&lt;/RecNum&gt;&lt;DisplayText&gt;&lt;style face="superscript"&gt;17&lt;/style&gt;&lt;/DisplayText&gt;&lt;record&gt;&lt;rec-number&gt;46&lt;/rec-number&gt;&lt;foreign-keys&gt;&lt;key app="EN" db-id="vztt5wrzc5frrqefddn5rve8v2earvdzxwt5"&gt;46&lt;/key&gt;&lt;/foreign-keys&gt;&lt;ref-type name="Web Page"&gt;12&lt;/ref-type&gt;&lt;contributors&gt;&lt;authors&gt;&lt;author&gt;John, Michaela&lt;/author&gt;&lt;/authors&gt;&lt;/contributors&gt;&lt;titles&gt;&lt;title&gt;All Wales Molecular Genetics Laboratory Service Price List [available from http://www.wales.nhs.uk/sites3/Documents/525/MI-MGN-TestPrice_5.1.pdf]&lt;/title&gt;&lt;/titles&gt;&lt;dates&gt;&lt;year&gt;2012&lt;/year&gt;&lt;/dates&gt;&lt;pub-location&gt;Cardiff&lt;/pub-location&gt;&lt;publisher&gt;All Wales Molecular Genetics Laboratory&lt;/publisher&gt;&lt;urls&gt;&lt;related-urls&gt;&lt;url&gt;http://www.wales.nhs.uk/sites3/Documents/525/MI-MGN-TestPrice_5.1.pdf&lt;/url&gt;&lt;/related-urls&gt;&lt;/urls&gt;&lt;/record&gt;&lt;/Cite&gt;&lt;/EndNote&gt;</w:instrText>
              </w:r>
              <w:r w:rsidR="002541B0" w:rsidRPr="00AE7BE3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17</w:t>
              </w:r>
              <w:r w:rsidR="002541B0" w:rsidRPr="00AE7BE3">
                <w:fldChar w:fldCharType="end"/>
              </w:r>
            </w:hyperlink>
            <w:r w:rsidRPr="00AE7BE3">
              <w:t xml:space="preserve"> Yorkshire Regional Genetics Service (previously available online, no longer available)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Predictive genetic test </w:t>
            </w:r>
            <w:r w:rsidRPr="00AB7BFE">
              <w:rPr>
                <w:rStyle w:val="Gene"/>
              </w:rPr>
              <w:t>PMS2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£176</w:t>
            </w:r>
          </w:p>
        </w:tc>
        <w:tc>
          <w:tcPr>
            <w:tcW w:w="4314" w:type="dxa"/>
          </w:tcPr>
          <w:p w:rsidR="00482907" w:rsidRPr="00AE7BE3" w:rsidRDefault="00482907" w:rsidP="00D45151">
            <w:r w:rsidRPr="00AE7BE3">
              <w:t>Yorkshire Regional Genetics Service (previously available online, no longer available)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Relative genetic counselling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£67</w:t>
            </w:r>
          </w:p>
        </w:tc>
        <w:tc>
          <w:tcPr>
            <w:tcW w:w="4314" w:type="dxa"/>
          </w:tcPr>
          <w:p w:rsidR="00482907" w:rsidRDefault="00482907" w:rsidP="002541B0">
            <w:r w:rsidRPr="00AB7BFE">
              <w:t>The PSSRU</w:t>
            </w:r>
            <w:hyperlink w:anchor="_ENREF_20" w:tooltip="Curtis, 2012 #10" w:history="1">
              <w:r w:rsidR="002541B0">
                <w:fldChar w:fldCharType="begin"/>
              </w:r>
              <w:r w:rsidR="002541B0">
                <w:instrText xml:space="preserve"> ADDIN EN.CITE &lt;EndNote&gt;&lt;Cite&gt;&lt;Author&gt;Curtis&lt;/Author&gt;&lt;Year&gt;2012&lt;/Year&gt;&lt;RecNum&gt;10&lt;/RecNum&gt;&lt;DisplayText&gt;&lt;style face="superscript"&gt;20&lt;/style&gt;&lt;/DisplayText&gt;&lt;record&gt;&lt;rec-number&gt;10&lt;/rec-number&gt;&lt;foreign-keys&gt;&lt;key app="EN" db-id="vztt5wrzc5frrqefddn5rve8v2earvdzxwt5"&gt;10&lt;/key&gt;&lt;/foreign-keys&gt;&lt;ref-type name="Report"&gt;27&lt;/ref-type&gt;&lt;contributors&gt;&lt;authors&gt;&lt;author&gt;Curtis, Lesley&lt;/author&gt;&lt;/authors&gt;&lt;tertiary-authors&gt;&lt;author&gt;Personal Social Services Research Unit&lt;/author&gt;&lt;/tertiary-authors&gt;&lt;/contributors&gt;&lt;titles&gt;&lt;title&gt;Unit costs of health and social care 2012&lt;/title&gt;&lt;/titles&gt;&lt;edition&gt;20th&lt;/edition&gt;&lt;dates&gt;&lt;year&gt;2012&lt;/year&gt;&lt;/dates&gt;&lt;publisher&gt;Personal Social Services Research Unit&lt;/publisher&gt;&lt;urls&gt;&lt;related-urls&gt;&lt;url&gt;http://www.pssru.ac.uk/project-pages/unit-costs/2012/index.php&lt;/url&gt;&lt;/related-urls&gt;&lt;/urls&gt;&lt;/record&gt;&lt;/Cite&gt;&lt;/EndNote&gt;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20</w:t>
              </w:r>
              <w:r w:rsidR="002541B0">
                <w:fldChar w:fldCharType="end"/>
              </w:r>
            </w:hyperlink>
            <w:r w:rsidRPr="00AB7BFE">
              <w:t xml:space="preserve"> and personal communication with Professor Mary </w:t>
            </w:r>
            <w:proofErr w:type="spellStart"/>
            <w:r w:rsidRPr="00AB7BFE">
              <w:t>Porteous</w:t>
            </w:r>
            <w:proofErr w:type="spellEnd"/>
            <w:r>
              <w:t xml:space="preserve"> (SE Scotland Genetic Service) </w:t>
            </w:r>
          </w:p>
        </w:tc>
      </w:tr>
      <w:tr w:rsidR="00482907" w:rsidRPr="00277729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>
              <w:rPr>
                <w:i/>
              </w:rPr>
              <w:t>Disutility due to psychological impact of genetic testing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proofErr w:type="spellStart"/>
            <w:r>
              <w:t>Proband</w:t>
            </w:r>
            <w:proofErr w:type="spellEnd"/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…Test declined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……H-BSO not offered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0.04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Kuppermann</w:t>
            </w:r>
            <w:proofErr w:type="spellEnd"/>
            <w:r>
              <w:t xml:space="preserve"> et al. (2013)</w:t>
            </w:r>
            <w:hyperlink w:anchor="_ENREF_21" w:tooltip="Kuppermann, 2013 #34" w:history="1"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……H-BSO accepted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0.05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Kuppermann</w:t>
            </w:r>
            <w:proofErr w:type="spellEnd"/>
            <w:r>
              <w:t xml:space="preserve"> et al. (2013)</w:t>
            </w:r>
            <w:hyperlink w:anchor="_ENREF_21" w:tooltip="Kuppermann, 2013 #34" w:history="1"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……H-BSO declined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0.11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Kuppermann</w:t>
            </w:r>
            <w:proofErr w:type="spellEnd"/>
            <w:r>
              <w:t xml:space="preserve"> et al. (2013)</w:t>
            </w:r>
            <w:hyperlink w:anchor="_ENREF_21" w:tooltip="Kuppermann, 2013 #34" w:history="1"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…Test accepted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……LS −</w:t>
            </w:r>
            <w:proofErr w:type="spellStart"/>
            <w:r>
              <w:t>ve</w:t>
            </w:r>
            <w:proofErr w:type="spellEnd"/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0.00</w:t>
            </w:r>
          </w:p>
        </w:tc>
        <w:tc>
          <w:tcPr>
            <w:tcW w:w="4314" w:type="dxa"/>
          </w:tcPr>
          <w:p w:rsidR="00482907" w:rsidRDefault="00482907" w:rsidP="00D45151">
            <w:r>
              <w:t>Assumed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……LS +</w:t>
            </w:r>
            <w:proofErr w:type="spellStart"/>
            <w:r>
              <w:t>ve</w:t>
            </w:r>
            <w:proofErr w:type="spellEnd"/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………H-BSO not offered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0.02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Kuppermann</w:t>
            </w:r>
            <w:proofErr w:type="spellEnd"/>
            <w:r>
              <w:t xml:space="preserve"> et al. (2013)</w:t>
            </w:r>
            <w:hyperlink w:anchor="_ENREF_21" w:tooltip="Kuppermann, 2013 #34" w:history="1"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………H-BSO accepted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0.03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Kuppermann</w:t>
            </w:r>
            <w:proofErr w:type="spellEnd"/>
            <w:r>
              <w:t xml:space="preserve"> et al. (2013)</w:t>
            </w:r>
            <w:hyperlink w:anchor="_ENREF_21" w:tooltip="Kuppermann, 2013 #34" w:history="1"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………H-BSO declined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0.09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Kuppermann</w:t>
            </w:r>
            <w:proofErr w:type="spellEnd"/>
            <w:r>
              <w:t xml:space="preserve"> et al. (2013)</w:t>
            </w:r>
            <w:hyperlink w:anchor="_ENREF_21" w:tooltip="Kuppermann, 2013 #34" w:history="1"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Relative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…Test declined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……H-BSO not offered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0.04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Kuppermann</w:t>
            </w:r>
            <w:proofErr w:type="spellEnd"/>
            <w:r>
              <w:t xml:space="preserve"> et al. (2013)</w:t>
            </w:r>
            <w:hyperlink w:anchor="_ENREF_21" w:tooltip="Kuppermann, 2013 #34" w:history="1"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……H-BSO accepted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0.08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Kuppermann</w:t>
            </w:r>
            <w:proofErr w:type="spellEnd"/>
            <w:r>
              <w:t xml:space="preserve"> et al. (2013)</w:t>
            </w:r>
            <w:hyperlink w:anchor="_ENREF_21" w:tooltip="Kuppermann, 2013 #34" w:history="1"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……H-BSO declined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0.11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Kuppermann</w:t>
            </w:r>
            <w:proofErr w:type="spellEnd"/>
            <w:r>
              <w:t xml:space="preserve"> et al. (2013)</w:t>
            </w:r>
            <w:hyperlink w:anchor="_ENREF_21" w:tooltip="Kuppermann, 2013 #34" w:history="1"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…Test accepted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……LS −</w:t>
            </w:r>
            <w:proofErr w:type="spellStart"/>
            <w:r>
              <w:t>ve</w:t>
            </w:r>
            <w:proofErr w:type="spellEnd"/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0.00</w:t>
            </w:r>
          </w:p>
        </w:tc>
        <w:tc>
          <w:tcPr>
            <w:tcW w:w="4314" w:type="dxa"/>
          </w:tcPr>
          <w:p w:rsidR="00482907" w:rsidRDefault="00482907" w:rsidP="00D45151">
            <w:r>
              <w:t>Assumed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……LS +</w:t>
            </w:r>
            <w:proofErr w:type="spellStart"/>
            <w:r>
              <w:t>ve</w:t>
            </w:r>
            <w:proofErr w:type="spellEnd"/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………H-BSO not offered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0.02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Kuppermann</w:t>
            </w:r>
            <w:proofErr w:type="spellEnd"/>
            <w:r>
              <w:t xml:space="preserve"> et al. (2013)</w:t>
            </w:r>
            <w:hyperlink w:anchor="_ENREF_21" w:tooltip="Kuppermann, 2013 #34" w:history="1"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………H-BSO accepted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0.06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Kuppermann</w:t>
            </w:r>
            <w:proofErr w:type="spellEnd"/>
            <w:r>
              <w:t xml:space="preserve"> et al. (2013)</w:t>
            </w:r>
            <w:hyperlink w:anchor="_ENREF_21" w:tooltip="Kuppermann, 2013 #34" w:history="1"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………H-BSO declined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0.09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Kuppermann</w:t>
            </w:r>
            <w:proofErr w:type="spellEnd"/>
            <w:r>
              <w:t xml:space="preserve"> et al. (2013)</w:t>
            </w:r>
            <w:hyperlink w:anchor="_ENREF_21" w:tooltip="Kuppermann, 2013 #34" w:history="1"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PEVuZE5vdGU+PENpdGU+PEF1dGhvcj5LdXBwZXJtYW5uPC9BdXRob3I+PFllYXI+MjAxMzwvWWVh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Duration of disutility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4 months</w:t>
            </w:r>
          </w:p>
        </w:tc>
        <w:tc>
          <w:tcPr>
            <w:tcW w:w="4314" w:type="dxa"/>
          </w:tcPr>
          <w:p w:rsidR="00482907" w:rsidRDefault="00482907" w:rsidP="002541B0">
            <w:r w:rsidRPr="00A15491">
              <w:t xml:space="preserve">Assumption based on </w:t>
            </w:r>
            <w:proofErr w:type="spellStart"/>
            <w:r w:rsidRPr="00A15491">
              <w:t>Heshka</w:t>
            </w:r>
            <w:proofErr w:type="spellEnd"/>
            <w:r w:rsidRPr="00A15491">
              <w:t xml:space="preserve"> et al. </w:t>
            </w:r>
            <w:r>
              <w:t>(</w:t>
            </w:r>
            <w:r w:rsidRPr="00A15491">
              <w:t>2008</w:t>
            </w:r>
            <w:r>
              <w:t>)</w:t>
            </w:r>
            <w:hyperlink w:anchor="_ENREF_22" w:tooltip="Heshka, 2008 #51" w:history="1">
              <w:r w:rsidR="002541B0">
                <w:fldChar w:fldCharType="begin">
                  <w:fldData xml:space="preserve">PEVuZE5vdGU+PENpdGU+PEF1dGhvcj5IZXNoa2E8L0F1dGhvcj48WWVhcj4yMDA4PC9ZZWFyPjxS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PEVuZE5vdGU+PENpdGU+PEF1dGhvcj5IZXNoa2E8L0F1dGhvcj48WWVhcj4yMDA4PC9ZZWFyPjxS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22</w:t>
              </w:r>
              <w:r w:rsidR="002541B0">
                <w:fldChar w:fldCharType="end"/>
              </w:r>
            </w:hyperlink>
          </w:p>
        </w:tc>
      </w:tr>
    </w:tbl>
    <w:p w:rsidR="00482907" w:rsidRDefault="00482907" w:rsidP="00482907"/>
    <w:p w:rsidR="00482907" w:rsidRDefault="00ED27E0" w:rsidP="001A68E5">
      <w:pPr>
        <w:pStyle w:val="Heading2"/>
      </w:pPr>
      <w:r>
        <w:lastRenderedPageBreak/>
        <w:t>Table S</w:t>
      </w:r>
      <w:r w:rsidR="00482907">
        <w:t>2. Summary of model parameters (management component)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848"/>
        <w:gridCol w:w="4314"/>
      </w:tblGrid>
      <w:tr w:rsidR="00482907" w:rsidTr="00D45151">
        <w:trPr>
          <w:tblHeader/>
        </w:trPr>
        <w:tc>
          <w:tcPr>
            <w:tcW w:w="308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82907" w:rsidRPr="00277729" w:rsidRDefault="00482907" w:rsidP="00D45151">
            <w:pPr>
              <w:rPr>
                <w:b/>
              </w:rPr>
            </w:pPr>
            <w:r w:rsidRPr="00277729">
              <w:rPr>
                <w:b/>
              </w:rPr>
              <w:t>Model parameter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82907" w:rsidRPr="00277729" w:rsidRDefault="00482907" w:rsidP="00D45151">
            <w:pPr>
              <w:rPr>
                <w:b/>
              </w:rPr>
            </w:pPr>
            <w:r w:rsidRPr="00277729">
              <w:rPr>
                <w:b/>
              </w:rPr>
              <w:t>Base case value</w:t>
            </w:r>
          </w:p>
        </w:tc>
        <w:tc>
          <w:tcPr>
            <w:tcW w:w="4314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82907" w:rsidRPr="00277729" w:rsidRDefault="00482907" w:rsidP="00D45151">
            <w:pPr>
              <w:rPr>
                <w:b/>
              </w:rPr>
            </w:pPr>
            <w:r w:rsidRPr="00277729">
              <w:rPr>
                <w:b/>
              </w:rPr>
              <w:t>Source</w:t>
            </w:r>
          </w:p>
        </w:tc>
      </w:tr>
      <w:tr w:rsidR="00482907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>
              <w:rPr>
                <w:i/>
              </w:rPr>
              <w:t>CRC natural history</w:t>
            </w:r>
          </w:p>
        </w:tc>
      </w:tr>
      <w:tr w:rsidR="00482907" w:rsidTr="00D45151">
        <w:tc>
          <w:tcPr>
            <w:tcW w:w="9242" w:type="dxa"/>
            <w:gridSpan w:val="3"/>
            <w:tcBorders>
              <w:top w:val="double" w:sz="4" w:space="0" w:color="auto"/>
            </w:tcBorders>
          </w:tcPr>
          <w:p w:rsidR="00482907" w:rsidRDefault="00482907" w:rsidP="00D45151">
            <w:r>
              <w:t>Cumulative risk of CRC (to age 70 years)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…Without LS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……Male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2.8%</w:t>
            </w:r>
          </w:p>
        </w:tc>
        <w:tc>
          <w:tcPr>
            <w:tcW w:w="4314" w:type="dxa"/>
          </w:tcPr>
          <w:p w:rsidR="00482907" w:rsidRDefault="00482907" w:rsidP="002541B0">
            <w:r>
              <w:t>Office for National Statistics</w:t>
            </w:r>
            <w:r>
              <w:fldChar w:fldCharType="begin">
                <w:fldData xml:space="preserve">PEVuZE5vdGU+PENpdGU+PEF1dGhvcj5PZmZpY2UgZm9yIE5hdGlvbmFsIFN0YXRpc3RpY3M8L0F1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=
</w:fldData>
              </w:fldChar>
            </w:r>
            <w:r w:rsidR="00CB20D9">
              <w:instrText xml:space="preserve"> ADDIN EN.CITE </w:instrText>
            </w:r>
            <w:r w:rsidR="00CB20D9">
              <w:fldChar w:fldCharType="begin">
                <w:fldData xml:space="preserve">PEVuZE5vdGU+PENpdGU+PEF1dGhvcj5PZmZpY2UgZm9yIE5hdGlvbmFsIFN0YXRpc3RpY3M8L0F1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=
</w:fldData>
              </w:fldChar>
            </w:r>
            <w:r w:rsidR="00CB20D9">
              <w:instrText xml:space="preserve"> ADDIN EN.CITE.DATA </w:instrText>
            </w:r>
            <w:r w:rsidR="00CB20D9">
              <w:fldChar w:fldCharType="end"/>
            </w:r>
            <w:r>
              <w:fldChar w:fldCharType="separate"/>
            </w:r>
            <w:hyperlink w:anchor="_ENREF_1" w:tooltip="Office for National Statistics, 2012 #13" w:history="1">
              <w:r w:rsidR="002541B0" w:rsidRPr="00CB20D9">
                <w:rPr>
                  <w:noProof/>
                  <w:vertAlign w:val="superscript"/>
                </w:rPr>
                <w:t>1</w:t>
              </w:r>
            </w:hyperlink>
            <w:r w:rsidR="00CB20D9" w:rsidRPr="00CB20D9">
              <w:rPr>
                <w:noProof/>
                <w:vertAlign w:val="superscript"/>
              </w:rPr>
              <w:t xml:space="preserve">, </w:t>
            </w:r>
            <w:hyperlink w:anchor="_ENREF_23" w:tooltip="Office for National Statistics, 2008 #59" w:history="1">
              <w:r w:rsidR="002541B0" w:rsidRPr="00CB20D9">
                <w:rPr>
                  <w:noProof/>
                  <w:vertAlign w:val="superscript"/>
                </w:rPr>
                <w:t>23-26</w:t>
              </w:r>
            </w:hyperlink>
            <w:r>
              <w:fldChar w:fldCharType="end"/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……Female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1.8%</w:t>
            </w:r>
          </w:p>
        </w:tc>
        <w:tc>
          <w:tcPr>
            <w:tcW w:w="4314" w:type="dxa"/>
          </w:tcPr>
          <w:p w:rsidR="00482907" w:rsidRDefault="00482907" w:rsidP="002541B0">
            <w:r>
              <w:t>Office for National Statistics</w:t>
            </w:r>
            <w:r>
              <w:fldChar w:fldCharType="begin">
                <w:fldData xml:space="preserve">PEVuZE5vdGU+PENpdGU+PEF1dGhvcj5PZmZpY2UgZm9yIE5hdGlvbmFsIFN0YXRpc3RpY3M8L0F1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=
</w:fldData>
              </w:fldChar>
            </w:r>
            <w:r w:rsidR="00CB20D9">
              <w:instrText xml:space="preserve"> ADDIN EN.CITE </w:instrText>
            </w:r>
            <w:r w:rsidR="00CB20D9">
              <w:fldChar w:fldCharType="begin">
                <w:fldData xml:space="preserve">PEVuZE5vdGU+PENpdGU+PEF1dGhvcj5PZmZpY2UgZm9yIE5hdGlvbmFsIFN0YXRpc3RpY3M8L0F1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=
</w:fldData>
              </w:fldChar>
            </w:r>
            <w:r w:rsidR="00CB20D9">
              <w:instrText xml:space="preserve"> ADDIN EN.CITE.DATA </w:instrText>
            </w:r>
            <w:r w:rsidR="00CB20D9">
              <w:fldChar w:fldCharType="end"/>
            </w:r>
            <w:r>
              <w:fldChar w:fldCharType="separate"/>
            </w:r>
            <w:hyperlink w:anchor="_ENREF_1" w:tooltip="Office for National Statistics, 2012 #13" w:history="1">
              <w:r w:rsidR="002541B0" w:rsidRPr="00CB20D9">
                <w:rPr>
                  <w:noProof/>
                  <w:vertAlign w:val="superscript"/>
                </w:rPr>
                <w:t>1</w:t>
              </w:r>
            </w:hyperlink>
            <w:r w:rsidR="00CB20D9" w:rsidRPr="00CB20D9">
              <w:rPr>
                <w:noProof/>
                <w:vertAlign w:val="superscript"/>
              </w:rPr>
              <w:t xml:space="preserve">, </w:t>
            </w:r>
            <w:hyperlink w:anchor="_ENREF_23" w:tooltip="Office for National Statistics, 2008 #59" w:history="1">
              <w:r w:rsidR="002541B0" w:rsidRPr="00CB20D9">
                <w:rPr>
                  <w:noProof/>
                  <w:vertAlign w:val="superscript"/>
                </w:rPr>
                <w:t>23-26</w:t>
              </w:r>
            </w:hyperlink>
            <w:r>
              <w:fldChar w:fldCharType="end"/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…With LS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……Male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38.3%</w:t>
            </w:r>
          </w:p>
        </w:tc>
        <w:tc>
          <w:tcPr>
            <w:tcW w:w="4314" w:type="dxa"/>
          </w:tcPr>
          <w:p w:rsidR="00482907" w:rsidRDefault="00482907" w:rsidP="002541B0">
            <w:r>
              <w:t xml:space="preserve">Logistic curve fitted to </w:t>
            </w:r>
            <w:proofErr w:type="spellStart"/>
            <w:r>
              <w:t>Bonadona</w:t>
            </w:r>
            <w:proofErr w:type="spellEnd"/>
            <w:r>
              <w:t xml:space="preserve"> et al. (2011)</w:t>
            </w:r>
            <w:hyperlink w:anchor="_ENREF_27" w:tooltip="Bonadona, 2011 #2" w:history="1">
              <w:r w:rsidR="002541B0">
                <w:fldChar w:fldCharType="begin">
                  <w:fldData xml:space="preserve">PEVuZE5vdGU+PENpdGU+PEF1dGhvcj5Cb25hZG9uYTwvQXV0aG9yPjxZZWFyPjIwMTE8L1llYXI+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PEVuZE5vdGU+PENpdGU+PEF1dGhvcj5Cb25hZG9uYTwvQXV0aG9yPjxZZWFyPjIwMTE8L1llYXI+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27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……Female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31.2%</w:t>
            </w:r>
          </w:p>
        </w:tc>
        <w:tc>
          <w:tcPr>
            <w:tcW w:w="4314" w:type="dxa"/>
          </w:tcPr>
          <w:p w:rsidR="00482907" w:rsidRDefault="00482907" w:rsidP="002541B0">
            <w:r>
              <w:t xml:space="preserve">Logistic curve fitted to </w:t>
            </w:r>
            <w:proofErr w:type="spellStart"/>
            <w:r>
              <w:t>Bonadona</w:t>
            </w:r>
            <w:proofErr w:type="spellEnd"/>
            <w:r>
              <w:t xml:space="preserve"> et al. (2011)</w:t>
            </w:r>
            <w:hyperlink w:anchor="_ENREF_27" w:tooltip="Bonadona, 2011 #2" w:history="1">
              <w:r w:rsidR="002541B0">
                <w:fldChar w:fldCharType="begin">
                  <w:fldData xml:space="preserve">PEVuZE5vdGU+PENpdGU+PEF1dGhvcj5Cb25hZG9uYTwvQXV0aG9yPjxZZWFyPjIwMTE8L1llYXI+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PEVuZE5vdGU+PENpdGU+PEF1dGhvcj5Cb25hZG9uYTwvQXV0aG9yPjxZZWFyPjIwMTE8L1llYXI+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27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Dukes’ stage on diagnosis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16.4% Dukes’ A</w:t>
            </w:r>
          </w:p>
          <w:p w:rsidR="00482907" w:rsidRDefault="00482907" w:rsidP="00D45151">
            <w:pPr>
              <w:jc w:val="right"/>
            </w:pPr>
            <w:r>
              <w:t>31.7% Dukes’ B</w:t>
            </w:r>
          </w:p>
          <w:p w:rsidR="00482907" w:rsidRDefault="00482907" w:rsidP="00D45151">
            <w:pPr>
              <w:jc w:val="right"/>
            </w:pPr>
            <w:r>
              <w:t>27.1% Dukes’ C</w:t>
            </w:r>
          </w:p>
          <w:p w:rsidR="00482907" w:rsidRDefault="00482907" w:rsidP="00D45151">
            <w:pPr>
              <w:jc w:val="right"/>
            </w:pPr>
            <w:r>
              <w:t>24.8% Dukes’ D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proofErr w:type="spellStart"/>
            <w:r>
              <w:t>Finan</w:t>
            </w:r>
            <w:proofErr w:type="spellEnd"/>
            <w:r>
              <w:t xml:space="preserve"> et al. (2011)</w:t>
            </w:r>
            <w:hyperlink w:anchor="_ENREF_28" w:tooltip="Finan, 2011 #63" w:history="1">
              <w:r w:rsidR="002541B0">
                <w:fldChar w:fldCharType="begin"/>
              </w:r>
              <w:r w:rsidR="002541B0">
                <w:instrText xml:space="preserve"> ADDIN EN.CITE &lt;EndNote&gt;&lt;Cite&gt;&lt;Author&gt;Finan&lt;/Author&gt;&lt;Year&gt;2011&lt;/Year&gt;&lt;RecNum&gt;63&lt;/RecNum&gt;&lt;DisplayText&gt;&lt;style face="superscript"&gt;28&lt;/style&gt;&lt;/DisplayText&gt;&lt;record&gt;&lt;rec-number&gt;63&lt;/rec-number&gt;&lt;foreign-keys&gt;&lt;key app="EN" db-id="vztt5wrzc5frrqefddn5rve8v2earvdzxwt5"&gt;63&lt;/key&gt;&lt;/foreign-keys&gt;&lt;ref-type name="Report"&gt;27&lt;/ref-type&gt;&lt;contributors&gt;&lt;authors&gt;&lt;author&gt;Finan, P.&lt;/author&gt;&lt;author&gt;Smith, J.,&lt;/author&gt;&lt;author&gt;Walker, K.&lt;/author&gt;&lt;author&gt;van der Meulen, J.&lt;/author&gt;&lt;author&gt;Greenaway, K.&lt;/author&gt;&lt;author&gt;Yelland, A.&lt;/author&gt;&lt;author&gt;Napper, R.&lt;/author&gt;&lt;author&gt;Association of Coloproctology for Great Britain and Ireland (ACPGBI),&lt;/author&gt;&lt;author&gt;Royal College of Surgeons of England (RCS),&lt;/author&gt;&lt;author&gt;NHS Information Centre for health and social care (NHS IC),&lt;/author&gt;&lt;/authors&gt;&lt;/contributors&gt;&lt;titles&gt;&lt;title&gt;National Bowel Cancer Audit annual report&lt;/title&gt;&lt;/titles&gt;&lt;dates&gt;&lt;year&gt;2011&lt;/year&gt;&lt;/dates&gt;&lt;urls&gt;&lt;/urls&gt;&lt;/record&gt;&lt;/Cite&gt;&lt;/EndNote&gt;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28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  <w:tcBorders>
              <w:bottom w:val="single" w:sz="4" w:space="0" w:color="auto"/>
            </w:tcBorders>
          </w:tcPr>
          <w:p w:rsidR="00482907" w:rsidRDefault="00482907" w:rsidP="00D45151">
            <w:r>
              <w:t>CRC site (colon/rectum)</w:t>
            </w:r>
          </w:p>
        </w:tc>
      </w:tr>
      <w:tr w:rsidR="00482907" w:rsidTr="00D45151">
        <w:tc>
          <w:tcPr>
            <w:tcW w:w="9242" w:type="dxa"/>
            <w:gridSpan w:val="3"/>
            <w:tcBorders>
              <w:bottom w:val="single" w:sz="4" w:space="0" w:color="auto"/>
            </w:tcBorders>
          </w:tcPr>
          <w:p w:rsidR="00482907" w:rsidRDefault="00482907" w:rsidP="00D45151">
            <w:r>
              <w:t>…Without LS</w:t>
            </w:r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……Male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58/42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r>
              <w:t>Office for National Statistics</w:t>
            </w:r>
            <w:hyperlink w:anchor="_ENREF_1" w:tooltip="Office for National Statistics, 2012 #13" w:history="1">
              <w:r w:rsidR="002541B0">
                <w:fldChar w:fldCharType="begin"/>
              </w:r>
              <w:r w:rsidR="002541B0">
                <w:instrText xml:space="preserve"> ADDIN EN.CITE &lt;EndNote&gt;&lt;Cite&gt;&lt;Author&gt;Office for National Statistics&lt;/Author&gt;&lt;Year&gt;2012&lt;/Year&gt;&lt;RecNum&gt;13&lt;/RecNum&gt;&lt;DisplayText&gt;&lt;style face="superscript"&gt;1&lt;/style&gt;&lt;/DisplayText&gt;&lt;record&gt;&lt;rec-number&gt;13&lt;/rec-number&gt;&lt;foreign-keys&gt;&lt;key app="EN" db-id="vztt5wrzc5frrqefddn5rve8v2earvdzxwt5"&gt;13&lt;/key&gt;&lt;/foreign-keys&gt;&lt;ref-type name="Dataset"&gt;59&lt;/ref-type&gt;&lt;contributors&gt;&lt;authors&gt;&lt;author&gt;Office for National Statistics,&lt;/author&gt;&lt;/authors&gt;&lt;/contributors&gt;&lt;titles&gt;&lt;title&gt;Cancer statistics registrations, England (Series MB1) - No. 41, 2010 http://www.ons.gov.uk/ons/rel/vsob1/cancer-statistics-registrations--england--series-mb1-/no--41--2010/index.html&lt;/title&gt;&lt;tertiary-title&gt;Series MB1&lt;/tertiary-title&gt;&lt;/titles&gt;&lt;num-vols&gt;41&lt;/num-vols&gt;&lt;dates&gt;&lt;year&gt;2012&lt;/year&gt;&lt;/dates&gt;&lt;urls&gt;&lt;related-urls&gt;&lt;url&gt;http://www.ons.gov.uk/ons/rel/vsob1/cancer-statistics-registrations--england--series-mb1-/no--41--2010/index.html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……Female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61/39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r>
              <w:t>Office for National Statistics</w:t>
            </w:r>
            <w:hyperlink w:anchor="_ENREF_1" w:tooltip="Office for National Statistics, 2012 #13" w:history="1">
              <w:r w:rsidR="002541B0">
                <w:fldChar w:fldCharType="begin"/>
              </w:r>
              <w:r w:rsidR="002541B0">
                <w:instrText xml:space="preserve"> ADDIN EN.CITE &lt;EndNote&gt;&lt;Cite&gt;&lt;Author&gt;Office for National Statistics&lt;/Author&gt;&lt;Year&gt;2012&lt;/Year&gt;&lt;RecNum&gt;13&lt;/RecNum&gt;&lt;DisplayText&gt;&lt;style face="superscript"&gt;1&lt;/style&gt;&lt;/DisplayText&gt;&lt;record&gt;&lt;rec-number&gt;13&lt;/rec-number&gt;&lt;foreign-keys&gt;&lt;key app="EN" db-id="vztt5wrzc5frrqefddn5rve8v2earvdzxwt5"&gt;13&lt;/key&gt;&lt;/foreign-keys&gt;&lt;ref-type name="Dataset"&gt;59&lt;/ref-type&gt;&lt;contributors&gt;&lt;authors&gt;&lt;author&gt;Office for National Statistics,&lt;/author&gt;&lt;/authors&gt;&lt;/contributors&gt;&lt;titles&gt;&lt;title&gt;Cancer statistics registrations, England (Series MB1) - No. 41, 2010 http://www.ons.gov.uk/ons/rel/vsob1/cancer-statistics-registrations--england--series-mb1-/no--41--2010/index.html&lt;/title&gt;&lt;tertiary-title&gt;Series MB1&lt;/tertiary-title&gt;&lt;/titles&gt;&lt;num-vols&gt;41&lt;/num-vols&gt;&lt;dates&gt;&lt;year&gt;2012&lt;/year&gt;&lt;/dates&gt;&lt;urls&gt;&lt;related-urls&gt;&lt;url&gt;http://www.ons.gov.uk/ons/rel/vsob1/cancer-statistics-registrations--england--series-mb1-/no--41--2010/index.html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…With LS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94/6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proofErr w:type="spellStart"/>
            <w:r>
              <w:t>Dinh</w:t>
            </w:r>
            <w:proofErr w:type="spellEnd"/>
            <w:r>
              <w:t xml:space="preserve"> et al. (2011)</w:t>
            </w:r>
            <w:hyperlink w:anchor="_ENREF_12" w:tooltip="Dinh, 2011 #24" w:history="1">
              <w:r w:rsidR="002541B0">
                <w:fldChar w:fldCharType="begin"/>
              </w:r>
              <w:r w:rsidR="002541B0">
                <w:instrText xml:space="preserve"> ADDIN EN.CITE &lt;EndNote&gt;&lt;Cite&gt;&lt;Author&gt;Dinh&lt;/Author&gt;&lt;Year&gt;2011&lt;/Year&gt;&lt;RecNum&gt;24&lt;/RecNum&gt;&lt;DisplayText&gt;&lt;style face="superscript"&gt;12&lt;/style&gt;&lt;/DisplayText&gt;&lt;record&gt;&lt;rec-number&gt;24&lt;/rec-number&gt;&lt;foreign-keys&gt;&lt;key app="EN" db-id="vztt5wrzc5frrqefddn5rve8v2earvdzxwt5"&gt;24&lt;/key&gt;&lt;/foreign-keys&gt;&lt;ref-type name="Journal Article"&gt;17&lt;/ref-type&gt;&lt;contributors&gt;&lt;authors&gt;&lt;author&gt;Dinh, T. A.&lt;/author&gt;&lt;author&gt;Rosner, B. I.&lt;/author&gt;&lt;author&gt;Atwood, J. C.&lt;/author&gt;&lt;author&gt;Boland, C. R.&lt;/author&gt;&lt;author&gt;Syngal, S.&lt;/author&gt;&lt;author&gt;Vasen, H. F. A.&lt;/author&gt;&lt;author&gt;Gruber, S. B.&lt;/author&gt;&lt;author&gt;Burt, R. W.&lt;/author&gt;&lt;/authors&gt;&lt;/contributors&gt;&lt;titles&gt;&lt;title&gt;Health Benefits and Cost-Effectiveness of Primary Genetic Screening for Lynch Syndrome in the General Population&lt;/title&gt;&lt;secondary-title&gt;Cancer Prevention Research&lt;/secondary-title&gt;&lt;/titles&gt;&lt;periodical&gt;&lt;full-title&gt;Cancer Prevention Research&lt;/full-title&gt;&lt;/periodical&gt;&lt;pages&gt;9-22&lt;/pages&gt;&lt;volume&gt;4&lt;/volume&gt;&lt;number&gt;1&lt;/number&gt;&lt;dates&gt;&lt;year&gt;2011&lt;/year&gt;&lt;pub-dates&gt;&lt;date&gt;Jan&lt;/date&gt;&lt;/pub-dates&gt;&lt;/dates&gt;&lt;isbn&gt;1940-6207&lt;/isbn&gt;&lt;accession-num&gt;WOS:000285870200003&lt;/accession-num&gt;&lt;urls&gt;&lt;related-urls&gt;&lt;url&gt;&amp;lt;Go to ISI&amp;gt;://WOS:000285870200003&lt;/url&gt;&lt;/related-urls&gt;&lt;/urls&gt;&lt;electronic-resource-num&gt;10.1158/1940-6207.capr-10-0262&lt;/electronic-resource-num&gt;&lt;/record&gt;&lt;/Cite&gt;&lt;/EndNote&gt;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12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  <w:tcBorders>
              <w:bottom w:val="single" w:sz="4" w:space="0" w:color="auto"/>
            </w:tcBorders>
          </w:tcPr>
          <w:p w:rsidR="00482907" w:rsidRDefault="00482907" w:rsidP="00D45151">
            <w:r>
              <w:t>Relative CRC survival (Without LS)</w:t>
            </w:r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…Dukes’ A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1 year: 0.969</w:t>
            </w:r>
          </w:p>
          <w:p w:rsidR="00482907" w:rsidRDefault="00482907" w:rsidP="00D45151">
            <w:pPr>
              <w:jc w:val="right"/>
            </w:pPr>
            <w:r>
              <w:t>3 year: 0.957</w:t>
            </w:r>
          </w:p>
          <w:p w:rsidR="00482907" w:rsidRDefault="00482907" w:rsidP="00D45151">
            <w:pPr>
              <w:jc w:val="right"/>
            </w:pPr>
            <w:r>
              <w:t>5 year: 0.932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r>
              <w:t>National Cancer Intelligence Network</w:t>
            </w:r>
            <w:hyperlink w:anchor="_ENREF_29" w:tooltip="National Cancer Intelligence Network (NCIN), 2009 #27" w:history="1">
              <w:r w:rsidR="002541B0">
                <w:fldChar w:fldCharType="begin"/>
              </w:r>
              <w:r w:rsidR="002541B0">
                <w:instrText xml:space="preserve"> ADDIN EN.CITE &lt;EndNote&gt;&lt;Cite&gt;&lt;Author&gt;National Cancer Intelligence Network (NCIN)&lt;/Author&gt;&lt;Year&gt;2009&lt;/Year&gt;&lt;RecNum&gt;27&lt;/RecNum&gt;&lt;DisplayText&gt;&lt;style face="superscript"&gt;29&lt;/style&gt;&lt;/DisplayText&gt;&lt;record&gt;&lt;rec-number&gt;27&lt;/rec-number&gt;&lt;foreign-keys&gt;&lt;key app="EN" db-id="vztt5wrzc5frrqefddn5rve8v2earvdzxwt5"&gt;27&lt;/key&gt;&lt;/foreign-keys&gt;&lt;ref-type name="Dataset"&gt;59&lt;/ref-type&gt;&lt;contributors&gt;&lt;authors&gt;&lt;author&gt;National Cancer Intelligence Network (NCIN),&lt;/author&gt;&lt;/authors&gt;&lt;/contributors&gt;&lt;titles&gt;&lt;title&gt;Colorectal cancer survival by stage (available from: http://www.ncin.org.uk/publications/data_briefings/colorectal_cancer_survival_by_stage.aspx)&lt;/title&gt;&lt;/titles&gt;&lt;dates&gt;&lt;year&gt;2009&lt;/year&gt;&lt;/dates&gt;&lt;urls&gt;&lt;related-urls&gt;&lt;url&gt;http://www.ncin.org.uk/publications/data_briefings/colorectal_cancer_survival_by_stage.aspx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29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…Dukes’ B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1 year: 0.917</w:t>
            </w:r>
          </w:p>
          <w:p w:rsidR="00482907" w:rsidRDefault="00482907" w:rsidP="00D45151">
            <w:pPr>
              <w:jc w:val="right"/>
            </w:pPr>
            <w:r>
              <w:t>3 year: 0.831</w:t>
            </w:r>
          </w:p>
          <w:p w:rsidR="00482907" w:rsidRDefault="00482907" w:rsidP="00D45151">
            <w:pPr>
              <w:jc w:val="right"/>
            </w:pPr>
            <w:r>
              <w:t>5 year: 0.770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r>
              <w:t>National Cancer Intelligence Network</w:t>
            </w:r>
            <w:hyperlink w:anchor="_ENREF_29" w:tooltip="National Cancer Intelligence Network (NCIN), 2009 #27" w:history="1">
              <w:r w:rsidR="002541B0">
                <w:fldChar w:fldCharType="begin"/>
              </w:r>
              <w:r w:rsidR="002541B0">
                <w:instrText xml:space="preserve"> ADDIN EN.CITE &lt;EndNote&gt;&lt;Cite&gt;&lt;Author&gt;National Cancer Intelligence Network (NCIN)&lt;/Author&gt;&lt;Year&gt;2009&lt;/Year&gt;&lt;RecNum&gt;27&lt;/RecNum&gt;&lt;DisplayText&gt;&lt;style face="superscript"&gt;29&lt;/style&gt;&lt;/DisplayText&gt;&lt;record&gt;&lt;rec-number&gt;27&lt;/rec-number&gt;&lt;foreign-keys&gt;&lt;key app="EN" db-id="vztt5wrzc5frrqefddn5rve8v2earvdzxwt5"&gt;27&lt;/key&gt;&lt;/foreign-keys&gt;&lt;ref-type name="Dataset"&gt;59&lt;/ref-type&gt;&lt;contributors&gt;&lt;authors&gt;&lt;author&gt;National Cancer Intelligence Network (NCIN),&lt;/author&gt;&lt;/authors&gt;&lt;/contributors&gt;&lt;titles&gt;&lt;title&gt;Colorectal cancer survival by stage (available from: http://www.ncin.org.uk/publications/data_briefings/colorectal_cancer_survival_by_stage.aspx)&lt;/title&gt;&lt;/titles&gt;&lt;dates&gt;&lt;year&gt;2009&lt;/year&gt;&lt;/dates&gt;&lt;urls&gt;&lt;related-urls&gt;&lt;url&gt;http://www.ncin.org.uk/publications/data_briefings/colorectal_cancer_survival_by_stage.aspx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29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…Dukes’ C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1 year: 0.815</w:t>
            </w:r>
          </w:p>
          <w:p w:rsidR="00482907" w:rsidRDefault="00482907" w:rsidP="00D45151">
            <w:pPr>
              <w:jc w:val="right"/>
            </w:pPr>
            <w:r>
              <w:t>3 year: 0.583</w:t>
            </w:r>
          </w:p>
          <w:p w:rsidR="00482907" w:rsidRDefault="00482907" w:rsidP="00D45151">
            <w:pPr>
              <w:jc w:val="right"/>
            </w:pPr>
            <w:r>
              <w:t>5 year: 0.477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r>
              <w:t>National Cancer Intelligence Network</w:t>
            </w:r>
            <w:hyperlink w:anchor="_ENREF_29" w:tooltip="National Cancer Intelligence Network (NCIN), 2009 #27" w:history="1">
              <w:r w:rsidR="002541B0">
                <w:fldChar w:fldCharType="begin"/>
              </w:r>
              <w:r w:rsidR="002541B0">
                <w:instrText xml:space="preserve"> ADDIN EN.CITE &lt;EndNote&gt;&lt;Cite&gt;&lt;Author&gt;National Cancer Intelligence Network (NCIN)&lt;/Author&gt;&lt;Year&gt;2009&lt;/Year&gt;&lt;RecNum&gt;27&lt;/RecNum&gt;&lt;DisplayText&gt;&lt;style face="superscript"&gt;29&lt;/style&gt;&lt;/DisplayText&gt;&lt;record&gt;&lt;rec-number&gt;27&lt;/rec-number&gt;&lt;foreign-keys&gt;&lt;key app="EN" db-id="vztt5wrzc5frrqefddn5rve8v2earvdzxwt5"&gt;27&lt;/key&gt;&lt;/foreign-keys&gt;&lt;ref-type name="Dataset"&gt;59&lt;/ref-type&gt;&lt;contributors&gt;&lt;authors&gt;&lt;author&gt;National Cancer Intelligence Network (NCIN),&lt;/author&gt;&lt;/authors&gt;&lt;/contributors&gt;&lt;titles&gt;&lt;title&gt;Colorectal cancer survival by stage (available from: http://www.ncin.org.uk/publications/data_briefings/colorectal_cancer_survival_by_stage.aspx)&lt;/title&gt;&lt;/titles&gt;&lt;dates&gt;&lt;year&gt;2009&lt;/year&gt;&lt;/dates&gt;&lt;urls&gt;&lt;related-urls&gt;&lt;url&gt;http://www.ncin.org.uk/publications/data_briefings/colorectal_cancer_survival_by_stage.aspx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29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…Dukes’ D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1 year: 0.380</w:t>
            </w:r>
          </w:p>
          <w:p w:rsidR="00482907" w:rsidRDefault="00482907" w:rsidP="00D45151">
            <w:pPr>
              <w:jc w:val="right"/>
            </w:pPr>
            <w:r>
              <w:t>3 year: 0.116</w:t>
            </w:r>
          </w:p>
          <w:p w:rsidR="00482907" w:rsidRDefault="00482907" w:rsidP="00D45151">
            <w:pPr>
              <w:jc w:val="right"/>
            </w:pPr>
            <w:r>
              <w:t>5 year: 0.066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r>
              <w:t>National Cancer Intelligence Network</w:t>
            </w:r>
            <w:hyperlink w:anchor="_ENREF_29" w:tooltip="National Cancer Intelligence Network (NCIN), 2009 #27" w:history="1">
              <w:r w:rsidR="002541B0">
                <w:fldChar w:fldCharType="begin"/>
              </w:r>
              <w:r w:rsidR="002541B0">
                <w:instrText xml:space="preserve"> ADDIN EN.CITE &lt;EndNote&gt;&lt;Cite&gt;&lt;Author&gt;National Cancer Intelligence Network (NCIN)&lt;/Author&gt;&lt;Year&gt;2009&lt;/Year&gt;&lt;RecNum&gt;27&lt;/RecNum&gt;&lt;DisplayText&gt;&lt;style face="superscript"&gt;29&lt;/style&gt;&lt;/DisplayText&gt;&lt;record&gt;&lt;rec-number&gt;27&lt;/rec-number&gt;&lt;foreign-keys&gt;&lt;key app="EN" db-id="vztt5wrzc5frrqefddn5rve8v2earvdzxwt5"&gt;27&lt;/key&gt;&lt;/foreign-keys&gt;&lt;ref-type name="Dataset"&gt;59&lt;/ref-type&gt;&lt;contributors&gt;&lt;authors&gt;&lt;author&gt;National Cancer Intelligence Network (NCIN),&lt;/author&gt;&lt;/authors&gt;&lt;/contributors&gt;&lt;titles&gt;&lt;title&gt;Colorectal cancer survival by stage (available from: http://www.ncin.org.uk/publications/data_briefings/colorectal_cancer_survival_by_stage.aspx)&lt;/title&gt;&lt;/titles&gt;&lt;dates&gt;&lt;year&gt;2009&lt;/year&gt;&lt;/dates&gt;&lt;urls&gt;&lt;related-urls&gt;&lt;url&gt;http://www.ncin.org.uk/publications/data_briefings/colorectal_cancer_survival_by_stage.aspx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29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  <w:tcBorders>
              <w:bottom w:val="single" w:sz="4" w:space="0" w:color="auto"/>
            </w:tcBorders>
          </w:tcPr>
          <w:p w:rsidR="00482907" w:rsidRDefault="00482907" w:rsidP="00D45151">
            <w:r>
              <w:t>Hazard ratio for CRC mortality due to age at diagnosis</w:t>
            </w:r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…Under 70y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Year 1: 0.599</w:t>
            </w:r>
          </w:p>
          <w:p w:rsidR="00482907" w:rsidRDefault="00482907" w:rsidP="00D45151">
            <w:pPr>
              <w:jc w:val="right"/>
            </w:pPr>
            <w:r>
              <w:t>Years 2-5: 0.972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r>
              <w:t>Office for National Statistics</w:t>
            </w:r>
            <w:hyperlink w:anchor="_ENREF_30" w:tooltip="Office for National Statistics, 2011 #65" w:history="1">
              <w:r w:rsidR="002541B0">
                <w:fldChar w:fldCharType="begin"/>
              </w:r>
              <w:r w:rsidR="002541B0">
                <w:instrText xml:space="preserve"> ADDIN EN.CITE &lt;EndNote&gt;&lt;Cite&gt;&lt;Author&gt;Office for National Statistics&lt;/Author&gt;&lt;Year&gt;2011&lt;/Year&gt;&lt;RecNum&gt;65&lt;/RecNum&gt;&lt;DisplayText&gt;&lt;style face="superscript"&gt;30&lt;/style&gt;&lt;/DisplayText&gt;&lt;record&gt;&lt;rec-number&gt;65&lt;/rec-number&gt;&lt;foreign-keys&gt;&lt;key app="EN" db-id="vztt5wrzc5frrqefddn5rve8v2earvdzxwt5"&gt;65&lt;/key&gt;&lt;/foreign-keys&gt;&lt;ref-type name="Dataset"&gt;59&lt;/ref-type&gt;&lt;contributors&gt;&lt;authors&gt;&lt;author&gt;Office for National Statistics,&lt;/author&gt;&lt;/authors&gt;&lt;/contributors&gt;&lt;titles&gt;&lt;title&gt;Cancer survival in England - patients diagnosed 2005-2009 and followed up to 2010 http://www.ons.gov.uk/ons/publications/re-reference-tables.html?edition=tcm%3A77-239726&lt;/title&gt;&lt;/titles&gt;&lt;dates&gt;&lt;year&gt;2011&lt;/year&gt;&lt;/dates&gt;&lt;urls&gt;&lt;related-urls&gt;&lt;url&gt;http://www.ons.gov.uk/ons/publications/re-reference-tables.html?edition=tcm%3A77-239726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30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…70–79y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Year 1: 0.956</w:t>
            </w:r>
          </w:p>
          <w:p w:rsidR="00482907" w:rsidRDefault="00482907" w:rsidP="00D45151">
            <w:pPr>
              <w:jc w:val="right"/>
            </w:pPr>
            <w:r>
              <w:t>Years 2-5: 0.966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r>
              <w:t>Office for National Statistics</w:t>
            </w:r>
            <w:hyperlink w:anchor="_ENREF_30" w:tooltip="Office for National Statistics, 2011 #65" w:history="1">
              <w:r w:rsidR="002541B0">
                <w:fldChar w:fldCharType="begin"/>
              </w:r>
              <w:r w:rsidR="002541B0">
                <w:instrText xml:space="preserve"> ADDIN EN.CITE &lt;EndNote&gt;&lt;Cite&gt;&lt;Author&gt;Office for National Statistics&lt;/Author&gt;&lt;Year&gt;2011&lt;/Year&gt;&lt;RecNum&gt;65&lt;/RecNum&gt;&lt;DisplayText&gt;&lt;style face="superscript"&gt;30&lt;/style&gt;&lt;/DisplayText&gt;&lt;record&gt;&lt;rec-number&gt;65&lt;/rec-number&gt;&lt;foreign-keys&gt;&lt;key app="EN" db-id="vztt5wrzc5frrqefddn5rve8v2earvdzxwt5"&gt;65&lt;/key&gt;&lt;/foreign-keys&gt;&lt;ref-type name="Dataset"&gt;59&lt;/ref-type&gt;&lt;contributors&gt;&lt;authors&gt;&lt;author&gt;Office for National Statistics,&lt;/author&gt;&lt;/authors&gt;&lt;/contributors&gt;&lt;titles&gt;&lt;title&gt;Cancer survival in England - patients diagnosed 2005-2009 and followed up to 2010 http://www.ons.gov.uk/ons/publications/re-reference-tables.html?edition=tcm%3A77-239726&lt;/title&gt;&lt;/titles&gt;&lt;dates&gt;&lt;year&gt;2011&lt;/year&gt;&lt;/dates&gt;&lt;urls&gt;&lt;related-urls&gt;&lt;url&gt;http://www.ons.gov.uk/ons/publications/re-reference-tables.html?edition=tcm%3A77-239726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30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…80y and over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Year 1: 1.797</w:t>
            </w:r>
          </w:p>
          <w:p w:rsidR="00482907" w:rsidRDefault="00482907" w:rsidP="00D45151">
            <w:pPr>
              <w:jc w:val="right"/>
            </w:pPr>
            <w:r>
              <w:t>Years 2-5: 1.116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r>
              <w:t>Office for National Statistics</w:t>
            </w:r>
            <w:hyperlink w:anchor="_ENREF_30" w:tooltip="Office for National Statistics, 2011 #65" w:history="1">
              <w:r w:rsidR="002541B0">
                <w:fldChar w:fldCharType="begin"/>
              </w:r>
              <w:r w:rsidR="002541B0">
                <w:instrText xml:space="preserve"> ADDIN EN.CITE &lt;EndNote&gt;&lt;Cite&gt;&lt;Author&gt;Office for National Statistics&lt;/Author&gt;&lt;Year&gt;2011&lt;/Year&gt;&lt;RecNum&gt;65&lt;/RecNum&gt;&lt;DisplayText&gt;&lt;style face="superscript"&gt;30&lt;/style&gt;&lt;/DisplayText&gt;&lt;record&gt;&lt;rec-number&gt;65&lt;/rec-number&gt;&lt;foreign-keys&gt;&lt;key app="EN" db-id="vztt5wrzc5frrqefddn5rve8v2earvdzxwt5"&gt;65&lt;/key&gt;&lt;/foreign-keys&gt;&lt;ref-type name="Dataset"&gt;59&lt;/ref-type&gt;&lt;contributors&gt;&lt;authors&gt;&lt;author&gt;Office for National Statistics,&lt;/author&gt;&lt;/authors&gt;&lt;/contributors&gt;&lt;titles&gt;&lt;title&gt;Cancer survival in England - patients diagnosed 2005-2009 and followed up to 2010 http://www.ons.gov.uk/ons/publications/re-reference-tables.html?edition=tcm%3A77-239726&lt;/title&gt;&lt;/titles&gt;&lt;dates&gt;&lt;year&gt;2011&lt;/year&gt;&lt;/dates&gt;&lt;urls&gt;&lt;related-urls&gt;&lt;url&gt;http://www.ons.gov.uk/ons/publications/re-reference-tables.html?edition=tcm%3A77-239726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30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  <w:tcBorders>
              <w:bottom w:val="single" w:sz="4" w:space="0" w:color="auto"/>
            </w:tcBorders>
          </w:tcPr>
          <w:p w:rsidR="00482907" w:rsidRDefault="00482907" w:rsidP="00D45151">
            <w:r>
              <w:t>Hazard ratio for CRC mortality due to LS</w:t>
            </w:r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…Dukes’ A/B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0.57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r>
              <w:t>Lin et al. (1998)</w:t>
            </w:r>
            <w:hyperlink w:anchor="_ENREF_31" w:tooltip="Lin, 1998 #64" w:history="1">
              <w:r w:rsidR="002541B0">
                <w:fldChar w:fldCharType="begin">
                  <w:fldData xml:space="preserve">PEVuZE5vdGU+PENpdGU+PEF1dGhvcj5MaW48L0F1dGhvcj48WWVhcj4xOTk4PC9ZZWFyPjxSZWNO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PEVuZE5vdGU+PENpdGU+PEF1dGhvcj5MaW48L0F1dGhvcj48WWVhcj4xOTk4PC9ZZWFyPjxSZWNO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  <w:tcBorders>
              <w:bottom w:val="single" w:sz="4" w:space="0" w:color="auto"/>
            </w:tcBorders>
          </w:tcPr>
          <w:p w:rsidR="00482907" w:rsidRDefault="00482907" w:rsidP="00D45151">
            <w:r>
              <w:t>…Dukes’ C/D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82907" w:rsidRDefault="00482907" w:rsidP="00D45151">
            <w:pPr>
              <w:jc w:val="right"/>
            </w:pPr>
            <w:r>
              <w:t>1</w:t>
            </w:r>
          </w:p>
        </w:tc>
        <w:tc>
          <w:tcPr>
            <w:tcW w:w="4314" w:type="dxa"/>
            <w:tcBorders>
              <w:bottom w:val="single" w:sz="4" w:space="0" w:color="auto"/>
            </w:tcBorders>
          </w:tcPr>
          <w:p w:rsidR="00482907" w:rsidRDefault="00482907" w:rsidP="002541B0">
            <w:proofErr w:type="spellStart"/>
            <w:r>
              <w:t>Barnetson</w:t>
            </w:r>
            <w:proofErr w:type="spellEnd"/>
            <w:r>
              <w:t xml:space="preserve"> et al. (2006)</w:t>
            </w:r>
            <w:hyperlink w:anchor="_ENREF_7" w:tooltip="Barnetson, 2006 #20" w:history="1">
              <w:r w:rsidR="002541B0">
                <w:fldChar w:fldCharType="begin">
                  <w:fldData xml:space="preserve">PEVuZE5vdGU+PENpdGU+PEF1dGhvcj5CYXJuZXRzb248L0F1dGhvcj48WWVhcj4yMDA2PC9ZZWFy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=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PEVuZE5vdGU+PENpdGU+PEF1dGhvcj5CYXJuZXRzb248L0F1dGhvcj48WWVhcj4yMDA2PC9ZZWFy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=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7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>
              <w:rPr>
                <w:i/>
              </w:rPr>
              <w:t>EC natural history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Cumulative risk of EC for women with LS (to age 70 years)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34%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Bonadona</w:t>
            </w:r>
            <w:proofErr w:type="spellEnd"/>
            <w:r>
              <w:t xml:space="preserve"> et al. (2011)</w:t>
            </w:r>
            <w:hyperlink w:anchor="_ENREF_27" w:tooltip="Bonadona, 2011 #2" w:history="1">
              <w:r w:rsidR="002541B0">
                <w:fldChar w:fldCharType="begin">
                  <w:fldData xml:space="preserve">PEVuZE5vdGU+PENpdGU+PEF1dGhvcj5Cb25hZG9uYTwvQXV0aG9yPjxZZWFyPjIwMTE8L1llYXI+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PEVuZE5vdGU+PENpdGU+PEF1dGhvcj5Cb25hZG9uYTwvQXV0aG9yPjxZZWFyPjIwMTE8L1llYXI+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27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Pr="00277729" w:rsidRDefault="00482907" w:rsidP="00D45151">
            <w:r>
              <w:t>EC relative survival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1 year: 0.901</w:t>
            </w:r>
          </w:p>
          <w:p w:rsidR="00482907" w:rsidRDefault="00482907" w:rsidP="00D45151">
            <w:pPr>
              <w:jc w:val="right"/>
            </w:pPr>
            <w:r>
              <w:t>3 year: 0.814</w:t>
            </w:r>
          </w:p>
          <w:p w:rsidR="00482907" w:rsidRDefault="00482907" w:rsidP="00D45151">
            <w:pPr>
              <w:jc w:val="right"/>
            </w:pPr>
            <w:r>
              <w:lastRenderedPageBreak/>
              <w:t>5 year: 0.773</w:t>
            </w:r>
          </w:p>
          <w:p w:rsidR="00482907" w:rsidRPr="00E24653" w:rsidRDefault="00482907" w:rsidP="00D45151">
            <w:pPr>
              <w:jc w:val="right"/>
            </w:pPr>
            <w:r>
              <w:t>10 year: 0.745</w:t>
            </w:r>
          </w:p>
        </w:tc>
        <w:tc>
          <w:tcPr>
            <w:tcW w:w="4314" w:type="dxa"/>
          </w:tcPr>
          <w:p w:rsidR="00482907" w:rsidRDefault="00482907" w:rsidP="002541B0">
            <w:r>
              <w:lastRenderedPageBreak/>
              <w:t>Office for National Statistics,</w:t>
            </w:r>
            <w:hyperlink w:anchor="_ENREF_30" w:tooltip="Office for National Statistics, 2011 #65" w:history="1">
              <w:r w:rsidR="002541B0">
                <w:fldChar w:fldCharType="begin"/>
              </w:r>
              <w:r w:rsidR="002541B0">
                <w:instrText xml:space="preserve"> ADDIN EN.CITE &lt;EndNote&gt;&lt;Cite&gt;&lt;Author&gt;Office for National Statistics&lt;/Author&gt;&lt;Year&gt;2011&lt;/Year&gt;&lt;RecNum&gt;65&lt;/RecNum&gt;&lt;DisplayText&gt;&lt;style face="superscript"&gt;30&lt;/style&gt;&lt;/DisplayText&gt;&lt;record&gt;&lt;rec-number&gt;65&lt;/rec-number&gt;&lt;foreign-keys&gt;&lt;key app="EN" db-id="vztt5wrzc5frrqefddn5rve8v2earvdzxwt5"&gt;65&lt;/key&gt;&lt;/foreign-keys&gt;&lt;ref-type name="Dataset"&gt;59&lt;/ref-type&gt;&lt;contributors&gt;&lt;authors&gt;&lt;author&gt;Office for National Statistics,&lt;/author&gt;&lt;/authors&gt;&lt;/contributors&gt;&lt;titles&gt;&lt;title&gt;Cancer survival in England - patients diagnosed 2005-2009 and followed up to 2010 http://www.ons.gov.uk/ons/publications/re-reference-tables.html?edition=tcm%3A77-239726&lt;/title&gt;&lt;/titles&gt;&lt;dates&gt;&lt;year&gt;2011&lt;/year&gt;&lt;/dates&gt;&lt;urls&gt;&lt;related-urls&gt;&lt;url&gt;http://www.ons.gov.uk/ons/publications/re-reference-tables.html?edition=tcm%3A77-239726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30</w:t>
              </w:r>
              <w:r w:rsidR="002541B0">
                <w:fldChar w:fldCharType="end"/>
              </w:r>
            </w:hyperlink>
            <w:r>
              <w:t xml:space="preserve"> NCIN UK Cancer e-Atlas,</w:t>
            </w:r>
            <w:hyperlink w:anchor="_ENREF_32" w:tooltip="National Cancer Intelligence Network (NCIN), 2011 #66" w:history="1">
              <w:r w:rsidR="002541B0">
                <w:fldChar w:fldCharType="begin"/>
              </w:r>
              <w:r w:rsidR="002541B0">
                <w:instrText xml:space="preserve"> ADDIN EN.CITE &lt;EndNote&gt;&lt;Cite&gt;&lt;Author&gt;National Cancer Intelligence Network (NCIN)&lt;/Author&gt;&lt;Year&gt;2011&lt;/Year&gt;&lt;RecNum&gt;66&lt;/RecNum&gt;&lt;DisplayText&gt;&lt;style face="superscript"&gt;32&lt;/style&gt;&lt;/DisplayText&gt;&lt;record&gt;&lt;rec-number&gt;66&lt;/rec-number&gt;&lt;foreign-keys&gt;&lt;key app="EN" db-id="vztt5wrzc5frrqefddn5rve8v2earvdzxwt5"&gt;66&lt;/key&gt;&lt;/foreign-keys&gt;&lt;ref-type name="Dataset"&gt;59&lt;/ref-type&gt;&lt;contributors&gt;&lt;authors&gt;&lt;author&gt;National Cancer Intelligence Network (NCIN),&lt;/author&gt;&lt;author&gt;UK Cancer Information Service (UKCIS),&lt;/author&gt;&lt;/authors&gt;&lt;/contributors&gt;&lt;titles&gt;&lt;title&gt;UK Cancer e-Atlas&lt;/title&gt;&lt;/titles&gt;&lt;dates&gt;&lt;year&gt;2011&lt;/year&gt;&lt;pub-dates&gt;&lt;date&gt;2000-2008&lt;/date&gt;&lt;/pub-dates&gt;&lt;/dates&gt;&lt;reviewed-item&gt;United Kingdom&lt;/reviewed-item&gt;&lt;urls&gt;&lt;related-urls&gt;&lt;url&gt;http://www.ncin.org.uk/cancer_information_tools/eatlas/default.aspx&lt;/url&gt;&lt;/related-urls&gt;&lt;/urls&gt;&lt;access-date&gt;2012-12-13&lt;/access-date&gt;&lt;/record&gt;&lt;/Cite&gt;&lt;/EndNote&gt;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32</w:t>
              </w:r>
              <w:r w:rsidR="002541B0">
                <w:fldChar w:fldCharType="end"/>
              </w:r>
            </w:hyperlink>
            <w:r>
              <w:t xml:space="preserve"> Cancer Research UK</w:t>
            </w:r>
            <w:hyperlink w:anchor="_ENREF_33" w:tooltip="Cancer Research UK, 2012 #67" w:history="1">
              <w:r w:rsidR="002541B0">
                <w:fldChar w:fldCharType="begin"/>
              </w:r>
              <w:r w:rsidR="002541B0">
                <w:instrText xml:space="preserve"> ADDIN EN.CITE &lt;EndNote&gt;&lt;Cite&gt;&lt;Author&gt;Cancer Research UK&lt;/Author&gt;&lt;Year&gt;2012&lt;/Year&gt;&lt;RecNum&gt;67&lt;/RecNum&gt;&lt;DisplayText&gt;&lt;style face="superscript"&gt;33&lt;/style&gt;&lt;/DisplayText&gt;&lt;record&gt;&lt;rec-number&gt;67&lt;/rec-number&gt;&lt;foreign-keys&gt;&lt;key app="EN" db-id="vztt5wrzc5frrqefddn5rve8v2earvdzxwt5"&gt;67&lt;/key&gt;&lt;/foreign-keys&gt;&lt;ref-type name="Web Page"&gt;12&lt;/ref-type&gt;&lt;contributors&gt;&lt;authors&gt;&lt;author&gt;Cancer Research UK,&lt;/author&gt;&lt;/authors&gt;&lt;/contributors&gt;&lt;titles&gt;&lt;title&gt;Uterine cancer survival statistics&lt;/title&gt;&lt;/titles&gt;&lt;volume&gt;2012&lt;/volume&gt;&lt;number&gt;13 December&lt;/number&gt;&lt;dates&gt;&lt;year&gt;2012&lt;/year&gt;&lt;pub-dates&gt;&lt;date&gt;3 September&lt;/date&gt;&lt;/pub-dates&gt;&lt;/dates&gt;&lt;urls&gt;&lt;related-urls&gt;&lt;url&gt;http://www.cancerresearchuk.org/cancer-info/cancerstats/types/uterus/survival/&lt;/url&gt;&lt;/related-urls&gt;&lt;/urls&gt;&lt;/record&gt;&lt;/Cite&gt;&lt;/EndNote&gt;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33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>
              <w:rPr>
                <w:i/>
              </w:rPr>
              <w:lastRenderedPageBreak/>
              <w:t>Population characteristics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Age distribution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…</w:t>
            </w:r>
            <w:proofErr w:type="spellStart"/>
            <w:r>
              <w:t>Probands</w:t>
            </w:r>
            <w:proofErr w:type="spellEnd"/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……Without LS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To match age distribution of CRC incidence under 50 years</w:t>
            </w:r>
          </w:p>
        </w:tc>
        <w:tc>
          <w:tcPr>
            <w:tcW w:w="4314" w:type="dxa"/>
          </w:tcPr>
          <w:p w:rsidR="00482907" w:rsidRDefault="00482907" w:rsidP="002541B0">
            <w:r>
              <w:t>Office for National Statistics</w:t>
            </w:r>
            <w:r>
              <w:fldChar w:fldCharType="begin">
                <w:fldData xml:space="preserve">PEVuZE5vdGU+PENpdGU+PEF1dGhvcj5PZmZpY2UgZm9yIE5hdGlvbmFsIFN0YXRpc3RpY3M8L0F1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=
</w:fldData>
              </w:fldChar>
            </w:r>
            <w:r w:rsidR="00CB20D9">
              <w:instrText xml:space="preserve"> ADDIN EN.CITE </w:instrText>
            </w:r>
            <w:r w:rsidR="00CB20D9">
              <w:fldChar w:fldCharType="begin">
                <w:fldData xml:space="preserve">PEVuZE5vdGU+PENpdGU+PEF1dGhvcj5PZmZpY2UgZm9yIE5hdGlvbmFsIFN0YXRpc3RpY3M8L0F1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=
</w:fldData>
              </w:fldChar>
            </w:r>
            <w:r w:rsidR="00CB20D9">
              <w:instrText xml:space="preserve"> ADDIN EN.CITE.DATA </w:instrText>
            </w:r>
            <w:r w:rsidR="00CB20D9">
              <w:fldChar w:fldCharType="end"/>
            </w:r>
            <w:r>
              <w:fldChar w:fldCharType="separate"/>
            </w:r>
            <w:hyperlink w:anchor="_ENREF_1" w:tooltip="Office for National Statistics, 2012 #13" w:history="1">
              <w:r w:rsidR="002541B0" w:rsidRPr="00CB20D9">
                <w:rPr>
                  <w:noProof/>
                  <w:vertAlign w:val="superscript"/>
                </w:rPr>
                <w:t>1</w:t>
              </w:r>
            </w:hyperlink>
            <w:r w:rsidR="00CB20D9" w:rsidRPr="00CB20D9">
              <w:rPr>
                <w:noProof/>
                <w:vertAlign w:val="superscript"/>
              </w:rPr>
              <w:t xml:space="preserve">, </w:t>
            </w:r>
            <w:hyperlink w:anchor="_ENREF_23" w:tooltip="Office for National Statistics, 2008 #59" w:history="1">
              <w:r w:rsidR="002541B0" w:rsidRPr="00CB20D9">
                <w:rPr>
                  <w:noProof/>
                  <w:vertAlign w:val="superscript"/>
                </w:rPr>
                <w:t>23-26</w:t>
              </w:r>
            </w:hyperlink>
            <w:r>
              <w:fldChar w:fldCharType="end"/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……With LS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To match age distribution of CRC incidence under 50 years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Bonadona</w:t>
            </w:r>
            <w:proofErr w:type="spellEnd"/>
            <w:r>
              <w:t xml:space="preserve"> et al. (2011)</w:t>
            </w:r>
            <w:hyperlink w:anchor="_ENREF_27" w:tooltip="Bonadona, 2011 #2" w:history="1">
              <w:r w:rsidR="002541B0">
                <w:fldChar w:fldCharType="begin">
                  <w:fldData xml:space="preserve">PEVuZE5vdGU+PENpdGU+PEF1dGhvcj5Cb25hZG9uYTwvQXV0aG9yPjxZZWFyPjIwMTE8L1llYXI+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PEVuZE5vdGU+PENpdGU+PEF1dGhvcj5Cb25hZG9uYTwvQXV0aG9yPjxZZWFyPjIwMTE8L1llYXI+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27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…Relatives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……Without LS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To match age distribution of population aged 18–75</w:t>
            </w:r>
          </w:p>
        </w:tc>
        <w:tc>
          <w:tcPr>
            <w:tcW w:w="4314" w:type="dxa"/>
          </w:tcPr>
          <w:p w:rsidR="00482907" w:rsidRDefault="00482907" w:rsidP="002541B0">
            <w:r>
              <w:t>Office for National Statistics</w:t>
            </w:r>
            <w:r>
              <w:fldChar w:fldCharType="begin"/>
            </w:r>
            <w:r w:rsidR="00CB20D9">
              <w:instrText xml:space="preserve"> ADDIN EN.CITE &lt;EndNote&gt;&lt;Cite&gt;&lt;Author&gt;Office for National Statistics&lt;/Author&gt;&lt;Year&gt;2011&lt;/Year&gt;&lt;RecNum&gt;68&lt;/RecNum&gt;&lt;DisplayText&gt;&lt;style face="superscript"&gt;34, 35&lt;/style&gt;&lt;/DisplayText&gt;&lt;record&gt;&lt;rec-number&gt;68&lt;/rec-number&gt;&lt;foreign-keys&gt;&lt;key app="EN" db-id="vztt5wrzc5frrqefddn5rve8v2earvdzxwt5"&gt;68&lt;/key&gt;&lt;/foreign-keys&gt;&lt;ref-type name="Dataset"&gt;59&lt;/ref-type&gt;&lt;contributors&gt;&lt;authors&gt;&lt;author&gt;Office for National Statistics,&lt;/author&gt;&lt;/authors&gt;&lt;/contributors&gt;&lt;titles&gt;&lt;title&gt;Mid-2010 Population Estimates: England and Wales; estimated resident population by single year of age and sex http://www.ons.gov.uk/ons/rel/pop-estimate/population-estimates-for-uk--england-and-wales--scotland-and-northern-ireland/mid-2010-population-estimates/rft---mid-2010-population-estimates.zip&lt;/title&gt;&lt;/titles&gt;&lt;dates&gt;&lt;year&gt;2011&lt;/year&gt;&lt;/dates&gt;&lt;urls&gt;&lt;related-urls&gt;&lt;url&gt;http://www.ons.gov.uk/ons/rel/pop-estimate/population-estimates-for-uk--england-and-wales--scotland-and-northern-ireland/mid-2010-population-estimates/rft---mid-2010-population-estimates.zip&lt;/url&gt;&lt;/related-urls&gt;&lt;/urls&gt;&lt;/record&gt;&lt;/Cite&gt;&lt;Cite&gt;&lt;Author&gt;Office for National Statistics&lt;/Author&gt;&lt;Year&gt;2011&lt;/Year&gt;&lt;RecNum&gt;69&lt;/RecNum&gt;&lt;record&gt;&lt;rec-number&gt;69&lt;/rec-number&gt;&lt;foreign-keys&gt;&lt;key app="EN" db-id="vztt5wrzc5frrqefddn5rve8v2earvdzxwt5"&gt;69&lt;/key&gt;&lt;/foreign-keys&gt;&lt;ref-type name="Dataset"&gt;59&lt;/ref-type&gt;&lt;contributors&gt;&lt;authors&gt;&lt;author&gt;Office for National Statistics,&lt;/author&gt;&lt;/authors&gt;&lt;/contributors&gt;&lt;titles&gt;&lt;title&gt;Mid-2002 to mid-2010 population estimates of the very elderly (including centenarians) England and Wales; estimated resident population http://www.ons.gov.uk/ons/rel/mortality-ageing/population-estimates-of-the-very-elderly/2010/ew-eve-2010.xls&lt;/title&gt;&lt;/titles&gt;&lt;dates&gt;&lt;year&gt;2011&lt;/year&gt;&lt;/dates&gt;&lt;urls&gt;&lt;related-urls&gt;&lt;url&gt;http://www.ons.gov.uk/ons/rel/mortality-ageing/population-estimates-of-the-very-elderly/2010/ew-eve-2010.xls&lt;/url&gt;&lt;/related-urls&gt;&lt;/urls&gt;&lt;/record&gt;&lt;/Cite&gt;&lt;/EndNote&gt;</w:instrText>
            </w:r>
            <w:r>
              <w:fldChar w:fldCharType="separate"/>
            </w:r>
            <w:hyperlink w:anchor="_ENREF_34" w:tooltip="Office for National Statistics, 2011 #68" w:history="1">
              <w:r w:rsidR="002541B0" w:rsidRPr="00CB20D9">
                <w:rPr>
                  <w:noProof/>
                  <w:vertAlign w:val="superscript"/>
                </w:rPr>
                <w:t>34</w:t>
              </w:r>
            </w:hyperlink>
            <w:r w:rsidR="00CB20D9" w:rsidRPr="00CB20D9">
              <w:rPr>
                <w:noProof/>
                <w:vertAlign w:val="superscript"/>
              </w:rPr>
              <w:t xml:space="preserve">, </w:t>
            </w:r>
            <w:hyperlink w:anchor="_ENREF_35" w:tooltip="Office for National Statistics, 2011 #69" w:history="1">
              <w:r w:rsidR="002541B0" w:rsidRPr="00CB20D9">
                <w:rPr>
                  <w:noProof/>
                  <w:vertAlign w:val="superscript"/>
                </w:rPr>
                <w:t>35</w:t>
              </w:r>
            </w:hyperlink>
            <w:r>
              <w:fldChar w:fldCharType="end"/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……With LS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As above but incorporating excess CRC mortality due to LS</w:t>
            </w:r>
          </w:p>
        </w:tc>
        <w:tc>
          <w:tcPr>
            <w:tcW w:w="4314" w:type="dxa"/>
          </w:tcPr>
          <w:p w:rsidR="00482907" w:rsidRDefault="00482907" w:rsidP="00D45151">
            <w:r>
              <w:t>Modelled</w:t>
            </w:r>
          </w:p>
        </w:tc>
      </w:tr>
      <w:tr w:rsidR="00482907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>
              <w:rPr>
                <w:i/>
              </w:rPr>
              <w:t>Effectiveness of surveillance colonoscopies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Hazard ratio for CRC incidence due to biennial surveillance colonoscopy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…First CRC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0.387</w:t>
            </w:r>
          </w:p>
        </w:tc>
        <w:tc>
          <w:tcPr>
            <w:tcW w:w="4314" w:type="dxa"/>
          </w:tcPr>
          <w:p w:rsidR="00482907" w:rsidRDefault="00482907" w:rsidP="002541B0">
            <w:r>
              <w:t xml:space="preserve">Cox proportional hazards regression of Figure 1 from </w:t>
            </w:r>
            <w:proofErr w:type="spellStart"/>
            <w:r>
              <w:t>Jarvinen</w:t>
            </w:r>
            <w:proofErr w:type="spellEnd"/>
            <w:r>
              <w:t xml:space="preserve"> et al. (2000)</w:t>
            </w:r>
            <w:hyperlink w:anchor="_ENREF_36" w:tooltip="Jarvinen, 2000 #5" w:history="1">
              <w:r w:rsidR="002541B0">
                <w:fldChar w:fldCharType="begin">
                  <w:fldData xml:space="preserve">PEVuZE5vdGU+PENpdGU+PEF1dGhvcj5KYXJ2aW5lbjwvQXV0aG9yPjxZZWFyPjIwMDA8L1llYXI+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PEVuZE5vdGU+PENpdGU+PEF1dGhvcj5KYXJ2aW5lbjwvQXV0aG9yPjxZZWFyPjIwMDA8L1llYXI+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36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</w:t>
            </w:r>
            <w:proofErr w:type="spellStart"/>
            <w:r>
              <w:t>Metachronous</w:t>
            </w:r>
            <w:proofErr w:type="spellEnd"/>
            <w:r>
              <w:t xml:space="preserve"> CRC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0.533</w:t>
            </w:r>
          </w:p>
        </w:tc>
        <w:tc>
          <w:tcPr>
            <w:tcW w:w="4314" w:type="dxa"/>
          </w:tcPr>
          <w:p w:rsidR="00482907" w:rsidRDefault="00482907" w:rsidP="002541B0">
            <w:r>
              <w:t xml:space="preserve">Calculated from </w:t>
            </w:r>
            <w:proofErr w:type="spellStart"/>
            <w:r>
              <w:t>Cirillo</w:t>
            </w:r>
            <w:proofErr w:type="spellEnd"/>
            <w:r>
              <w:t xml:space="preserve"> et al. (2012)</w:t>
            </w:r>
            <w:hyperlink w:anchor="_ENREF_37" w:tooltip="Cirillo, 2012 #28" w:history="1">
              <w:r w:rsidR="002541B0">
                <w:fldChar w:fldCharType="begin"/>
              </w:r>
              <w:r w:rsidR="002541B0">
                <w:instrText xml:space="preserve"> ADDIN EN.CITE &lt;EndNote&gt;&lt;Cite&gt;&lt;Author&gt;Cirillo&lt;/Author&gt;&lt;Year&gt;2012&lt;/Year&gt;&lt;RecNum&gt;28&lt;/RecNum&gt;&lt;DisplayText&gt;&lt;style face="superscript"&gt;37&lt;/style&gt;&lt;/DisplayText&gt;&lt;record&gt;&lt;rec-number&gt;28&lt;/rec-number&gt;&lt;foreign-keys&gt;&lt;key app="EN" db-id="vztt5wrzc5frrqefddn5rve8v2earvdzxwt5"&gt;28&lt;/key&gt;&lt;/foreign-keys&gt;&lt;ref-type name="Journal Article"&gt;17&lt;/ref-type&gt;&lt;contributors&gt;&lt;authors&gt;&lt;author&gt;Cirillo, L.&lt;/author&gt;&lt;author&gt;Urso, E. D.&lt;/author&gt;&lt;author&gt;Parrinello, G.&lt;/author&gt;&lt;author&gt;Pucciarelli, S.&lt;/author&gt;&lt;author&gt;Moneghini, D.&lt;/author&gt;&lt;author&gt;Agostini, M.&lt;/author&gt;&lt;author&gt;Nitti, D.&lt;/author&gt;&lt;author&gt;Nascimbeni, R.&lt;/author&gt;&lt;/authors&gt;&lt;/contributors&gt;&lt;auth-address&gt;*Department of Medical &amp;amp; Surgical Sciences, University of Brescia, Italy daggerDepartment of Oncological &amp;amp; Surgical Sciences, University of Padua, Italy double daggerMedical Statistics Unit, University of Brescia, Italy.&lt;/auth-address&gt;&lt;titles&gt;&lt;title&gt;High Risk of Rectal Cancer and of Metachronous Colorectal Cancer in Probands of Families Fulfilling the Amsterdam Criteria&lt;/title&gt;&lt;secondary-title&gt;Ann Surg&lt;/secondary-title&gt;&lt;alt-title&gt;Annals of surgery&lt;/alt-title&gt;&lt;/titles&gt;&lt;periodical&gt;&lt;full-title&gt;Ann Surg&lt;/full-title&gt;&lt;abbr-1&gt;Annals of surgery&lt;/abbr-1&gt;&lt;/periodical&gt;&lt;alt-periodical&gt;&lt;full-title&gt;Ann Surg&lt;/full-title&gt;&lt;abbr-1&gt;Annals of surgery&lt;/abbr-1&gt;&lt;/alt-periodical&gt;&lt;edition&gt;2012/09/13&lt;/edition&gt;&lt;dates&gt;&lt;year&gt;2012&lt;/year&gt;&lt;pub-dates&gt;&lt;date&gt;Sep 10&lt;/date&gt;&lt;/pub-dates&gt;&lt;/dates&gt;&lt;isbn&gt;1528-1140 (Electronic)&amp;#xD;0003-4932 (Linking)&lt;/isbn&gt;&lt;accession-num&gt;22968081&lt;/accession-num&gt;&lt;urls&gt;&lt;related-urls&gt;&lt;url&gt;http://www.ncbi.nlm.nih.gov/pubmed/22968081&lt;/url&gt;&lt;/related-urls&gt;&lt;/urls&gt;&lt;electronic-resource-num&gt;10.1097/SLA.0b013e31826bff79&lt;/electronic-resource-num&gt;&lt;language&gt;Eng&lt;/language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37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Age for surveillance colonoscopies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25–75</w:t>
            </w:r>
          </w:p>
        </w:tc>
        <w:tc>
          <w:tcPr>
            <w:tcW w:w="4314" w:type="dxa"/>
          </w:tcPr>
          <w:p w:rsidR="00482907" w:rsidRDefault="00482907" w:rsidP="002541B0">
            <w:r>
              <w:t>Cairns et al. (2010)</w:t>
            </w:r>
            <w:hyperlink w:anchor="_ENREF_38" w:tooltip="Cairns, 2010 #3" w:history="1">
              <w:r w:rsidR="002541B0">
                <w:fldChar w:fldCharType="begin">
                  <w:fldData xml:space="preserve">PEVuZE5vdGU+PENpdGU+PEF1dGhvcj5DYWlybnM8L0F1dGhvcj48WWVhcj4yMDEwPC9ZZWFyPjxS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PEVuZE5vdGU+PENpdGU+PEF1dGhvcj5DYWlybnM8L0F1dGhvcj48WWVhcj4yMDEwPC9ZZWFyPjxS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38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Dukes’ stage on diagnosis for patients receiving biennial surveillance colonoscopy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68.6% Dukes’ A</w:t>
            </w:r>
          </w:p>
          <w:p w:rsidR="00482907" w:rsidRDefault="00482907" w:rsidP="00D45151">
            <w:pPr>
              <w:jc w:val="right"/>
            </w:pPr>
            <w:r>
              <w:t>10.5% Dukes’ B</w:t>
            </w:r>
          </w:p>
          <w:p w:rsidR="00482907" w:rsidRDefault="00482907" w:rsidP="00D45151">
            <w:pPr>
              <w:jc w:val="right"/>
            </w:pPr>
            <w:r>
              <w:t>12.8% Dukes’ C</w:t>
            </w:r>
          </w:p>
          <w:p w:rsidR="00482907" w:rsidRDefault="00482907" w:rsidP="00D45151">
            <w:pPr>
              <w:jc w:val="right"/>
            </w:pPr>
            <w:r>
              <w:t>8.1% Dukes’ D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Mecklin</w:t>
            </w:r>
            <w:proofErr w:type="spellEnd"/>
            <w:r>
              <w:t xml:space="preserve"> et al. (2007)</w:t>
            </w:r>
            <w:hyperlink w:anchor="_ENREF_39" w:tooltip="Mecklin, 2007 #70" w:history="1">
              <w:r w:rsidR="002541B0">
                <w:fldChar w:fldCharType="begin">
                  <w:fldData xml:space="preserve">PEVuZE5vdGU+PENpdGU+PEF1dGhvcj5NZWNrbGluPC9BdXRob3I+PFllYXI+MjAwNzwvWWVhcj48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PEVuZE5vdGU+PENpdGU+PEF1dGhvcj5NZWNrbGluPC9BdXRob3I+PFllYXI+MjAwNzwvWWVhcj48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39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>
              <w:rPr>
                <w:i/>
              </w:rPr>
              <w:t>Effectiveness of risk-reducing surgery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Pr="00F54E6C" w:rsidRDefault="00482907" w:rsidP="00D45151">
            <w:r>
              <w:t>Hazard ratio for CRC incidence due to risk-reducing surgery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…Segmental resection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1.00</w:t>
            </w:r>
          </w:p>
        </w:tc>
        <w:tc>
          <w:tcPr>
            <w:tcW w:w="4314" w:type="dxa"/>
          </w:tcPr>
          <w:p w:rsidR="00482907" w:rsidRDefault="00482907" w:rsidP="00D45151">
            <w:r>
              <w:t>(Reference)</w:t>
            </w:r>
          </w:p>
        </w:tc>
      </w:tr>
      <w:tr w:rsidR="00482907" w:rsidTr="00D45151">
        <w:tc>
          <w:tcPr>
            <w:tcW w:w="3080" w:type="dxa"/>
          </w:tcPr>
          <w:p w:rsidR="00482907" w:rsidRPr="001C5093" w:rsidRDefault="00482907" w:rsidP="00D45151">
            <w:pPr>
              <w:rPr>
                <w:rStyle w:val="Gene"/>
                <w:i w:val="0"/>
              </w:rPr>
            </w:pPr>
            <w:r>
              <w:rPr>
                <w:rStyle w:val="Gene"/>
              </w:rPr>
              <w:t xml:space="preserve">…Subtotal colectomy and </w:t>
            </w:r>
            <w:proofErr w:type="spellStart"/>
            <w:r>
              <w:rPr>
                <w:rStyle w:val="Gene"/>
              </w:rPr>
              <w:t>ileorectal</w:t>
            </w:r>
            <w:proofErr w:type="spellEnd"/>
            <w:r>
              <w:rPr>
                <w:rStyle w:val="Gene"/>
              </w:rPr>
              <w:t xml:space="preserve"> anastomosis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0.06</w:t>
            </w:r>
          </w:p>
        </w:tc>
        <w:tc>
          <w:tcPr>
            <w:tcW w:w="4314" w:type="dxa"/>
          </w:tcPr>
          <w:p w:rsidR="00482907" w:rsidRPr="00F54E6C" w:rsidRDefault="00482907" w:rsidP="002541B0">
            <w:r>
              <w:t xml:space="preserve">Derived from </w:t>
            </w:r>
            <w:proofErr w:type="spellStart"/>
            <w:r>
              <w:t>Dinh</w:t>
            </w:r>
            <w:proofErr w:type="spellEnd"/>
            <w:r>
              <w:t xml:space="preserve"> et al. (2011)</w:t>
            </w:r>
            <w:hyperlink w:anchor="_ENREF_12" w:tooltip="Dinh, 2011 #24" w:history="1">
              <w:r w:rsidR="002541B0">
                <w:fldChar w:fldCharType="begin"/>
              </w:r>
              <w:r w:rsidR="002541B0">
                <w:instrText xml:space="preserve"> ADDIN EN.CITE &lt;EndNote&gt;&lt;Cite&gt;&lt;Author&gt;Dinh&lt;/Author&gt;&lt;Year&gt;2011&lt;/Year&gt;&lt;RecNum&gt;24&lt;/RecNum&gt;&lt;DisplayText&gt;&lt;style face="superscript"&gt;12&lt;/style&gt;&lt;/DisplayText&gt;&lt;record&gt;&lt;rec-number&gt;24&lt;/rec-number&gt;&lt;foreign-keys&gt;&lt;key app="EN" db-id="vztt5wrzc5frrqefddn5rve8v2earvdzxwt5"&gt;24&lt;/key&gt;&lt;/foreign-keys&gt;&lt;ref-type name="Journal Article"&gt;17&lt;/ref-type&gt;&lt;contributors&gt;&lt;authors&gt;&lt;author&gt;Dinh, T. A.&lt;/author&gt;&lt;author&gt;Rosner, B. I.&lt;/author&gt;&lt;author&gt;Atwood, J. C.&lt;/author&gt;&lt;author&gt;Boland, C. R.&lt;/author&gt;&lt;author&gt;Syngal, S.&lt;/author&gt;&lt;author&gt;Vasen, H. F. A.&lt;/author&gt;&lt;author&gt;Gruber, S. B.&lt;/author&gt;&lt;author&gt;Burt, R. W.&lt;/author&gt;&lt;/authors&gt;&lt;/contributors&gt;&lt;titles&gt;&lt;title&gt;Health Benefits and Cost-Effectiveness of Primary Genetic Screening for Lynch Syndrome in the General Population&lt;/title&gt;&lt;secondary-title&gt;Cancer Prevention Research&lt;/secondary-title&gt;&lt;/titles&gt;&lt;periodical&gt;&lt;full-title&gt;Cancer Prevention Research&lt;/full-title&gt;&lt;/periodical&gt;&lt;pages&gt;9-22&lt;/pages&gt;&lt;volume&gt;4&lt;/volume&gt;&lt;number&gt;1&lt;/number&gt;&lt;dates&gt;&lt;year&gt;2011&lt;/year&gt;&lt;pub-dates&gt;&lt;date&gt;Jan&lt;/date&gt;&lt;/pub-dates&gt;&lt;/dates&gt;&lt;isbn&gt;1940-6207&lt;/isbn&gt;&lt;accession-num&gt;WOS:000285870200003&lt;/accession-num&gt;&lt;urls&gt;&lt;related-urls&gt;&lt;url&gt;&amp;lt;Go to ISI&amp;gt;://WOS:000285870200003&lt;/url&gt;&lt;/related-urls&gt;&lt;/urls&gt;&lt;electronic-resource-num&gt;10.1158/1940-6207.capr-10-0262&lt;/electronic-resource-num&gt;&lt;/record&gt;&lt;/Cite&gt;&lt;/EndNote&gt;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12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…Rectal excision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0.94</w:t>
            </w:r>
          </w:p>
        </w:tc>
        <w:tc>
          <w:tcPr>
            <w:tcW w:w="4314" w:type="dxa"/>
          </w:tcPr>
          <w:p w:rsidR="00482907" w:rsidRPr="00F54E6C" w:rsidRDefault="00482907" w:rsidP="002541B0">
            <w:r>
              <w:t xml:space="preserve">Derived from </w:t>
            </w:r>
            <w:proofErr w:type="spellStart"/>
            <w:r>
              <w:t>Dinh</w:t>
            </w:r>
            <w:proofErr w:type="spellEnd"/>
            <w:r>
              <w:t xml:space="preserve"> et al. (2011)</w:t>
            </w:r>
            <w:hyperlink w:anchor="_ENREF_12" w:tooltip="Dinh, 2011 #24" w:history="1">
              <w:r w:rsidR="002541B0">
                <w:fldChar w:fldCharType="begin"/>
              </w:r>
              <w:r w:rsidR="002541B0">
                <w:instrText xml:space="preserve"> ADDIN EN.CITE &lt;EndNote&gt;&lt;Cite&gt;&lt;Author&gt;Dinh&lt;/Author&gt;&lt;Year&gt;2011&lt;/Year&gt;&lt;RecNum&gt;24&lt;/RecNum&gt;&lt;DisplayText&gt;&lt;style face="superscript"&gt;12&lt;/style&gt;&lt;/DisplayText&gt;&lt;record&gt;&lt;rec-number&gt;24&lt;/rec-number&gt;&lt;foreign-keys&gt;&lt;key app="EN" db-id="vztt5wrzc5frrqefddn5rve8v2earvdzxwt5"&gt;24&lt;/key&gt;&lt;/foreign-keys&gt;&lt;ref-type name="Journal Article"&gt;17&lt;/ref-type&gt;&lt;contributors&gt;&lt;authors&gt;&lt;author&gt;Dinh, T. A.&lt;/author&gt;&lt;author&gt;Rosner, B. I.&lt;/author&gt;&lt;author&gt;Atwood, J. C.&lt;/author&gt;&lt;author&gt;Boland, C. R.&lt;/author&gt;&lt;author&gt;Syngal, S.&lt;/author&gt;&lt;author&gt;Vasen, H. F. A.&lt;/author&gt;&lt;author&gt;Gruber, S. B.&lt;/author&gt;&lt;author&gt;Burt, R. W.&lt;/author&gt;&lt;/authors&gt;&lt;/contributors&gt;&lt;titles&gt;&lt;title&gt;Health Benefits and Cost-Effectiveness of Primary Genetic Screening for Lynch Syndrome in the General Population&lt;/title&gt;&lt;secondary-title&gt;Cancer Prevention Research&lt;/secondary-title&gt;&lt;/titles&gt;&lt;periodical&gt;&lt;full-title&gt;Cancer Prevention Research&lt;/full-title&gt;&lt;/periodical&gt;&lt;pages&gt;9-22&lt;/pages&gt;&lt;volume&gt;4&lt;/volume&gt;&lt;number&gt;1&lt;/number&gt;&lt;dates&gt;&lt;year&gt;2011&lt;/year&gt;&lt;pub-dates&gt;&lt;date&gt;Jan&lt;/date&gt;&lt;/pub-dates&gt;&lt;/dates&gt;&lt;isbn&gt;1940-6207&lt;/isbn&gt;&lt;accession-num&gt;WOS:000285870200003&lt;/accession-num&gt;&lt;urls&gt;&lt;related-urls&gt;&lt;url&gt;&amp;lt;Go to ISI&amp;gt;://WOS:000285870200003&lt;/url&gt;&lt;/related-urls&gt;&lt;/urls&gt;&lt;electronic-resource-num&gt;10.1158/1940-6207.capr-10-0262&lt;/electronic-resource-num&gt;&lt;/record&gt;&lt;/Cite&gt;&lt;/EndNote&gt;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12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</w:t>
            </w:r>
            <w:proofErr w:type="spellStart"/>
            <w:r>
              <w:t>Proctocolectomy</w:t>
            </w:r>
            <w:proofErr w:type="spellEnd"/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</w:t>
            </w:r>
          </w:p>
        </w:tc>
        <w:tc>
          <w:tcPr>
            <w:tcW w:w="4314" w:type="dxa"/>
          </w:tcPr>
          <w:p w:rsidR="00482907" w:rsidRPr="00F54E6C" w:rsidRDefault="00482907" w:rsidP="002541B0">
            <w:r>
              <w:t xml:space="preserve">Derived from </w:t>
            </w:r>
            <w:proofErr w:type="spellStart"/>
            <w:r>
              <w:t>Dinh</w:t>
            </w:r>
            <w:proofErr w:type="spellEnd"/>
            <w:r>
              <w:t xml:space="preserve"> et al. (2011)</w:t>
            </w:r>
            <w:hyperlink w:anchor="_ENREF_12" w:tooltip="Dinh, 2011 #24" w:history="1">
              <w:r w:rsidR="002541B0">
                <w:fldChar w:fldCharType="begin"/>
              </w:r>
              <w:r w:rsidR="002541B0">
                <w:instrText xml:space="preserve"> ADDIN EN.CITE &lt;EndNote&gt;&lt;Cite&gt;&lt;Author&gt;Dinh&lt;/Author&gt;&lt;Year&gt;2011&lt;/Year&gt;&lt;RecNum&gt;24&lt;/RecNum&gt;&lt;DisplayText&gt;&lt;style face="superscript"&gt;12&lt;/style&gt;&lt;/DisplayText&gt;&lt;record&gt;&lt;rec-number&gt;24&lt;/rec-number&gt;&lt;foreign-keys&gt;&lt;key app="EN" db-id="vztt5wrzc5frrqefddn5rve8v2earvdzxwt5"&gt;24&lt;/key&gt;&lt;/foreign-keys&gt;&lt;ref-type name="Journal Article"&gt;17&lt;/ref-type&gt;&lt;contributors&gt;&lt;authors&gt;&lt;author&gt;Dinh, T. A.&lt;/author&gt;&lt;author&gt;Rosner, B. I.&lt;/author&gt;&lt;author&gt;Atwood, J. C.&lt;/author&gt;&lt;author&gt;Boland, C. R.&lt;/author&gt;&lt;author&gt;Syngal, S.&lt;/author&gt;&lt;author&gt;Vasen, H. F. A.&lt;/author&gt;&lt;author&gt;Gruber, S. B.&lt;/author&gt;&lt;author&gt;Burt, R. W.&lt;/author&gt;&lt;/authors&gt;&lt;/contributors&gt;&lt;titles&gt;&lt;title&gt;Health Benefits and Cost-Effectiveness of Primary Genetic Screening for Lynch Syndrome in the General Population&lt;/title&gt;&lt;secondary-title&gt;Cancer Prevention Research&lt;/secondary-title&gt;&lt;/titles&gt;&lt;periodical&gt;&lt;full-title&gt;Cancer Prevention Research&lt;/full-title&gt;&lt;/periodical&gt;&lt;pages&gt;9-22&lt;/pages&gt;&lt;volume&gt;4&lt;/volume&gt;&lt;number&gt;1&lt;/number&gt;&lt;dates&gt;&lt;year&gt;2011&lt;/year&gt;&lt;pub-dates&gt;&lt;date&gt;Jan&lt;/date&gt;&lt;/pub-dates&gt;&lt;/dates&gt;&lt;isbn&gt;1940-6207&lt;/isbn&gt;&lt;accession-num&gt;WOS:000285870200003&lt;/accession-num&gt;&lt;urls&gt;&lt;related-urls&gt;&lt;url&gt;&amp;lt;Go to ISI&amp;gt;://WOS:000285870200003&lt;/url&gt;&lt;/related-urls&gt;&lt;/urls&gt;&lt;electronic-resource-num&gt;10.1158/1940-6207.capr-10-0262&lt;/electronic-resource-num&gt;&lt;/record&gt;&lt;/Cite&gt;&lt;/EndNote&gt;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12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Hazard ratio for EC incidence due to total hysterectomy and bilateral </w:t>
            </w:r>
            <w:proofErr w:type="spellStart"/>
            <w:r>
              <w:t>salpingo</w:t>
            </w:r>
            <w:proofErr w:type="spellEnd"/>
            <w:r>
              <w:t>-oophorectomy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</w:t>
            </w:r>
          </w:p>
        </w:tc>
        <w:tc>
          <w:tcPr>
            <w:tcW w:w="4314" w:type="dxa"/>
          </w:tcPr>
          <w:p w:rsidR="00482907" w:rsidRPr="00AE7BE3" w:rsidRDefault="00482907" w:rsidP="002541B0">
            <w:proofErr w:type="spellStart"/>
            <w:r>
              <w:t>Schmeler</w:t>
            </w:r>
            <w:proofErr w:type="spellEnd"/>
            <w:r>
              <w:t xml:space="preserve"> et al. (2006)</w:t>
            </w:r>
            <w:hyperlink w:anchor="_ENREF_40" w:tooltip="Schmeler, 2006 #42" w:history="1">
              <w:r w:rsidR="002541B0">
                <w:fldChar w:fldCharType="begin">
                  <w:fldData xml:space="preserve">PEVuZE5vdGU+PENpdGU+PEF1dGhvcj5TY2htZWxlcjwvQXV0aG9yPjxZZWFyPjIwMDY8L1llYXI+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PEVuZE5vdGU+PENpdGU+PEF1dGhvcj5TY2htZWxlcjwvQXV0aG9yPjxZZWFyPjIwMDY8L1llYXI+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40</w:t>
              </w:r>
              <w:r w:rsidR="002541B0">
                <w:fldChar w:fldCharType="end"/>
              </w:r>
            </w:hyperlink>
          </w:p>
        </w:tc>
      </w:tr>
      <w:tr w:rsidR="00482907" w:rsidRPr="00277729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>
              <w:rPr>
                <w:i/>
              </w:rPr>
              <w:t>Adverse events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Relating to colonoscopies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…Probability of bleeding (each colonoscopy)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0.0026</w:t>
            </w:r>
          </w:p>
        </w:tc>
        <w:tc>
          <w:tcPr>
            <w:tcW w:w="4314" w:type="dxa"/>
          </w:tcPr>
          <w:p w:rsidR="00482907" w:rsidRDefault="00482907" w:rsidP="002541B0">
            <w:r>
              <w:t>Gavin et al. (2013)</w:t>
            </w:r>
            <w:hyperlink w:anchor="_ENREF_41" w:tooltip="Gavin, 2013 #44" w:history="1">
              <w:r w:rsidR="002541B0">
                <w:fldChar w:fldCharType="begin"/>
              </w:r>
              <w:r w:rsidR="002541B0">
                <w:instrText xml:space="preserve"> ADDIN EN.CITE &lt;EndNote&gt;&lt;Cite&gt;&lt;Author&gt;Gavin&lt;/Author&gt;&lt;Year&gt;2013&lt;/Year&gt;&lt;RecNum&gt;44&lt;/RecNum&gt;&lt;DisplayText&gt;&lt;style face="superscript"&gt;41&lt;/style&gt;&lt;/DisplayText&gt;&lt;record&gt;&lt;rec-number&gt;44&lt;/rec-number&gt;&lt;foreign-keys&gt;&lt;key app="EN" db-id="vztt5wrzc5frrqefddn5rve8v2earvdzxwt5"&gt;44&lt;/key&gt;&lt;/foreign-keys&gt;&lt;ref-type name="Journal Article"&gt;17&lt;/ref-type&gt;&lt;contributors&gt;&lt;authors&gt;&lt;author&gt;Gavin, D. R.&lt;/author&gt;&lt;author&gt;Valori, R. M.&lt;/author&gt;&lt;author&gt;Anderson, J. T.&lt;/author&gt;&lt;author&gt;Donnelly, M. T.&lt;/author&gt;&lt;author&gt;Williams, J. G.&lt;/author&gt;&lt;author&gt;Swarbrick, E. T.&lt;/author&gt;&lt;/authors&gt;&lt;/contributors&gt;&lt;auth-address&gt;Cranfield Health, Vincent Building (52a), Cranfield University, Cranfield, Bedfordshire MK43 0AL, UK. dangavin1975@gmail.com&lt;/auth-address&gt;&lt;titles&gt;&lt;title&gt;The national colonoscopy audit: a nationwide assessment of the quality and safety of colonoscopy in the UK&lt;/title&gt;&lt;secondary-title&gt;Gut&lt;/secondary-title&gt;&lt;alt-title&gt;Gut&lt;/alt-title&gt;&lt;/titles&gt;&lt;periodical&gt;&lt;full-title&gt;Gut&lt;/full-title&gt;&lt;abbr-1&gt;Gut&lt;/abbr-1&gt;&lt;/periodical&gt;&lt;alt-periodical&gt;&lt;full-title&gt;Gut&lt;/full-title&gt;&lt;abbr-1&gt;Gut&lt;/abbr-1&gt;&lt;/alt-periodical&gt;&lt;pages&gt;242-9&lt;/pages&gt;&lt;volume&gt;62&lt;/volume&gt;&lt;number&gt;2&lt;/number&gt;&lt;keywords&gt;&lt;keyword&gt;Adolescent&lt;/keyword&gt;&lt;keyword&gt;Adult&lt;/keyword&gt;&lt;keyword&gt;Aged&lt;/keyword&gt;&lt;keyword&gt;Aged, 80 and over&lt;/keyword&gt;&lt;keyword&gt;Clinical Competence&lt;/keyword&gt;&lt;keyword&gt;Colonic Polyps/*diagnosis/surgery&lt;/keyword&gt;&lt;keyword&gt;Colonoscopy/adverse effects/*standards&lt;/keyword&gt;&lt;keyword&gt;Great Britain&lt;/keyword&gt;&lt;keyword&gt;Health Care Surveys&lt;/keyword&gt;&lt;keyword&gt;Humans&lt;/keyword&gt;&lt;keyword&gt;*Medical Audit&lt;/keyword&gt;&lt;keyword&gt;Middle Aged&lt;/keyword&gt;&lt;keyword&gt;National Health Programs&lt;/keyword&gt;&lt;keyword&gt;Quality of Health Care&lt;/keyword&gt;&lt;keyword&gt;Young Adult&lt;/keyword&gt;&lt;/keywords&gt;&lt;dates&gt;&lt;year&gt;2013&lt;/year&gt;&lt;pub-dates&gt;&lt;date&gt;Feb&lt;/date&gt;&lt;/pub-dates&gt;&lt;/dates&gt;&lt;isbn&gt;1468-3288 (Electronic)&amp;#xD;0017-5749 (Linking)&lt;/isbn&gt;&lt;accession-num&gt;22661458&lt;/accession-num&gt;&lt;urls&gt;&lt;related-urls&gt;&lt;url&gt;http://www.ncbi.nlm.nih.gov/pubmed/22661458&lt;/url&gt;&lt;/related-urls&gt;&lt;/urls&gt;&lt;electronic-resource-num&gt;10.1136/gutjnl-2011-301848&lt;/electronic-resource-num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lastRenderedPageBreak/>
              <w:t>……Probability bleeding leads to admission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0.21</w:t>
            </w:r>
          </w:p>
        </w:tc>
        <w:tc>
          <w:tcPr>
            <w:tcW w:w="4314" w:type="dxa"/>
          </w:tcPr>
          <w:p w:rsidR="00482907" w:rsidRDefault="00482907" w:rsidP="002541B0">
            <w:r>
              <w:t>Gavin et al. (2013)</w:t>
            </w:r>
            <w:hyperlink w:anchor="_ENREF_41" w:tooltip="Gavin, 2013 #44" w:history="1">
              <w:r w:rsidR="002541B0">
                <w:fldChar w:fldCharType="begin"/>
              </w:r>
              <w:r w:rsidR="002541B0">
                <w:instrText xml:space="preserve"> ADDIN EN.CITE &lt;EndNote&gt;&lt;Cite&gt;&lt;Author&gt;Gavin&lt;/Author&gt;&lt;Year&gt;2013&lt;/Year&gt;&lt;RecNum&gt;44&lt;/RecNum&gt;&lt;DisplayText&gt;&lt;style face="superscript"&gt;41&lt;/style&gt;&lt;/DisplayText&gt;&lt;record&gt;&lt;rec-number&gt;44&lt;/rec-number&gt;&lt;foreign-keys&gt;&lt;key app="EN" db-id="vztt5wrzc5frrqefddn5rve8v2earvdzxwt5"&gt;44&lt;/key&gt;&lt;/foreign-keys&gt;&lt;ref-type name="Journal Article"&gt;17&lt;/ref-type&gt;&lt;contributors&gt;&lt;authors&gt;&lt;author&gt;Gavin, D. R.&lt;/author&gt;&lt;author&gt;Valori, R. M.&lt;/author&gt;&lt;author&gt;Anderson, J. T.&lt;/author&gt;&lt;author&gt;Donnelly, M. T.&lt;/author&gt;&lt;author&gt;Williams, J. G.&lt;/author&gt;&lt;author&gt;Swarbrick, E. T.&lt;/author&gt;&lt;/authors&gt;&lt;/contributors&gt;&lt;auth-address&gt;Cranfield Health, Vincent Building (52a), Cranfield University, Cranfield, Bedfordshire MK43 0AL, UK. dangavin1975@gmail.com&lt;/auth-address&gt;&lt;titles&gt;&lt;title&gt;The national colonoscopy audit: a nationwide assessment of the quality and safety of colonoscopy in the UK&lt;/title&gt;&lt;secondary-title&gt;Gut&lt;/secondary-title&gt;&lt;alt-title&gt;Gut&lt;/alt-title&gt;&lt;/titles&gt;&lt;periodical&gt;&lt;full-title&gt;Gut&lt;/full-title&gt;&lt;abbr-1&gt;Gut&lt;/abbr-1&gt;&lt;/periodical&gt;&lt;alt-periodical&gt;&lt;full-title&gt;Gut&lt;/full-title&gt;&lt;abbr-1&gt;Gut&lt;/abbr-1&gt;&lt;/alt-periodical&gt;&lt;pages&gt;242-9&lt;/pages&gt;&lt;volume&gt;62&lt;/volume&gt;&lt;number&gt;2&lt;/number&gt;&lt;keywords&gt;&lt;keyword&gt;Adolescent&lt;/keyword&gt;&lt;keyword&gt;Adult&lt;/keyword&gt;&lt;keyword&gt;Aged&lt;/keyword&gt;&lt;keyword&gt;Aged, 80 and over&lt;/keyword&gt;&lt;keyword&gt;Clinical Competence&lt;/keyword&gt;&lt;keyword&gt;Colonic Polyps/*diagnosis/surgery&lt;/keyword&gt;&lt;keyword&gt;Colonoscopy/adverse effects/*standards&lt;/keyword&gt;&lt;keyword&gt;Great Britain&lt;/keyword&gt;&lt;keyword&gt;Health Care Surveys&lt;/keyword&gt;&lt;keyword&gt;Humans&lt;/keyword&gt;&lt;keyword&gt;*Medical Audit&lt;/keyword&gt;&lt;keyword&gt;Middle Aged&lt;/keyword&gt;&lt;keyword&gt;National Health Programs&lt;/keyword&gt;&lt;keyword&gt;Quality of Health Care&lt;/keyword&gt;&lt;keyword&gt;Young Adult&lt;/keyword&gt;&lt;/keywords&gt;&lt;dates&gt;&lt;year&gt;2013&lt;/year&gt;&lt;pub-dates&gt;&lt;date&gt;Feb&lt;/date&gt;&lt;/pub-dates&gt;&lt;/dates&gt;&lt;isbn&gt;1468-3288 (Electronic)&amp;#xD;0017-5749 (Linking)&lt;/isbn&gt;&lt;accession-num&gt;22661458&lt;/accession-num&gt;&lt;urls&gt;&lt;related-urls&gt;&lt;url&gt;http://www.ncbi.nlm.nih.gov/pubmed/22661458&lt;/url&gt;&lt;/related-urls&gt;&lt;/urls&gt;&lt;electronic-resource-num&gt;10.1136/gutjnl-2011-301848&lt;/electronic-resource-num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………Severity of bleeding leading to admission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Mild 0.73</w:t>
            </w:r>
          </w:p>
          <w:p w:rsidR="00482907" w:rsidRDefault="00482907" w:rsidP="00D45151">
            <w:pPr>
              <w:jc w:val="right"/>
            </w:pPr>
            <w:r>
              <w:t>Moderate 0.18</w:t>
            </w:r>
          </w:p>
          <w:p w:rsidR="00482907" w:rsidRDefault="00482907" w:rsidP="00D45151">
            <w:pPr>
              <w:jc w:val="right"/>
            </w:pPr>
            <w:r>
              <w:t>Severe 0.09</w:t>
            </w:r>
          </w:p>
        </w:tc>
        <w:tc>
          <w:tcPr>
            <w:tcW w:w="4314" w:type="dxa"/>
          </w:tcPr>
          <w:p w:rsidR="00482907" w:rsidRDefault="00482907" w:rsidP="002541B0">
            <w:r>
              <w:t>Gavin et al. (2013)</w:t>
            </w:r>
            <w:hyperlink w:anchor="_ENREF_41" w:tooltip="Gavin, 2013 #44" w:history="1">
              <w:r w:rsidR="002541B0">
                <w:fldChar w:fldCharType="begin"/>
              </w:r>
              <w:r w:rsidR="002541B0">
                <w:instrText xml:space="preserve"> ADDIN EN.CITE &lt;EndNote&gt;&lt;Cite&gt;&lt;Author&gt;Gavin&lt;/Author&gt;&lt;Year&gt;2013&lt;/Year&gt;&lt;RecNum&gt;44&lt;/RecNum&gt;&lt;DisplayText&gt;&lt;style face="superscript"&gt;41&lt;/style&gt;&lt;/DisplayText&gt;&lt;record&gt;&lt;rec-number&gt;44&lt;/rec-number&gt;&lt;foreign-keys&gt;&lt;key app="EN" db-id="vztt5wrzc5frrqefddn5rve8v2earvdzxwt5"&gt;44&lt;/key&gt;&lt;/foreign-keys&gt;&lt;ref-type name="Journal Article"&gt;17&lt;/ref-type&gt;&lt;contributors&gt;&lt;authors&gt;&lt;author&gt;Gavin, D. R.&lt;/author&gt;&lt;author&gt;Valori, R. M.&lt;/author&gt;&lt;author&gt;Anderson, J. T.&lt;/author&gt;&lt;author&gt;Donnelly, M. T.&lt;/author&gt;&lt;author&gt;Williams, J. G.&lt;/author&gt;&lt;author&gt;Swarbrick, E. T.&lt;/author&gt;&lt;/authors&gt;&lt;/contributors&gt;&lt;auth-address&gt;Cranfield Health, Vincent Building (52a), Cranfield University, Cranfield, Bedfordshire MK43 0AL, UK. dangavin1975@gmail.com&lt;/auth-address&gt;&lt;titles&gt;&lt;title&gt;The national colonoscopy audit: a nationwide assessment of the quality and safety of colonoscopy in the UK&lt;/title&gt;&lt;secondary-title&gt;Gut&lt;/secondary-title&gt;&lt;alt-title&gt;Gut&lt;/alt-title&gt;&lt;/titles&gt;&lt;periodical&gt;&lt;full-title&gt;Gut&lt;/full-title&gt;&lt;abbr-1&gt;Gut&lt;/abbr-1&gt;&lt;/periodical&gt;&lt;alt-periodical&gt;&lt;full-title&gt;Gut&lt;/full-title&gt;&lt;abbr-1&gt;Gut&lt;/abbr-1&gt;&lt;/alt-periodical&gt;&lt;pages&gt;242-9&lt;/pages&gt;&lt;volume&gt;62&lt;/volume&gt;&lt;number&gt;2&lt;/number&gt;&lt;keywords&gt;&lt;keyword&gt;Adolescent&lt;/keyword&gt;&lt;keyword&gt;Adult&lt;/keyword&gt;&lt;keyword&gt;Aged&lt;/keyword&gt;&lt;keyword&gt;Aged, 80 and over&lt;/keyword&gt;&lt;keyword&gt;Clinical Competence&lt;/keyword&gt;&lt;keyword&gt;Colonic Polyps/*diagnosis/surgery&lt;/keyword&gt;&lt;keyword&gt;Colonoscopy/adverse effects/*standards&lt;/keyword&gt;&lt;keyword&gt;Great Britain&lt;/keyword&gt;&lt;keyword&gt;Health Care Surveys&lt;/keyword&gt;&lt;keyword&gt;Humans&lt;/keyword&gt;&lt;keyword&gt;*Medical Audit&lt;/keyword&gt;&lt;keyword&gt;Middle Aged&lt;/keyword&gt;&lt;keyword&gt;National Health Programs&lt;/keyword&gt;&lt;keyword&gt;Quality of Health Care&lt;/keyword&gt;&lt;keyword&gt;Young Adult&lt;/keyword&gt;&lt;/keywords&gt;&lt;dates&gt;&lt;year&gt;2013&lt;/year&gt;&lt;pub-dates&gt;&lt;date&gt;Feb&lt;/date&gt;&lt;/pub-dates&gt;&lt;/dates&gt;&lt;isbn&gt;1468-3288 (Electronic)&amp;#xD;0017-5749 (Linking)&lt;/isbn&gt;&lt;accession-num&gt;22661458&lt;/accession-num&gt;&lt;urls&gt;&lt;related-urls&gt;&lt;url&gt;http://www.ncbi.nlm.nih.gov/pubmed/22661458&lt;/url&gt;&lt;/related-urls&gt;&lt;/urls&gt;&lt;electronic-resource-num&gt;10.1136/gutjnl-2011-301848&lt;/electronic-resource-num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…Probability of perforation (each colonoscopy)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0.0004</w:t>
            </w:r>
          </w:p>
        </w:tc>
        <w:tc>
          <w:tcPr>
            <w:tcW w:w="4314" w:type="dxa"/>
          </w:tcPr>
          <w:p w:rsidR="00482907" w:rsidRDefault="00482907" w:rsidP="002541B0">
            <w:r>
              <w:t>Gavin et al. (2013)</w:t>
            </w:r>
            <w:hyperlink w:anchor="_ENREF_41" w:tooltip="Gavin, 2013 #44" w:history="1">
              <w:r w:rsidR="002541B0">
                <w:fldChar w:fldCharType="begin"/>
              </w:r>
              <w:r w:rsidR="002541B0">
                <w:instrText xml:space="preserve"> ADDIN EN.CITE &lt;EndNote&gt;&lt;Cite&gt;&lt;Author&gt;Gavin&lt;/Author&gt;&lt;Year&gt;2013&lt;/Year&gt;&lt;RecNum&gt;44&lt;/RecNum&gt;&lt;DisplayText&gt;&lt;style face="superscript"&gt;41&lt;/style&gt;&lt;/DisplayText&gt;&lt;record&gt;&lt;rec-number&gt;44&lt;/rec-number&gt;&lt;foreign-keys&gt;&lt;key app="EN" db-id="vztt5wrzc5frrqefddn5rve8v2earvdzxwt5"&gt;44&lt;/key&gt;&lt;/foreign-keys&gt;&lt;ref-type name="Journal Article"&gt;17&lt;/ref-type&gt;&lt;contributors&gt;&lt;authors&gt;&lt;author&gt;Gavin, D. R.&lt;/author&gt;&lt;author&gt;Valori, R. M.&lt;/author&gt;&lt;author&gt;Anderson, J. T.&lt;/author&gt;&lt;author&gt;Donnelly, M. T.&lt;/author&gt;&lt;author&gt;Williams, J. G.&lt;/author&gt;&lt;author&gt;Swarbrick, E. T.&lt;/author&gt;&lt;/authors&gt;&lt;/contributors&gt;&lt;auth-address&gt;Cranfield Health, Vincent Building (52a), Cranfield University, Cranfield, Bedfordshire MK43 0AL, UK. dangavin1975@gmail.com&lt;/auth-address&gt;&lt;titles&gt;&lt;title&gt;The national colonoscopy audit: a nationwide assessment of the quality and safety of colonoscopy in the UK&lt;/title&gt;&lt;secondary-title&gt;Gut&lt;/secondary-title&gt;&lt;alt-title&gt;Gut&lt;/alt-title&gt;&lt;/titles&gt;&lt;periodical&gt;&lt;full-title&gt;Gut&lt;/full-title&gt;&lt;abbr-1&gt;Gut&lt;/abbr-1&gt;&lt;/periodical&gt;&lt;alt-periodical&gt;&lt;full-title&gt;Gut&lt;/full-title&gt;&lt;abbr-1&gt;Gut&lt;/abbr-1&gt;&lt;/alt-periodical&gt;&lt;pages&gt;242-9&lt;/pages&gt;&lt;volume&gt;62&lt;/volume&gt;&lt;number&gt;2&lt;/number&gt;&lt;keywords&gt;&lt;keyword&gt;Adolescent&lt;/keyword&gt;&lt;keyword&gt;Adult&lt;/keyword&gt;&lt;keyword&gt;Aged&lt;/keyword&gt;&lt;keyword&gt;Aged, 80 and over&lt;/keyword&gt;&lt;keyword&gt;Clinical Competence&lt;/keyword&gt;&lt;keyword&gt;Colonic Polyps/*diagnosis/surgery&lt;/keyword&gt;&lt;keyword&gt;Colonoscopy/adverse effects/*standards&lt;/keyword&gt;&lt;keyword&gt;Great Britain&lt;/keyword&gt;&lt;keyword&gt;Health Care Surveys&lt;/keyword&gt;&lt;keyword&gt;Humans&lt;/keyword&gt;&lt;keyword&gt;*Medical Audit&lt;/keyword&gt;&lt;keyword&gt;Middle Aged&lt;/keyword&gt;&lt;keyword&gt;National Health Programs&lt;/keyword&gt;&lt;keyword&gt;Quality of Health Care&lt;/keyword&gt;&lt;keyword&gt;Young Adult&lt;/keyword&gt;&lt;/keywords&gt;&lt;dates&gt;&lt;year&gt;2013&lt;/year&gt;&lt;pub-dates&gt;&lt;date&gt;Feb&lt;/date&gt;&lt;/pub-dates&gt;&lt;/dates&gt;&lt;isbn&gt;1468-3288 (Electronic)&amp;#xD;0017-5749 (Linking)&lt;/isbn&gt;&lt;accession-num&gt;22661458&lt;/accession-num&gt;&lt;urls&gt;&lt;related-urls&gt;&lt;url&gt;http://www.ncbi.nlm.nih.gov/pubmed/22661458&lt;/url&gt;&lt;/related-urls&gt;&lt;/urls&gt;&lt;electronic-resource-num&gt;10.1136/gutjnl-2011-301848&lt;/electronic-resource-num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41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…Probability of mortality (each colonoscopy)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0.000083</w:t>
            </w:r>
          </w:p>
        </w:tc>
        <w:tc>
          <w:tcPr>
            <w:tcW w:w="4314" w:type="dxa"/>
          </w:tcPr>
          <w:p w:rsidR="00482907" w:rsidRDefault="00482907" w:rsidP="002541B0">
            <w:r>
              <w:t>Cairns et al. (2010)</w:t>
            </w:r>
            <w:hyperlink w:anchor="_ENREF_38" w:tooltip="Cairns, 2010 #3" w:history="1">
              <w:r w:rsidR="002541B0">
                <w:fldChar w:fldCharType="begin">
                  <w:fldData xml:space="preserve">PEVuZE5vdGU+PENpdGU+PEF1dGhvcj5DYWlybnM8L0F1dGhvcj48WWVhcj4yMDEwPC9ZZWFyPjxS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PEVuZE5vdGU+PENpdGU+PEF1dGhvcj5DYWlybnM8L0F1dGhvcj48WWVhcj4yMDEwPC9ZZWFyPjxS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38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Probability of mortality due to prophylactic hysterectomy and bilateral </w:t>
            </w:r>
            <w:proofErr w:type="spellStart"/>
            <w:r>
              <w:t>salpingo</w:t>
            </w:r>
            <w:proofErr w:type="spellEnd"/>
            <w:r>
              <w:t>-oophorectomy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0.0002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Palomaki</w:t>
            </w:r>
            <w:proofErr w:type="spellEnd"/>
            <w:r>
              <w:t xml:space="preserve"> et al. (2009)</w:t>
            </w:r>
            <w:hyperlink w:anchor="_ENREF_3" w:tooltip="Palomaki, 2009 #4" w:history="1"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PEVuZE5vdGU+PENpdGU+PEF1dGhvcj5QYWxvbWFraTwvQXV0aG9yPjxZZWFyPjIwMDk8L1llYXI+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3</w:t>
              </w:r>
              <w:r w:rsidR="002541B0">
                <w:fldChar w:fldCharType="end"/>
              </w:r>
            </w:hyperlink>
          </w:p>
        </w:tc>
      </w:tr>
      <w:tr w:rsidR="00482907" w:rsidRPr="00277729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>
              <w:rPr>
                <w:i/>
              </w:rPr>
              <w:t>Acceptance of risk-reducing measures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Acceptance of prophylactic hysterectomy and bilateral </w:t>
            </w:r>
            <w:proofErr w:type="spellStart"/>
            <w:r>
              <w:t>salpingo</w:t>
            </w:r>
            <w:proofErr w:type="spellEnd"/>
            <w:r>
              <w:t>-oophorectomy (offered to women with LS at or after age 45)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0.55</w:t>
            </w:r>
          </w:p>
        </w:tc>
        <w:tc>
          <w:tcPr>
            <w:tcW w:w="4314" w:type="dxa"/>
          </w:tcPr>
          <w:p w:rsidR="00482907" w:rsidRDefault="00482907" w:rsidP="00D45151">
            <w:r>
              <w:t xml:space="preserve">Personal communication, Lorraine </w:t>
            </w:r>
            <w:proofErr w:type="spellStart"/>
            <w:r>
              <w:t>Cowley</w:t>
            </w:r>
            <w:proofErr w:type="spellEnd"/>
            <w:r>
              <w:t>, Northern Genetic Service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Acceptance of biennial surveillance colonoscopy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…</w:t>
            </w:r>
            <w:proofErr w:type="spellStart"/>
            <w:r>
              <w:t>Proband</w:t>
            </w:r>
            <w:proofErr w:type="spellEnd"/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……LS mutation found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0.8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Ladabaum</w:t>
            </w:r>
            <w:proofErr w:type="spellEnd"/>
            <w:r>
              <w:t xml:space="preserve"> et al. (2011)</w:t>
            </w:r>
            <w:hyperlink w:anchor="_ENREF_15" w:tooltip="Ladabaum, 2011 #26" w:history="1">
              <w:r w:rsidR="002541B0">
                <w:fldChar w:fldCharType="begin">
                  <w:fldData xml:space="preserve">PEVuZE5vdGU+PENpdGU+PEF1dGhvcj5MYWRhYmF1bTwvQXV0aG9yPjxZZWFyPjIwMTE8L1llYXI+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PEVuZE5vdGU+PENpdGU+PEF1dGhvcj5MYWRhYmF1bTwvQXV0aG9yPjxZZWFyPjIwMTE8L1llYXI+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……LS assumed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0.7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Ladabaum</w:t>
            </w:r>
            <w:proofErr w:type="spellEnd"/>
            <w:r>
              <w:t xml:space="preserve"> et al. (2011)</w:t>
            </w:r>
            <w:hyperlink w:anchor="_ENREF_15" w:tooltip="Ladabaum, 2011 #26" w:history="1">
              <w:r w:rsidR="002541B0">
                <w:fldChar w:fldCharType="begin">
                  <w:fldData xml:space="preserve">PEVuZE5vdGU+PENpdGU+PEF1dGhvcj5MYWRhYmF1bTwvQXV0aG9yPjxZZWFyPjIwMTE8L1llYXI+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PEVuZE5vdGU+PENpdGU+PEF1dGhvcj5MYWRhYmF1bTwvQXV0aG9yPjxZZWFyPjIwMTE8L1llYXI+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…Relative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……LS mutation found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0.8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Ladabaum</w:t>
            </w:r>
            <w:proofErr w:type="spellEnd"/>
            <w:r>
              <w:t xml:space="preserve"> et al. (2011)</w:t>
            </w:r>
            <w:hyperlink w:anchor="_ENREF_15" w:tooltip="Ladabaum, 2011 #26" w:history="1">
              <w:r w:rsidR="002541B0">
                <w:fldChar w:fldCharType="begin">
                  <w:fldData xml:space="preserve">PEVuZE5vdGU+PENpdGU+PEF1dGhvcj5MYWRhYmF1bTwvQXV0aG9yPjxZZWFyPjIwMTE8L1llYXI+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PEVuZE5vdGU+PENpdGU+PEF1dGhvcj5MYWRhYmF1bTwvQXV0aG9yPjxZZWFyPjIwMTE8L1llYXI+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……LS assumed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0.5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Ladabaum</w:t>
            </w:r>
            <w:proofErr w:type="spellEnd"/>
            <w:r>
              <w:t xml:space="preserve"> et al. (2011)</w:t>
            </w:r>
            <w:hyperlink w:anchor="_ENREF_15" w:tooltip="Ladabaum, 2011 #26" w:history="1">
              <w:r w:rsidR="002541B0">
                <w:fldChar w:fldCharType="begin">
                  <w:fldData xml:space="preserve">PEVuZE5vdGU+PENpdGU+PEF1dGhvcj5MYWRhYmF1bTwvQXV0aG9yPjxZZWFyPjIwMTE8L1llYXI+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PEVuZE5vdGU+PENpdGU+PEF1dGhvcj5MYWRhYmF1bTwvQXV0aG9yPjxZZWFyPjIwMTE8L1llYXI+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15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Proportion of individuals with LS receiving more aggressive surgery for CRC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</w:t>
            </w:r>
          </w:p>
        </w:tc>
        <w:tc>
          <w:tcPr>
            <w:tcW w:w="4314" w:type="dxa"/>
          </w:tcPr>
          <w:p w:rsidR="00482907" w:rsidRDefault="00482907" w:rsidP="00D45151">
            <w:r>
              <w:t>Assumed in absence of clinical consensus</w:t>
            </w:r>
          </w:p>
        </w:tc>
      </w:tr>
      <w:tr w:rsidR="00482907" w:rsidRPr="00277729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>
              <w:rPr>
                <w:i/>
              </w:rPr>
              <w:t>Utility</w:t>
            </w:r>
          </w:p>
        </w:tc>
      </w:tr>
      <w:tr w:rsidR="00482907" w:rsidTr="00D45151">
        <w:tc>
          <w:tcPr>
            <w:tcW w:w="3080" w:type="dxa"/>
          </w:tcPr>
          <w:p w:rsidR="00482907" w:rsidRPr="00D723B1" w:rsidRDefault="00482907" w:rsidP="00D45151">
            <w:r>
              <w:t>Baseline utility (</w:t>
            </w:r>
            <w:r>
              <w:rPr>
                <w:i/>
              </w:rPr>
              <w:t>m</w:t>
            </w:r>
            <w:r>
              <w:t xml:space="preserve"> = 1 for male, 0 for female; </w:t>
            </w:r>
            <w:r>
              <w:rPr>
                <w:i/>
              </w:rPr>
              <w:t>a</w:t>
            </w:r>
            <w:r>
              <w:t xml:space="preserve"> = age in years)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0.9508566</w:t>
            </w:r>
          </w:p>
          <w:p w:rsidR="00482907" w:rsidRDefault="00482907" w:rsidP="00D45151">
            <w:pPr>
              <w:jc w:val="right"/>
              <w:rPr>
                <w:vertAlign w:val="subscript"/>
              </w:rPr>
            </w:pPr>
            <w:r>
              <w:t xml:space="preserve">+ 0.0212126 </w:t>
            </w:r>
            <w:r>
              <w:rPr>
                <w:i/>
              </w:rPr>
              <w:t>m</w:t>
            </w:r>
          </w:p>
          <w:p w:rsidR="00482907" w:rsidRDefault="00482907" w:rsidP="00D45151">
            <w:pPr>
              <w:jc w:val="right"/>
            </w:pPr>
            <w:r>
              <w:t xml:space="preserve">− 0.002587 </w:t>
            </w:r>
            <w:r>
              <w:rPr>
                <w:i/>
              </w:rPr>
              <w:t>a</w:t>
            </w:r>
          </w:p>
          <w:p w:rsidR="00482907" w:rsidRPr="00D723B1" w:rsidRDefault="00482907" w:rsidP="00D45151">
            <w:pPr>
              <w:jc w:val="right"/>
              <w:rPr>
                <w:vertAlign w:val="superscript"/>
              </w:rPr>
            </w:pPr>
            <w:r w:rsidRPr="00D723B1">
              <w:t>−</w:t>
            </w:r>
            <w:r>
              <w:t xml:space="preserve"> 0.0000332 </w:t>
            </w:r>
            <w:r w:rsidRPr="00D723B1">
              <w:rPr>
                <w:i/>
              </w:rPr>
              <w:t>a</w:t>
            </w:r>
            <w:r>
              <w:rPr>
                <w:vertAlign w:val="superscript"/>
              </w:rPr>
              <w:t>2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Ara</w:t>
            </w:r>
            <w:proofErr w:type="spellEnd"/>
            <w:r>
              <w:t xml:space="preserve"> and Brazier (2010)</w:t>
            </w:r>
            <w:hyperlink w:anchor="_ENREF_42" w:tooltip="Ara, 2010 #31" w:history="1">
              <w:r w:rsidR="002541B0">
                <w:fldChar w:fldCharType="begin"/>
              </w:r>
              <w:r w:rsidR="002541B0">
                <w:instrText xml:space="preserve"> ADDIN EN.CITE &lt;EndNote&gt;&lt;Cite&gt;&lt;Author&gt;Ara&lt;/Author&gt;&lt;Year&gt;2010&lt;/Year&gt;&lt;RecNum&gt;31&lt;/RecNum&gt;&lt;DisplayText&gt;&lt;style face="superscript"&gt;42&lt;/style&gt;&lt;/DisplayText&gt;&lt;record&gt;&lt;rec-number&gt;31&lt;/rec-number&gt;&lt;foreign-keys&gt;&lt;key app="EN" db-id="vztt5wrzc5frrqefddn5rve8v2earvdzxwt5"&gt;31&lt;/key&gt;&lt;/foreign-keys&gt;&lt;ref-type name="Journal Article"&gt;17&lt;/ref-type&gt;&lt;contributors&gt;&lt;authors&gt;&lt;author&gt;Ara, R.&lt;/author&gt;&lt;author&gt;Brazier, J. E.&lt;/author&gt;&lt;/authors&gt;&lt;/contributors&gt;&lt;auth-address&gt;[Ara, Roberta] Univ Sheffield, ScHARR, Sheffield S1 4DA, S Yorkshire, England.&amp;#xD;Ara, R (reprint author), Univ Sheffield, ScHARR, 30 Regent Court, Sheffield S1 4DA, S Yorkshire, England.&amp;#xD;r.m.ara@sheffield.ac.uk&lt;/auth-address&gt;&lt;titles&gt;&lt;title&gt;Populating an Economic Model with Health State Utility Values: Moving toward Better Practice&lt;/title&gt;&lt;secondary-title&gt;Value in Health&lt;/secondary-title&gt;&lt;alt-title&gt;Value Health&lt;/alt-title&gt;&lt;/titles&gt;&lt;periodical&gt;&lt;full-title&gt;Value in Health&lt;/full-title&gt;&lt;abbr-1&gt;Value Health&lt;/abbr-1&gt;&lt;/periodical&gt;&lt;alt-periodical&gt;&lt;full-title&gt;Value in Health&lt;/full-title&gt;&lt;abbr-1&gt;Value Health&lt;/abbr-1&gt;&lt;/alt-periodical&gt;&lt;pages&gt;509-518&lt;/pages&gt;&lt;volume&gt;13&lt;/volume&gt;&lt;number&gt;5&lt;/number&gt;&lt;keywords&gt;&lt;keyword&gt;decision models&lt;/keyword&gt;&lt;keyword&gt;health economics methods&lt;/keyword&gt;&lt;keyword&gt;health surveys&lt;/keyword&gt;&lt;keyword&gt;health-state&lt;/keyword&gt;&lt;keyword&gt;utility&lt;/keyword&gt;&lt;keyword&gt;methodology&lt;/keyword&gt;&lt;keyword&gt;general-population&lt;/keyword&gt;&lt;keyword&gt;cost-effectiveness&lt;/keyword&gt;&lt;/keywords&gt;&lt;dates&gt;&lt;year&gt;2010&lt;/year&gt;&lt;pub-dates&gt;&lt;date&gt;Jul-Aug&lt;/date&gt;&lt;/pub-dates&gt;&lt;/dates&gt;&lt;isbn&gt;1098-3015&lt;/isbn&gt;&lt;accession-num&gt;WOS:000280674200001&lt;/accession-num&gt;&lt;work-type&gt;Article&lt;/work-type&gt;&lt;urls&gt;&lt;related-urls&gt;&lt;url&gt;&amp;lt;Go to ISI&amp;gt;://WOS:000280674200001&lt;/url&gt;&lt;/related-urls&gt;&lt;/urls&gt;&lt;electronic-resource-num&gt;10.1111/j.1524-4733.2010.00700.x&lt;/electronic-resource-num&gt;&lt;language&gt;English&lt;/language&gt;&lt;/record&gt;&lt;/Cite&gt;&lt;/EndNote&gt;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42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Disutility due to CRC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0.00 Dukes’ A</w:t>
            </w:r>
          </w:p>
          <w:p w:rsidR="00482907" w:rsidRDefault="00482907" w:rsidP="00D45151">
            <w:pPr>
              <w:jc w:val="right"/>
            </w:pPr>
            <w:r>
              <w:t>0.00 Dukes’ B</w:t>
            </w:r>
          </w:p>
          <w:p w:rsidR="00482907" w:rsidRDefault="00482907" w:rsidP="00D45151">
            <w:pPr>
              <w:jc w:val="right"/>
            </w:pPr>
            <w:r>
              <w:t>0.00 Dukes’ C</w:t>
            </w:r>
          </w:p>
          <w:p w:rsidR="00482907" w:rsidRDefault="00482907" w:rsidP="00D45151">
            <w:pPr>
              <w:jc w:val="right"/>
            </w:pPr>
            <w:r>
              <w:t>0.13 Dukes’ D</w:t>
            </w:r>
          </w:p>
        </w:tc>
        <w:tc>
          <w:tcPr>
            <w:tcW w:w="4314" w:type="dxa"/>
          </w:tcPr>
          <w:p w:rsidR="00482907" w:rsidRDefault="00482907" w:rsidP="002541B0">
            <w:r>
              <w:t>Ramsey et al. (2000)</w:t>
            </w:r>
            <w:hyperlink w:anchor="_ENREF_43" w:tooltip="Ramsey, 2000 #29" w:history="1">
              <w:r w:rsidR="002541B0">
                <w:fldChar w:fldCharType="begin">
                  <w:fldData xml:space="preserve">PEVuZE5vdGU+PENpdGU+PEF1dGhvcj5SYW1zZXk8L0F1dGhvcj48WWVhcj4yMDAwPC9ZZWFyPjxS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PEVuZE5vdGU+PENpdGU+PEF1dGhvcj5SYW1zZXk8L0F1dGhvcj48WWVhcj4yMDAwPC9ZZWFyPjxS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43</w:t>
              </w:r>
              <w:r w:rsidR="002541B0">
                <w:fldChar w:fldCharType="end"/>
              </w:r>
            </w:hyperlink>
            <w:r>
              <w:t xml:space="preserve"> and </w:t>
            </w:r>
            <w:proofErr w:type="spellStart"/>
            <w:r>
              <w:t>Mittmann</w:t>
            </w:r>
            <w:proofErr w:type="spellEnd"/>
            <w:r>
              <w:t xml:space="preserve"> et al. (2009)</w:t>
            </w:r>
            <w:hyperlink w:anchor="_ENREF_44" w:tooltip="Mittmann, 2009 #30" w:history="1">
              <w:r w:rsidR="002541B0">
                <w:fldChar w:fldCharType="begin">
                  <w:fldData xml:space="preserve">PEVuZE5vdGU+PENpdGU+PEF1dGhvcj5NaXR0bWFubjwvQXV0aG9yPjxZZWFyPjIwMDk8L1llYXI+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</w:fldData>
                </w:fldChar>
              </w:r>
              <w:r w:rsidR="002541B0">
                <w:instrText xml:space="preserve"> ADDIN EN.CITE </w:instrText>
              </w:r>
              <w:r w:rsidR="002541B0">
                <w:fldChar w:fldCharType="begin">
                  <w:fldData xml:space="preserve">PEVuZE5vdGU+PENpdGU+PEF1dGhvcj5NaXR0bWFubjwvQXV0aG9yPjxZZWFyPjIwMDk8L1llYXI+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</w:fldData>
                </w:fldChar>
              </w:r>
              <w:r w:rsidR="002541B0">
                <w:instrText xml:space="preserve"> ADDIN EN.CITE.DATA </w:instrText>
              </w:r>
              <w:r w:rsidR="002541B0">
                <w:fldChar w:fldCharType="end"/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44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Disutility due to choice of CRC surgery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</w:t>
            </w:r>
          </w:p>
        </w:tc>
        <w:tc>
          <w:tcPr>
            <w:tcW w:w="4314" w:type="dxa"/>
          </w:tcPr>
          <w:p w:rsidR="00482907" w:rsidRDefault="00482907" w:rsidP="00D45151">
            <w:r>
              <w:t>Assumed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Disutility due to EC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</w:t>
            </w:r>
          </w:p>
        </w:tc>
        <w:tc>
          <w:tcPr>
            <w:tcW w:w="4314" w:type="dxa"/>
          </w:tcPr>
          <w:p w:rsidR="00482907" w:rsidRDefault="00482907" w:rsidP="00D45151">
            <w:r>
              <w:t>Assumed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Disutility due to prophylactic hysterectomy and bilateral </w:t>
            </w:r>
            <w:proofErr w:type="spellStart"/>
            <w:r>
              <w:t>salpingo</w:t>
            </w:r>
            <w:proofErr w:type="spellEnd"/>
            <w:r>
              <w:t>-oophorectomy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</w:t>
            </w:r>
          </w:p>
        </w:tc>
        <w:tc>
          <w:tcPr>
            <w:tcW w:w="4314" w:type="dxa"/>
          </w:tcPr>
          <w:p w:rsidR="00482907" w:rsidRDefault="00482907" w:rsidP="00D45151">
            <w:r>
              <w:t>Assumed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Disutility due to biennial surveillance colonoscopies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0</w:t>
            </w:r>
          </w:p>
        </w:tc>
        <w:tc>
          <w:tcPr>
            <w:tcW w:w="4314" w:type="dxa"/>
          </w:tcPr>
          <w:p w:rsidR="00482907" w:rsidRDefault="00482907" w:rsidP="00D45151">
            <w:r>
              <w:t>Assumed</w:t>
            </w:r>
          </w:p>
        </w:tc>
      </w:tr>
      <w:tr w:rsidR="00482907" w:rsidRPr="00277729" w:rsidTr="00D45151">
        <w:tc>
          <w:tcPr>
            <w:tcW w:w="9242" w:type="dxa"/>
            <w:gridSpan w:val="3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482907" w:rsidRPr="00277729" w:rsidRDefault="00482907" w:rsidP="00D45151">
            <w:pPr>
              <w:rPr>
                <w:i/>
              </w:rPr>
            </w:pPr>
            <w:r>
              <w:rPr>
                <w:i/>
              </w:rPr>
              <w:t>Costs (£GBP, 2013/14 prices)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Colonoscopy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£395</w:t>
            </w:r>
          </w:p>
        </w:tc>
        <w:tc>
          <w:tcPr>
            <w:tcW w:w="4314" w:type="dxa"/>
          </w:tcPr>
          <w:p w:rsidR="00482907" w:rsidRDefault="00482907" w:rsidP="002541B0">
            <w:r>
              <w:t>Department of Health Reference Costs 2011/12</w:t>
            </w:r>
            <w:hyperlink w:anchor="_ENREF_45" w:tooltip="Department of Health, 2012 #71" w:history="1">
              <w:r w:rsidR="002541B0">
                <w:fldChar w:fldCharType="begin"/>
              </w:r>
              <w:r w:rsidR="002541B0">
                <w:instrText xml:space="preserve"> ADDIN EN.CITE &lt;EndNote&gt;&lt;Cite&gt;&lt;Author&gt;Department of Health&lt;/Author&gt;&lt;Year&gt;2012&lt;/Year&gt;&lt;RecNum&gt;71&lt;/RecNum&gt;&lt;DisplayText&gt;&lt;style face="superscript"&gt;45&lt;/style&gt;&lt;/DisplayText&gt;&lt;record&gt;&lt;rec-number&gt;71&lt;/rec-number&gt;&lt;foreign-keys&gt;&lt;key app="EN" db-id="vztt5wrzc5frrqefddn5rve8v2earvdzxwt5"&gt;71&lt;/key&gt;&lt;/foreign-keys&gt;&lt;ref-type name="Web Page"&gt;12&lt;/ref-type&gt;&lt;contributors&gt;&lt;authors&gt;&lt;author&gt;Department of Health,&lt;/author&gt;&lt;/authors&gt;&lt;/contributors&gt;&lt;titles&gt;&lt;title&gt;NHS Reference Costs 2011-2012 (available from: http://www.dh.gov.uk/health/2012/11/2011-12-reference-costs/)&lt;/title&gt;&lt;/titles&gt;&lt;volume&gt;2013&lt;/volume&gt;&lt;number&gt;05/03/2013&lt;/number&gt;&lt;dates&gt;&lt;year&gt;2012&lt;/year&gt;&lt;/dates&gt;&lt;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45</w:t>
              </w:r>
              <w:r w:rsidR="002541B0">
                <w:fldChar w:fldCharType="end"/>
              </w:r>
            </w:hyperlink>
            <w:r>
              <w:t xml:space="preserve"> reduced by a third (see Section </w:t>
            </w:r>
            <w:r>
              <w:lastRenderedPageBreak/>
              <w:fldChar w:fldCharType="begin"/>
            </w:r>
            <w:r>
              <w:instrText xml:space="preserve"> REF _Ref384720124 \r \h </w:instrText>
            </w:r>
            <w:r>
              <w:fldChar w:fldCharType="separate"/>
            </w:r>
            <w:r>
              <w:t>6.4</w:t>
            </w:r>
            <w:r>
              <w:fldChar w:fldCharType="end"/>
            </w:r>
            <w:r>
              <w:t>)</w:t>
            </w:r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lastRenderedPageBreak/>
              <w:t>Adverse events relating to colonoscopy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…Mild bleeding not requiring admission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£0</w:t>
            </w:r>
          </w:p>
        </w:tc>
        <w:tc>
          <w:tcPr>
            <w:tcW w:w="4314" w:type="dxa"/>
          </w:tcPr>
          <w:p w:rsidR="00482907" w:rsidRDefault="00482907" w:rsidP="00D45151">
            <w:r>
              <w:t>Assumption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…Mild bleeding requiring admission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£318</w:t>
            </w:r>
          </w:p>
        </w:tc>
        <w:tc>
          <w:tcPr>
            <w:tcW w:w="4314" w:type="dxa"/>
          </w:tcPr>
          <w:p w:rsidR="00482907" w:rsidRDefault="00482907" w:rsidP="002541B0">
            <w:r>
              <w:t>Whyte et al. (2012)</w:t>
            </w:r>
            <w:hyperlink w:anchor="_ENREF_46" w:tooltip="Whyte, 2012 #72" w:history="1">
              <w:r w:rsidR="002541B0">
                <w:fldChar w:fldCharType="begin"/>
              </w:r>
              <w:r w:rsidR="002541B0">
                <w:instrText xml:space="preserve"> ADDIN EN.CITE &lt;EndNote&gt;&lt;Cite&gt;&lt;Author&gt;Whyte&lt;/Author&gt;&lt;Year&gt;2012&lt;/Year&gt;&lt;RecNum&gt;72&lt;/RecNum&gt;&lt;DisplayText&gt;&lt;style face="superscript"&gt;46&lt;/style&gt;&lt;/DisplayText&gt;&lt;record&gt;&lt;rec-number&gt;72&lt;/rec-number&gt;&lt;foreign-keys&gt;&lt;key app="EN" db-id="vztt5wrzc5frrqefddn5rve8v2earvdzxwt5"&gt;72&lt;/key&gt;&lt;/foreign-keys&gt;&lt;ref-type name="Journal Article"&gt;17&lt;/ref-type&gt;&lt;contributors&gt;&lt;authors&gt;&lt;author&gt;Whyte, S&lt;/author&gt;&lt;author&gt;Chilcott, James&lt;/author&gt;&lt;author&gt;Halloran, S&lt;/author&gt;&lt;/authors&gt;&lt;/contributors&gt;&lt;titles&gt;&lt;title&gt;Reappraisal of the options for colorectal cancer screening in England&lt;/title&gt;&lt;secondary-title&gt;Colorectal Disease&lt;/secondary-title&gt;&lt;/titles&gt;&lt;periodical&gt;&lt;full-title&gt;Colorectal Disease&lt;/full-title&gt;&lt;/periodical&gt;&lt;pages&gt;e547–e561&lt;/pages&gt;&lt;volume&gt;14&lt;/volume&gt;&lt;number&gt;9&lt;/number&gt;&lt;dates&gt;&lt;year&gt;2012&lt;/year&gt;&lt;/dates&gt;&lt;urls&gt;&lt;/urls&gt;&lt;/record&gt;&lt;/Cite&gt;&lt;/EndNote&gt;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46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…Moderate bleeding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£490</w:t>
            </w:r>
          </w:p>
        </w:tc>
        <w:tc>
          <w:tcPr>
            <w:tcW w:w="4314" w:type="dxa"/>
          </w:tcPr>
          <w:p w:rsidR="00482907" w:rsidRDefault="00482907" w:rsidP="002541B0">
            <w:r>
              <w:t>Department of Health Reference Costs 2011/12</w:t>
            </w:r>
            <w:hyperlink w:anchor="_ENREF_45" w:tooltip="Department of Health, 2012 #71" w:history="1">
              <w:r w:rsidR="002541B0">
                <w:fldChar w:fldCharType="begin"/>
              </w:r>
              <w:r w:rsidR="002541B0">
                <w:instrText xml:space="preserve"> ADDIN EN.CITE &lt;EndNote&gt;&lt;Cite&gt;&lt;Author&gt;Department of Health&lt;/Author&gt;&lt;Year&gt;2012&lt;/Year&gt;&lt;RecNum&gt;71&lt;/RecNum&gt;&lt;DisplayText&gt;&lt;style face="superscript"&gt;45&lt;/style&gt;&lt;/DisplayText&gt;&lt;record&gt;&lt;rec-number&gt;71&lt;/rec-number&gt;&lt;foreign-keys&gt;&lt;key app="EN" db-id="vztt5wrzc5frrqefddn5rve8v2earvdzxwt5"&gt;71&lt;/key&gt;&lt;/foreign-keys&gt;&lt;ref-type name="Web Page"&gt;12&lt;/ref-type&gt;&lt;contributors&gt;&lt;authors&gt;&lt;author&gt;Department of Health,&lt;/author&gt;&lt;/authors&gt;&lt;/contributors&gt;&lt;titles&gt;&lt;title&gt;NHS Reference Costs 2011-2012 (available from: http://www.dh.gov.uk/health/2012/11/2011-12-reference-costs/)&lt;/title&gt;&lt;/titles&gt;&lt;volume&gt;2013&lt;/volume&gt;&lt;number&gt;05/03/2013&lt;/number&gt;&lt;dates&gt;&lt;year&gt;2012&lt;/year&gt;&lt;/dates&gt;&lt;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…Severe bleeding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£1,984</w:t>
            </w:r>
          </w:p>
        </w:tc>
        <w:tc>
          <w:tcPr>
            <w:tcW w:w="4314" w:type="dxa"/>
          </w:tcPr>
          <w:p w:rsidR="00482907" w:rsidRDefault="00482907" w:rsidP="002541B0">
            <w:r>
              <w:t>Department of Health Reference Costs 2011/12</w:t>
            </w:r>
            <w:hyperlink w:anchor="_ENREF_45" w:tooltip="Department of Health, 2012 #71" w:history="1">
              <w:r w:rsidR="002541B0">
                <w:fldChar w:fldCharType="begin"/>
              </w:r>
              <w:r w:rsidR="002541B0">
                <w:instrText xml:space="preserve"> ADDIN EN.CITE &lt;EndNote&gt;&lt;Cite&gt;&lt;Author&gt;Department of Health&lt;/Author&gt;&lt;Year&gt;2012&lt;/Year&gt;&lt;RecNum&gt;71&lt;/RecNum&gt;&lt;DisplayText&gt;&lt;style face="superscript"&gt;45&lt;/style&gt;&lt;/DisplayText&gt;&lt;record&gt;&lt;rec-number&gt;71&lt;/rec-number&gt;&lt;foreign-keys&gt;&lt;key app="EN" db-id="vztt5wrzc5frrqefddn5rve8v2earvdzxwt5"&gt;71&lt;/key&gt;&lt;/foreign-keys&gt;&lt;ref-type name="Web Page"&gt;12&lt;/ref-type&gt;&lt;contributors&gt;&lt;authors&gt;&lt;author&gt;Department of Health,&lt;/author&gt;&lt;/authors&gt;&lt;/contributors&gt;&lt;titles&gt;&lt;title&gt;NHS Reference Costs 2011-2012 (available from: http://www.dh.gov.uk/health/2012/11/2011-12-reference-costs/)&lt;/title&gt;&lt;/titles&gt;&lt;volume&gt;2013&lt;/volume&gt;&lt;number&gt;05/03/2013&lt;/number&gt;&lt;dates&gt;&lt;year&gt;2012&lt;/year&gt;&lt;/dates&gt;&lt;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…Perforation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£5,134</w:t>
            </w:r>
          </w:p>
        </w:tc>
        <w:tc>
          <w:tcPr>
            <w:tcW w:w="4314" w:type="dxa"/>
          </w:tcPr>
          <w:p w:rsidR="00482907" w:rsidRDefault="00482907" w:rsidP="002541B0">
            <w:r>
              <w:t>Department of Health Reference Costs 2011/12</w:t>
            </w:r>
            <w:hyperlink w:anchor="_ENREF_45" w:tooltip="Department of Health, 2012 #71" w:history="1">
              <w:r w:rsidR="002541B0">
                <w:fldChar w:fldCharType="begin"/>
              </w:r>
              <w:r w:rsidR="002541B0">
                <w:instrText xml:space="preserve"> ADDIN EN.CITE &lt;EndNote&gt;&lt;Cite&gt;&lt;Author&gt;Department of Health&lt;/Author&gt;&lt;Year&gt;2012&lt;/Year&gt;&lt;RecNum&gt;71&lt;/RecNum&gt;&lt;DisplayText&gt;&lt;style face="superscript"&gt;45&lt;/style&gt;&lt;/DisplayText&gt;&lt;record&gt;&lt;rec-number&gt;71&lt;/rec-number&gt;&lt;foreign-keys&gt;&lt;key app="EN" db-id="vztt5wrzc5frrqefddn5rve8v2earvdzxwt5"&gt;71&lt;/key&gt;&lt;/foreign-keys&gt;&lt;ref-type name="Web Page"&gt;12&lt;/ref-type&gt;&lt;contributors&gt;&lt;authors&gt;&lt;author&gt;Department of Health,&lt;/author&gt;&lt;/authors&gt;&lt;/contributors&gt;&lt;titles&gt;&lt;title&gt;NHS Reference Costs 2011-2012 (available from: http://www.dh.gov.uk/health/2012/11/2011-12-reference-costs/)&lt;/title&gt;&lt;/titles&gt;&lt;volume&gt;2013&lt;/volume&gt;&lt;number&gt;05/03/2013&lt;/number&gt;&lt;dates&gt;&lt;year&gt;2012&lt;/year&gt;&lt;/dates&gt;&lt;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CRC diagnosis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£499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Trueman</w:t>
            </w:r>
            <w:proofErr w:type="spellEnd"/>
            <w:r>
              <w:t xml:space="preserve"> et al. (2007)</w:t>
            </w:r>
            <w:hyperlink w:anchor="_ENREF_47" w:tooltip="Trueman, 2007 #73" w:history="1">
              <w:r w:rsidR="002541B0">
                <w:fldChar w:fldCharType="begin"/>
              </w:r>
              <w:r w:rsidR="002541B0">
                <w:instrText xml:space="preserve"> ADDIN EN.CITE &lt;EndNote&gt;&lt;Cite&gt;&lt;Author&gt;Trueman&lt;/Author&gt;&lt;Year&gt;2007&lt;/Year&gt;&lt;RecNum&gt;73&lt;/RecNum&gt;&lt;DisplayText&gt;&lt;style face="superscript"&gt;47&lt;/style&gt;&lt;/DisplayText&gt;&lt;record&gt;&lt;rec-number&gt;73&lt;/rec-number&gt;&lt;foreign-keys&gt;&lt;key app="EN" db-id="vztt5wrzc5frrqefddn5rve8v2earvdzxwt5"&gt;73&lt;/key&gt;&lt;/foreign-keys&gt;&lt;ref-type name="Report"&gt;27&lt;/ref-type&gt;&lt;contributors&gt;&lt;authors&gt;&lt;author&gt;Trueman, Paul&lt;/author&gt;&lt;author&gt;Lowson, Karin&lt;/author&gt;&lt;author&gt;Bending, Matthew&lt;/author&gt;&lt;author&gt;Ganderton, Michael&lt;/author&gt;&lt;author&gt;Chaplin, Stephen&lt;/author&gt;&lt;author&gt;Wright, Dianne&lt;/author&gt;&lt;author&gt;Duffy, Steven&lt;/author&gt;&lt;author&gt;Saxby, Ruth&lt;/author&gt;&lt;author&gt;Chilcott, James&lt;/author&gt;&lt;author&gt;Tappenden, Paul&lt;/author&gt;&lt;author&gt;Pilgrim, Hazel&lt;/author&gt;&lt;author&gt;Shorthouse, Andrew&lt;/author&gt;&lt;author&gt;Tappenden, Janine&lt;/author&gt;&lt;/authors&gt;&lt;/contributors&gt;&lt;titles&gt;&lt;title&gt;Bowel Cancer Services: Costs and Benefits&lt;/title&gt;&lt;/titles&gt;&lt;dates&gt;&lt;year&gt;2007&lt;/year&gt;&lt;/dates&gt;&lt;publisher&gt;York Health Economics Consortium&lt;/publisher&gt;&lt;urls&gt;&lt;related-urls&gt;&lt;url&gt;http://php.york.ac.uk/inst/yhec/files/resources/FinalBowelCancerReport%20-%20Apr07.pdf&lt;/url&gt;&lt;/related-urls&gt;&lt;/urls&gt;&lt;/record&gt;&lt;/Cite&gt;&lt;/EndNote&gt;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47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Primary chemotherapy and radiotherapy (colon cancer)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 xml:space="preserve">£0 </w:t>
            </w:r>
            <w:r w:rsidRPr="00AE5D5E">
              <w:rPr>
                <w:sz w:val="20"/>
              </w:rPr>
              <w:t>Dukes’ A</w:t>
            </w:r>
          </w:p>
          <w:p w:rsidR="00482907" w:rsidRDefault="00482907" w:rsidP="00D45151">
            <w:pPr>
              <w:jc w:val="right"/>
            </w:pPr>
            <w:r>
              <w:t xml:space="preserve">£5,755 </w:t>
            </w:r>
            <w:r w:rsidRPr="00AE5D5E">
              <w:rPr>
                <w:sz w:val="20"/>
              </w:rPr>
              <w:t>Dukes’ B</w:t>
            </w:r>
          </w:p>
          <w:p w:rsidR="00482907" w:rsidRDefault="00482907" w:rsidP="00D45151">
            <w:pPr>
              <w:jc w:val="right"/>
            </w:pPr>
            <w:r>
              <w:t xml:space="preserve">£13,133 </w:t>
            </w:r>
            <w:r w:rsidRPr="00AE5D5E">
              <w:rPr>
                <w:sz w:val="20"/>
              </w:rPr>
              <w:t>Dukes’ C</w:t>
            </w:r>
          </w:p>
          <w:p w:rsidR="00482907" w:rsidRDefault="00482907" w:rsidP="00D45151">
            <w:pPr>
              <w:jc w:val="right"/>
            </w:pPr>
            <w:r>
              <w:t xml:space="preserve">£13,133 </w:t>
            </w:r>
            <w:r w:rsidRPr="00AE5D5E">
              <w:rPr>
                <w:sz w:val="20"/>
              </w:rPr>
              <w:t xml:space="preserve">Dukes’ </w:t>
            </w:r>
            <w:r>
              <w:rPr>
                <w:sz w:val="20"/>
              </w:rPr>
              <w:t>D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Trueman</w:t>
            </w:r>
            <w:proofErr w:type="spellEnd"/>
            <w:r>
              <w:t xml:space="preserve"> et al. (2007)</w:t>
            </w:r>
            <w:hyperlink w:anchor="_ENREF_47" w:tooltip="Trueman, 2007 #73" w:history="1">
              <w:r w:rsidR="002541B0">
                <w:fldChar w:fldCharType="begin"/>
              </w:r>
              <w:r w:rsidR="002541B0">
                <w:instrText xml:space="preserve"> ADDIN EN.CITE &lt;EndNote&gt;&lt;Cite&gt;&lt;Author&gt;Trueman&lt;/Author&gt;&lt;Year&gt;2007&lt;/Year&gt;&lt;RecNum&gt;73&lt;/RecNum&gt;&lt;DisplayText&gt;&lt;style face="superscript"&gt;47&lt;/style&gt;&lt;/DisplayText&gt;&lt;record&gt;&lt;rec-number&gt;73&lt;/rec-number&gt;&lt;foreign-keys&gt;&lt;key app="EN" db-id="vztt5wrzc5frrqefddn5rve8v2earvdzxwt5"&gt;73&lt;/key&gt;&lt;/foreign-keys&gt;&lt;ref-type name="Report"&gt;27&lt;/ref-type&gt;&lt;contributors&gt;&lt;authors&gt;&lt;author&gt;Trueman, Paul&lt;/author&gt;&lt;author&gt;Lowson, Karin&lt;/author&gt;&lt;author&gt;Bending, Matthew&lt;/author&gt;&lt;author&gt;Ganderton, Michael&lt;/author&gt;&lt;author&gt;Chaplin, Stephen&lt;/author&gt;&lt;author&gt;Wright, Dianne&lt;/author&gt;&lt;author&gt;Duffy, Steven&lt;/author&gt;&lt;author&gt;Saxby, Ruth&lt;/author&gt;&lt;author&gt;Chilcott, James&lt;/author&gt;&lt;author&gt;Tappenden, Paul&lt;/author&gt;&lt;author&gt;Pilgrim, Hazel&lt;/author&gt;&lt;author&gt;Shorthouse, Andrew&lt;/author&gt;&lt;author&gt;Tappenden, Janine&lt;/author&gt;&lt;/authors&gt;&lt;/contributors&gt;&lt;titles&gt;&lt;title&gt;Bowel Cancer Services: Costs and Benefits&lt;/title&gt;&lt;/titles&gt;&lt;dates&gt;&lt;year&gt;2007&lt;/year&gt;&lt;/dates&gt;&lt;publisher&gt;York Health Economics Consortium&lt;/publisher&gt;&lt;urls&gt;&lt;related-urls&gt;&lt;url&gt;http://php.york.ac.uk/inst/yhec/files/resources/FinalBowelCancerReport%20-%20Apr07.pdf&lt;/url&gt;&lt;/related-urls&gt;&lt;/urls&gt;&lt;/record&gt;&lt;/Cite&gt;&lt;/EndNote&gt;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47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Primary chemotherapy and radiotherapy (rectal cancer)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 xml:space="preserve">£0 </w:t>
            </w:r>
            <w:r w:rsidRPr="00AE5D5E">
              <w:rPr>
                <w:sz w:val="20"/>
              </w:rPr>
              <w:t>Dukes’ A</w:t>
            </w:r>
          </w:p>
          <w:p w:rsidR="00482907" w:rsidRDefault="00482907" w:rsidP="00D45151">
            <w:pPr>
              <w:jc w:val="right"/>
            </w:pPr>
            <w:r>
              <w:t xml:space="preserve">£2,848 </w:t>
            </w:r>
            <w:r w:rsidRPr="00AE5D5E">
              <w:rPr>
                <w:sz w:val="20"/>
              </w:rPr>
              <w:t>Dukes’ B</w:t>
            </w:r>
          </w:p>
          <w:p w:rsidR="00482907" w:rsidRDefault="00482907" w:rsidP="00D45151">
            <w:pPr>
              <w:jc w:val="right"/>
            </w:pPr>
            <w:r>
              <w:t xml:space="preserve">£7,628 </w:t>
            </w:r>
            <w:r w:rsidRPr="00AE5D5E">
              <w:rPr>
                <w:sz w:val="20"/>
              </w:rPr>
              <w:t>Dukes’ C</w:t>
            </w:r>
          </w:p>
          <w:p w:rsidR="00482907" w:rsidRDefault="00482907" w:rsidP="00D45151">
            <w:pPr>
              <w:jc w:val="right"/>
            </w:pPr>
            <w:r>
              <w:t xml:space="preserve">£7,628 </w:t>
            </w:r>
            <w:r w:rsidRPr="00AE5D5E">
              <w:rPr>
                <w:sz w:val="20"/>
              </w:rPr>
              <w:t xml:space="preserve">Dukes’ </w:t>
            </w:r>
            <w:r>
              <w:rPr>
                <w:sz w:val="20"/>
              </w:rPr>
              <w:t>D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Trueman</w:t>
            </w:r>
            <w:proofErr w:type="spellEnd"/>
            <w:r>
              <w:t xml:space="preserve"> et al. (2007)</w:t>
            </w:r>
            <w:hyperlink w:anchor="_ENREF_47" w:tooltip="Trueman, 2007 #73" w:history="1">
              <w:r w:rsidR="002541B0">
                <w:fldChar w:fldCharType="begin"/>
              </w:r>
              <w:r w:rsidR="002541B0">
                <w:instrText xml:space="preserve"> ADDIN EN.CITE &lt;EndNote&gt;&lt;Cite&gt;&lt;Author&gt;Trueman&lt;/Author&gt;&lt;Year&gt;2007&lt;/Year&gt;&lt;RecNum&gt;73&lt;/RecNum&gt;&lt;DisplayText&gt;&lt;style face="superscript"&gt;47&lt;/style&gt;&lt;/DisplayText&gt;&lt;record&gt;&lt;rec-number&gt;73&lt;/rec-number&gt;&lt;foreign-keys&gt;&lt;key app="EN" db-id="vztt5wrzc5frrqefddn5rve8v2earvdzxwt5"&gt;73&lt;/key&gt;&lt;/foreign-keys&gt;&lt;ref-type name="Report"&gt;27&lt;/ref-type&gt;&lt;contributors&gt;&lt;authors&gt;&lt;author&gt;Trueman, Paul&lt;/author&gt;&lt;author&gt;Lowson, Karin&lt;/author&gt;&lt;author&gt;Bending, Matthew&lt;/author&gt;&lt;author&gt;Ganderton, Michael&lt;/author&gt;&lt;author&gt;Chaplin, Stephen&lt;/author&gt;&lt;author&gt;Wright, Dianne&lt;/author&gt;&lt;author&gt;Duffy, Steven&lt;/author&gt;&lt;author&gt;Saxby, Ruth&lt;/author&gt;&lt;author&gt;Chilcott, James&lt;/author&gt;&lt;author&gt;Tappenden, Paul&lt;/author&gt;&lt;author&gt;Pilgrim, Hazel&lt;/author&gt;&lt;author&gt;Shorthouse, Andrew&lt;/author&gt;&lt;author&gt;Tappenden, Janine&lt;/author&gt;&lt;/authors&gt;&lt;/contributors&gt;&lt;titles&gt;&lt;title&gt;Bowel Cancer Services: Costs and Benefits&lt;/title&gt;&lt;/titles&gt;&lt;dates&gt;&lt;year&gt;2007&lt;/year&gt;&lt;/dates&gt;&lt;publisher&gt;York Health Economics Consortium&lt;/publisher&gt;&lt;urls&gt;&lt;related-urls&gt;&lt;url&gt;http://php.york.ac.uk/inst/yhec/files/resources/FinalBowelCancerReport%20-%20Apr07.pdf&lt;/url&gt;&lt;/related-urls&gt;&lt;/urls&gt;&lt;/record&gt;&lt;/Cite&gt;&lt;/EndNote&gt;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47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Follow-up surveillance (max. 5 years from diagnosis)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£269 (colon)</w:t>
            </w:r>
          </w:p>
          <w:p w:rsidR="00482907" w:rsidRDefault="00482907" w:rsidP="00D45151">
            <w:pPr>
              <w:jc w:val="right"/>
            </w:pPr>
            <w:r>
              <w:t>£256 (rectal)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Trueman</w:t>
            </w:r>
            <w:proofErr w:type="spellEnd"/>
            <w:r>
              <w:t xml:space="preserve"> et al. (2007)</w:t>
            </w:r>
            <w:hyperlink w:anchor="_ENREF_47" w:tooltip="Trueman, 2007 #73" w:history="1">
              <w:r w:rsidR="002541B0">
                <w:fldChar w:fldCharType="begin"/>
              </w:r>
              <w:r w:rsidR="002541B0">
                <w:instrText xml:space="preserve"> ADDIN EN.CITE &lt;EndNote&gt;&lt;Cite&gt;&lt;Author&gt;Trueman&lt;/Author&gt;&lt;Year&gt;2007&lt;/Year&gt;&lt;RecNum&gt;73&lt;/RecNum&gt;&lt;DisplayText&gt;&lt;style face="superscript"&gt;47&lt;/style&gt;&lt;/DisplayText&gt;&lt;record&gt;&lt;rec-number&gt;73&lt;/rec-number&gt;&lt;foreign-keys&gt;&lt;key app="EN" db-id="vztt5wrzc5frrqefddn5rve8v2earvdzxwt5"&gt;73&lt;/key&gt;&lt;/foreign-keys&gt;&lt;ref-type name="Report"&gt;27&lt;/ref-type&gt;&lt;contributors&gt;&lt;authors&gt;&lt;author&gt;Trueman, Paul&lt;/author&gt;&lt;author&gt;Lowson, Karin&lt;/author&gt;&lt;author&gt;Bending, Matthew&lt;/author&gt;&lt;author&gt;Ganderton, Michael&lt;/author&gt;&lt;author&gt;Chaplin, Stephen&lt;/author&gt;&lt;author&gt;Wright, Dianne&lt;/author&gt;&lt;author&gt;Duffy, Steven&lt;/author&gt;&lt;author&gt;Saxby, Ruth&lt;/author&gt;&lt;author&gt;Chilcott, James&lt;/author&gt;&lt;author&gt;Tappenden, Paul&lt;/author&gt;&lt;author&gt;Pilgrim, Hazel&lt;/author&gt;&lt;author&gt;Shorthouse, Andrew&lt;/author&gt;&lt;author&gt;Tappenden, Janine&lt;/author&gt;&lt;/authors&gt;&lt;/contributors&gt;&lt;titles&gt;&lt;title&gt;Bowel Cancer Services: Costs and Benefits&lt;/title&gt;&lt;/titles&gt;&lt;dates&gt;&lt;year&gt;2007&lt;/year&gt;&lt;/dates&gt;&lt;publisher&gt;York Health Economics Consortium&lt;/publisher&gt;&lt;urls&gt;&lt;related-urls&gt;&lt;url&gt;http://php.york.ac.uk/inst/yhec/files/resources/FinalBowelCancerReport%20-%20Apr07.pdf&lt;/url&gt;&lt;/related-urls&gt;&lt;/urls&gt;&lt;/record&gt;&lt;/Cite&gt;&lt;/EndNote&gt;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47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Recurrence surgery and chemotherapy (in last year of life if patient dies of CRC within 5 years of diagnosis)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£12,578 (colon)</w:t>
            </w:r>
          </w:p>
          <w:p w:rsidR="00482907" w:rsidRDefault="00482907" w:rsidP="00D45151">
            <w:pPr>
              <w:jc w:val="right"/>
            </w:pPr>
            <w:r>
              <w:t>£12,216 (rectal)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Trueman</w:t>
            </w:r>
            <w:proofErr w:type="spellEnd"/>
            <w:r>
              <w:t xml:space="preserve"> et al. (2007)</w:t>
            </w:r>
            <w:hyperlink w:anchor="_ENREF_47" w:tooltip="Trueman, 2007 #73" w:history="1">
              <w:r w:rsidR="002541B0">
                <w:fldChar w:fldCharType="begin"/>
              </w:r>
              <w:r w:rsidR="002541B0">
                <w:instrText xml:space="preserve"> ADDIN EN.CITE &lt;EndNote&gt;&lt;Cite&gt;&lt;Author&gt;Trueman&lt;/Author&gt;&lt;Year&gt;2007&lt;/Year&gt;&lt;RecNum&gt;73&lt;/RecNum&gt;&lt;DisplayText&gt;&lt;style face="superscript"&gt;47&lt;/style&gt;&lt;/DisplayText&gt;&lt;record&gt;&lt;rec-number&gt;73&lt;/rec-number&gt;&lt;foreign-keys&gt;&lt;key app="EN" db-id="vztt5wrzc5frrqefddn5rve8v2earvdzxwt5"&gt;73&lt;/key&gt;&lt;/foreign-keys&gt;&lt;ref-type name="Report"&gt;27&lt;/ref-type&gt;&lt;contributors&gt;&lt;authors&gt;&lt;author&gt;Trueman, Paul&lt;/author&gt;&lt;author&gt;Lowson, Karin&lt;/author&gt;&lt;author&gt;Bending, Matthew&lt;/author&gt;&lt;author&gt;Ganderton, Michael&lt;/author&gt;&lt;author&gt;Chaplin, Stephen&lt;/author&gt;&lt;author&gt;Wright, Dianne&lt;/author&gt;&lt;author&gt;Duffy, Steven&lt;/author&gt;&lt;author&gt;Saxby, Ruth&lt;/author&gt;&lt;author&gt;Chilcott, James&lt;/author&gt;&lt;author&gt;Tappenden, Paul&lt;/author&gt;&lt;author&gt;Pilgrim, Hazel&lt;/author&gt;&lt;author&gt;Shorthouse, Andrew&lt;/author&gt;&lt;author&gt;Tappenden, Janine&lt;/author&gt;&lt;/authors&gt;&lt;/contributors&gt;&lt;titles&gt;&lt;title&gt;Bowel Cancer Services: Costs and Benefits&lt;/title&gt;&lt;/titles&gt;&lt;dates&gt;&lt;year&gt;2007&lt;/year&gt;&lt;/dates&gt;&lt;publisher&gt;York Health Economics Consortium&lt;/publisher&gt;&lt;urls&gt;&lt;related-urls&gt;&lt;url&gt;http://php.york.ac.uk/inst/yhec/files/resources/FinalBowelCancerReport%20-%20Apr07.pdf&lt;/url&gt;&lt;/related-urls&gt;&lt;/urls&gt;&lt;/record&gt;&lt;/Cite&gt;&lt;/EndNote&gt;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47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Stoma care (annual cost)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£1,684 for 11% of colon cancer patients and 49% of rectal cancer patients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Trueman</w:t>
            </w:r>
            <w:proofErr w:type="spellEnd"/>
            <w:r>
              <w:t xml:space="preserve"> et al. (2007)</w:t>
            </w:r>
            <w:hyperlink w:anchor="_ENREF_47" w:tooltip="Trueman, 2007 #73" w:history="1">
              <w:r w:rsidR="002541B0">
                <w:fldChar w:fldCharType="begin"/>
              </w:r>
              <w:r w:rsidR="002541B0">
                <w:instrText xml:space="preserve"> ADDIN EN.CITE &lt;EndNote&gt;&lt;Cite&gt;&lt;Author&gt;Trueman&lt;/Author&gt;&lt;Year&gt;2007&lt;/Year&gt;&lt;RecNum&gt;73&lt;/RecNum&gt;&lt;DisplayText&gt;&lt;style face="superscript"&gt;47&lt;/style&gt;&lt;/DisplayText&gt;&lt;record&gt;&lt;rec-number&gt;73&lt;/rec-number&gt;&lt;foreign-keys&gt;&lt;key app="EN" db-id="vztt5wrzc5frrqefddn5rve8v2earvdzxwt5"&gt;73&lt;/key&gt;&lt;/foreign-keys&gt;&lt;ref-type name="Report"&gt;27&lt;/ref-type&gt;&lt;contributors&gt;&lt;authors&gt;&lt;author&gt;Trueman, Paul&lt;/author&gt;&lt;author&gt;Lowson, Karin&lt;/author&gt;&lt;author&gt;Bending, Matthew&lt;/author&gt;&lt;author&gt;Ganderton, Michael&lt;/author&gt;&lt;author&gt;Chaplin, Stephen&lt;/author&gt;&lt;author&gt;Wright, Dianne&lt;/author&gt;&lt;author&gt;Duffy, Steven&lt;/author&gt;&lt;author&gt;Saxby, Ruth&lt;/author&gt;&lt;author&gt;Chilcott, James&lt;/author&gt;&lt;author&gt;Tappenden, Paul&lt;/author&gt;&lt;author&gt;Pilgrim, Hazel&lt;/author&gt;&lt;author&gt;Shorthouse, Andrew&lt;/author&gt;&lt;author&gt;Tappenden, Janine&lt;/author&gt;&lt;/authors&gt;&lt;/contributors&gt;&lt;titles&gt;&lt;title&gt;Bowel Cancer Services: Costs and Benefits&lt;/title&gt;&lt;/titles&gt;&lt;dates&gt;&lt;year&gt;2007&lt;/year&gt;&lt;/dates&gt;&lt;publisher&gt;York Health Economics Consortium&lt;/publisher&gt;&lt;urls&gt;&lt;related-urls&gt;&lt;url&gt;http://php.york.ac.uk/inst/yhec/files/resources/FinalBowelCancerReport%20-%20Apr07.pdf&lt;/url&gt;&lt;/related-urls&gt;&lt;/urls&gt;&lt;/record&gt;&lt;/Cite&gt;&lt;/EndNote&gt;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47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Palliative care (in last year of life if patient dies of CRC)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£10,141 (colon)</w:t>
            </w:r>
          </w:p>
          <w:p w:rsidR="00482907" w:rsidRDefault="00482907" w:rsidP="00D45151">
            <w:pPr>
              <w:jc w:val="right"/>
            </w:pPr>
            <w:r>
              <w:t>£9,236 (rectal)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Trueman</w:t>
            </w:r>
            <w:proofErr w:type="spellEnd"/>
            <w:r>
              <w:t xml:space="preserve"> et al. (2007)</w:t>
            </w:r>
            <w:hyperlink w:anchor="_ENREF_47" w:tooltip="Trueman, 2007 #73" w:history="1">
              <w:r w:rsidR="002541B0">
                <w:fldChar w:fldCharType="begin"/>
              </w:r>
              <w:r w:rsidR="002541B0">
                <w:instrText xml:space="preserve"> ADDIN EN.CITE &lt;EndNote&gt;&lt;Cite&gt;&lt;Author&gt;Trueman&lt;/Author&gt;&lt;Year&gt;2007&lt;/Year&gt;&lt;RecNum&gt;73&lt;/RecNum&gt;&lt;DisplayText&gt;&lt;style face="superscript"&gt;47&lt;/style&gt;&lt;/DisplayText&gt;&lt;record&gt;&lt;rec-number&gt;73&lt;/rec-number&gt;&lt;foreign-keys&gt;&lt;key app="EN" db-id="vztt5wrzc5frrqefddn5rve8v2earvdzxwt5"&gt;73&lt;/key&gt;&lt;/foreign-keys&gt;&lt;ref-type name="Report"&gt;27&lt;/ref-type&gt;&lt;contributors&gt;&lt;authors&gt;&lt;author&gt;Trueman, Paul&lt;/author&gt;&lt;author&gt;Lowson, Karin&lt;/author&gt;&lt;author&gt;Bending, Matthew&lt;/author&gt;&lt;author&gt;Ganderton, Michael&lt;/author&gt;&lt;author&gt;Chaplin, Stephen&lt;/author&gt;&lt;author&gt;Wright, Dianne&lt;/author&gt;&lt;author&gt;Duffy, Steven&lt;/author&gt;&lt;author&gt;Saxby, Ruth&lt;/author&gt;&lt;author&gt;Chilcott, James&lt;/author&gt;&lt;author&gt;Tappenden, Paul&lt;/author&gt;&lt;author&gt;Pilgrim, Hazel&lt;/author&gt;&lt;author&gt;Shorthouse, Andrew&lt;/author&gt;&lt;author&gt;Tappenden, Janine&lt;/author&gt;&lt;/authors&gt;&lt;/contributors&gt;&lt;titles&gt;&lt;title&gt;Bowel Cancer Services: Costs and Benefits&lt;/title&gt;&lt;/titles&gt;&lt;dates&gt;&lt;year&gt;2007&lt;/year&gt;&lt;/dates&gt;&lt;publisher&gt;York Health Economics Consortium&lt;/publisher&gt;&lt;urls&gt;&lt;related-urls&gt;&lt;url&gt;http://php.york.ac.uk/inst/yhec/files/resources/FinalBowelCancerReport%20-%20Apr07.pdf&lt;/url&gt;&lt;/related-urls&gt;&lt;/urls&gt;&lt;/record&gt;&lt;/Cite&gt;&lt;/EndNote&gt;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47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9242" w:type="dxa"/>
            <w:gridSpan w:val="3"/>
          </w:tcPr>
          <w:p w:rsidR="00482907" w:rsidRDefault="00482907" w:rsidP="00D45151">
            <w:r>
              <w:t>CRC surgery</w:t>
            </w:r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…Segmental resection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£6,154 (LS)</w:t>
            </w:r>
          </w:p>
          <w:p w:rsidR="00482907" w:rsidRDefault="00482907" w:rsidP="00D45151">
            <w:pPr>
              <w:jc w:val="right"/>
            </w:pPr>
            <w:r>
              <w:t>£6,104 (no LS)</w:t>
            </w:r>
          </w:p>
        </w:tc>
        <w:tc>
          <w:tcPr>
            <w:tcW w:w="4314" w:type="dxa"/>
          </w:tcPr>
          <w:p w:rsidR="00482907" w:rsidRDefault="00482907" w:rsidP="002541B0">
            <w:r>
              <w:t>Department of Health Reference Costs 2011/12</w:t>
            </w:r>
            <w:hyperlink w:anchor="_ENREF_45" w:tooltip="Department of Health, 2012 #71" w:history="1">
              <w:r w:rsidR="002541B0">
                <w:fldChar w:fldCharType="begin"/>
              </w:r>
              <w:r w:rsidR="002541B0">
                <w:instrText xml:space="preserve"> ADDIN EN.CITE &lt;EndNote&gt;&lt;Cite&gt;&lt;Author&gt;Department of Health&lt;/Author&gt;&lt;Year&gt;2012&lt;/Year&gt;&lt;RecNum&gt;71&lt;/RecNum&gt;&lt;DisplayText&gt;&lt;style face="superscript"&gt;45&lt;/style&gt;&lt;/DisplayText&gt;&lt;record&gt;&lt;rec-number&gt;71&lt;/rec-number&gt;&lt;foreign-keys&gt;&lt;key app="EN" db-id="vztt5wrzc5frrqefddn5rve8v2earvdzxwt5"&gt;71&lt;/key&gt;&lt;/foreign-keys&gt;&lt;ref-type name="Web Page"&gt;12&lt;/ref-type&gt;&lt;contributors&gt;&lt;authors&gt;&lt;author&gt;Department of Health,&lt;/author&gt;&lt;/authors&gt;&lt;/contributors&gt;&lt;titles&gt;&lt;title&gt;NHS Reference Costs 2011-2012 (available from: http://www.dh.gov.uk/health/2012/11/2011-12-reference-costs/)&lt;/title&gt;&lt;/titles&gt;&lt;volume&gt;2013&lt;/volume&gt;&lt;number&gt;05/03/2013&lt;/number&gt;&lt;dates&gt;&lt;year&gt;2012&lt;/year&gt;&lt;/dates&gt;&lt;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…Subtotal colectomy and </w:t>
            </w:r>
            <w:proofErr w:type="spellStart"/>
            <w:r>
              <w:t>ileorectal</w:t>
            </w:r>
            <w:proofErr w:type="spellEnd"/>
            <w:r>
              <w:t xml:space="preserve"> anastomosis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£7,331</w:t>
            </w:r>
          </w:p>
        </w:tc>
        <w:tc>
          <w:tcPr>
            <w:tcW w:w="4314" w:type="dxa"/>
          </w:tcPr>
          <w:p w:rsidR="00482907" w:rsidRDefault="00482907" w:rsidP="002541B0">
            <w:r>
              <w:t>Department of Health Reference Costs 2011/12</w:t>
            </w:r>
            <w:hyperlink w:anchor="_ENREF_45" w:tooltip="Department of Health, 2012 #71" w:history="1">
              <w:r w:rsidR="002541B0">
                <w:fldChar w:fldCharType="begin"/>
              </w:r>
              <w:r w:rsidR="002541B0">
                <w:instrText xml:space="preserve"> ADDIN EN.CITE &lt;EndNote&gt;&lt;Cite&gt;&lt;Author&gt;Department of Health&lt;/Author&gt;&lt;Year&gt;2012&lt;/Year&gt;&lt;RecNum&gt;71&lt;/RecNum&gt;&lt;DisplayText&gt;&lt;style face="superscript"&gt;45&lt;/style&gt;&lt;/DisplayText&gt;&lt;record&gt;&lt;rec-number&gt;71&lt;/rec-number&gt;&lt;foreign-keys&gt;&lt;key app="EN" db-id="vztt5wrzc5frrqefddn5rve8v2earvdzxwt5"&gt;71&lt;/key&gt;&lt;/foreign-keys&gt;&lt;ref-type name="Web Page"&gt;12&lt;/ref-type&gt;&lt;contributors&gt;&lt;authors&gt;&lt;author&gt;Department of Health,&lt;/author&gt;&lt;/authors&gt;&lt;/contributors&gt;&lt;titles&gt;&lt;title&gt;NHS Reference Costs 2011-2012 (available from: http://www.dh.gov.uk/health/2012/11/2011-12-reference-costs/)&lt;/title&gt;&lt;/titles&gt;&lt;volume&gt;2013&lt;/volume&gt;&lt;number&gt;05/03/2013&lt;/number&gt;&lt;dates&gt;&lt;year&gt;2012&lt;/year&gt;&lt;/dates&gt;&lt;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…Anterior resection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£7,399</w:t>
            </w:r>
          </w:p>
        </w:tc>
        <w:tc>
          <w:tcPr>
            <w:tcW w:w="4314" w:type="dxa"/>
          </w:tcPr>
          <w:p w:rsidR="00482907" w:rsidRDefault="00482907" w:rsidP="002541B0">
            <w:r>
              <w:t>Department of Health Reference Costs 2011/12</w:t>
            </w:r>
            <w:hyperlink w:anchor="_ENREF_45" w:tooltip="Department of Health, 2012 #71" w:history="1">
              <w:r w:rsidR="002541B0">
                <w:fldChar w:fldCharType="begin"/>
              </w:r>
              <w:r w:rsidR="002541B0">
                <w:instrText xml:space="preserve"> ADDIN EN.CITE &lt;EndNote&gt;&lt;Cite&gt;&lt;Author&gt;Department of Health&lt;/Author&gt;&lt;Year&gt;2012&lt;/Year&gt;&lt;RecNum&gt;71&lt;/RecNum&gt;&lt;DisplayText&gt;&lt;style face="superscript"&gt;45&lt;/style&gt;&lt;/DisplayText&gt;&lt;record&gt;&lt;rec-number&gt;71&lt;/rec-number&gt;&lt;foreign-keys&gt;&lt;key app="EN" db-id="vztt5wrzc5frrqefddn5rve8v2earvdzxwt5"&gt;71&lt;/key&gt;&lt;/foreign-keys&gt;&lt;ref-type name="Web Page"&gt;12&lt;/ref-type&gt;&lt;contributors&gt;&lt;authors&gt;&lt;author&gt;Department of Health,&lt;/author&gt;&lt;/authors&gt;&lt;/contributors&gt;&lt;titles&gt;&lt;title&gt;NHS Reference Costs 2011-2012 (available from: http://www.dh.gov.uk/health/2012/11/2011-12-reference-costs/)&lt;/title&gt;&lt;/titles&gt;&lt;volume&gt;2013&lt;/volume&gt;&lt;number&gt;05/03/2013&lt;/number&gt;&lt;dates&gt;&lt;year&gt;2012&lt;/year&gt;&lt;/dates&gt;&lt;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…</w:t>
            </w:r>
            <w:proofErr w:type="spellStart"/>
            <w:r>
              <w:t>Proctocolectomy</w:t>
            </w:r>
            <w:proofErr w:type="spellEnd"/>
            <w:r>
              <w:t xml:space="preserve"> and </w:t>
            </w:r>
            <w:proofErr w:type="spellStart"/>
            <w:r>
              <w:t>ileal</w:t>
            </w:r>
            <w:proofErr w:type="spellEnd"/>
            <w:r>
              <w:t xml:space="preserve"> pouch anal anastomosis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£7,441</w:t>
            </w:r>
          </w:p>
        </w:tc>
        <w:tc>
          <w:tcPr>
            <w:tcW w:w="4314" w:type="dxa"/>
          </w:tcPr>
          <w:p w:rsidR="00482907" w:rsidRDefault="00482907" w:rsidP="002541B0">
            <w:r>
              <w:t>Department of Health Reference Costs 2011/12</w:t>
            </w:r>
            <w:hyperlink w:anchor="_ENREF_45" w:tooltip="Department of Health, 2012 #71" w:history="1">
              <w:r w:rsidR="002541B0">
                <w:fldChar w:fldCharType="begin"/>
              </w:r>
              <w:r w:rsidR="002541B0">
                <w:instrText xml:space="preserve"> ADDIN EN.CITE &lt;EndNote&gt;&lt;Cite&gt;&lt;Author&gt;Department of Health&lt;/Author&gt;&lt;Year&gt;2012&lt;/Year&gt;&lt;RecNum&gt;71&lt;/RecNum&gt;&lt;DisplayText&gt;&lt;style face="superscript"&gt;45&lt;/style&gt;&lt;/DisplayText&gt;&lt;record&gt;&lt;rec-number&gt;71&lt;/rec-number&gt;&lt;foreign-keys&gt;&lt;key app="EN" db-id="vztt5wrzc5frrqefddn5rve8v2earvdzxwt5"&gt;71&lt;/key&gt;&lt;/foreign-keys&gt;&lt;ref-type name="Web Page"&gt;12&lt;/ref-type&gt;&lt;contributors&gt;&lt;authors&gt;&lt;author&gt;Department of Health,&lt;/author&gt;&lt;/authors&gt;&lt;/contributors&gt;&lt;titles&gt;&lt;title&gt;NHS Reference Costs 2011-2012 (available from: http://www.dh.gov.uk/health/2012/11/2011-12-reference-costs/)&lt;/title&gt;&lt;/titles&gt;&lt;volume&gt;2013&lt;/volume&gt;&lt;number&gt;05/03/2013&lt;/number&gt;&lt;dates&gt;&lt;year&gt;2012&lt;/year&gt;&lt;/dates&gt;&lt;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 xml:space="preserve">Prophylactic hysterectomy and bilateral </w:t>
            </w:r>
            <w:proofErr w:type="spellStart"/>
            <w:r>
              <w:t>salpingo</w:t>
            </w:r>
            <w:proofErr w:type="spellEnd"/>
            <w:r>
              <w:t>-oophorectomy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£3,104</w:t>
            </w:r>
          </w:p>
        </w:tc>
        <w:tc>
          <w:tcPr>
            <w:tcW w:w="4314" w:type="dxa"/>
          </w:tcPr>
          <w:p w:rsidR="00482907" w:rsidRDefault="00482907" w:rsidP="002541B0">
            <w:r>
              <w:t>Department of Health Reference Costs 2011/12</w:t>
            </w:r>
            <w:hyperlink w:anchor="_ENREF_45" w:tooltip="Department of Health, 2012 #71" w:history="1">
              <w:r w:rsidR="002541B0">
                <w:fldChar w:fldCharType="begin"/>
              </w:r>
              <w:r w:rsidR="002541B0">
                <w:instrText xml:space="preserve"> ADDIN EN.CITE &lt;EndNote&gt;&lt;Cite&gt;&lt;Author&gt;Department of Health&lt;/Author&gt;&lt;Year&gt;2012&lt;/Year&gt;&lt;RecNum&gt;71&lt;/RecNum&gt;&lt;DisplayText&gt;&lt;style face="superscript"&gt;45&lt;/style&gt;&lt;/DisplayText&gt;&lt;record&gt;&lt;rec-number&gt;71&lt;/rec-number&gt;&lt;foreign-keys&gt;&lt;key app="EN" db-id="vztt5wrzc5frrqefddn5rve8v2earvdzxwt5"&gt;71&lt;/key&gt;&lt;/foreign-keys&gt;&lt;ref-type name="Web Page"&gt;12&lt;/ref-type&gt;&lt;contributors&gt;&lt;authors&gt;&lt;author&gt;Department of Health,&lt;/author&gt;&lt;/authors&gt;&lt;/contributors&gt;&lt;titles&gt;&lt;title&gt;NHS Reference Costs 2011-2012 (available from: http://www.dh.gov.uk/health/2012/11/2011-12-reference-costs/)&lt;/title&gt;&lt;/titles&gt;&lt;volume&gt;2013&lt;/volume&gt;&lt;number&gt;05/03/2013&lt;/number&gt;&lt;dates&gt;&lt;year&gt;2012&lt;/year&gt;&lt;/dates&gt;&lt;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Endometrial cancer surgery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£3,877</w:t>
            </w:r>
          </w:p>
        </w:tc>
        <w:tc>
          <w:tcPr>
            <w:tcW w:w="4314" w:type="dxa"/>
          </w:tcPr>
          <w:p w:rsidR="00482907" w:rsidRDefault="00482907" w:rsidP="002541B0">
            <w:r>
              <w:t>Department of Health Reference Costs 2011/12</w:t>
            </w:r>
            <w:hyperlink w:anchor="_ENREF_45" w:tooltip="Department of Health, 2012 #71" w:history="1">
              <w:r w:rsidR="002541B0">
                <w:fldChar w:fldCharType="begin"/>
              </w:r>
              <w:r w:rsidR="002541B0">
                <w:instrText xml:space="preserve"> ADDIN EN.CITE &lt;EndNote&gt;&lt;Cite&gt;&lt;Author&gt;Department of Health&lt;/Author&gt;&lt;Year&gt;2012&lt;/Year&gt;&lt;RecNum&gt;71&lt;/RecNum&gt;&lt;DisplayText&gt;&lt;style face="superscript"&gt;45&lt;/style&gt;&lt;/DisplayText&gt;&lt;record&gt;&lt;rec-number&gt;71&lt;/rec-number&gt;&lt;foreign-keys&gt;&lt;key app="EN" db-id="vztt5wrzc5frrqefddn5rve8v2earvdzxwt5"&gt;71&lt;/key&gt;&lt;/foreign-keys&gt;&lt;ref-type name="Web Page"&gt;12&lt;/ref-type&gt;&lt;contributors&gt;&lt;authors&gt;&lt;author&gt;Department of Health,&lt;/author&gt;&lt;/authors&gt;&lt;/contributors&gt;&lt;titles&gt;&lt;title&gt;NHS Reference Costs 2011-2012 (available from: http://www.dh.gov.uk/health/2012/11/2011-12-reference-costs/)&lt;/title&gt;&lt;/titles&gt;&lt;volume&gt;2013&lt;/volume&gt;&lt;number&gt;05/03/2013&lt;/number&gt;&lt;dates&gt;&lt;year&gt;2012&lt;/year&gt;&lt;/dates&gt;&lt;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45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t>Endometrial cancer radiotherapy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£5,909 for 47% of patients</w:t>
            </w:r>
          </w:p>
        </w:tc>
        <w:tc>
          <w:tcPr>
            <w:tcW w:w="4314" w:type="dxa"/>
          </w:tcPr>
          <w:p w:rsidR="00482907" w:rsidRDefault="00482907" w:rsidP="002541B0">
            <w:proofErr w:type="spellStart"/>
            <w:r>
              <w:t>Havrilesky</w:t>
            </w:r>
            <w:proofErr w:type="spellEnd"/>
            <w:r>
              <w:t xml:space="preserve"> et al. (2009)</w:t>
            </w:r>
            <w:hyperlink w:anchor="_ENREF_48" w:tooltip="Havrilesky, 2009 #77" w:history="1">
              <w:r w:rsidR="002541B0">
                <w:fldChar w:fldCharType="begin"/>
              </w:r>
              <w:r w:rsidR="002541B0">
                <w:instrText xml:space="preserve"> ADDIN EN.CITE &lt;EndNote&gt;&lt;Cite&gt;&lt;Author&gt;Havrilesky&lt;/Author&gt;&lt;Year&gt;2009&lt;/Year&gt;&lt;RecNum&gt;77&lt;/RecNum&gt;&lt;DisplayText&gt;&lt;style face="superscript"&gt;48&lt;/style&gt;&lt;/DisplayText&gt;&lt;record&gt;&lt;rec-number&gt;77&lt;/rec-number&gt;&lt;foreign-keys&gt;&lt;key app="EN" db-id="vztt5wrzc5frrqefddn5rve8v2earvdzxwt5"&gt;77&lt;/key&gt;&lt;/foreign-keys&gt;&lt;ref-type name="Journal Article"&gt;17&lt;/ref-type&gt;&lt;contributors&gt;&lt;authors&gt;&lt;author&gt;Havrilesky, L.&lt;/author&gt;&lt;author&gt;Maxwell, G.&lt;/author&gt;&lt;author&gt;Myers, E.&lt;/author&gt;&lt;/authors&gt;&lt;/contributors&gt;&lt;titles&gt;&lt;title&gt;Cost-effectiveness analysis of annual screening strategies for endometrial cancer&lt;/title&gt;&lt;secondary-title&gt;American Journal of Obstetrics &amp;amp; Gynecology&lt;/secondary-title&gt;&lt;/titles&gt;&lt;periodical&gt;&lt;full-title&gt;American Journal of Obstetrics &amp;amp; Gynecology&lt;/full-title&gt;&lt;/periodical&gt;&lt;pages&gt;640.e1 - 640.e7&lt;/pages&gt;&lt;volume&gt;200&lt;/volume&gt;&lt;number&gt;6&lt;/number&gt;&lt;dates&gt;&lt;year&gt;2009&lt;/year&gt;&lt;/dates&gt;&lt;urls&gt;&lt;/urls&gt;&lt;/record&gt;&lt;/Cite&gt;&lt;/EndNote&gt;</w:instrText>
              </w:r>
              <w:r w:rsidR="002541B0">
                <w:fldChar w:fldCharType="separate"/>
              </w:r>
              <w:r w:rsidR="002541B0" w:rsidRPr="00CB20D9">
                <w:rPr>
                  <w:noProof/>
                  <w:vertAlign w:val="superscript"/>
                </w:rPr>
                <w:t>48</w:t>
              </w:r>
              <w:r w:rsidR="002541B0">
                <w:fldChar w:fldCharType="end"/>
              </w:r>
            </w:hyperlink>
          </w:p>
        </w:tc>
      </w:tr>
      <w:tr w:rsidR="00482907" w:rsidTr="00D45151">
        <w:tc>
          <w:tcPr>
            <w:tcW w:w="3080" w:type="dxa"/>
          </w:tcPr>
          <w:p w:rsidR="00482907" w:rsidRDefault="00482907" w:rsidP="00D45151">
            <w:r>
              <w:lastRenderedPageBreak/>
              <w:t>Endometrial cancer chemotherapy</w:t>
            </w:r>
          </w:p>
        </w:tc>
        <w:tc>
          <w:tcPr>
            <w:tcW w:w="1848" w:type="dxa"/>
          </w:tcPr>
          <w:p w:rsidR="00482907" w:rsidRDefault="00482907" w:rsidP="00D45151">
            <w:pPr>
              <w:jc w:val="right"/>
            </w:pPr>
            <w:r>
              <w:t>£3,005 for 18% of patients</w:t>
            </w:r>
          </w:p>
        </w:tc>
        <w:tc>
          <w:tcPr>
            <w:tcW w:w="4314" w:type="dxa"/>
          </w:tcPr>
          <w:p w:rsidR="00482907" w:rsidRDefault="00482907" w:rsidP="00D45151">
            <w:r>
              <w:t>Various</w:t>
            </w:r>
          </w:p>
        </w:tc>
      </w:tr>
    </w:tbl>
    <w:p w:rsidR="00482907" w:rsidRDefault="00482907" w:rsidP="00482907"/>
    <w:p w:rsidR="00CB20D9" w:rsidRDefault="00CB20D9" w:rsidP="00CB20D9">
      <w:pPr>
        <w:pStyle w:val="Heading2"/>
      </w:pPr>
      <w:r>
        <w:t>References</w:t>
      </w:r>
    </w:p>
    <w:p w:rsidR="00CB20D9" w:rsidRDefault="00CB20D9" w:rsidP="00CB20D9"/>
    <w:p w:rsidR="002541B0" w:rsidRPr="002541B0" w:rsidRDefault="00CB20D9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2541B0" w:rsidRPr="002541B0">
        <w:rPr>
          <w:rFonts w:ascii="Calibri" w:hAnsi="Calibri"/>
          <w:noProof/>
        </w:rPr>
        <w:t>1.</w:t>
      </w:r>
      <w:r w:rsidR="002541B0" w:rsidRPr="002541B0">
        <w:rPr>
          <w:rFonts w:ascii="Calibri" w:hAnsi="Calibri"/>
          <w:noProof/>
        </w:rPr>
        <w:tab/>
        <w:t xml:space="preserve">Office for National Statistics. Cancer statistics registrations, England (Series MB1) - No. 41, 2010 </w:t>
      </w:r>
      <w:hyperlink r:id="rId6" w:history="1">
        <w:r w:rsidR="002541B0" w:rsidRPr="002541B0">
          <w:rPr>
            <w:rStyle w:val="Hyperlink"/>
            <w:rFonts w:ascii="Calibri" w:hAnsi="Calibri"/>
            <w:noProof/>
          </w:rPr>
          <w:t>http://www.ons.gov.uk/ons/rel/vsob1/cancer-statistics-registrations--england--series-mb1-/no--41--2010/index.html</w:t>
        </w:r>
      </w:hyperlink>
      <w:r w:rsidR="002541B0" w:rsidRPr="002541B0">
        <w:rPr>
          <w:rFonts w:ascii="Calibri" w:hAnsi="Calibri"/>
          <w:noProof/>
        </w:rPr>
        <w:t>, 2012.</w:t>
      </w:r>
      <w:bookmarkEnd w:id="1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" w:name="_ENREF_2"/>
      <w:r w:rsidRPr="002541B0">
        <w:rPr>
          <w:rFonts w:ascii="Calibri" w:hAnsi="Calibri"/>
          <w:noProof/>
        </w:rPr>
        <w:t>2.</w:t>
      </w:r>
      <w:r w:rsidRPr="002541B0">
        <w:rPr>
          <w:rFonts w:ascii="Calibri" w:hAnsi="Calibri"/>
          <w:noProof/>
        </w:rPr>
        <w:tab/>
        <w:t>Hampel H, Frankel WL, Martin E, et al. Feasibility of screening for Lynch syndrome among patients with colorectal cancer. J Clin Oncol 2008;26:5783-8.</w:t>
      </w:r>
      <w:bookmarkEnd w:id="2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3" w:name="_ENREF_3"/>
      <w:r w:rsidRPr="002541B0">
        <w:rPr>
          <w:rFonts w:ascii="Calibri" w:hAnsi="Calibri"/>
          <w:noProof/>
        </w:rPr>
        <w:t>3.</w:t>
      </w:r>
      <w:r w:rsidRPr="002541B0">
        <w:rPr>
          <w:rFonts w:ascii="Calibri" w:hAnsi="Calibri"/>
          <w:noProof/>
        </w:rPr>
        <w:tab/>
        <w:t>Palomaki GE, McClain MR, Melillo S, et al. EGAPP supplementary evidence review: DNA testing strategies aimed at reducing morbidity and mortality from Lynch syndrome. Genet Med 2009;11:42-65.</w:t>
      </w:r>
      <w:bookmarkEnd w:id="3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4" w:name="_ENREF_4"/>
      <w:r w:rsidRPr="002541B0">
        <w:rPr>
          <w:rFonts w:ascii="Calibri" w:hAnsi="Calibri"/>
          <w:noProof/>
        </w:rPr>
        <w:t>4.</w:t>
      </w:r>
      <w:r w:rsidRPr="002541B0">
        <w:rPr>
          <w:rFonts w:ascii="Calibri" w:hAnsi="Calibri"/>
          <w:noProof/>
        </w:rPr>
        <w:tab/>
        <w:t>Barrow E, Robinson L, Alduaij W, et al. Cumulative lifetime incidence of extracolonic cancers in Lynch syndrome: a report of 121 families with proven mutations. Clin Genet 2009;75:141-9.</w:t>
      </w:r>
      <w:bookmarkEnd w:id="4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5" w:name="_ENREF_5"/>
      <w:r w:rsidRPr="002541B0">
        <w:rPr>
          <w:rFonts w:ascii="Calibri" w:hAnsi="Calibri"/>
          <w:noProof/>
        </w:rPr>
        <w:t>5.</w:t>
      </w:r>
      <w:r w:rsidRPr="002541B0">
        <w:rPr>
          <w:rFonts w:ascii="Calibri" w:hAnsi="Calibri"/>
          <w:noProof/>
        </w:rPr>
        <w:tab/>
        <w:t>Jenkins MA, Baglietto L, Dowty JG, et al. Cancer risks for mismatch repair gene mutation carriers: a population-based early onset case-family study. Clin Gastroenterol Hepatol 2006;4:489-98.</w:t>
      </w:r>
      <w:bookmarkEnd w:id="5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6" w:name="_ENREF_6"/>
      <w:r w:rsidRPr="002541B0">
        <w:rPr>
          <w:rFonts w:ascii="Calibri" w:hAnsi="Calibri"/>
          <w:noProof/>
        </w:rPr>
        <w:t>6.</w:t>
      </w:r>
      <w:r w:rsidRPr="002541B0">
        <w:rPr>
          <w:rFonts w:ascii="Calibri" w:hAnsi="Calibri"/>
          <w:noProof/>
        </w:rPr>
        <w:tab/>
        <w:t>Balmana J, Balaguer F, Castellvi-Bel S, et al. Comparison of predictive models, clinical criteria and molecular tumour screening for the identification of patients with Lynch syndrome in a population-based cohort of colorectal cancer patients. J Med Genet 2008;45:557-63.</w:t>
      </w:r>
      <w:bookmarkEnd w:id="6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7" w:name="_ENREF_7"/>
      <w:r w:rsidRPr="002541B0">
        <w:rPr>
          <w:rFonts w:ascii="Calibri" w:hAnsi="Calibri"/>
          <w:noProof/>
        </w:rPr>
        <w:t>7.</w:t>
      </w:r>
      <w:r w:rsidRPr="002541B0">
        <w:rPr>
          <w:rFonts w:ascii="Calibri" w:hAnsi="Calibri"/>
          <w:noProof/>
        </w:rPr>
        <w:tab/>
        <w:t>Barnetson RA, Tenesa A, Farrington SM, et al. Identification and survival of carriers of mutations in DNA mismatch-repair genes in colon cancer. N Engl J Med 2006;354:2751-63.</w:t>
      </w:r>
      <w:bookmarkEnd w:id="7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8" w:name="_ENREF_8"/>
      <w:r w:rsidRPr="002541B0">
        <w:rPr>
          <w:rFonts w:ascii="Calibri" w:hAnsi="Calibri"/>
          <w:noProof/>
        </w:rPr>
        <w:t>8.</w:t>
      </w:r>
      <w:r w:rsidRPr="002541B0">
        <w:rPr>
          <w:rFonts w:ascii="Calibri" w:hAnsi="Calibri"/>
          <w:noProof/>
        </w:rPr>
        <w:tab/>
        <w:t>Green RC, Parfrey PS, Woods MO, et al. Prediction of Lynch syndrome in consecutive patients with colorectal cancer. J Natl Cancer Inst 2009;101:331-40.</w:t>
      </w:r>
      <w:bookmarkEnd w:id="8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9" w:name="_ENREF_9"/>
      <w:r w:rsidRPr="002541B0">
        <w:rPr>
          <w:rFonts w:ascii="Calibri" w:hAnsi="Calibri"/>
          <w:noProof/>
        </w:rPr>
        <w:t>9.</w:t>
      </w:r>
      <w:r w:rsidRPr="002541B0">
        <w:rPr>
          <w:rFonts w:ascii="Calibri" w:hAnsi="Calibri"/>
          <w:noProof/>
        </w:rPr>
        <w:tab/>
        <w:t>Hampel H, Frankel WL, Martin E, et al. Screening for the Lynch syndrome (hereditary nonpolyposis colorectal cancer). N Engl J Med 2005;352:1851-60.</w:t>
      </w:r>
      <w:bookmarkEnd w:id="9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0" w:name="_ENREF_10"/>
      <w:r w:rsidRPr="002541B0">
        <w:rPr>
          <w:rFonts w:ascii="Calibri" w:hAnsi="Calibri"/>
          <w:noProof/>
        </w:rPr>
        <w:t>10.</w:t>
      </w:r>
      <w:r w:rsidRPr="002541B0">
        <w:rPr>
          <w:rFonts w:ascii="Calibri" w:hAnsi="Calibri"/>
          <w:noProof/>
        </w:rPr>
        <w:tab/>
        <w:t>Salovaara R, Loukola A, Kristo P, et al. Population-based molecular detection of hereditary nonpolyposis colorectal cancer. Journal of clinical oncology : official journal of the American Society of Clinical Oncology 2000;18:2193-200.</w:t>
      </w:r>
      <w:bookmarkEnd w:id="10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1" w:name="_ENREF_11"/>
      <w:r w:rsidRPr="002541B0">
        <w:rPr>
          <w:rFonts w:ascii="Calibri" w:hAnsi="Calibri"/>
          <w:noProof/>
        </w:rPr>
        <w:t>11.</w:t>
      </w:r>
      <w:r w:rsidRPr="002541B0">
        <w:rPr>
          <w:rFonts w:ascii="Calibri" w:hAnsi="Calibri"/>
          <w:noProof/>
        </w:rPr>
        <w:tab/>
        <w:t>Domingo E, Laiho P, Ollikainen M, et al. BRAF screening as a low-cost effective strategy for simplifying HNPCC genetic testing. J Med Genet 2004;41:664-668.</w:t>
      </w:r>
      <w:bookmarkEnd w:id="11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2" w:name="_ENREF_12"/>
      <w:r w:rsidRPr="002541B0">
        <w:rPr>
          <w:rFonts w:ascii="Calibri" w:hAnsi="Calibri"/>
          <w:noProof/>
        </w:rPr>
        <w:t>12.</w:t>
      </w:r>
      <w:r w:rsidRPr="002541B0">
        <w:rPr>
          <w:rFonts w:ascii="Calibri" w:hAnsi="Calibri"/>
          <w:noProof/>
        </w:rPr>
        <w:tab/>
        <w:t>Dinh TA, Rosner BI, Atwood JC, et al. Health Benefits and Cost-Effectiveness of Primary Genetic Screening for Lynch Syndrome in the General Population. Cancer Prevention Research 2011;4:9-22.</w:t>
      </w:r>
      <w:bookmarkEnd w:id="12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3" w:name="_ENREF_13"/>
      <w:r w:rsidRPr="002541B0">
        <w:rPr>
          <w:rFonts w:ascii="Calibri" w:hAnsi="Calibri"/>
          <w:noProof/>
        </w:rPr>
        <w:t>13.</w:t>
      </w:r>
      <w:r w:rsidRPr="002541B0">
        <w:rPr>
          <w:rFonts w:ascii="Calibri" w:hAnsi="Calibri"/>
          <w:noProof/>
        </w:rPr>
        <w:tab/>
        <w:t>Mvundura M, Grosse SD, Hampel H, et al. The cost-effectiveness of genetic testing strategies for Lynch syndrome among newly diagnosed patients with colorectal cancer. Genet Med 2010;12:93-104.</w:t>
      </w:r>
      <w:bookmarkEnd w:id="13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4" w:name="_ENREF_14"/>
      <w:r w:rsidRPr="002541B0">
        <w:rPr>
          <w:rFonts w:ascii="Calibri" w:hAnsi="Calibri"/>
          <w:noProof/>
        </w:rPr>
        <w:t>14.</w:t>
      </w:r>
      <w:r w:rsidRPr="002541B0">
        <w:rPr>
          <w:rFonts w:ascii="Calibri" w:hAnsi="Calibri"/>
          <w:noProof/>
        </w:rPr>
        <w:tab/>
        <w:t>Ramsey SD, Burke W, Clarke L. An economic viewpoint on alternative strategies for identifying persons with hereditary nonpolyposis colorectal cancer. Genetics in Medicine 2003;5:353-363.</w:t>
      </w:r>
      <w:bookmarkEnd w:id="14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5" w:name="_ENREF_15"/>
      <w:r w:rsidRPr="002541B0">
        <w:rPr>
          <w:rFonts w:ascii="Calibri" w:hAnsi="Calibri"/>
          <w:noProof/>
        </w:rPr>
        <w:t>15.</w:t>
      </w:r>
      <w:r w:rsidRPr="002541B0">
        <w:rPr>
          <w:rFonts w:ascii="Calibri" w:hAnsi="Calibri"/>
          <w:noProof/>
        </w:rPr>
        <w:tab/>
        <w:t>Ladabaum U, Wang G, Terdiman J, et al. Strategies to identify the Lynch syndrome among patients with colorectal cancer. Annals of Internal Medicine 2011;155:69-79.</w:t>
      </w:r>
      <w:bookmarkEnd w:id="15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6" w:name="_ENREF_16"/>
      <w:r w:rsidRPr="002541B0">
        <w:rPr>
          <w:rFonts w:ascii="Calibri" w:hAnsi="Calibri"/>
          <w:noProof/>
        </w:rPr>
        <w:t>16.</w:t>
      </w:r>
      <w:r w:rsidRPr="002541B0">
        <w:rPr>
          <w:rFonts w:ascii="Calibri" w:hAnsi="Calibri"/>
          <w:noProof/>
        </w:rPr>
        <w:tab/>
        <w:t xml:space="preserve">Oxford Medical Genetics Laboratories. Current Disease Services [available from </w:t>
      </w:r>
      <w:hyperlink r:id="rId7" w:history="1">
        <w:r w:rsidRPr="002541B0">
          <w:rPr>
            <w:rStyle w:val="Hyperlink"/>
            <w:rFonts w:ascii="Calibri" w:hAnsi="Calibri"/>
            <w:noProof/>
          </w:rPr>
          <w:t>http://www.ouh.nhs.uk/services/referrals/genetics/genetics-laboratories/molecular-genetics-laboratory/documents/Disease_Services-Price-List.pdf]</w:t>
        </w:r>
      </w:hyperlink>
      <w:r w:rsidRPr="002541B0">
        <w:rPr>
          <w:rFonts w:ascii="Calibri" w:hAnsi="Calibri"/>
          <w:noProof/>
        </w:rPr>
        <w:t>. Oxford: Oxford University Hospitals, 2011.</w:t>
      </w:r>
      <w:bookmarkEnd w:id="16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7" w:name="_ENREF_17"/>
      <w:r w:rsidRPr="002541B0">
        <w:rPr>
          <w:rFonts w:ascii="Calibri" w:hAnsi="Calibri"/>
          <w:noProof/>
        </w:rPr>
        <w:lastRenderedPageBreak/>
        <w:t>17.</w:t>
      </w:r>
      <w:r w:rsidRPr="002541B0">
        <w:rPr>
          <w:rFonts w:ascii="Calibri" w:hAnsi="Calibri"/>
          <w:noProof/>
        </w:rPr>
        <w:tab/>
        <w:t xml:space="preserve">John M. All Wales Molecular Genetics Laboratory Service Price List [available from </w:t>
      </w:r>
      <w:hyperlink r:id="rId8" w:history="1">
        <w:r w:rsidRPr="002541B0">
          <w:rPr>
            <w:rStyle w:val="Hyperlink"/>
            <w:rFonts w:ascii="Calibri" w:hAnsi="Calibri"/>
            <w:noProof/>
          </w:rPr>
          <w:t>http://www.wales.nhs.uk/sites3/Documents/525/MI-MGN-TestPrice_5.1.pdf]</w:t>
        </w:r>
      </w:hyperlink>
      <w:r w:rsidRPr="002541B0">
        <w:rPr>
          <w:rFonts w:ascii="Calibri" w:hAnsi="Calibri"/>
          <w:noProof/>
        </w:rPr>
        <w:t>. Cardiff: All Wales Molecular Genetics Laboratory, 2012.</w:t>
      </w:r>
      <w:bookmarkEnd w:id="17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8" w:name="_ENREF_18"/>
      <w:r w:rsidRPr="002541B0">
        <w:rPr>
          <w:rFonts w:ascii="Calibri" w:hAnsi="Calibri"/>
          <w:noProof/>
        </w:rPr>
        <w:t>18.</w:t>
      </w:r>
      <w:r w:rsidRPr="002541B0">
        <w:rPr>
          <w:rFonts w:ascii="Calibri" w:hAnsi="Calibri"/>
          <w:noProof/>
        </w:rPr>
        <w:tab/>
        <w:t>UK Genetic Testing Network (UKGTN). UKGTN database, 2012.</w:t>
      </w:r>
      <w:bookmarkEnd w:id="18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9" w:name="_ENREF_19"/>
      <w:r w:rsidRPr="002541B0">
        <w:rPr>
          <w:rFonts w:ascii="Calibri" w:hAnsi="Calibri"/>
          <w:noProof/>
        </w:rPr>
        <w:t>19.</w:t>
      </w:r>
      <w:r w:rsidRPr="002541B0">
        <w:rPr>
          <w:rFonts w:ascii="Calibri" w:hAnsi="Calibri"/>
          <w:noProof/>
        </w:rPr>
        <w:tab/>
        <w:t xml:space="preserve">East Anglian Medical Genetics Laboratories. Services and tests available [available from: </w:t>
      </w:r>
      <w:hyperlink r:id="rId9" w:history="1">
        <w:r w:rsidRPr="002541B0">
          <w:rPr>
            <w:rStyle w:val="Hyperlink"/>
            <w:rFonts w:ascii="Calibri" w:hAnsi="Calibri"/>
            <w:noProof/>
          </w:rPr>
          <w:t>http://www.cuh.org.uk/addenbrookes/services/clinical/genetics/genetics_labs/services_test/services_test_index.html]</w:t>
        </w:r>
      </w:hyperlink>
      <w:r w:rsidRPr="002541B0">
        <w:rPr>
          <w:rFonts w:ascii="Calibri" w:hAnsi="Calibri"/>
          <w:noProof/>
        </w:rPr>
        <w:t>. Cambridge: Cambridge University Hospitals, 2012.</w:t>
      </w:r>
      <w:bookmarkEnd w:id="19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0" w:name="_ENREF_20"/>
      <w:r w:rsidRPr="002541B0">
        <w:rPr>
          <w:rFonts w:ascii="Calibri" w:hAnsi="Calibri"/>
          <w:noProof/>
        </w:rPr>
        <w:t>20.</w:t>
      </w:r>
      <w:r w:rsidRPr="002541B0">
        <w:rPr>
          <w:rFonts w:ascii="Calibri" w:hAnsi="Calibri"/>
          <w:noProof/>
        </w:rPr>
        <w:tab/>
        <w:t>Curtis L. Unit costs of health and social care 2012. 20th ed: Personal Social Services Research Unit, 2012.</w:t>
      </w:r>
      <w:bookmarkEnd w:id="20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1" w:name="_ENREF_21"/>
      <w:r w:rsidRPr="002541B0">
        <w:rPr>
          <w:rFonts w:ascii="Calibri" w:hAnsi="Calibri"/>
          <w:noProof/>
        </w:rPr>
        <w:t>21.</w:t>
      </w:r>
      <w:r w:rsidRPr="002541B0">
        <w:rPr>
          <w:rFonts w:ascii="Calibri" w:hAnsi="Calibri"/>
          <w:noProof/>
        </w:rPr>
        <w:tab/>
        <w:t>Kuppermann M, Wang G, Wong S, et al. Preferences for outcomes associated with decisions to undergo or forgo genetic testing for Lynch syndrome. Cancer 2013;119:215-225.</w:t>
      </w:r>
      <w:bookmarkEnd w:id="21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2" w:name="_ENREF_22"/>
      <w:r w:rsidRPr="002541B0">
        <w:rPr>
          <w:rFonts w:ascii="Calibri" w:hAnsi="Calibri"/>
          <w:noProof/>
        </w:rPr>
        <w:t>22.</w:t>
      </w:r>
      <w:r w:rsidRPr="002541B0">
        <w:rPr>
          <w:rFonts w:ascii="Calibri" w:hAnsi="Calibri"/>
          <w:noProof/>
        </w:rPr>
        <w:tab/>
        <w:t>Heshka JT, Palleschi C, Howley H, et al. A systematic review of perceived risks, psychological and behavioral impacts of genetic testing. Genetics in Medicine 2008;10:19-32.</w:t>
      </w:r>
      <w:bookmarkEnd w:id="22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3" w:name="_ENREF_23"/>
      <w:r w:rsidRPr="002541B0">
        <w:rPr>
          <w:rFonts w:ascii="Calibri" w:hAnsi="Calibri"/>
          <w:noProof/>
        </w:rPr>
        <w:t>23.</w:t>
      </w:r>
      <w:r w:rsidRPr="002541B0">
        <w:rPr>
          <w:rFonts w:ascii="Calibri" w:hAnsi="Calibri"/>
          <w:noProof/>
        </w:rPr>
        <w:tab/>
        <w:t xml:space="preserve">Office for National Statistics. Cancer statistics registrations, England (Series MB1) - No. 37, 2006 </w:t>
      </w:r>
      <w:hyperlink r:id="rId10" w:history="1">
        <w:r w:rsidRPr="002541B0">
          <w:rPr>
            <w:rStyle w:val="Hyperlink"/>
            <w:rFonts w:ascii="Calibri" w:hAnsi="Calibri"/>
            <w:noProof/>
          </w:rPr>
          <w:t>http://www.ons.gov.uk/ons/rel/vsob1/cancer-statistics-registrations--england--series-mb1-/no--37--2006/index.html</w:t>
        </w:r>
      </w:hyperlink>
      <w:r w:rsidRPr="002541B0">
        <w:rPr>
          <w:rFonts w:ascii="Calibri" w:hAnsi="Calibri"/>
          <w:noProof/>
        </w:rPr>
        <w:t>, 2008.</w:t>
      </w:r>
      <w:bookmarkEnd w:id="23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4" w:name="_ENREF_24"/>
      <w:r w:rsidRPr="002541B0">
        <w:rPr>
          <w:rFonts w:ascii="Calibri" w:hAnsi="Calibri"/>
          <w:noProof/>
        </w:rPr>
        <w:t>24.</w:t>
      </w:r>
      <w:r w:rsidRPr="002541B0">
        <w:rPr>
          <w:rFonts w:ascii="Calibri" w:hAnsi="Calibri"/>
          <w:noProof/>
        </w:rPr>
        <w:tab/>
        <w:t xml:space="preserve">Office for National Statistics. Cancer statistics registrations, England (Series MB1) - No. 39, 2008 </w:t>
      </w:r>
      <w:hyperlink r:id="rId11" w:history="1">
        <w:r w:rsidRPr="002541B0">
          <w:rPr>
            <w:rStyle w:val="Hyperlink"/>
            <w:rFonts w:ascii="Calibri" w:hAnsi="Calibri"/>
            <w:noProof/>
          </w:rPr>
          <w:t>http://www.ons.gov.uk/ons/rel/vsob1/cancer-statistics-registrations--england--series-mb1-/no--39--2008/index.html</w:t>
        </w:r>
      </w:hyperlink>
      <w:r w:rsidRPr="002541B0">
        <w:rPr>
          <w:rFonts w:ascii="Calibri" w:hAnsi="Calibri"/>
          <w:noProof/>
        </w:rPr>
        <w:t>, 2010.</w:t>
      </w:r>
      <w:bookmarkEnd w:id="24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5" w:name="_ENREF_25"/>
      <w:r w:rsidRPr="002541B0">
        <w:rPr>
          <w:rFonts w:ascii="Calibri" w:hAnsi="Calibri"/>
          <w:noProof/>
        </w:rPr>
        <w:t>25.</w:t>
      </w:r>
      <w:r w:rsidRPr="002541B0">
        <w:rPr>
          <w:rFonts w:ascii="Calibri" w:hAnsi="Calibri"/>
          <w:noProof/>
        </w:rPr>
        <w:tab/>
        <w:t xml:space="preserve">Office for National Statistics. Cancer statistics registrations, England (Series MB1) - No. 38, 2007 </w:t>
      </w:r>
      <w:hyperlink r:id="rId12" w:history="1">
        <w:r w:rsidRPr="002541B0">
          <w:rPr>
            <w:rStyle w:val="Hyperlink"/>
            <w:rFonts w:ascii="Calibri" w:hAnsi="Calibri"/>
            <w:noProof/>
          </w:rPr>
          <w:t>http://www.ons.gov.uk/ons/rel/vsob1/cancer-statistics-registrations--england--series-mb1-/no--38--2007/index.html</w:t>
        </w:r>
      </w:hyperlink>
      <w:r w:rsidRPr="002541B0">
        <w:rPr>
          <w:rFonts w:ascii="Calibri" w:hAnsi="Calibri"/>
          <w:noProof/>
        </w:rPr>
        <w:t>, 2010.</w:t>
      </w:r>
      <w:bookmarkEnd w:id="25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6" w:name="_ENREF_26"/>
      <w:r w:rsidRPr="002541B0">
        <w:rPr>
          <w:rFonts w:ascii="Calibri" w:hAnsi="Calibri"/>
          <w:noProof/>
        </w:rPr>
        <w:t>26.</w:t>
      </w:r>
      <w:r w:rsidRPr="002541B0">
        <w:rPr>
          <w:rFonts w:ascii="Calibri" w:hAnsi="Calibri"/>
          <w:noProof/>
        </w:rPr>
        <w:tab/>
        <w:t xml:space="preserve">Office for National Statistics. Cancer statistics registrations, England (Series MB1) - No. 40, 2009 </w:t>
      </w:r>
      <w:hyperlink r:id="rId13" w:history="1">
        <w:r w:rsidRPr="002541B0">
          <w:rPr>
            <w:rStyle w:val="Hyperlink"/>
            <w:rFonts w:ascii="Calibri" w:hAnsi="Calibri"/>
            <w:noProof/>
          </w:rPr>
          <w:t>http://www.ons.gov.uk/ons/rel/vsob1/cancer-statistics-registrations--england--series-mb1-/no--40--2009/index.html</w:t>
        </w:r>
      </w:hyperlink>
      <w:r w:rsidRPr="002541B0">
        <w:rPr>
          <w:rFonts w:ascii="Calibri" w:hAnsi="Calibri"/>
          <w:noProof/>
        </w:rPr>
        <w:t>, 2011.</w:t>
      </w:r>
      <w:bookmarkEnd w:id="26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7" w:name="_ENREF_27"/>
      <w:r w:rsidRPr="002541B0">
        <w:rPr>
          <w:rFonts w:ascii="Calibri" w:hAnsi="Calibri"/>
          <w:noProof/>
        </w:rPr>
        <w:t>27.</w:t>
      </w:r>
      <w:r w:rsidRPr="002541B0">
        <w:rPr>
          <w:rFonts w:ascii="Calibri" w:hAnsi="Calibri"/>
          <w:noProof/>
        </w:rPr>
        <w:tab/>
        <w:t>Bonadona V, Bonaiti B, Olschwang S, et al. Cancer risks associated with germline mutations in MLH1, MSH2, and MSH6 genes in Lynch syndrome. JAMA 2011;305:2304-10.</w:t>
      </w:r>
      <w:bookmarkEnd w:id="27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8" w:name="_ENREF_28"/>
      <w:r w:rsidRPr="002541B0">
        <w:rPr>
          <w:rFonts w:ascii="Calibri" w:hAnsi="Calibri"/>
          <w:noProof/>
        </w:rPr>
        <w:t>28.</w:t>
      </w:r>
      <w:r w:rsidRPr="002541B0">
        <w:rPr>
          <w:rFonts w:ascii="Calibri" w:hAnsi="Calibri"/>
          <w:noProof/>
        </w:rPr>
        <w:tab/>
        <w:t>Finan P, Smith J, Walker K, et al. National Bowel Cancer Audit annual report, 2011.</w:t>
      </w:r>
      <w:bookmarkEnd w:id="28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9" w:name="_ENREF_29"/>
      <w:r w:rsidRPr="002541B0">
        <w:rPr>
          <w:rFonts w:ascii="Calibri" w:hAnsi="Calibri"/>
          <w:noProof/>
        </w:rPr>
        <w:t>29.</w:t>
      </w:r>
      <w:r w:rsidRPr="002541B0">
        <w:rPr>
          <w:rFonts w:ascii="Calibri" w:hAnsi="Calibri"/>
          <w:noProof/>
        </w:rPr>
        <w:tab/>
        <w:t xml:space="preserve">National Cancer Intelligence Network (NCIN). Colorectal cancer survival by stage (available from: </w:t>
      </w:r>
      <w:hyperlink r:id="rId14" w:history="1">
        <w:r w:rsidRPr="002541B0">
          <w:rPr>
            <w:rStyle w:val="Hyperlink"/>
            <w:rFonts w:ascii="Calibri" w:hAnsi="Calibri"/>
            <w:noProof/>
          </w:rPr>
          <w:t>http://www.ncin.org.uk/publications/data_briefings/colorectal_cancer_survival_by_stage.aspx)</w:t>
        </w:r>
      </w:hyperlink>
      <w:r w:rsidRPr="002541B0">
        <w:rPr>
          <w:rFonts w:ascii="Calibri" w:hAnsi="Calibri"/>
          <w:noProof/>
        </w:rPr>
        <w:t>, 2009.</w:t>
      </w:r>
      <w:bookmarkEnd w:id="29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30" w:name="_ENREF_30"/>
      <w:r w:rsidRPr="002541B0">
        <w:rPr>
          <w:rFonts w:ascii="Calibri" w:hAnsi="Calibri"/>
          <w:noProof/>
        </w:rPr>
        <w:t>30.</w:t>
      </w:r>
      <w:r w:rsidRPr="002541B0">
        <w:rPr>
          <w:rFonts w:ascii="Calibri" w:hAnsi="Calibri"/>
          <w:noProof/>
        </w:rPr>
        <w:tab/>
        <w:t xml:space="preserve">Office for National Statistics. Cancer survival in England - patients diagnosed 2005-2009 and followed up to 2010 </w:t>
      </w:r>
      <w:hyperlink r:id="rId15" w:history="1">
        <w:r w:rsidRPr="002541B0">
          <w:rPr>
            <w:rStyle w:val="Hyperlink"/>
            <w:rFonts w:ascii="Calibri" w:hAnsi="Calibri"/>
            <w:noProof/>
          </w:rPr>
          <w:t>http://www.ons.gov.uk/ons/publications/re-reference-tables.html?edition=tcm%3A77-239726</w:t>
        </w:r>
      </w:hyperlink>
      <w:r w:rsidRPr="002541B0">
        <w:rPr>
          <w:rFonts w:ascii="Calibri" w:hAnsi="Calibri"/>
          <w:noProof/>
        </w:rPr>
        <w:t>, 2011.</w:t>
      </w:r>
      <w:bookmarkEnd w:id="30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31" w:name="_ENREF_31"/>
      <w:r w:rsidRPr="002541B0">
        <w:rPr>
          <w:rFonts w:ascii="Calibri" w:hAnsi="Calibri"/>
          <w:noProof/>
        </w:rPr>
        <w:t>31.</w:t>
      </w:r>
      <w:r w:rsidRPr="002541B0">
        <w:rPr>
          <w:rFonts w:ascii="Calibri" w:hAnsi="Calibri"/>
          <w:noProof/>
        </w:rPr>
        <w:tab/>
        <w:t>Lin KM, Shashidharan M, Ternent CA, et al. Colorectal and extracolonic cancer variations in MLH1/MSH2 hereditary nonpolyposis colorectal cancer kindreds and the general population. Dis Colon Rectum 1998;41:428-33.</w:t>
      </w:r>
      <w:bookmarkEnd w:id="31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32" w:name="_ENREF_32"/>
      <w:r w:rsidRPr="002541B0">
        <w:rPr>
          <w:rFonts w:ascii="Calibri" w:hAnsi="Calibri"/>
          <w:noProof/>
        </w:rPr>
        <w:t>32.</w:t>
      </w:r>
      <w:r w:rsidRPr="002541B0">
        <w:rPr>
          <w:rFonts w:ascii="Calibri" w:hAnsi="Calibri"/>
          <w:noProof/>
        </w:rPr>
        <w:tab/>
        <w:t>National Cancer Intelligence Network (NCIN), UK Cancer Information Service (UKCIS). UK Cancer e-Atlas, 2011.</w:t>
      </w:r>
      <w:bookmarkEnd w:id="32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33" w:name="_ENREF_33"/>
      <w:r w:rsidRPr="002541B0">
        <w:rPr>
          <w:rFonts w:ascii="Calibri" w:hAnsi="Calibri"/>
          <w:noProof/>
        </w:rPr>
        <w:t>33.</w:t>
      </w:r>
      <w:r w:rsidRPr="002541B0">
        <w:rPr>
          <w:rFonts w:ascii="Calibri" w:hAnsi="Calibri"/>
          <w:noProof/>
        </w:rPr>
        <w:tab/>
        <w:t>Cancer Research UK. Uterine cancer survival statistics. Volume 2012, 2012.</w:t>
      </w:r>
      <w:bookmarkEnd w:id="33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34" w:name="_ENREF_34"/>
      <w:r w:rsidRPr="002541B0">
        <w:rPr>
          <w:rFonts w:ascii="Calibri" w:hAnsi="Calibri"/>
          <w:noProof/>
        </w:rPr>
        <w:t>34.</w:t>
      </w:r>
      <w:r w:rsidRPr="002541B0">
        <w:rPr>
          <w:rFonts w:ascii="Calibri" w:hAnsi="Calibri"/>
          <w:noProof/>
        </w:rPr>
        <w:tab/>
        <w:t xml:space="preserve">Office for National Statistics. Mid-2010 Population Estimates: England and Wales; estimated resident population by single year of age and sex </w:t>
      </w:r>
      <w:hyperlink r:id="rId16" w:history="1">
        <w:r w:rsidRPr="002541B0">
          <w:rPr>
            <w:rStyle w:val="Hyperlink"/>
            <w:rFonts w:ascii="Calibri" w:hAnsi="Calibri"/>
            <w:noProof/>
          </w:rPr>
          <w:t>http://www.ons.gov.uk/ons/rel/pop-estimate/population-estimates-for-uk--england-and-wales--scotland-and-northern-ireland/mid-2010-population-estimates/rft---mid-2010-population-estimates.zip</w:t>
        </w:r>
      </w:hyperlink>
      <w:r w:rsidRPr="002541B0">
        <w:rPr>
          <w:rFonts w:ascii="Calibri" w:hAnsi="Calibri"/>
          <w:noProof/>
        </w:rPr>
        <w:t>, 2011.</w:t>
      </w:r>
      <w:bookmarkEnd w:id="34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35" w:name="_ENREF_35"/>
      <w:r w:rsidRPr="002541B0">
        <w:rPr>
          <w:rFonts w:ascii="Calibri" w:hAnsi="Calibri"/>
          <w:noProof/>
        </w:rPr>
        <w:t>35.</w:t>
      </w:r>
      <w:r w:rsidRPr="002541B0">
        <w:rPr>
          <w:rFonts w:ascii="Calibri" w:hAnsi="Calibri"/>
          <w:noProof/>
        </w:rPr>
        <w:tab/>
        <w:t xml:space="preserve">Office for National Statistics. Mid-2002 to mid-2010 population estimates of the very elderly (including centenarians) England and Wales; estimated resident population </w:t>
      </w:r>
      <w:hyperlink r:id="rId17" w:history="1">
        <w:r w:rsidRPr="002541B0">
          <w:rPr>
            <w:rStyle w:val="Hyperlink"/>
            <w:rFonts w:ascii="Calibri" w:hAnsi="Calibri"/>
            <w:noProof/>
          </w:rPr>
          <w:t>http://www.ons.gov.uk/ons/rel/mortality-ageing/population-estimates-of-the-very-elderly/2010/ew-eve-2010.xls</w:t>
        </w:r>
      </w:hyperlink>
      <w:r w:rsidRPr="002541B0">
        <w:rPr>
          <w:rFonts w:ascii="Calibri" w:hAnsi="Calibri"/>
          <w:noProof/>
        </w:rPr>
        <w:t>, 2011.</w:t>
      </w:r>
      <w:bookmarkEnd w:id="35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36" w:name="_ENREF_36"/>
      <w:r w:rsidRPr="002541B0">
        <w:rPr>
          <w:rFonts w:ascii="Calibri" w:hAnsi="Calibri"/>
          <w:noProof/>
        </w:rPr>
        <w:lastRenderedPageBreak/>
        <w:t>36.</w:t>
      </w:r>
      <w:r w:rsidRPr="002541B0">
        <w:rPr>
          <w:rFonts w:ascii="Calibri" w:hAnsi="Calibri"/>
          <w:noProof/>
        </w:rPr>
        <w:tab/>
        <w:t>Jarvinen HJ, Aarnio M, Mustonen H, et al. Controlled 15-year trial on screening for colorectal cancer in families with hereditary nonpolyposis colorectal cancer. Gastroenterology 2000;118:829-34.</w:t>
      </w:r>
      <w:bookmarkEnd w:id="36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37" w:name="_ENREF_37"/>
      <w:r w:rsidRPr="002541B0">
        <w:rPr>
          <w:rFonts w:ascii="Calibri" w:hAnsi="Calibri"/>
          <w:noProof/>
        </w:rPr>
        <w:t>37.</w:t>
      </w:r>
      <w:r w:rsidRPr="002541B0">
        <w:rPr>
          <w:rFonts w:ascii="Calibri" w:hAnsi="Calibri"/>
          <w:noProof/>
        </w:rPr>
        <w:tab/>
        <w:t>Cirillo L, Urso ED, Parrinello G, et al. High Risk of Rectal Cancer and of Metachronous Colorectal Cancer in Probands of Families Fulfilling the Amsterdam Criteria. Ann Surg 2012.</w:t>
      </w:r>
      <w:bookmarkEnd w:id="37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38" w:name="_ENREF_38"/>
      <w:r w:rsidRPr="002541B0">
        <w:rPr>
          <w:rFonts w:ascii="Calibri" w:hAnsi="Calibri"/>
          <w:noProof/>
        </w:rPr>
        <w:t>38.</w:t>
      </w:r>
      <w:r w:rsidRPr="002541B0">
        <w:rPr>
          <w:rFonts w:ascii="Calibri" w:hAnsi="Calibri"/>
          <w:noProof/>
        </w:rPr>
        <w:tab/>
        <w:t>Cairns SR, Scholefield JH, Steele RJ, et al. Guidelines for colorectal cancer screening and surveillance in moderate and high risk groups (update from 2002). Gut 2010;59:666-89.</w:t>
      </w:r>
      <w:bookmarkEnd w:id="38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39" w:name="_ENREF_39"/>
      <w:r w:rsidRPr="002541B0">
        <w:rPr>
          <w:rFonts w:ascii="Calibri" w:hAnsi="Calibri"/>
          <w:noProof/>
        </w:rPr>
        <w:t>39.</w:t>
      </w:r>
      <w:r w:rsidRPr="002541B0">
        <w:rPr>
          <w:rFonts w:ascii="Calibri" w:hAnsi="Calibri"/>
          <w:noProof/>
        </w:rPr>
        <w:tab/>
        <w:t>Mecklin JP, Aarnio M, Laara E, et al. Development of colorectal tumors in colonoscopic surveillance in Lynch syndrome. Gastroenterology 2007;133:1093-8.</w:t>
      </w:r>
      <w:bookmarkEnd w:id="39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40" w:name="_ENREF_40"/>
      <w:r w:rsidRPr="002541B0">
        <w:rPr>
          <w:rFonts w:ascii="Calibri" w:hAnsi="Calibri"/>
          <w:noProof/>
        </w:rPr>
        <w:t>40.</w:t>
      </w:r>
      <w:r w:rsidRPr="002541B0">
        <w:rPr>
          <w:rFonts w:ascii="Calibri" w:hAnsi="Calibri"/>
          <w:noProof/>
        </w:rPr>
        <w:tab/>
        <w:t>Schmeler KM, Lynch HT, Chen LM, et al. Prophylactic surgery to reduce the risk of gynecologic cancers in the Lynch syndrome. N Engl J Med 2006;354:261-9.</w:t>
      </w:r>
      <w:bookmarkEnd w:id="40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41" w:name="_ENREF_41"/>
      <w:r w:rsidRPr="002541B0">
        <w:rPr>
          <w:rFonts w:ascii="Calibri" w:hAnsi="Calibri"/>
          <w:noProof/>
        </w:rPr>
        <w:t>41.</w:t>
      </w:r>
      <w:r w:rsidRPr="002541B0">
        <w:rPr>
          <w:rFonts w:ascii="Calibri" w:hAnsi="Calibri"/>
          <w:noProof/>
        </w:rPr>
        <w:tab/>
        <w:t>Gavin DR, Valori RM, Anderson JT, et al. The national colonoscopy audit: a nationwide assessment of the quality and safety of colonoscopy in the UK. Gut 2013;62:242-9.</w:t>
      </w:r>
      <w:bookmarkEnd w:id="41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42" w:name="_ENREF_42"/>
      <w:r w:rsidRPr="002541B0">
        <w:rPr>
          <w:rFonts w:ascii="Calibri" w:hAnsi="Calibri"/>
          <w:noProof/>
        </w:rPr>
        <w:t>42.</w:t>
      </w:r>
      <w:r w:rsidRPr="002541B0">
        <w:rPr>
          <w:rFonts w:ascii="Calibri" w:hAnsi="Calibri"/>
          <w:noProof/>
        </w:rPr>
        <w:tab/>
        <w:t>Ara R, Brazier JE. Populating an Economic Model with Health State Utility Values: Moving toward Better Practice. Value in Health 2010;13:509-518.</w:t>
      </w:r>
      <w:bookmarkEnd w:id="42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43" w:name="_ENREF_43"/>
      <w:r w:rsidRPr="002541B0">
        <w:rPr>
          <w:rFonts w:ascii="Calibri" w:hAnsi="Calibri"/>
          <w:noProof/>
        </w:rPr>
        <w:t>43.</w:t>
      </w:r>
      <w:r w:rsidRPr="002541B0">
        <w:rPr>
          <w:rFonts w:ascii="Calibri" w:hAnsi="Calibri"/>
          <w:noProof/>
        </w:rPr>
        <w:tab/>
        <w:t>Ramsey SD, Andersen MR, Etzioni R, et al. Quality of life in survivors of colorectal carcinoma. Cancer 2000;88:1294-1303.</w:t>
      </w:r>
      <w:bookmarkEnd w:id="43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44" w:name="_ENREF_44"/>
      <w:r w:rsidRPr="002541B0">
        <w:rPr>
          <w:rFonts w:ascii="Calibri" w:hAnsi="Calibri"/>
          <w:noProof/>
        </w:rPr>
        <w:t>44.</w:t>
      </w:r>
      <w:r w:rsidRPr="002541B0">
        <w:rPr>
          <w:rFonts w:ascii="Calibri" w:hAnsi="Calibri"/>
          <w:noProof/>
        </w:rPr>
        <w:tab/>
        <w:t>Mittmann N, Au HJ, Tu DS, et al. Prospective Cost-Effectiveness Analysis of Cetuximab in Metastatic Colorectal Cancer: Evaluation of National Cancer Institute of Canada Clinical Trials Group CO.17 Trial. Journal of the National Cancer Institute 2009;101:1182-1192.</w:t>
      </w:r>
      <w:bookmarkEnd w:id="44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45" w:name="_ENREF_45"/>
      <w:r w:rsidRPr="002541B0">
        <w:rPr>
          <w:rFonts w:ascii="Calibri" w:hAnsi="Calibri"/>
          <w:noProof/>
        </w:rPr>
        <w:t>45.</w:t>
      </w:r>
      <w:r w:rsidRPr="002541B0">
        <w:rPr>
          <w:rFonts w:ascii="Calibri" w:hAnsi="Calibri"/>
          <w:noProof/>
        </w:rPr>
        <w:tab/>
        <w:t xml:space="preserve">Department of Health. NHS Reference Costs 2011-2012 (available from: </w:t>
      </w:r>
      <w:hyperlink r:id="rId18" w:history="1">
        <w:r w:rsidRPr="002541B0">
          <w:rPr>
            <w:rStyle w:val="Hyperlink"/>
            <w:rFonts w:ascii="Calibri" w:hAnsi="Calibri"/>
            <w:noProof/>
          </w:rPr>
          <w:t>http://www.dh.gov.uk/health/2012/11/2011-12-reference-costs/)</w:t>
        </w:r>
      </w:hyperlink>
      <w:r w:rsidRPr="002541B0">
        <w:rPr>
          <w:rFonts w:ascii="Calibri" w:hAnsi="Calibri"/>
          <w:noProof/>
        </w:rPr>
        <w:t>. Volume 2013, 2012.</w:t>
      </w:r>
      <w:bookmarkEnd w:id="45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46" w:name="_ENREF_46"/>
      <w:r w:rsidRPr="002541B0">
        <w:rPr>
          <w:rFonts w:ascii="Calibri" w:hAnsi="Calibri"/>
          <w:noProof/>
        </w:rPr>
        <w:t>46.</w:t>
      </w:r>
      <w:r w:rsidRPr="002541B0">
        <w:rPr>
          <w:rFonts w:ascii="Calibri" w:hAnsi="Calibri"/>
          <w:noProof/>
        </w:rPr>
        <w:tab/>
        <w:t>Whyte S, Chilcott J, Halloran S. Reappraisal of the options for colorectal cancer screening in England. Colorectal Disease 2012;14:e547–e561.</w:t>
      </w:r>
      <w:bookmarkEnd w:id="46"/>
    </w:p>
    <w:p w:rsidR="002541B0" w:rsidRPr="002541B0" w:rsidRDefault="002541B0" w:rsidP="002541B0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47" w:name="_ENREF_47"/>
      <w:r w:rsidRPr="002541B0">
        <w:rPr>
          <w:rFonts w:ascii="Calibri" w:hAnsi="Calibri"/>
          <w:noProof/>
        </w:rPr>
        <w:t>47.</w:t>
      </w:r>
      <w:r w:rsidRPr="002541B0">
        <w:rPr>
          <w:rFonts w:ascii="Calibri" w:hAnsi="Calibri"/>
          <w:noProof/>
        </w:rPr>
        <w:tab/>
        <w:t>Trueman P, Lowson K, Bending M, et al. Bowel Cancer Services: Costs and Benefits: York Health Economics Consortium, 2007.</w:t>
      </w:r>
      <w:bookmarkEnd w:id="47"/>
    </w:p>
    <w:p w:rsidR="002541B0" w:rsidRPr="002541B0" w:rsidRDefault="002541B0" w:rsidP="002541B0">
      <w:pPr>
        <w:spacing w:line="240" w:lineRule="auto"/>
        <w:ind w:left="720" w:hanging="720"/>
        <w:rPr>
          <w:rFonts w:ascii="Calibri" w:hAnsi="Calibri"/>
          <w:noProof/>
        </w:rPr>
      </w:pPr>
      <w:bookmarkStart w:id="48" w:name="_ENREF_48"/>
      <w:r w:rsidRPr="002541B0">
        <w:rPr>
          <w:rFonts w:ascii="Calibri" w:hAnsi="Calibri"/>
          <w:noProof/>
        </w:rPr>
        <w:t>48.</w:t>
      </w:r>
      <w:r w:rsidRPr="002541B0">
        <w:rPr>
          <w:rFonts w:ascii="Calibri" w:hAnsi="Calibri"/>
          <w:noProof/>
        </w:rPr>
        <w:tab/>
        <w:t>Havrilesky L, Maxwell G, Myers E. Cost-effectiveness analysis of annual screening strategies for endometrial cancer. American Journal of Obstetrics &amp; Gynecology 2009;200:640.e1 - 640.e7.</w:t>
      </w:r>
      <w:bookmarkEnd w:id="48"/>
    </w:p>
    <w:p w:rsidR="002541B0" w:rsidRDefault="002541B0" w:rsidP="002541B0">
      <w:pPr>
        <w:spacing w:line="240" w:lineRule="auto"/>
        <w:rPr>
          <w:rFonts w:ascii="Calibri" w:hAnsi="Calibri"/>
          <w:noProof/>
        </w:rPr>
      </w:pPr>
    </w:p>
    <w:p w:rsidR="00CB20D9" w:rsidRPr="00CB20D9" w:rsidRDefault="00CB20D9" w:rsidP="00CB20D9">
      <w:r>
        <w:fldChar w:fldCharType="end"/>
      </w:r>
    </w:p>
    <w:sectPr w:rsidR="00CB20D9" w:rsidRPr="00CB20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2093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39296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D4E3C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51262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9EC94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354E0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0D6B2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CC6E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30B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A001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3B3CFF"/>
    <w:multiLevelType w:val="hybridMultilevel"/>
    <w:tmpl w:val="A7841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D21532"/>
    <w:multiLevelType w:val="hybridMultilevel"/>
    <w:tmpl w:val="6FF6A3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4869DD"/>
    <w:multiLevelType w:val="multilevel"/>
    <w:tmpl w:val="91805A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083"/>
      </w:pPr>
      <w:rPr>
        <w:rFonts w:hint="default"/>
      </w:rPr>
    </w:lvl>
    <w:lvl w:ilvl="1">
      <w:start w:val="1"/>
      <w:numFmt w:val="decimal"/>
      <w:lvlText w:val="%1(%2)."/>
      <w:lvlJc w:val="left"/>
      <w:pPr>
        <w:ind w:left="1440" w:hanging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2D443D1B"/>
    <w:multiLevelType w:val="hybridMultilevel"/>
    <w:tmpl w:val="05001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465229"/>
    <w:multiLevelType w:val="hybridMultilevel"/>
    <w:tmpl w:val="FAE492DC"/>
    <w:lvl w:ilvl="0" w:tplc="DA9C2844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57A6F"/>
    <w:multiLevelType w:val="hybridMultilevel"/>
    <w:tmpl w:val="5240E2B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BE7A97"/>
    <w:multiLevelType w:val="hybridMultilevel"/>
    <w:tmpl w:val="3EBE523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1209A0"/>
    <w:multiLevelType w:val="hybridMultilevel"/>
    <w:tmpl w:val="EB1E6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326D5F"/>
    <w:multiLevelType w:val="hybridMultilevel"/>
    <w:tmpl w:val="1DA0E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1">
      <w:start w:val="1"/>
      <w:numFmt w:val="decimal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2C37B5"/>
    <w:multiLevelType w:val="hybridMultilevel"/>
    <w:tmpl w:val="DA825D7E"/>
    <w:lvl w:ilvl="0" w:tplc="4740EEC6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8D1181"/>
    <w:multiLevelType w:val="hybridMultilevel"/>
    <w:tmpl w:val="80665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905B53"/>
    <w:multiLevelType w:val="hybridMultilevel"/>
    <w:tmpl w:val="CEC03CC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2290A1B"/>
    <w:multiLevelType w:val="hybridMultilevel"/>
    <w:tmpl w:val="9C0A9FB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39231F9"/>
    <w:multiLevelType w:val="hybridMultilevel"/>
    <w:tmpl w:val="A8D2FC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703CC6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3"/>
  </w:num>
  <w:num w:numId="2">
    <w:abstractNumId w:val="17"/>
  </w:num>
  <w:num w:numId="3">
    <w:abstractNumId w:val="13"/>
  </w:num>
  <w:num w:numId="4">
    <w:abstractNumId w:val="2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4"/>
  </w:num>
  <w:num w:numId="16">
    <w:abstractNumId w:val="18"/>
  </w:num>
  <w:num w:numId="17">
    <w:abstractNumId w:val="11"/>
  </w:num>
  <w:num w:numId="18">
    <w:abstractNumId w:val="21"/>
  </w:num>
  <w:num w:numId="19">
    <w:abstractNumId w:val="15"/>
  </w:num>
  <w:num w:numId="20">
    <w:abstractNumId w:val="16"/>
  </w:num>
  <w:num w:numId="21">
    <w:abstractNumId w:val="22"/>
  </w:num>
  <w:num w:numId="22">
    <w:abstractNumId w:val="10"/>
  </w:num>
  <w:num w:numId="23">
    <w:abstractNumId w:val="12"/>
  </w:num>
  <w:num w:numId="24">
    <w:abstractNumId w:val="1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Gastroente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ztt5wrzc5frrqefddn5rve8v2earvdzxwt5&quot;&gt;library&lt;record-ids&gt;&lt;item&gt;2&lt;/item&gt;&lt;item&gt;3&lt;/item&gt;&lt;item&gt;4&lt;/item&gt;&lt;item&gt;5&lt;/item&gt;&lt;item&gt;10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4&lt;/item&gt;&lt;item&gt;42&lt;/item&gt;&lt;item&gt;44&lt;/item&gt;&lt;item&gt;45&lt;/item&gt;&lt;item&gt;46&lt;/item&gt;&lt;item&gt;47&lt;/item&gt;&lt;item&gt;49&lt;/item&gt;&lt;item&gt;51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7&lt;/item&gt;&lt;/record-ids&gt;&lt;/item&gt;&lt;/Libraries&gt;"/>
  </w:docVars>
  <w:rsids>
    <w:rsidRoot w:val="00482907"/>
    <w:rsid w:val="001A68E5"/>
    <w:rsid w:val="002456D6"/>
    <w:rsid w:val="002541B0"/>
    <w:rsid w:val="00482907"/>
    <w:rsid w:val="004E32EA"/>
    <w:rsid w:val="005155F8"/>
    <w:rsid w:val="006736DA"/>
    <w:rsid w:val="00892332"/>
    <w:rsid w:val="00940B26"/>
    <w:rsid w:val="009A25D2"/>
    <w:rsid w:val="00A51C56"/>
    <w:rsid w:val="00AC3DBF"/>
    <w:rsid w:val="00B96ED8"/>
    <w:rsid w:val="00C37AE0"/>
    <w:rsid w:val="00CB20D9"/>
    <w:rsid w:val="00D111A9"/>
    <w:rsid w:val="00D45151"/>
    <w:rsid w:val="00D634B3"/>
    <w:rsid w:val="00E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9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29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1C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2907"/>
    <w:pPr>
      <w:keepNext/>
      <w:keepLines/>
      <w:numPr>
        <w:ilvl w:val="3"/>
        <w:numId w:val="15"/>
      </w:numPr>
      <w:spacing w:before="200" w:after="0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907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907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907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907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907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9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829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829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829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907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907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90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9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482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2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907"/>
    <w:rPr>
      <w:rFonts w:ascii="Tahoma" w:hAnsi="Tahoma" w:cs="Tahoma"/>
      <w:sz w:val="16"/>
      <w:szCs w:val="16"/>
    </w:rPr>
  </w:style>
  <w:style w:type="table" w:customStyle="1" w:styleId="Style1">
    <w:name w:val="Style1"/>
    <w:basedOn w:val="TableNormal"/>
    <w:uiPriority w:val="99"/>
    <w:rsid w:val="00482907"/>
    <w:pPr>
      <w:spacing w:after="0" w:line="240" w:lineRule="auto"/>
    </w:pPr>
    <w:tblPr/>
    <w:tblStylePr w:type="firstCol">
      <w:rPr>
        <w:b/>
      </w:rPr>
    </w:tblStylePr>
  </w:style>
  <w:style w:type="paragraph" w:styleId="ListParagraph">
    <w:name w:val="List Paragraph"/>
    <w:basedOn w:val="Normal"/>
    <w:uiPriority w:val="34"/>
    <w:qFormat/>
    <w:rsid w:val="004829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2907"/>
    <w:rPr>
      <w:color w:val="0000FF" w:themeColor="hyperlink"/>
      <w:u w:val="single"/>
    </w:rPr>
  </w:style>
  <w:style w:type="character" w:customStyle="1" w:styleId="Gene">
    <w:name w:val="Gene"/>
    <w:basedOn w:val="DefaultParagraphFont"/>
    <w:uiPriority w:val="1"/>
    <w:qFormat/>
    <w:rsid w:val="00482907"/>
    <w:rPr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4829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829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48290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48290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48290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Spacing">
    <w:name w:val="No Spacing"/>
    <w:uiPriority w:val="1"/>
    <w:qFormat/>
    <w:rsid w:val="00482907"/>
    <w:pPr>
      <w:spacing w:after="0" w:line="240" w:lineRule="auto"/>
    </w:pPr>
    <w:rPr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482907"/>
    <w:pPr>
      <w:spacing w:line="240" w:lineRule="auto"/>
    </w:pPr>
    <w:rPr>
      <w:b/>
      <w:bCs/>
      <w:sz w:val="24"/>
      <w:szCs w:val="18"/>
    </w:rPr>
  </w:style>
  <w:style w:type="character" w:styleId="BookTitle">
    <w:name w:val="Book Title"/>
    <w:basedOn w:val="DefaultParagraphFont"/>
    <w:uiPriority w:val="33"/>
    <w:qFormat/>
    <w:rsid w:val="00482907"/>
    <w:rPr>
      <w:b/>
      <w:bCs/>
      <w:smallCaps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482907"/>
  </w:style>
  <w:style w:type="character" w:styleId="FollowedHyperlink">
    <w:name w:val="FollowedHyperlink"/>
    <w:basedOn w:val="DefaultParagraphFont"/>
    <w:uiPriority w:val="99"/>
    <w:semiHidden/>
    <w:unhideWhenUsed/>
    <w:rsid w:val="00482907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82907"/>
    <w:rPr>
      <w:i/>
      <w:iCs/>
    </w:rPr>
  </w:style>
  <w:style w:type="paragraph" w:customStyle="1" w:styleId="Tablefootnotes">
    <w:name w:val="Table footnotes"/>
    <w:basedOn w:val="Normal"/>
    <w:next w:val="Normal"/>
    <w:qFormat/>
    <w:rsid w:val="00482907"/>
    <w:pPr>
      <w:tabs>
        <w:tab w:val="left" w:pos="720"/>
      </w:tabs>
      <w:ind w:left="720" w:hanging="720"/>
    </w:pPr>
    <w:rPr>
      <w:sz w:val="24"/>
    </w:rPr>
  </w:style>
  <w:style w:type="character" w:styleId="IntenseEmphasis">
    <w:name w:val="Intense Emphasis"/>
    <w:basedOn w:val="DefaultParagraphFont"/>
    <w:uiPriority w:val="21"/>
    <w:qFormat/>
    <w:rsid w:val="00482907"/>
    <w:rPr>
      <w:b/>
      <w:bCs/>
      <w:i/>
      <w:iCs/>
      <w:color w:val="4F81BD" w:themeColor="accent1"/>
    </w:rPr>
  </w:style>
  <w:style w:type="table" w:styleId="LightGrid">
    <w:name w:val="Light Grid"/>
    <w:basedOn w:val="TableNormal"/>
    <w:uiPriority w:val="62"/>
    <w:rsid w:val="004829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4829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4829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Text">
    <w:name w:val="TableText"/>
    <w:basedOn w:val="Normal"/>
    <w:link w:val="TableTextCharChar"/>
    <w:rsid w:val="00482907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ableTextCharChar">
    <w:name w:val="TableText Char Char"/>
    <w:basedOn w:val="DefaultParagraphFont"/>
    <w:link w:val="TableText"/>
    <w:rsid w:val="00482907"/>
    <w:rPr>
      <w:rFonts w:ascii="Arial" w:eastAsia="Times New Roman" w:hAnsi="Arial" w:cs="Times New Roman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8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9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9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0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8290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9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29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1C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2907"/>
    <w:pPr>
      <w:keepNext/>
      <w:keepLines/>
      <w:numPr>
        <w:ilvl w:val="3"/>
        <w:numId w:val="15"/>
      </w:numPr>
      <w:spacing w:before="200" w:after="0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907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907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907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907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907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9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829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829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829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907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907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90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9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482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2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907"/>
    <w:rPr>
      <w:rFonts w:ascii="Tahoma" w:hAnsi="Tahoma" w:cs="Tahoma"/>
      <w:sz w:val="16"/>
      <w:szCs w:val="16"/>
    </w:rPr>
  </w:style>
  <w:style w:type="table" w:customStyle="1" w:styleId="Style1">
    <w:name w:val="Style1"/>
    <w:basedOn w:val="TableNormal"/>
    <w:uiPriority w:val="99"/>
    <w:rsid w:val="00482907"/>
    <w:pPr>
      <w:spacing w:after="0" w:line="240" w:lineRule="auto"/>
    </w:pPr>
    <w:tblPr/>
    <w:tblStylePr w:type="firstCol">
      <w:rPr>
        <w:b/>
      </w:rPr>
    </w:tblStylePr>
  </w:style>
  <w:style w:type="paragraph" w:styleId="ListParagraph">
    <w:name w:val="List Paragraph"/>
    <w:basedOn w:val="Normal"/>
    <w:uiPriority w:val="34"/>
    <w:qFormat/>
    <w:rsid w:val="004829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2907"/>
    <w:rPr>
      <w:color w:val="0000FF" w:themeColor="hyperlink"/>
      <w:u w:val="single"/>
    </w:rPr>
  </w:style>
  <w:style w:type="character" w:customStyle="1" w:styleId="Gene">
    <w:name w:val="Gene"/>
    <w:basedOn w:val="DefaultParagraphFont"/>
    <w:uiPriority w:val="1"/>
    <w:qFormat/>
    <w:rsid w:val="00482907"/>
    <w:rPr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4829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829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48290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48290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48290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Spacing">
    <w:name w:val="No Spacing"/>
    <w:uiPriority w:val="1"/>
    <w:qFormat/>
    <w:rsid w:val="00482907"/>
    <w:pPr>
      <w:spacing w:after="0" w:line="240" w:lineRule="auto"/>
    </w:pPr>
    <w:rPr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482907"/>
    <w:pPr>
      <w:spacing w:line="240" w:lineRule="auto"/>
    </w:pPr>
    <w:rPr>
      <w:b/>
      <w:bCs/>
      <w:sz w:val="24"/>
      <w:szCs w:val="18"/>
    </w:rPr>
  </w:style>
  <w:style w:type="character" w:styleId="BookTitle">
    <w:name w:val="Book Title"/>
    <w:basedOn w:val="DefaultParagraphFont"/>
    <w:uiPriority w:val="33"/>
    <w:qFormat/>
    <w:rsid w:val="00482907"/>
    <w:rPr>
      <w:b/>
      <w:bCs/>
      <w:smallCaps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482907"/>
  </w:style>
  <w:style w:type="character" w:styleId="FollowedHyperlink">
    <w:name w:val="FollowedHyperlink"/>
    <w:basedOn w:val="DefaultParagraphFont"/>
    <w:uiPriority w:val="99"/>
    <w:semiHidden/>
    <w:unhideWhenUsed/>
    <w:rsid w:val="00482907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82907"/>
    <w:rPr>
      <w:i/>
      <w:iCs/>
    </w:rPr>
  </w:style>
  <w:style w:type="paragraph" w:customStyle="1" w:styleId="Tablefootnotes">
    <w:name w:val="Table footnotes"/>
    <w:basedOn w:val="Normal"/>
    <w:next w:val="Normal"/>
    <w:qFormat/>
    <w:rsid w:val="00482907"/>
    <w:pPr>
      <w:tabs>
        <w:tab w:val="left" w:pos="720"/>
      </w:tabs>
      <w:ind w:left="720" w:hanging="720"/>
    </w:pPr>
    <w:rPr>
      <w:sz w:val="24"/>
    </w:rPr>
  </w:style>
  <w:style w:type="character" w:styleId="IntenseEmphasis">
    <w:name w:val="Intense Emphasis"/>
    <w:basedOn w:val="DefaultParagraphFont"/>
    <w:uiPriority w:val="21"/>
    <w:qFormat/>
    <w:rsid w:val="00482907"/>
    <w:rPr>
      <w:b/>
      <w:bCs/>
      <w:i/>
      <w:iCs/>
      <w:color w:val="4F81BD" w:themeColor="accent1"/>
    </w:rPr>
  </w:style>
  <w:style w:type="table" w:styleId="LightGrid">
    <w:name w:val="Light Grid"/>
    <w:basedOn w:val="TableNormal"/>
    <w:uiPriority w:val="62"/>
    <w:rsid w:val="004829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4829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4829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Text">
    <w:name w:val="TableText"/>
    <w:basedOn w:val="Normal"/>
    <w:link w:val="TableTextCharChar"/>
    <w:rsid w:val="00482907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ableTextCharChar">
    <w:name w:val="TableText Char Char"/>
    <w:basedOn w:val="DefaultParagraphFont"/>
    <w:link w:val="TableText"/>
    <w:rsid w:val="00482907"/>
    <w:rPr>
      <w:rFonts w:ascii="Arial" w:eastAsia="Times New Roman" w:hAnsi="Arial" w:cs="Times New Roman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8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9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9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0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829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les.nhs.uk/sites3/Documents/525/MI-MGN-TestPrice_5.1.pdf%5d" TargetMode="External"/><Relationship Id="rId13" Type="http://schemas.openxmlformats.org/officeDocument/2006/relationships/hyperlink" Target="http://www.ons.gov.uk/ons/rel/vsob1/cancer-statistics-registrations--england--series-mb1-/no--40--2009/index.html" TargetMode="External"/><Relationship Id="rId18" Type="http://schemas.openxmlformats.org/officeDocument/2006/relationships/hyperlink" Target="http://www.dh.gov.uk/health/2012/11/2011-12-reference-costs/)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uh.nhs.uk/services/referrals/genetics/genetics-laboratories/molecular-genetics-laboratory/documents/Disease_Services-Price-List.pdf%5d" TargetMode="External"/><Relationship Id="rId12" Type="http://schemas.openxmlformats.org/officeDocument/2006/relationships/hyperlink" Target="http://www.ons.gov.uk/ons/rel/vsob1/cancer-statistics-registrations--england--series-mb1-/no--38--2007/index.html" TargetMode="External"/><Relationship Id="rId17" Type="http://schemas.openxmlformats.org/officeDocument/2006/relationships/hyperlink" Target="http://www.ons.gov.uk/ons/rel/mortality-ageing/population-estimates-of-the-very-elderly/2010/ew-eve-2010.xl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ns.gov.uk/ons/rel/pop-estimate/population-estimates-for-uk--england-and-wales--scotland-and-northern-ireland/mid-2010-population-estimates/rft---mid-2010-population-estimates.zip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ns.gov.uk/ons/rel/vsob1/cancer-statistics-registrations--england--series-mb1-/no--41--2010/index.html" TargetMode="External"/><Relationship Id="rId11" Type="http://schemas.openxmlformats.org/officeDocument/2006/relationships/hyperlink" Target="http://www.ons.gov.uk/ons/rel/vsob1/cancer-statistics-registrations--england--series-mb1-/no--39--2008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ns.gov.uk/ons/publications/re-reference-tables.html?edition=tcm%3A77-239726" TargetMode="External"/><Relationship Id="rId10" Type="http://schemas.openxmlformats.org/officeDocument/2006/relationships/hyperlink" Target="http://www.ons.gov.uk/ons/rel/vsob1/cancer-statistics-registrations--england--series-mb1-/no--37--2006/index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uh.org.uk/addenbrookes/services/clinical/genetics/genetics_labs/services_test/services_test_index.html%5d" TargetMode="External"/><Relationship Id="rId14" Type="http://schemas.openxmlformats.org/officeDocument/2006/relationships/hyperlink" Target="http://www.ncin.org.uk/publications/data_briefings/colorectal_cancer_survival_by_stage.aspx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10</Pages>
  <Words>15147</Words>
  <Characters>86344</Characters>
  <Application>Microsoft Office Word</Application>
  <DocSecurity>0</DocSecurity>
  <Lines>719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Snowsill, Tristan</dc:creator>
  <cp:lastModifiedBy>Snowsill, Tristan</cp:lastModifiedBy>
  <cp:revision>12</cp:revision>
  <dcterms:created xsi:type="dcterms:W3CDTF">2014-04-10T12:04:00Z</dcterms:created>
  <dcterms:modified xsi:type="dcterms:W3CDTF">2015-04-23T20:27:00Z</dcterms:modified>
</cp:coreProperties>
</file>