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05" w:rsidRDefault="00055F54" w:rsidP="00984D1E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Additonal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file</w:t>
      </w:r>
      <w:r w:rsidR="004D2605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 </w:t>
      </w:r>
      <w:r w:rsidR="004D2605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2</w:t>
      </w:r>
      <w:r w:rsidR="004D2605" w:rsidRPr="00F13DFB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="004D2605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– </w:t>
      </w:r>
      <w:bookmarkStart w:id="0" w:name="_GoBack"/>
      <w:r w:rsidR="004D2605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 xml:space="preserve">Prognostic factors for disease-free survival </w:t>
      </w:r>
      <w:r w:rsidR="004D2605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in patient</w:t>
      </w:r>
      <w:r w:rsidR="00984D1E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s treated before 2005 September: m</w:t>
      </w:r>
      <w:r w:rsidR="004D2605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ulti</w:t>
      </w:r>
      <w:r w:rsidR="004D2605" w:rsidRPr="00F13DFB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variate analysis</w:t>
      </w:r>
    </w:p>
    <w:bookmarkEnd w:id="0"/>
    <w:p w:rsidR="004D2605" w:rsidRPr="00F13DFB" w:rsidRDefault="004D2605" w:rsidP="004D2605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</w:p>
    <w:tbl>
      <w:tblPr>
        <w:tblStyle w:val="Grilledutableau"/>
        <w:tblW w:w="9747" w:type="dxa"/>
        <w:tblLayout w:type="fixed"/>
        <w:tblLook w:val="04A0" w:firstRow="1" w:lastRow="0" w:firstColumn="1" w:lastColumn="0" w:noHBand="0" w:noVBand="1"/>
      </w:tblPr>
      <w:tblGrid>
        <w:gridCol w:w="4219"/>
        <w:gridCol w:w="1843"/>
        <w:gridCol w:w="992"/>
        <w:gridCol w:w="1701"/>
        <w:gridCol w:w="992"/>
      </w:tblGrid>
      <w:tr w:rsidR="004D2605" w:rsidRPr="00DF4144" w:rsidTr="004D2605"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605" w:rsidRPr="00DF4144" w:rsidRDefault="004D2605" w:rsidP="004D2605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Model 1</w:t>
            </w:r>
            <w:r>
              <w:rPr>
                <w:lang w:val="en-US"/>
              </w:rPr>
              <w:t xml:space="preserve"> (N=303)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triple" w:sz="4" w:space="0" w:color="auto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triple" w:sz="4" w:space="0" w:color="auto"/>
              <w:bottom w:val="nil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Model 2</w:t>
            </w:r>
            <w:r>
              <w:rPr>
                <w:lang w:val="en-US"/>
              </w:rPr>
              <w:t xml:space="preserve"> (N=306)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</w:tc>
      </w:tr>
      <w:tr w:rsidR="004D2605" w:rsidRPr="00DF4144" w:rsidTr="004D2605"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HR</w:t>
            </w:r>
            <w:r w:rsidR="00794E76">
              <w:rPr>
                <w:lang w:val="en-US"/>
              </w:rPr>
              <w:t xml:space="preserve"> </w:t>
            </w:r>
            <w:r w:rsidRPr="00DF4144">
              <w:rPr>
                <w:lang w:val="en-US"/>
              </w:rPr>
              <w:t>(95%CI)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triple" w:sz="4" w:space="0" w:color="auto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p-value</w:t>
            </w:r>
            <w:r w:rsidR="00984D1E">
              <w:rPr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triple" w:sz="4" w:space="0" w:color="auto"/>
              <w:bottom w:val="single" w:sz="4" w:space="0" w:color="auto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HR</w:t>
            </w:r>
            <w:r w:rsidR="00794E76">
              <w:rPr>
                <w:lang w:val="en-US"/>
              </w:rPr>
              <w:t xml:space="preserve"> </w:t>
            </w:r>
            <w:r w:rsidRPr="00DF4144">
              <w:rPr>
                <w:lang w:val="en-US"/>
              </w:rPr>
              <w:t>(95%CI)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p-value</w:t>
            </w:r>
            <w:r w:rsidR="00984D1E">
              <w:rPr>
                <w:lang w:val="en-US"/>
              </w:rPr>
              <w:t>*</w:t>
            </w:r>
          </w:p>
        </w:tc>
      </w:tr>
      <w:tr w:rsidR="004D2605" w:rsidRPr="00DF4144" w:rsidTr="004D2605">
        <w:trPr>
          <w:trHeight w:val="5769"/>
        </w:trPr>
        <w:tc>
          <w:tcPr>
            <w:tcW w:w="4219" w:type="dxa"/>
            <w:tcBorders>
              <w:left w:val="nil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Age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&lt;35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u w:val="single"/>
                <w:lang w:val="en-US"/>
              </w:rPr>
              <w:t>&gt;</w:t>
            </w:r>
            <w:r w:rsidRPr="00DF4144">
              <w:rPr>
                <w:lang w:val="en-US"/>
              </w:rPr>
              <w:t xml:space="preserve"> 35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 xml:space="preserve">SBR Grade 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1-2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3</w:t>
            </w:r>
          </w:p>
          <w:p w:rsidR="00984D1E" w:rsidRPr="00C0682D" w:rsidRDefault="00984D1E" w:rsidP="00984D1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Pathological t</w:t>
            </w:r>
            <w:r w:rsidRPr="00C0682D">
              <w:rPr>
                <w:lang w:val="en-US"/>
              </w:rPr>
              <w:t>umor size</w:t>
            </w:r>
          </w:p>
          <w:p w:rsidR="00984D1E" w:rsidRPr="00C0682D" w:rsidRDefault="00984D1E" w:rsidP="00984D1E">
            <w:pPr>
              <w:ind w:left="708"/>
              <w:jc w:val="both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C0682D">
              <w:rPr>
                <w:lang w:val="en-US"/>
              </w:rPr>
              <w:t>T1</w:t>
            </w:r>
          </w:p>
          <w:p w:rsidR="00984D1E" w:rsidRPr="003F2EFA" w:rsidRDefault="00984D1E" w:rsidP="00984D1E">
            <w:pPr>
              <w:ind w:left="708"/>
              <w:jc w:val="both"/>
              <w:rPr>
                <w:lang w:val="en-US"/>
              </w:rPr>
            </w:pPr>
            <w:r w:rsidRPr="003F2EFA">
              <w:rPr>
                <w:lang w:val="en-US"/>
              </w:rPr>
              <w:t>pT2</w:t>
            </w:r>
          </w:p>
          <w:p w:rsidR="00984D1E" w:rsidRPr="003F2EFA" w:rsidRDefault="00984D1E" w:rsidP="00984D1E">
            <w:pPr>
              <w:ind w:left="708"/>
              <w:jc w:val="both"/>
              <w:rPr>
                <w:lang w:val="en-US"/>
              </w:rPr>
            </w:pPr>
            <w:r w:rsidRPr="003F2EFA">
              <w:rPr>
                <w:lang w:val="en-US"/>
              </w:rPr>
              <w:t>pT3-T4</w:t>
            </w:r>
          </w:p>
          <w:p w:rsidR="004D2605" w:rsidRPr="00794E76" w:rsidRDefault="004D2605" w:rsidP="008E6776">
            <w:pPr>
              <w:jc w:val="both"/>
              <w:rPr>
                <w:lang w:val="en-US"/>
              </w:rPr>
            </w:pPr>
            <w:r w:rsidRPr="00794E76">
              <w:rPr>
                <w:lang w:val="en-US"/>
              </w:rPr>
              <w:t>PVI</w:t>
            </w:r>
          </w:p>
          <w:p w:rsidR="004D2605" w:rsidRPr="00794E76" w:rsidRDefault="004D2605" w:rsidP="008E6776">
            <w:pPr>
              <w:ind w:left="708"/>
              <w:jc w:val="both"/>
              <w:rPr>
                <w:lang w:val="en-US"/>
              </w:rPr>
            </w:pPr>
            <w:r w:rsidRPr="00794E76">
              <w:rPr>
                <w:lang w:val="en-US"/>
              </w:rPr>
              <w:t>No</w:t>
            </w:r>
          </w:p>
          <w:p w:rsidR="004D2605" w:rsidRPr="00794E76" w:rsidRDefault="004D2605" w:rsidP="008E6776">
            <w:pPr>
              <w:ind w:left="708"/>
              <w:jc w:val="both"/>
              <w:rPr>
                <w:lang w:val="en-US"/>
              </w:rPr>
            </w:pPr>
            <w:r w:rsidRPr="00794E76">
              <w:rPr>
                <w:lang w:val="en-US"/>
              </w:rPr>
              <w:t>Yes</w:t>
            </w:r>
          </w:p>
          <w:p w:rsidR="00984D1E" w:rsidRPr="00DF4144" w:rsidRDefault="00984D1E" w:rsidP="00984D1E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</w:t>
            </w:r>
            <w:r>
              <w:rPr>
                <w:lang w:val="en-US"/>
              </w:rPr>
              <w:t xml:space="preserve">ormone </w:t>
            </w:r>
            <w:r w:rsidRPr="00DF4144">
              <w:rPr>
                <w:lang w:val="en-US"/>
              </w:rPr>
              <w:t>R</w:t>
            </w:r>
            <w:r>
              <w:rPr>
                <w:lang w:val="en-US"/>
              </w:rPr>
              <w:t>eceptors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No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Yes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HER2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Yes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No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 xml:space="preserve">IHC subtypes 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Luminal A</w:t>
            </w:r>
          </w:p>
          <w:p w:rsidR="004D2605" w:rsidRPr="00DF4144" w:rsidRDefault="00984D1E" w:rsidP="008E6776">
            <w:pPr>
              <w:ind w:left="708"/>
              <w:jc w:val="both"/>
              <w:rPr>
                <w:lang w:val="en-US"/>
              </w:rPr>
            </w:pPr>
            <w:r>
              <w:rPr>
                <w:lang w:val="en-US"/>
              </w:rPr>
              <w:t>Luminal B/HER2-negative</w:t>
            </w:r>
          </w:p>
          <w:p w:rsidR="004D2605" w:rsidRPr="00DF4144" w:rsidRDefault="00984D1E" w:rsidP="008E6776">
            <w:pPr>
              <w:ind w:left="708"/>
              <w:jc w:val="both"/>
              <w:rPr>
                <w:lang w:val="en-US"/>
              </w:rPr>
            </w:pPr>
            <w:r>
              <w:rPr>
                <w:lang w:val="en-US"/>
              </w:rPr>
              <w:t>Luminal B/HER2-positive</w:t>
            </w:r>
          </w:p>
          <w:p w:rsidR="004D2605" w:rsidRPr="00DF4144" w:rsidRDefault="004D2605" w:rsidP="008E6776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HER2</w:t>
            </w:r>
          </w:p>
          <w:p w:rsidR="004D2605" w:rsidRPr="00DF4144" w:rsidRDefault="004D2605" w:rsidP="001D184F">
            <w:pPr>
              <w:ind w:left="708"/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T</w:t>
            </w:r>
            <w:r w:rsidR="001D184F">
              <w:rPr>
                <w:lang w:val="en-US"/>
              </w:rPr>
              <w:t>riple-negative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4D2605" w:rsidRPr="004D2605" w:rsidRDefault="004D2605" w:rsidP="004D260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0.9 [0.13-7.2</w:t>
            </w:r>
            <w:r w:rsidRPr="004D2605">
              <w:rPr>
                <w:lang w:val="en-US"/>
              </w:rPr>
              <w:t>]</w:t>
            </w:r>
          </w:p>
          <w:p w:rsidR="004D2605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4D2605" w:rsidRDefault="006C2799" w:rsidP="006C279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3.5 [1.7-7.3</w:t>
            </w:r>
            <w:r w:rsidRPr="006C2799">
              <w:rPr>
                <w:lang w:val="en-US"/>
              </w:rPr>
              <w:t>]</w:t>
            </w:r>
          </w:p>
          <w:p w:rsidR="006C2799" w:rsidRPr="00DF4144" w:rsidRDefault="006C2799" w:rsidP="006C2799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4D2605" w:rsidRPr="004D2605" w:rsidRDefault="004D2605" w:rsidP="004D260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0.7</w:t>
            </w:r>
            <w:r w:rsidRPr="004D2605">
              <w:rPr>
                <w:lang w:val="en-US"/>
              </w:rPr>
              <w:t>[0.3-1.4]</w:t>
            </w:r>
          </w:p>
          <w:p w:rsidR="004D2605" w:rsidRPr="004D2605" w:rsidRDefault="004D2605" w:rsidP="004D260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0.4[0.06-3.4</w:t>
            </w:r>
            <w:r w:rsidRPr="004D2605">
              <w:rPr>
                <w:lang w:val="en-US"/>
              </w:rPr>
              <w:t>]</w:t>
            </w:r>
          </w:p>
          <w:p w:rsidR="004D2605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6C2799" w:rsidRPr="006C2799" w:rsidRDefault="006C2799" w:rsidP="006C279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1.9 [0.9-3.9</w:t>
            </w:r>
            <w:r w:rsidRPr="006C2799">
              <w:rPr>
                <w:lang w:val="en-US"/>
              </w:rPr>
              <w:t>]</w:t>
            </w:r>
          </w:p>
          <w:p w:rsidR="006C2799" w:rsidRDefault="006C2799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6C2799" w:rsidRPr="006C2799" w:rsidRDefault="006C2799" w:rsidP="006C2799">
            <w:pPr>
              <w:jc w:val="both"/>
              <w:rPr>
                <w:lang w:val="en-US"/>
              </w:rPr>
            </w:pPr>
            <w:r w:rsidRPr="006C2799">
              <w:rPr>
                <w:lang w:val="en-US"/>
              </w:rPr>
              <w:t>1.5</w:t>
            </w:r>
            <w:r>
              <w:rPr>
                <w:lang w:val="en-US"/>
              </w:rPr>
              <w:t xml:space="preserve"> </w:t>
            </w:r>
            <w:r w:rsidRPr="006C2799">
              <w:rPr>
                <w:lang w:val="en-US"/>
              </w:rPr>
              <w:t>[0.674-3.354]</w:t>
            </w:r>
          </w:p>
          <w:p w:rsidR="006C2799" w:rsidRDefault="006C2799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6C2799" w:rsidRPr="006C2799" w:rsidRDefault="006C2799" w:rsidP="006C279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0.5 </w:t>
            </w:r>
            <w:r w:rsidRPr="006C2799">
              <w:rPr>
                <w:lang w:val="en-US"/>
              </w:rPr>
              <w:t>[0.2-1.6]</w:t>
            </w:r>
          </w:p>
          <w:p w:rsidR="006C2799" w:rsidRDefault="006C2799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  <w:r w:rsidRPr="00DF4144">
              <w:rPr>
                <w:lang w:val="en-US"/>
              </w:rPr>
              <w:br/>
            </w:r>
            <w:proofErr w:type="spellStart"/>
            <w:r w:rsidRPr="00DF4144">
              <w:rPr>
                <w:lang w:val="en-US"/>
              </w:rPr>
              <w:t>NA</w:t>
            </w:r>
            <w:proofErr w:type="spellEnd"/>
            <w:r w:rsidRPr="00DF4144">
              <w:rPr>
                <w:lang w:val="en-US"/>
              </w:rPr>
              <w:br/>
            </w:r>
            <w:proofErr w:type="spellStart"/>
            <w:r w:rsidRPr="00DF4144">
              <w:rPr>
                <w:lang w:val="en-US"/>
              </w:rPr>
              <w:t>NA</w:t>
            </w:r>
            <w:proofErr w:type="spellEnd"/>
            <w:r w:rsidRPr="00DF4144">
              <w:rPr>
                <w:lang w:val="en-US"/>
              </w:rPr>
              <w:br/>
            </w:r>
            <w:proofErr w:type="spellStart"/>
            <w:r w:rsidRPr="00DF4144">
              <w:rPr>
                <w:lang w:val="en-US"/>
              </w:rPr>
              <w:t>NA</w:t>
            </w:r>
            <w:proofErr w:type="spellEnd"/>
          </w:p>
        </w:tc>
        <w:tc>
          <w:tcPr>
            <w:tcW w:w="992" w:type="dxa"/>
            <w:tcBorders>
              <w:left w:val="nil"/>
              <w:right w:val="triple" w:sz="4" w:space="0" w:color="auto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4D2605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0.98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6C2799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0.0005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Default="004D2605" w:rsidP="008E6776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0.357</w:t>
            </w:r>
          </w:p>
          <w:p w:rsidR="004D2605" w:rsidRPr="00DF4144" w:rsidRDefault="004D2605" w:rsidP="004D2605">
            <w:pPr>
              <w:jc w:val="both"/>
              <w:rPr>
                <w:lang w:val="en-US"/>
              </w:rPr>
            </w:pPr>
            <w:r w:rsidRPr="004D2605">
              <w:rPr>
                <w:lang w:val="en-US"/>
              </w:rPr>
              <w:t>0.443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6C2799" w:rsidRDefault="006C2799" w:rsidP="006C2799">
            <w:pPr>
              <w:jc w:val="both"/>
              <w:rPr>
                <w:lang w:val="en-US"/>
              </w:rPr>
            </w:pPr>
          </w:p>
          <w:p w:rsidR="006C2799" w:rsidRPr="00DF4144" w:rsidRDefault="006C2799" w:rsidP="006C2799">
            <w:pPr>
              <w:jc w:val="both"/>
              <w:rPr>
                <w:lang w:val="en-US"/>
              </w:rPr>
            </w:pPr>
            <w:r w:rsidRPr="006C2799">
              <w:rPr>
                <w:lang w:val="en-US"/>
              </w:rPr>
              <w:t>0.0512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6C2799" w:rsidP="008E6776">
            <w:pPr>
              <w:jc w:val="both"/>
              <w:rPr>
                <w:lang w:val="en-US"/>
              </w:rPr>
            </w:pPr>
            <w:r w:rsidRPr="006C2799">
              <w:rPr>
                <w:lang w:val="en-US"/>
              </w:rPr>
              <w:t>0.32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6C2799" w:rsidRDefault="006C2799" w:rsidP="008E6776">
            <w:pPr>
              <w:jc w:val="both"/>
              <w:rPr>
                <w:lang w:val="en-US"/>
              </w:rPr>
            </w:pPr>
          </w:p>
          <w:p w:rsidR="006C2799" w:rsidRPr="00DF4144" w:rsidRDefault="006C2799" w:rsidP="006C2799">
            <w:pPr>
              <w:jc w:val="both"/>
              <w:rPr>
                <w:lang w:val="en-US"/>
              </w:rPr>
            </w:pPr>
            <w:r w:rsidRPr="006C2799">
              <w:rPr>
                <w:lang w:val="en-US"/>
              </w:rPr>
              <w:t>0.321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</w:tc>
        <w:tc>
          <w:tcPr>
            <w:tcW w:w="1701" w:type="dxa"/>
            <w:tcBorders>
              <w:left w:val="triple" w:sz="4" w:space="0" w:color="auto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6C2799" w:rsidRDefault="006C2799" w:rsidP="006C279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0.8</w:t>
            </w:r>
            <w:r w:rsidRPr="006C2799">
              <w:rPr>
                <w:lang w:val="en-US"/>
              </w:rPr>
              <w:t>[0.1-6.2]</w:t>
            </w:r>
          </w:p>
          <w:p w:rsidR="006C2799" w:rsidRPr="006C2799" w:rsidRDefault="006C2799" w:rsidP="006C2799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327548" w:rsidRPr="00327548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0.70[0.3-1.4</w:t>
            </w:r>
            <w:r w:rsidRPr="00327548">
              <w:rPr>
                <w:lang w:val="en-US"/>
              </w:rPr>
              <w:t>]</w:t>
            </w:r>
          </w:p>
          <w:p w:rsidR="00327548" w:rsidRPr="00327548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0.4</w:t>
            </w:r>
            <w:r w:rsidRPr="00327548">
              <w:rPr>
                <w:lang w:val="en-US"/>
              </w:rPr>
              <w:t>[0.06-3.5]</w:t>
            </w:r>
          </w:p>
          <w:p w:rsidR="00327548" w:rsidRDefault="00327548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327548" w:rsidRPr="00327548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1.6 </w:t>
            </w:r>
            <w:r w:rsidRPr="00327548">
              <w:rPr>
                <w:lang w:val="en-US"/>
              </w:rPr>
              <w:t>[0.8-3.4]</w:t>
            </w:r>
          </w:p>
          <w:p w:rsidR="004D2605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NA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1</w:t>
            </w:r>
          </w:p>
          <w:p w:rsidR="00327548" w:rsidRPr="00327548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5.1[2.2</w:t>
            </w:r>
            <w:r w:rsidRPr="00327548">
              <w:rPr>
                <w:lang w:val="en-US"/>
              </w:rPr>
              <w:t>-11.7]</w:t>
            </w:r>
          </w:p>
          <w:p w:rsidR="00327548" w:rsidRPr="00327548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0.9[0.2-4.1</w:t>
            </w:r>
            <w:r w:rsidRPr="00327548">
              <w:rPr>
                <w:lang w:val="en-US"/>
              </w:rPr>
              <w:t>]</w:t>
            </w:r>
          </w:p>
          <w:p w:rsidR="00327548" w:rsidRPr="00327548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1.3[0.3-6.2</w:t>
            </w:r>
            <w:r w:rsidRPr="00327548">
              <w:rPr>
                <w:lang w:val="en-US"/>
              </w:rPr>
              <w:t>]</w:t>
            </w:r>
          </w:p>
          <w:p w:rsidR="004D2605" w:rsidRPr="00DF4144" w:rsidRDefault="00327548" w:rsidP="0032754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2.3[0.9-5.5]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6C2799" w:rsidRPr="00DF4144" w:rsidRDefault="006C2799" w:rsidP="006C2799">
            <w:pPr>
              <w:jc w:val="both"/>
              <w:rPr>
                <w:lang w:val="en-US"/>
              </w:rPr>
            </w:pPr>
            <w:r w:rsidRPr="006C2799">
              <w:rPr>
                <w:lang w:val="en-US"/>
              </w:rPr>
              <w:t>0.868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327548" w:rsidRDefault="00327548" w:rsidP="008E6776">
            <w:pPr>
              <w:jc w:val="both"/>
              <w:rPr>
                <w:lang w:val="en-US"/>
              </w:rPr>
            </w:pPr>
            <w:r w:rsidRPr="00327548">
              <w:rPr>
                <w:lang w:val="en-US"/>
              </w:rPr>
              <w:t>0.372</w:t>
            </w:r>
          </w:p>
          <w:p w:rsidR="00327548" w:rsidRPr="00DF4144" w:rsidRDefault="00327548" w:rsidP="00327548">
            <w:pPr>
              <w:jc w:val="both"/>
              <w:rPr>
                <w:lang w:val="en-US"/>
              </w:rPr>
            </w:pPr>
            <w:r w:rsidRPr="00327548">
              <w:rPr>
                <w:lang w:val="en-US"/>
              </w:rPr>
              <w:t>0.455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  <w:r w:rsidRPr="00DF4144">
              <w:rPr>
                <w:lang w:val="en-US"/>
              </w:rPr>
              <w:t>0.</w:t>
            </w:r>
            <w:r w:rsidR="00327548">
              <w:rPr>
                <w:lang w:val="en-US"/>
              </w:rPr>
              <w:t>14</w:t>
            </w: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4D2605" w:rsidP="008E6776">
            <w:pPr>
              <w:jc w:val="both"/>
              <w:rPr>
                <w:lang w:val="en-US"/>
              </w:rPr>
            </w:pPr>
          </w:p>
          <w:p w:rsidR="004D2605" w:rsidRPr="00DF4144" w:rsidRDefault="00327548" w:rsidP="008E677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&lt;0.0001</w:t>
            </w:r>
          </w:p>
          <w:p w:rsidR="00327548" w:rsidRDefault="00327548" w:rsidP="008E6776">
            <w:pPr>
              <w:jc w:val="both"/>
              <w:rPr>
                <w:lang w:val="en-US"/>
              </w:rPr>
            </w:pPr>
            <w:r w:rsidRPr="00327548">
              <w:rPr>
                <w:lang w:val="en-US"/>
              </w:rPr>
              <w:t>0.907</w:t>
            </w:r>
          </w:p>
          <w:p w:rsidR="00327548" w:rsidRDefault="00327548" w:rsidP="008E6776">
            <w:pPr>
              <w:jc w:val="both"/>
              <w:rPr>
                <w:lang w:val="en-US"/>
              </w:rPr>
            </w:pPr>
            <w:r w:rsidRPr="00327548">
              <w:rPr>
                <w:lang w:val="en-US"/>
              </w:rPr>
              <w:t>0.675</w:t>
            </w:r>
          </w:p>
          <w:p w:rsidR="004D2605" w:rsidRPr="00DF4144" w:rsidRDefault="00327548" w:rsidP="008E6776">
            <w:pPr>
              <w:jc w:val="both"/>
              <w:rPr>
                <w:lang w:val="en-US"/>
              </w:rPr>
            </w:pPr>
            <w:r w:rsidRPr="00327548">
              <w:rPr>
                <w:lang w:val="en-US"/>
              </w:rPr>
              <w:t>0.0529</w:t>
            </w:r>
          </w:p>
        </w:tc>
      </w:tr>
    </w:tbl>
    <w:p w:rsidR="00984D1E" w:rsidRDefault="00984D1E" w:rsidP="00984D1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984D1E" w:rsidRPr="00984D1E" w:rsidRDefault="00984D1E" w:rsidP="00984D1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984D1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HR=hazard ratio, PVI=</w:t>
      </w:r>
      <w:proofErr w:type="spellStart"/>
      <w:r w:rsidRPr="00984D1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peritumor</w:t>
      </w:r>
      <w:proofErr w:type="spellEnd"/>
      <w:r w:rsidRPr="00984D1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vascular invasion</w:t>
      </w:r>
    </w:p>
    <w:p w:rsidR="00984D1E" w:rsidRPr="00984D1E" w:rsidRDefault="00984D1E" w:rsidP="00984D1E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fr-FR"/>
        </w:rPr>
      </w:pPr>
      <w:r w:rsidRPr="00984D1E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*Wald test</w:t>
      </w:r>
    </w:p>
    <w:p w:rsidR="00984D1E" w:rsidRPr="00F13DFB" w:rsidRDefault="00984D1E" w:rsidP="00984D1E">
      <w:pPr>
        <w:spacing w:line="480" w:lineRule="auto"/>
        <w:jc w:val="both"/>
        <w:rPr>
          <w:lang w:val="en-US"/>
        </w:rPr>
      </w:pPr>
    </w:p>
    <w:sectPr w:rsidR="00984D1E" w:rsidRPr="00F13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FB"/>
    <w:rsid w:val="00055F54"/>
    <w:rsid w:val="000676A9"/>
    <w:rsid w:val="001D184F"/>
    <w:rsid w:val="002D7705"/>
    <w:rsid w:val="00327548"/>
    <w:rsid w:val="004D2605"/>
    <w:rsid w:val="00623E00"/>
    <w:rsid w:val="006C2799"/>
    <w:rsid w:val="00794E76"/>
    <w:rsid w:val="00984D1E"/>
    <w:rsid w:val="009A1FDF"/>
    <w:rsid w:val="009C4D01"/>
    <w:rsid w:val="009E68F7"/>
    <w:rsid w:val="00C4585B"/>
    <w:rsid w:val="00F13DFB"/>
    <w:rsid w:val="00FA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13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13D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Paoli-Calmettes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GONCALVES Anthony</dc:creator>
  <cp:lastModifiedBy>anthony gonçalves</cp:lastModifiedBy>
  <cp:revision>3</cp:revision>
  <dcterms:created xsi:type="dcterms:W3CDTF">2015-02-12T22:57:00Z</dcterms:created>
  <dcterms:modified xsi:type="dcterms:W3CDTF">2015-02-12T22:58:00Z</dcterms:modified>
</cp:coreProperties>
</file>