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CAF" w:rsidRDefault="00DF6C98" w:rsidP="00D032FD">
      <w:pPr>
        <w:spacing w:line="480" w:lineRule="auto"/>
        <w:rPr>
          <w:rFonts w:ascii="Times New Roman" w:hAnsi="Times New Roman" w:cs="Times New Roman"/>
          <w:b/>
          <w:noProof/>
        </w:rPr>
      </w:pPr>
      <w:bookmarkStart w:id="0" w:name="_GoBack"/>
      <w:r w:rsidRPr="00384CAF">
        <w:rPr>
          <w:rFonts w:ascii="Times New Roman" w:hAnsi="Times New Roman" w:cs="Times New Roman"/>
          <w:b/>
          <w:noProof/>
        </w:rPr>
        <w:t xml:space="preserve">Additional file 4: </w:t>
      </w:r>
    </w:p>
    <w:p w:rsidR="004C0532" w:rsidRPr="00384CAF" w:rsidRDefault="00DF6C98" w:rsidP="00D032FD">
      <w:pPr>
        <w:spacing w:line="480" w:lineRule="auto"/>
        <w:rPr>
          <w:rFonts w:ascii="Times New Roman" w:hAnsi="Times New Roman" w:cs="Times New Roman"/>
        </w:rPr>
      </w:pPr>
      <w:r w:rsidRPr="00384CAF">
        <w:rPr>
          <w:rFonts w:ascii="Times New Roman" w:hAnsi="Times New Roman" w:cs="Times New Roman"/>
          <w:b/>
          <w:noProof/>
        </w:rPr>
        <w:t>Table S2</w:t>
      </w:r>
      <w:r w:rsidR="004C0532" w:rsidRPr="00384CAF">
        <w:rPr>
          <w:rFonts w:ascii="Times New Roman" w:hAnsi="Times New Roman" w:cs="Times New Roman"/>
          <w:noProof/>
        </w:rPr>
        <w:t xml:space="preserve"> Clinical parameters and relative expressions of </w:t>
      </w:r>
      <w:r w:rsidR="004C0532" w:rsidRPr="00384CAF">
        <w:rPr>
          <w:rFonts w:ascii="Times New Roman" w:hAnsi="Times New Roman" w:cs="Times New Roman"/>
          <w:i/>
          <w:noProof/>
        </w:rPr>
        <w:t>TUG1</w:t>
      </w:r>
      <w:r w:rsidR="00EA7F1C">
        <w:rPr>
          <w:rFonts w:ascii="Times New Roman" w:hAnsi="Times New Roman" w:cs="Times New Roman"/>
          <w:noProof/>
        </w:rPr>
        <w:t xml:space="preserve"> in NSCLC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2231"/>
        <w:gridCol w:w="1741"/>
        <w:gridCol w:w="1743"/>
        <w:gridCol w:w="1741"/>
      </w:tblGrid>
      <w:tr w:rsidR="00EC10C8" w:rsidRPr="00384CAF" w:rsidTr="00384CAF">
        <w:trPr>
          <w:trHeight w:val="326"/>
        </w:trPr>
        <w:tc>
          <w:tcPr>
            <w:tcW w:w="2173" w:type="pct"/>
            <w:gridSpan w:val="2"/>
            <w:vMerge w:val="restart"/>
            <w:tcBorders>
              <w:top w:val="single" w:sz="4" w:space="0" w:color="auto"/>
              <w:bottom w:val="nil"/>
            </w:tcBorders>
          </w:tcPr>
          <w:bookmarkEnd w:id="0"/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Characteristics</w:t>
            </w:r>
          </w:p>
        </w:tc>
        <w:tc>
          <w:tcPr>
            <w:tcW w:w="18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TUG1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326"/>
        </w:trPr>
        <w:tc>
          <w:tcPr>
            <w:tcW w:w="2173" w:type="pct"/>
            <w:gridSpan w:val="2"/>
            <w:vMerge/>
            <w:tcBorders>
              <w:top w:val="nil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n</w:t>
            </w:r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Cambria Math" w:hAnsi="Cambria Math" w:cs="Cambria Math"/>
                <w:szCs w:val="24"/>
              </w:rPr>
              <w:t>△</w:t>
            </w:r>
            <w:r w:rsidRPr="00384CAF">
              <w:rPr>
                <w:rFonts w:ascii="Times New Roman" w:hAnsi="Times New Roman" w:cs="Times New Roman"/>
                <w:szCs w:val="24"/>
              </w:rPr>
              <w:t>Ct</w:t>
            </w:r>
            <w:r w:rsidRPr="00384CAF">
              <w:rPr>
                <w:rFonts w:ascii="Times New Roman" w:hAnsi="Times New Roman" w:cs="Times New Roman"/>
                <w:szCs w:val="24"/>
              </w:rPr>
              <w:tab/>
            </w:r>
          </w:p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Mean ± SD</w:t>
            </w:r>
          </w:p>
        </w:tc>
        <w:tc>
          <w:tcPr>
            <w:tcW w:w="94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 w:val="restart"/>
            <w:tcBorders>
              <w:top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Gender</w:t>
            </w:r>
          </w:p>
        </w:tc>
        <w:tc>
          <w:tcPr>
            <w:tcW w:w="1207" w:type="pct"/>
            <w:tcBorders>
              <w:top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Male</w:t>
            </w:r>
          </w:p>
        </w:tc>
        <w:tc>
          <w:tcPr>
            <w:tcW w:w="942" w:type="pct"/>
            <w:tcBorders>
              <w:top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48</w:t>
            </w:r>
          </w:p>
        </w:tc>
        <w:tc>
          <w:tcPr>
            <w:tcW w:w="942" w:type="pct"/>
            <w:tcBorders>
              <w:top w:val="single" w:sz="4" w:space="0" w:color="auto"/>
            </w:tcBorders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5.37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1.51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</w:tcBorders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=0.006</w:t>
            </w: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Female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4.50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1.41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Age</w:t>
            </w:r>
          </w:p>
        </w:tc>
        <w:tc>
          <w:tcPr>
            <w:tcW w:w="1207" w:type="pct"/>
          </w:tcPr>
          <w:p w:rsidR="00EC10C8" w:rsidRPr="00384CAF" w:rsidRDefault="00C4364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&lt;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65 y/o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5.24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>± 1.59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=0.16</w:t>
            </w: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C4364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eastAsia="Arial Unicode MS" w:hAnsi="Times New Roman" w:cs="Times New Roman"/>
                <w:szCs w:val="24"/>
              </w:rPr>
              <w:t>≥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65 y/o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4.78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1.45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Smoking</w:t>
            </w: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Never-smoker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4.66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1.37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=0.01</w:t>
            </w: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Current/ex-smoker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5.44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1.62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*ECOG PS</w:t>
            </w: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4.71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1.58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=0.15</w:t>
            </w: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5.17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>±</w:t>
            </w:r>
            <w:r w:rsidRPr="00384CAF">
              <w:rPr>
                <w:rFonts w:ascii="Times New Roman" w:hAnsi="Times New Roman" w:cs="Times New Roman"/>
                <w:szCs w:val="24"/>
              </w:rPr>
              <w:t xml:space="preserve"> 1.39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10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Histology</w:t>
            </w: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Adenocarcinoma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4.50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1.44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=0.22</w:t>
            </w:r>
          </w:p>
        </w:tc>
      </w:tr>
      <w:tr w:rsidR="00EC10C8" w:rsidRPr="00384CAF" w:rsidTr="00384CAF">
        <w:trPr>
          <w:trHeight w:val="108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Squamous cell carcinoma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5.62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1.40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08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others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5.35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1.60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Grade</w:t>
            </w: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Moderately differentiated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76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4.77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>±</w:t>
            </w:r>
            <w:r w:rsidRPr="00384CAF">
              <w:rPr>
                <w:rFonts w:ascii="Times New Roman" w:hAnsi="Times New Roman" w:cs="Times New Roman"/>
                <w:szCs w:val="24"/>
              </w:rPr>
              <w:t xml:space="preserve"> 1.44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=0.001</w:t>
            </w:r>
          </w:p>
        </w:tc>
      </w:tr>
      <w:tr w:rsidR="00EC10C8" w:rsidRPr="00384CAF" w:rsidTr="00384CAF">
        <w:trPr>
          <w:trHeight w:val="163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Poorly differentiated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6.18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>±</w:t>
            </w:r>
            <w:r w:rsidRPr="00384CAF">
              <w:rPr>
                <w:rFonts w:ascii="Times New Roman" w:hAnsi="Times New Roman" w:cs="Times New Roman"/>
                <w:szCs w:val="24"/>
              </w:rPr>
              <w:t xml:space="preserve"> 1.47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83"/>
        </w:trPr>
        <w:tc>
          <w:tcPr>
            <w:tcW w:w="966" w:type="pct"/>
            <w:vMerge w:val="restar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lastRenderedPageBreak/>
              <w:t>Stage</w:t>
            </w: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I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4.66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1.58</w:t>
            </w:r>
          </w:p>
        </w:tc>
        <w:tc>
          <w:tcPr>
            <w:tcW w:w="942" w:type="pct"/>
            <w:vMerge w:val="restart"/>
          </w:tcPr>
          <w:p w:rsidR="00EC10C8" w:rsidRPr="00384CAF" w:rsidRDefault="004C0532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="00EC10C8" w:rsidRPr="00384CAF">
              <w:rPr>
                <w:rFonts w:ascii="Times New Roman" w:hAnsi="Times New Roman" w:cs="Times New Roman"/>
                <w:szCs w:val="24"/>
              </w:rPr>
              <w:t>=0.48</w:t>
            </w:r>
          </w:p>
        </w:tc>
      </w:tr>
      <w:tr w:rsidR="00EC10C8" w:rsidRPr="00384CAF" w:rsidTr="00384CAF">
        <w:trPr>
          <w:trHeight w:val="81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II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5.42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1.63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81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III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5.22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1.12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10C8" w:rsidRPr="00384CAF" w:rsidTr="00384CAF">
        <w:trPr>
          <w:trHeight w:val="81"/>
        </w:trPr>
        <w:tc>
          <w:tcPr>
            <w:tcW w:w="966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7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IV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942" w:type="pct"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384CAF">
              <w:rPr>
                <w:rFonts w:ascii="Times New Roman" w:hAnsi="Times New Roman" w:cs="Times New Roman"/>
                <w:szCs w:val="24"/>
              </w:rPr>
              <w:t xml:space="preserve">5.03 </w:t>
            </w:r>
            <w:r w:rsidRPr="00384CAF">
              <w:rPr>
                <w:rFonts w:ascii="Times New Roman" w:eastAsia="PMingLiU" w:hAnsi="Times New Roman" w:cs="Times New Roman"/>
                <w:szCs w:val="24"/>
              </w:rPr>
              <w:t xml:space="preserve">± </w:t>
            </w:r>
            <w:r w:rsidRPr="00384CAF">
              <w:rPr>
                <w:rFonts w:ascii="Times New Roman" w:hAnsi="Times New Roman" w:cs="Times New Roman"/>
                <w:szCs w:val="24"/>
              </w:rPr>
              <w:t>0.95</w:t>
            </w:r>
          </w:p>
        </w:tc>
        <w:tc>
          <w:tcPr>
            <w:tcW w:w="942" w:type="pct"/>
            <w:vMerge/>
          </w:tcPr>
          <w:p w:rsidR="00EC10C8" w:rsidRPr="00384CAF" w:rsidRDefault="00EC10C8" w:rsidP="00384CAF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EC10C8" w:rsidRPr="00384CAF" w:rsidRDefault="00EC10C8" w:rsidP="00384CAF">
      <w:pPr>
        <w:spacing w:line="480" w:lineRule="auto"/>
        <w:rPr>
          <w:rFonts w:ascii="Times New Roman" w:hAnsi="Times New Roman" w:cs="Times New Roman"/>
        </w:rPr>
      </w:pPr>
      <w:r w:rsidRPr="00384CAF">
        <w:rPr>
          <w:rFonts w:ascii="Times New Roman" w:hAnsi="Times New Roman" w:cs="Times New Roman"/>
        </w:rPr>
        <w:t>NSCLC, non-small cell lung cancer; ECOG PS, Eastern Cooperative Oncology Group Performance Status; SD: standard deviation</w:t>
      </w:r>
    </w:p>
    <w:p w:rsidR="00EC10C8" w:rsidRPr="00384CAF" w:rsidRDefault="00EC10C8" w:rsidP="00384CAF">
      <w:pPr>
        <w:spacing w:line="480" w:lineRule="auto"/>
        <w:rPr>
          <w:rFonts w:ascii="Times New Roman" w:hAnsi="Times New Roman" w:cs="Times New Roman"/>
        </w:rPr>
      </w:pPr>
      <w:r w:rsidRPr="00384CAF">
        <w:rPr>
          <w:rFonts w:ascii="Times New Roman" w:hAnsi="Times New Roman" w:cs="Times New Roman"/>
        </w:rPr>
        <w:t>*Only one patient was classified as 2 in ECOG PS, therefore the patient was excluded in analysis for this item.</w:t>
      </w:r>
    </w:p>
    <w:p w:rsidR="00290C27" w:rsidRPr="00384CAF" w:rsidRDefault="00290C27" w:rsidP="00384CAF">
      <w:pPr>
        <w:spacing w:line="480" w:lineRule="auto"/>
        <w:rPr>
          <w:rFonts w:ascii="Times New Roman" w:hAnsi="Times New Roman" w:cs="Times New Roman"/>
        </w:rPr>
      </w:pPr>
    </w:p>
    <w:sectPr w:rsidR="00290C27" w:rsidRPr="00384CAF" w:rsidSect="00384CAF">
      <w:pgSz w:w="11906" w:h="16838" w:code="9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E63" w:rsidRDefault="00D12E63" w:rsidP="00C43642">
      <w:r>
        <w:separator/>
      </w:r>
    </w:p>
  </w:endnote>
  <w:endnote w:type="continuationSeparator" w:id="0">
    <w:p w:rsidR="00D12E63" w:rsidRDefault="00D12E63" w:rsidP="00C4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Malgun Gothic Semilight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E63" w:rsidRDefault="00D12E63" w:rsidP="00C43642">
      <w:r>
        <w:separator/>
      </w:r>
    </w:p>
  </w:footnote>
  <w:footnote w:type="continuationSeparator" w:id="0">
    <w:p w:rsidR="00D12E63" w:rsidRDefault="00D12E63" w:rsidP="00C43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C8"/>
    <w:rsid w:val="0000211D"/>
    <w:rsid w:val="00027856"/>
    <w:rsid w:val="00030E5C"/>
    <w:rsid w:val="00036256"/>
    <w:rsid w:val="0003681A"/>
    <w:rsid w:val="00042071"/>
    <w:rsid w:val="00043E4B"/>
    <w:rsid w:val="00061316"/>
    <w:rsid w:val="00064AB7"/>
    <w:rsid w:val="0007016E"/>
    <w:rsid w:val="00076961"/>
    <w:rsid w:val="00095807"/>
    <w:rsid w:val="000A31A7"/>
    <w:rsid w:val="000B1197"/>
    <w:rsid w:val="000B3D75"/>
    <w:rsid w:val="000C20DF"/>
    <w:rsid w:val="000C214C"/>
    <w:rsid w:val="000D0732"/>
    <w:rsid w:val="000D4976"/>
    <w:rsid w:val="000D59AA"/>
    <w:rsid w:val="000D62E5"/>
    <w:rsid w:val="000D6ED9"/>
    <w:rsid w:val="000E2914"/>
    <w:rsid w:val="000F0CBF"/>
    <w:rsid w:val="000F5F64"/>
    <w:rsid w:val="000F75C1"/>
    <w:rsid w:val="0010000C"/>
    <w:rsid w:val="00101BCF"/>
    <w:rsid w:val="00101F0B"/>
    <w:rsid w:val="001044D7"/>
    <w:rsid w:val="00106944"/>
    <w:rsid w:val="001071F0"/>
    <w:rsid w:val="001114D5"/>
    <w:rsid w:val="00122553"/>
    <w:rsid w:val="00131066"/>
    <w:rsid w:val="001360D8"/>
    <w:rsid w:val="00137703"/>
    <w:rsid w:val="0014734F"/>
    <w:rsid w:val="00150ADF"/>
    <w:rsid w:val="00151267"/>
    <w:rsid w:val="00156F08"/>
    <w:rsid w:val="00160838"/>
    <w:rsid w:val="001712AB"/>
    <w:rsid w:val="0017356B"/>
    <w:rsid w:val="00186E22"/>
    <w:rsid w:val="001870C0"/>
    <w:rsid w:val="00195526"/>
    <w:rsid w:val="00196B06"/>
    <w:rsid w:val="001B45EE"/>
    <w:rsid w:val="001C1672"/>
    <w:rsid w:val="001C4571"/>
    <w:rsid w:val="001C4E8E"/>
    <w:rsid w:val="001D1831"/>
    <w:rsid w:val="001D77D9"/>
    <w:rsid w:val="001E0CC3"/>
    <w:rsid w:val="001E4F1F"/>
    <w:rsid w:val="001F012A"/>
    <w:rsid w:val="001F0377"/>
    <w:rsid w:val="00211559"/>
    <w:rsid w:val="002143A0"/>
    <w:rsid w:val="002352F7"/>
    <w:rsid w:val="00241C88"/>
    <w:rsid w:val="0024456B"/>
    <w:rsid w:val="00247470"/>
    <w:rsid w:val="0025079B"/>
    <w:rsid w:val="00252576"/>
    <w:rsid w:val="00254E66"/>
    <w:rsid w:val="00256DA0"/>
    <w:rsid w:val="0025708F"/>
    <w:rsid w:val="002574F2"/>
    <w:rsid w:val="00277CD9"/>
    <w:rsid w:val="0028504B"/>
    <w:rsid w:val="00285197"/>
    <w:rsid w:val="00290C27"/>
    <w:rsid w:val="00291273"/>
    <w:rsid w:val="00294ECB"/>
    <w:rsid w:val="002978E6"/>
    <w:rsid w:val="00297AD7"/>
    <w:rsid w:val="002A2980"/>
    <w:rsid w:val="002A3DF2"/>
    <w:rsid w:val="002B69EC"/>
    <w:rsid w:val="002D5825"/>
    <w:rsid w:val="002E349B"/>
    <w:rsid w:val="002E5AB7"/>
    <w:rsid w:val="002F2BC6"/>
    <w:rsid w:val="002F302D"/>
    <w:rsid w:val="002F402A"/>
    <w:rsid w:val="002F47FB"/>
    <w:rsid w:val="00304674"/>
    <w:rsid w:val="0032644F"/>
    <w:rsid w:val="00345898"/>
    <w:rsid w:val="00351C97"/>
    <w:rsid w:val="00353037"/>
    <w:rsid w:val="00353275"/>
    <w:rsid w:val="00360D63"/>
    <w:rsid w:val="00363ED7"/>
    <w:rsid w:val="003645EC"/>
    <w:rsid w:val="003721E4"/>
    <w:rsid w:val="00372DD5"/>
    <w:rsid w:val="00380E48"/>
    <w:rsid w:val="00383DD5"/>
    <w:rsid w:val="00384CAF"/>
    <w:rsid w:val="0038523B"/>
    <w:rsid w:val="003A2298"/>
    <w:rsid w:val="003A436C"/>
    <w:rsid w:val="003B0700"/>
    <w:rsid w:val="003B2CB0"/>
    <w:rsid w:val="003C3F19"/>
    <w:rsid w:val="003D44A3"/>
    <w:rsid w:val="003D4D47"/>
    <w:rsid w:val="003D65C0"/>
    <w:rsid w:val="003E0A0B"/>
    <w:rsid w:val="003E0FD9"/>
    <w:rsid w:val="003E3F67"/>
    <w:rsid w:val="00406B22"/>
    <w:rsid w:val="00421E86"/>
    <w:rsid w:val="00431733"/>
    <w:rsid w:val="00434700"/>
    <w:rsid w:val="00435E45"/>
    <w:rsid w:val="00437E42"/>
    <w:rsid w:val="00441E57"/>
    <w:rsid w:val="004422BD"/>
    <w:rsid w:val="00450EDB"/>
    <w:rsid w:val="0045523C"/>
    <w:rsid w:val="00462F4B"/>
    <w:rsid w:val="00463D51"/>
    <w:rsid w:val="0047426D"/>
    <w:rsid w:val="00490274"/>
    <w:rsid w:val="00492FF2"/>
    <w:rsid w:val="00497B41"/>
    <w:rsid w:val="00497F84"/>
    <w:rsid w:val="004B1EEB"/>
    <w:rsid w:val="004B524E"/>
    <w:rsid w:val="004C0532"/>
    <w:rsid w:val="004C4335"/>
    <w:rsid w:val="004C74FA"/>
    <w:rsid w:val="004E6D7B"/>
    <w:rsid w:val="004F59D2"/>
    <w:rsid w:val="00506843"/>
    <w:rsid w:val="00517C83"/>
    <w:rsid w:val="00522CB0"/>
    <w:rsid w:val="0052363B"/>
    <w:rsid w:val="00525F5C"/>
    <w:rsid w:val="00533DC0"/>
    <w:rsid w:val="0054420B"/>
    <w:rsid w:val="00544F14"/>
    <w:rsid w:val="00553682"/>
    <w:rsid w:val="00554607"/>
    <w:rsid w:val="0056156B"/>
    <w:rsid w:val="0056379F"/>
    <w:rsid w:val="005662F0"/>
    <w:rsid w:val="00573A67"/>
    <w:rsid w:val="0057429F"/>
    <w:rsid w:val="005751B1"/>
    <w:rsid w:val="005752C0"/>
    <w:rsid w:val="00585475"/>
    <w:rsid w:val="005875BB"/>
    <w:rsid w:val="0059096C"/>
    <w:rsid w:val="00593F95"/>
    <w:rsid w:val="005B3F67"/>
    <w:rsid w:val="005B5604"/>
    <w:rsid w:val="005C278A"/>
    <w:rsid w:val="005C3794"/>
    <w:rsid w:val="005C40A4"/>
    <w:rsid w:val="005D6977"/>
    <w:rsid w:val="00614480"/>
    <w:rsid w:val="006437EC"/>
    <w:rsid w:val="0064702A"/>
    <w:rsid w:val="006508A2"/>
    <w:rsid w:val="0067173D"/>
    <w:rsid w:val="00677510"/>
    <w:rsid w:val="0068248F"/>
    <w:rsid w:val="006900D5"/>
    <w:rsid w:val="006A01D1"/>
    <w:rsid w:val="006D5ECA"/>
    <w:rsid w:val="006E34AD"/>
    <w:rsid w:val="006F1D27"/>
    <w:rsid w:val="006F2507"/>
    <w:rsid w:val="006F3ADD"/>
    <w:rsid w:val="006F6F8B"/>
    <w:rsid w:val="00701306"/>
    <w:rsid w:val="00722CAC"/>
    <w:rsid w:val="00722ED0"/>
    <w:rsid w:val="00722F80"/>
    <w:rsid w:val="007230DE"/>
    <w:rsid w:val="00726B67"/>
    <w:rsid w:val="00742561"/>
    <w:rsid w:val="00746EA0"/>
    <w:rsid w:val="0075553A"/>
    <w:rsid w:val="0076786B"/>
    <w:rsid w:val="00772D9B"/>
    <w:rsid w:val="00781019"/>
    <w:rsid w:val="00781BF6"/>
    <w:rsid w:val="00787F75"/>
    <w:rsid w:val="007A0B2F"/>
    <w:rsid w:val="007A67FD"/>
    <w:rsid w:val="007B266A"/>
    <w:rsid w:val="007B283C"/>
    <w:rsid w:val="007B3610"/>
    <w:rsid w:val="007B74E4"/>
    <w:rsid w:val="007B7F41"/>
    <w:rsid w:val="007E0083"/>
    <w:rsid w:val="007E086B"/>
    <w:rsid w:val="007E3960"/>
    <w:rsid w:val="007E52B1"/>
    <w:rsid w:val="007F04C9"/>
    <w:rsid w:val="007F0CEB"/>
    <w:rsid w:val="007F1554"/>
    <w:rsid w:val="007F3051"/>
    <w:rsid w:val="007F5351"/>
    <w:rsid w:val="008433EA"/>
    <w:rsid w:val="008451E4"/>
    <w:rsid w:val="00852737"/>
    <w:rsid w:val="0085301F"/>
    <w:rsid w:val="008558B0"/>
    <w:rsid w:val="00862A2D"/>
    <w:rsid w:val="00863E99"/>
    <w:rsid w:val="00864B8C"/>
    <w:rsid w:val="0087117A"/>
    <w:rsid w:val="008727A7"/>
    <w:rsid w:val="00880300"/>
    <w:rsid w:val="008865FD"/>
    <w:rsid w:val="00893A0A"/>
    <w:rsid w:val="008976AE"/>
    <w:rsid w:val="008B0B2F"/>
    <w:rsid w:val="008B0BDF"/>
    <w:rsid w:val="008C2555"/>
    <w:rsid w:val="008C2592"/>
    <w:rsid w:val="008C2634"/>
    <w:rsid w:val="008C5D3C"/>
    <w:rsid w:val="008D13F6"/>
    <w:rsid w:val="008D3BCE"/>
    <w:rsid w:val="008D6372"/>
    <w:rsid w:val="008F3F30"/>
    <w:rsid w:val="008F7480"/>
    <w:rsid w:val="008F7522"/>
    <w:rsid w:val="00901287"/>
    <w:rsid w:val="009073BF"/>
    <w:rsid w:val="00913807"/>
    <w:rsid w:val="00914C3C"/>
    <w:rsid w:val="00923202"/>
    <w:rsid w:val="00923972"/>
    <w:rsid w:val="00941DB1"/>
    <w:rsid w:val="0094681A"/>
    <w:rsid w:val="009561DC"/>
    <w:rsid w:val="0095677A"/>
    <w:rsid w:val="00963126"/>
    <w:rsid w:val="0097413F"/>
    <w:rsid w:val="00984BC2"/>
    <w:rsid w:val="00984E07"/>
    <w:rsid w:val="009863E0"/>
    <w:rsid w:val="00991350"/>
    <w:rsid w:val="009962B3"/>
    <w:rsid w:val="0099722B"/>
    <w:rsid w:val="009A1FCA"/>
    <w:rsid w:val="009B2DF8"/>
    <w:rsid w:val="009C28AF"/>
    <w:rsid w:val="009C392D"/>
    <w:rsid w:val="009D44E5"/>
    <w:rsid w:val="009D6057"/>
    <w:rsid w:val="009D6A41"/>
    <w:rsid w:val="00A0173A"/>
    <w:rsid w:val="00A07BEC"/>
    <w:rsid w:val="00A11659"/>
    <w:rsid w:val="00A11957"/>
    <w:rsid w:val="00A121D9"/>
    <w:rsid w:val="00A14B08"/>
    <w:rsid w:val="00A154E3"/>
    <w:rsid w:val="00A17582"/>
    <w:rsid w:val="00A2665C"/>
    <w:rsid w:val="00A33DDD"/>
    <w:rsid w:val="00A341D9"/>
    <w:rsid w:val="00A349FD"/>
    <w:rsid w:val="00A41A3B"/>
    <w:rsid w:val="00A55333"/>
    <w:rsid w:val="00A55A76"/>
    <w:rsid w:val="00A60829"/>
    <w:rsid w:val="00A60CA6"/>
    <w:rsid w:val="00A60E42"/>
    <w:rsid w:val="00A62D3E"/>
    <w:rsid w:val="00A6440B"/>
    <w:rsid w:val="00A65824"/>
    <w:rsid w:val="00A73321"/>
    <w:rsid w:val="00A81DFE"/>
    <w:rsid w:val="00A91098"/>
    <w:rsid w:val="00A9342B"/>
    <w:rsid w:val="00AA05C0"/>
    <w:rsid w:val="00AA47B0"/>
    <w:rsid w:val="00AA4C69"/>
    <w:rsid w:val="00AC2DFB"/>
    <w:rsid w:val="00AD384E"/>
    <w:rsid w:val="00AE6B0D"/>
    <w:rsid w:val="00AF19EF"/>
    <w:rsid w:val="00AF4B41"/>
    <w:rsid w:val="00AF6F0A"/>
    <w:rsid w:val="00B019FE"/>
    <w:rsid w:val="00B02495"/>
    <w:rsid w:val="00B057C9"/>
    <w:rsid w:val="00B169CA"/>
    <w:rsid w:val="00B24138"/>
    <w:rsid w:val="00B244C5"/>
    <w:rsid w:val="00B2528D"/>
    <w:rsid w:val="00B44D58"/>
    <w:rsid w:val="00B46CF6"/>
    <w:rsid w:val="00B52370"/>
    <w:rsid w:val="00B549E5"/>
    <w:rsid w:val="00B61901"/>
    <w:rsid w:val="00B65822"/>
    <w:rsid w:val="00B7039E"/>
    <w:rsid w:val="00B73849"/>
    <w:rsid w:val="00B75125"/>
    <w:rsid w:val="00B75BB3"/>
    <w:rsid w:val="00B80BDC"/>
    <w:rsid w:val="00B93053"/>
    <w:rsid w:val="00B96729"/>
    <w:rsid w:val="00BA2339"/>
    <w:rsid w:val="00BA38B1"/>
    <w:rsid w:val="00BB5955"/>
    <w:rsid w:val="00BC6907"/>
    <w:rsid w:val="00BF0122"/>
    <w:rsid w:val="00BF493D"/>
    <w:rsid w:val="00BF61BD"/>
    <w:rsid w:val="00C0367C"/>
    <w:rsid w:val="00C066F2"/>
    <w:rsid w:val="00C13835"/>
    <w:rsid w:val="00C16363"/>
    <w:rsid w:val="00C405BD"/>
    <w:rsid w:val="00C42A7B"/>
    <w:rsid w:val="00C43642"/>
    <w:rsid w:val="00C4770E"/>
    <w:rsid w:val="00C477FD"/>
    <w:rsid w:val="00C5115B"/>
    <w:rsid w:val="00C540F3"/>
    <w:rsid w:val="00C64102"/>
    <w:rsid w:val="00C6573E"/>
    <w:rsid w:val="00C810AB"/>
    <w:rsid w:val="00C83FE0"/>
    <w:rsid w:val="00C84582"/>
    <w:rsid w:val="00C84B1A"/>
    <w:rsid w:val="00C86BC4"/>
    <w:rsid w:val="00C96FA0"/>
    <w:rsid w:val="00CA143C"/>
    <w:rsid w:val="00CB0102"/>
    <w:rsid w:val="00CB1DD3"/>
    <w:rsid w:val="00CB3D04"/>
    <w:rsid w:val="00CC6756"/>
    <w:rsid w:val="00CD420F"/>
    <w:rsid w:val="00CD4897"/>
    <w:rsid w:val="00CE2ED7"/>
    <w:rsid w:val="00CE792A"/>
    <w:rsid w:val="00D016C2"/>
    <w:rsid w:val="00D01C9E"/>
    <w:rsid w:val="00D032FD"/>
    <w:rsid w:val="00D12E63"/>
    <w:rsid w:val="00D21897"/>
    <w:rsid w:val="00D2411E"/>
    <w:rsid w:val="00D36CBC"/>
    <w:rsid w:val="00D37009"/>
    <w:rsid w:val="00D52586"/>
    <w:rsid w:val="00D52801"/>
    <w:rsid w:val="00D55EEB"/>
    <w:rsid w:val="00D6051B"/>
    <w:rsid w:val="00D6538D"/>
    <w:rsid w:val="00D6607E"/>
    <w:rsid w:val="00D726CC"/>
    <w:rsid w:val="00D728C0"/>
    <w:rsid w:val="00D8051D"/>
    <w:rsid w:val="00D83226"/>
    <w:rsid w:val="00DA16A0"/>
    <w:rsid w:val="00DA1C40"/>
    <w:rsid w:val="00DA54F0"/>
    <w:rsid w:val="00DB0D60"/>
    <w:rsid w:val="00DB32D1"/>
    <w:rsid w:val="00DC1CDE"/>
    <w:rsid w:val="00DC279B"/>
    <w:rsid w:val="00DC5042"/>
    <w:rsid w:val="00DD51F1"/>
    <w:rsid w:val="00DD5534"/>
    <w:rsid w:val="00DD6109"/>
    <w:rsid w:val="00DF1CA2"/>
    <w:rsid w:val="00DF2FFB"/>
    <w:rsid w:val="00DF6C98"/>
    <w:rsid w:val="00E10471"/>
    <w:rsid w:val="00E17FA1"/>
    <w:rsid w:val="00E24BE4"/>
    <w:rsid w:val="00E272B7"/>
    <w:rsid w:val="00E30865"/>
    <w:rsid w:val="00E32F50"/>
    <w:rsid w:val="00E43E52"/>
    <w:rsid w:val="00E476B4"/>
    <w:rsid w:val="00E47E7A"/>
    <w:rsid w:val="00E53704"/>
    <w:rsid w:val="00E615E3"/>
    <w:rsid w:val="00E61FAE"/>
    <w:rsid w:val="00E63A02"/>
    <w:rsid w:val="00E7126F"/>
    <w:rsid w:val="00E72293"/>
    <w:rsid w:val="00E72DC4"/>
    <w:rsid w:val="00E84E9D"/>
    <w:rsid w:val="00E96C67"/>
    <w:rsid w:val="00EA3C1C"/>
    <w:rsid w:val="00EA48C4"/>
    <w:rsid w:val="00EA6A17"/>
    <w:rsid w:val="00EA7F1C"/>
    <w:rsid w:val="00EB1BCD"/>
    <w:rsid w:val="00EB6A31"/>
    <w:rsid w:val="00EC10C8"/>
    <w:rsid w:val="00EC7CE0"/>
    <w:rsid w:val="00ED00E5"/>
    <w:rsid w:val="00ED165B"/>
    <w:rsid w:val="00ED3DAE"/>
    <w:rsid w:val="00ED5744"/>
    <w:rsid w:val="00ED61FF"/>
    <w:rsid w:val="00ED74FB"/>
    <w:rsid w:val="00EF037C"/>
    <w:rsid w:val="00EF1696"/>
    <w:rsid w:val="00EF2E93"/>
    <w:rsid w:val="00EF6A9D"/>
    <w:rsid w:val="00EF76BC"/>
    <w:rsid w:val="00EF7E2A"/>
    <w:rsid w:val="00F040E7"/>
    <w:rsid w:val="00F15001"/>
    <w:rsid w:val="00F33363"/>
    <w:rsid w:val="00F341AB"/>
    <w:rsid w:val="00F345C1"/>
    <w:rsid w:val="00F532B0"/>
    <w:rsid w:val="00F5449B"/>
    <w:rsid w:val="00F5624B"/>
    <w:rsid w:val="00F5728E"/>
    <w:rsid w:val="00F66780"/>
    <w:rsid w:val="00F73405"/>
    <w:rsid w:val="00F73CC6"/>
    <w:rsid w:val="00F8170F"/>
    <w:rsid w:val="00F85215"/>
    <w:rsid w:val="00F903B0"/>
    <w:rsid w:val="00F90849"/>
    <w:rsid w:val="00F913B4"/>
    <w:rsid w:val="00FA1A0A"/>
    <w:rsid w:val="00FB2EAD"/>
    <w:rsid w:val="00FB6ECD"/>
    <w:rsid w:val="00FB7D00"/>
    <w:rsid w:val="00FC56BE"/>
    <w:rsid w:val="00FC6DC3"/>
    <w:rsid w:val="00FC7388"/>
    <w:rsid w:val="00FD4F88"/>
    <w:rsid w:val="00FE2593"/>
    <w:rsid w:val="00FE37D4"/>
    <w:rsid w:val="00FE3A03"/>
    <w:rsid w:val="00FE4184"/>
    <w:rsid w:val="00FE4B9B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8B4A5"/>
  <w15:docId w15:val="{A9196520-0BEF-4935-887E-29E4C395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0C8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3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4364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43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436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Pearl</dc:creator>
  <cp:lastModifiedBy>Savannah Shaw</cp:lastModifiedBy>
  <cp:revision>5</cp:revision>
  <dcterms:created xsi:type="dcterms:W3CDTF">2016-02-07T09:44:00Z</dcterms:created>
  <dcterms:modified xsi:type="dcterms:W3CDTF">2016-07-01T11:05:00Z</dcterms:modified>
</cp:coreProperties>
</file>