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DCE92" w14:textId="47F2C750" w:rsidR="00D552C7" w:rsidRDefault="00DE4ACD" w:rsidP="008453AB">
      <w:pPr>
        <w:spacing w:afterLines="50" w:after="120" w:line="360" w:lineRule="atLeast"/>
        <w:jc w:val="left"/>
        <w:rPr>
          <w:rFonts w:asciiTheme="majorHAnsi" w:eastAsia="ＭＳ Ｐ明朝" w:hAnsiTheme="majorHAnsi"/>
        </w:rPr>
      </w:pPr>
      <w:r w:rsidRPr="006D7714">
        <w:rPr>
          <w:rFonts w:asciiTheme="majorHAnsi" w:eastAsia="ＭＳ Ｐ明朝" w:hAnsiTheme="majorHAnsi"/>
          <w:b/>
          <w:bCs/>
        </w:rPr>
        <w:t xml:space="preserve">Additional file </w:t>
      </w:r>
      <w:r w:rsidR="00FB4BF1" w:rsidRPr="006D7714">
        <w:rPr>
          <w:rFonts w:asciiTheme="majorHAnsi" w:eastAsia="ＭＳ Ｐ明朝" w:hAnsiTheme="majorHAnsi"/>
          <w:b/>
          <w:bCs/>
        </w:rPr>
        <w:t>1</w:t>
      </w:r>
      <w:r w:rsidRPr="006D7714">
        <w:rPr>
          <w:rFonts w:asciiTheme="majorHAnsi" w:eastAsia="ＭＳ Ｐ明朝" w:hAnsiTheme="majorHAnsi"/>
          <w:b/>
          <w:bCs/>
        </w:rPr>
        <w:t>: Table S</w:t>
      </w:r>
      <w:r w:rsidR="00FB4BF1" w:rsidRPr="006D7714">
        <w:rPr>
          <w:rFonts w:asciiTheme="majorHAnsi" w:eastAsia="ＭＳ Ｐ明朝" w:hAnsiTheme="majorHAnsi"/>
          <w:b/>
          <w:bCs/>
        </w:rPr>
        <w:t>1</w:t>
      </w:r>
      <w:r w:rsidRPr="006D7714">
        <w:rPr>
          <w:rFonts w:asciiTheme="majorHAnsi" w:eastAsia="ＭＳ Ｐ明朝" w:hAnsiTheme="majorHAnsi"/>
          <w:b/>
          <w:bCs/>
        </w:rPr>
        <w:t>.</w:t>
      </w:r>
      <w:r w:rsidRPr="006D7714">
        <w:rPr>
          <w:rFonts w:asciiTheme="majorHAnsi" w:eastAsia="ＭＳ Ｐ明朝" w:hAnsiTheme="majorHAnsi"/>
        </w:rPr>
        <w:t xml:space="preserve"> </w:t>
      </w:r>
      <w:r w:rsidR="00D54E52" w:rsidRPr="00DA14DD">
        <w:rPr>
          <w:rFonts w:asciiTheme="majorHAnsi" w:eastAsia="ＭＳ Ｐ明朝" w:hAnsiTheme="majorHAnsi"/>
        </w:rPr>
        <w:t xml:space="preserve">Primers </w:t>
      </w:r>
      <w:r w:rsidR="00FB4BF1">
        <w:rPr>
          <w:rFonts w:asciiTheme="majorHAnsi" w:eastAsia="ＭＳ Ｐ明朝" w:hAnsiTheme="majorHAnsi"/>
        </w:rPr>
        <w:t xml:space="preserve">and probes </w:t>
      </w:r>
      <w:r w:rsidR="003D39B4">
        <w:rPr>
          <w:rFonts w:asciiTheme="majorHAnsi" w:eastAsia="ＭＳ Ｐ明朝" w:hAnsiTheme="majorHAnsi"/>
        </w:rPr>
        <w:t xml:space="preserve">used for </w:t>
      </w:r>
      <w:r w:rsidR="00FB4BF1">
        <w:rPr>
          <w:rFonts w:asciiTheme="majorHAnsi" w:eastAsia="ＭＳ Ｐ明朝" w:hAnsiTheme="majorHAnsi"/>
        </w:rPr>
        <w:t>MethyLight assay</w:t>
      </w:r>
      <w:r w:rsidR="00746A09">
        <w:rPr>
          <w:rFonts w:asciiTheme="majorHAnsi" w:eastAsia="ＭＳ Ｐ明朝" w:hAnsiTheme="majorHAnsi"/>
        </w:rPr>
        <w:t>, methylation-specific</w:t>
      </w:r>
      <w:r w:rsidR="00FB4BF1">
        <w:rPr>
          <w:rFonts w:asciiTheme="majorHAnsi" w:eastAsia="ＭＳ Ｐ明朝" w:hAnsiTheme="majorHAnsi"/>
        </w:rPr>
        <w:t xml:space="preserve"> </w:t>
      </w:r>
      <w:r w:rsidR="00746A09">
        <w:rPr>
          <w:rFonts w:asciiTheme="majorHAnsi" w:eastAsia="ＭＳ Ｐ明朝" w:hAnsiTheme="majorHAnsi"/>
        </w:rPr>
        <w:t>real-time P</w:t>
      </w:r>
      <w:bookmarkStart w:id="0" w:name="_GoBack"/>
      <w:bookmarkEnd w:id="0"/>
      <w:r w:rsidR="00746A09">
        <w:rPr>
          <w:rFonts w:asciiTheme="majorHAnsi" w:eastAsia="ＭＳ Ｐ明朝" w:hAnsiTheme="majorHAnsi"/>
        </w:rPr>
        <w:t xml:space="preserve">CR </w:t>
      </w:r>
      <w:r w:rsidR="00FB4BF1">
        <w:rPr>
          <w:rFonts w:asciiTheme="majorHAnsi" w:eastAsia="ＭＳ Ｐ明朝" w:hAnsiTheme="majorHAnsi"/>
        </w:rPr>
        <w:t>and FAIRE analysis</w:t>
      </w:r>
      <w:r w:rsidR="003D39B4">
        <w:rPr>
          <w:rFonts w:asciiTheme="majorHAnsi" w:eastAsia="ＭＳ Ｐ明朝" w:hAnsiTheme="majorHAnsi"/>
        </w:rPr>
        <w:t xml:space="preserve"> of LINE1</w:t>
      </w:r>
    </w:p>
    <w:tbl>
      <w:tblPr>
        <w:tblStyle w:val="a7"/>
        <w:tblW w:w="918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237"/>
      </w:tblGrid>
      <w:tr w:rsidR="003D39B4" w14:paraId="517A5A71" w14:textId="77777777" w:rsidTr="008453AB">
        <w:tc>
          <w:tcPr>
            <w:tcW w:w="2943" w:type="dxa"/>
          </w:tcPr>
          <w:p w14:paraId="5E35A3D5" w14:textId="5CBB52DE" w:rsidR="003D39B4" w:rsidRDefault="003D39B4" w:rsidP="008453AB">
            <w:pPr>
              <w:spacing w:line="360" w:lineRule="atLeast"/>
              <w:rPr>
                <w:rFonts w:asciiTheme="majorHAnsi" w:eastAsia="ＭＳ Ｐ明朝" w:hAnsiTheme="majorHAnsi"/>
              </w:rPr>
            </w:pPr>
            <w:r>
              <w:rPr>
                <w:rFonts w:asciiTheme="majorHAnsi" w:eastAsia="ＭＳ Ｐ明朝" w:hAnsiTheme="majorHAnsi" w:hint="eastAsia"/>
              </w:rPr>
              <w:t>Analysis method</w:t>
            </w:r>
          </w:p>
        </w:tc>
        <w:tc>
          <w:tcPr>
            <w:tcW w:w="6237" w:type="dxa"/>
          </w:tcPr>
          <w:p w14:paraId="4ADB1325" w14:textId="560F51F9" w:rsidR="003D39B4" w:rsidRDefault="00A62D6E" w:rsidP="008453AB">
            <w:pPr>
              <w:spacing w:line="360" w:lineRule="atLeast"/>
              <w:rPr>
                <w:rFonts w:asciiTheme="majorHAnsi" w:eastAsia="ＭＳ Ｐ明朝" w:hAnsiTheme="majorHAnsi"/>
              </w:rPr>
            </w:pPr>
            <w:r>
              <w:rPr>
                <w:rFonts w:asciiTheme="majorHAnsi" w:eastAsia="ＭＳ Ｐ明朝" w:hAnsiTheme="majorHAnsi"/>
              </w:rPr>
              <w:t>S</w:t>
            </w:r>
            <w:r w:rsidR="00767D36">
              <w:rPr>
                <w:rFonts w:asciiTheme="majorHAnsi" w:eastAsia="ＭＳ Ｐ明朝" w:hAnsiTheme="majorHAnsi" w:hint="eastAsia"/>
              </w:rPr>
              <w:t xml:space="preserve">equence </w:t>
            </w:r>
            <w:r>
              <w:rPr>
                <w:rFonts w:asciiTheme="majorHAnsi" w:eastAsia="ＭＳ Ｐ明朝" w:hAnsiTheme="majorHAnsi"/>
              </w:rPr>
              <w:t xml:space="preserve">of primer and probe </w:t>
            </w:r>
            <w:r w:rsidR="00767D36">
              <w:rPr>
                <w:rFonts w:asciiTheme="majorHAnsi" w:eastAsia="ＭＳ Ｐ明朝" w:hAnsiTheme="majorHAnsi" w:hint="eastAsia"/>
              </w:rPr>
              <w:t>(5</w:t>
            </w:r>
            <w:r w:rsidR="00767D36">
              <w:rPr>
                <w:rFonts w:asciiTheme="majorHAnsi" w:eastAsia="ＭＳ Ｐ明朝" w:hAnsiTheme="majorHAnsi"/>
              </w:rPr>
              <w:t>’ to 3’)</w:t>
            </w:r>
          </w:p>
        </w:tc>
      </w:tr>
      <w:tr w:rsidR="003D39B4" w14:paraId="27D82F55" w14:textId="77777777" w:rsidTr="008453AB">
        <w:tc>
          <w:tcPr>
            <w:tcW w:w="2943" w:type="dxa"/>
            <w:tcBorders>
              <w:bottom w:val="nil"/>
            </w:tcBorders>
          </w:tcPr>
          <w:p w14:paraId="5DEC7F62" w14:textId="7BB3FD0D" w:rsidR="003D39B4" w:rsidRDefault="00964F6A" w:rsidP="008453AB">
            <w:pPr>
              <w:spacing w:line="360" w:lineRule="atLeast"/>
              <w:rPr>
                <w:rFonts w:asciiTheme="majorHAnsi" w:eastAsia="ＭＳ Ｐ明朝" w:hAnsiTheme="majorHAnsi"/>
              </w:rPr>
            </w:pPr>
            <w:r>
              <w:rPr>
                <w:rFonts w:asciiTheme="majorHAnsi" w:eastAsia="ＭＳ Ｐ明朝" w:hAnsiTheme="majorHAnsi"/>
              </w:rPr>
              <w:t>M</w:t>
            </w:r>
            <w:r w:rsidR="00432E39">
              <w:rPr>
                <w:rFonts w:asciiTheme="majorHAnsi" w:eastAsia="ＭＳ Ｐ明朝" w:hAnsiTheme="majorHAnsi"/>
              </w:rPr>
              <w:t>e</w:t>
            </w:r>
            <w:r>
              <w:rPr>
                <w:rFonts w:asciiTheme="majorHAnsi" w:eastAsia="ＭＳ Ｐ明朝" w:hAnsiTheme="majorHAnsi"/>
              </w:rPr>
              <w:t xml:space="preserve">thyLight </w:t>
            </w:r>
            <w:r w:rsidR="00432E39">
              <w:rPr>
                <w:rFonts w:asciiTheme="majorHAnsi" w:eastAsia="ＭＳ Ｐ明朝" w:hAnsiTheme="majorHAnsi"/>
              </w:rPr>
              <w:t>assay (</w:t>
            </w:r>
            <w:r w:rsidR="003D39B4">
              <w:rPr>
                <w:rFonts w:asciiTheme="majorHAnsi" w:eastAsia="ＭＳ Ｐ明朝" w:hAnsiTheme="majorHAnsi" w:hint="eastAsia"/>
              </w:rPr>
              <w:t>1)</w:t>
            </w:r>
          </w:p>
        </w:tc>
        <w:tc>
          <w:tcPr>
            <w:tcW w:w="6237" w:type="dxa"/>
            <w:tcBorders>
              <w:bottom w:val="nil"/>
            </w:tcBorders>
          </w:tcPr>
          <w:p w14:paraId="54DFC6BD" w14:textId="77777777" w:rsidR="003D39B4" w:rsidRDefault="003D39B4" w:rsidP="008453AB">
            <w:pPr>
              <w:spacing w:line="360" w:lineRule="atLeast"/>
              <w:rPr>
                <w:rFonts w:asciiTheme="majorHAnsi" w:eastAsia="ＭＳ Ｐ明朝" w:hAnsiTheme="majorHAnsi"/>
              </w:rPr>
            </w:pPr>
          </w:p>
        </w:tc>
      </w:tr>
      <w:tr w:rsidR="003D39B4" w14:paraId="5E78D878" w14:textId="77777777" w:rsidTr="008453AB">
        <w:tc>
          <w:tcPr>
            <w:tcW w:w="2943" w:type="dxa"/>
            <w:tcBorders>
              <w:top w:val="nil"/>
              <w:bottom w:val="nil"/>
            </w:tcBorders>
          </w:tcPr>
          <w:p w14:paraId="2B9C8E39" w14:textId="72B09893" w:rsidR="003D39B4" w:rsidRDefault="003D39B4" w:rsidP="008453AB">
            <w:pPr>
              <w:spacing w:line="360" w:lineRule="atLeast"/>
              <w:ind w:firstLineChars="100" w:firstLine="240"/>
              <w:rPr>
                <w:rFonts w:asciiTheme="majorHAnsi" w:eastAsia="ＭＳ Ｐ明朝" w:hAnsiTheme="majorHAnsi"/>
              </w:rPr>
            </w:pPr>
            <w:r>
              <w:rPr>
                <w:rFonts w:asciiTheme="majorHAnsi" w:eastAsia="ＭＳ Ｐ明朝" w:hAnsiTheme="majorHAnsi" w:hint="eastAsia"/>
              </w:rPr>
              <w:t>forward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14:paraId="3008D8FB" w14:textId="2C3BFE53" w:rsidR="003D39B4" w:rsidRDefault="00767D36" w:rsidP="008453AB">
            <w:pPr>
              <w:spacing w:line="360" w:lineRule="atLeast"/>
              <w:rPr>
                <w:rFonts w:asciiTheme="majorHAnsi" w:eastAsia="ＭＳ Ｐ明朝" w:hAnsiTheme="majorHAnsi"/>
              </w:rPr>
            </w:pPr>
            <w:r w:rsidRPr="00DA14DD">
              <w:rPr>
                <w:rFonts w:asciiTheme="majorHAnsi" w:eastAsia="Times New Roman" w:hAnsiTheme="majorHAnsi" w:cs="Times New Roman"/>
              </w:rPr>
              <w:t>GGGAGTGTTAGATAGTGGG</w:t>
            </w:r>
          </w:p>
        </w:tc>
      </w:tr>
      <w:tr w:rsidR="003D39B4" w14:paraId="127E49B0" w14:textId="77777777" w:rsidTr="008453AB">
        <w:tc>
          <w:tcPr>
            <w:tcW w:w="2943" w:type="dxa"/>
            <w:tcBorders>
              <w:top w:val="nil"/>
            </w:tcBorders>
          </w:tcPr>
          <w:p w14:paraId="5D1551C7" w14:textId="79AB98DB" w:rsidR="003D39B4" w:rsidRDefault="003D39B4" w:rsidP="008453AB">
            <w:pPr>
              <w:spacing w:line="360" w:lineRule="atLeast"/>
              <w:ind w:firstLineChars="100" w:firstLine="240"/>
              <w:rPr>
                <w:rFonts w:asciiTheme="majorHAnsi" w:eastAsia="ＭＳ Ｐ明朝" w:hAnsiTheme="majorHAnsi"/>
              </w:rPr>
            </w:pPr>
            <w:r>
              <w:rPr>
                <w:rFonts w:asciiTheme="majorHAnsi" w:eastAsia="ＭＳ Ｐ明朝" w:hAnsiTheme="majorHAnsi" w:hint="eastAsia"/>
              </w:rPr>
              <w:t>reverse</w:t>
            </w:r>
          </w:p>
        </w:tc>
        <w:tc>
          <w:tcPr>
            <w:tcW w:w="6237" w:type="dxa"/>
            <w:tcBorders>
              <w:top w:val="nil"/>
            </w:tcBorders>
          </w:tcPr>
          <w:p w14:paraId="15EF2580" w14:textId="33BB17FE" w:rsidR="003D39B4" w:rsidRDefault="00767D36" w:rsidP="008453AB">
            <w:pPr>
              <w:spacing w:line="360" w:lineRule="atLeast"/>
              <w:rPr>
                <w:rFonts w:asciiTheme="majorHAnsi" w:eastAsia="ＭＳ Ｐ明朝" w:hAnsiTheme="majorHAnsi"/>
              </w:rPr>
            </w:pPr>
            <w:r w:rsidRPr="00DA14DD">
              <w:rPr>
                <w:rFonts w:asciiTheme="majorHAnsi" w:eastAsia="Times New Roman" w:hAnsiTheme="majorHAnsi" w:cs="Times New Roman"/>
              </w:rPr>
              <w:t>ACCCAATTTTCCAAATACCATCT</w:t>
            </w:r>
          </w:p>
        </w:tc>
      </w:tr>
      <w:tr w:rsidR="003D39B4" w14:paraId="668F5156" w14:textId="77777777" w:rsidTr="008453AB">
        <w:tc>
          <w:tcPr>
            <w:tcW w:w="2943" w:type="dxa"/>
            <w:tcBorders>
              <w:bottom w:val="nil"/>
            </w:tcBorders>
          </w:tcPr>
          <w:p w14:paraId="11DDA288" w14:textId="66B17762" w:rsidR="003D39B4" w:rsidRDefault="00432E39" w:rsidP="008453AB">
            <w:pPr>
              <w:spacing w:line="360" w:lineRule="atLeast"/>
              <w:rPr>
                <w:rFonts w:asciiTheme="majorHAnsi" w:eastAsia="ＭＳ Ｐ明朝" w:hAnsiTheme="majorHAnsi"/>
              </w:rPr>
            </w:pPr>
            <w:r>
              <w:rPr>
                <w:rFonts w:asciiTheme="majorHAnsi" w:eastAsia="ＭＳ Ｐ明朝" w:hAnsiTheme="majorHAnsi"/>
              </w:rPr>
              <w:t>MethyLight assay</w:t>
            </w:r>
            <w:r w:rsidR="003D39B4">
              <w:rPr>
                <w:rFonts w:asciiTheme="majorHAnsi" w:eastAsia="ＭＳ Ｐ明朝" w:hAnsiTheme="majorHAnsi" w:hint="eastAsia"/>
              </w:rPr>
              <w:t xml:space="preserve"> (2)</w:t>
            </w:r>
          </w:p>
        </w:tc>
        <w:tc>
          <w:tcPr>
            <w:tcW w:w="6237" w:type="dxa"/>
            <w:tcBorders>
              <w:bottom w:val="nil"/>
            </w:tcBorders>
          </w:tcPr>
          <w:p w14:paraId="7EB0FAB8" w14:textId="77777777" w:rsidR="003D39B4" w:rsidRDefault="003D39B4" w:rsidP="008453AB">
            <w:pPr>
              <w:spacing w:line="360" w:lineRule="atLeast"/>
              <w:rPr>
                <w:rFonts w:asciiTheme="majorHAnsi" w:eastAsia="ＭＳ Ｐ明朝" w:hAnsiTheme="majorHAnsi"/>
              </w:rPr>
            </w:pPr>
          </w:p>
        </w:tc>
      </w:tr>
      <w:tr w:rsidR="003D39B4" w14:paraId="53692F82" w14:textId="77777777" w:rsidTr="008453AB">
        <w:tc>
          <w:tcPr>
            <w:tcW w:w="2943" w:type="dxa"/>
            <w:tcBorders>
              <w:top w:val="nil"/>
              <w:bottom w:val="nil"/>
            </w:tcBorders>
          </w:tcPr>
          <w:p w14:paraId="2330510C" w14:textId="5EFF2DFD" w:rsidR="003D39B4" w:rsidRDefault="003D39B4" w:rsidP="008453AB">
            <w:pPr>
              <w:spacing w:line="360" w:lineRule="atLeast"/>
              <w:ind w:firstLineChars="100" w:firstLine="240"/>
              <w:rPr>
                <w:rFonts w:asciiTheme="majorHAnsi" w:eastAsia="ＭＳ Ｐ明朝" w:hAnsiTheme="majorHAnsi"/>
              </w:rPr>
            </w:pPr>
            <w:r>
              <w:rPr>
                <w:rFonts w:asciiTheme="majorHAnsi" w:eastAsia="ＭＳ Ｐ明朝" w:hAnsiTheme="majorHAnsi" w:hint="eastAsia"/>
              </w:rPr>
              <w:t>forward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14:paraId="0FA1F60E" w14:textId="39C6EE08" w:rsidR="003D39B4" w:rsidRDefault="00767D36" w:rsidP="008453AB">
            <w:pPr>
              <w:spacing w:line="360" w:lineRule="atLeast"/>
              <w:rPr>
                <w:rFonts w:asciiTheme="majorHAnsi" w:eastAsia="ＭＳ Ｐ明朝" w:hAnsiTheme="majorHAnsi"/>
              </w:rPr>
            </w:pPr>
            <w:r w:rsidRPr="00DA14DD">
              <w:rPr>
                <w:rFonts w:asciiTheme="majorHAnsi" w:eastAsia="Times New Roman" w:hAnsiTheme="majorHAnsi" w:cs="Times New Roman"/>
              </w:rPr>
              <w:t>GGGAGTGTTAGATAGTGGG</w:t>
            </w:r>
          </w:p>
        </w:tc>
      </w:tr>
      <w:tr w:rsidR="003D39B4" w14:paraId="4ED83DCB" w14:textId="77777777" w:rsidTr="008453AB">
        <w:tc>
          <w:tcPr>
            <w:tcW w:w="2943" w:type="dxa"/>
            <w:tcBorders>
              <w:top w:val="nil"/>
            </w:tcBorders>
          </w:tcPr>
          <w:p w14:paraId="05505F74" w14:textId="1F90C3A6" w:rsidR="007A5420" w:rsidRDefault="003D39B4" w:rsidP="008453AB">
            <w:pPr>
              <w:spacing w:line="360" w:lineRule="atLeast"/>
              <w:ind w:firstLineChars="100" w:firstLine="240"/>
              <w:rPr>
                <w:rFonts w:asciiTheme="majorHAnsi" w:eastAsia="ＭＳ Ｐ明朝" w:hAnsiTheme="majorHAnsi"/>
              </w:rPr>
            </w:pPr>
            <w:r>
              <w:rPr>
                <w:rFonts w:asciiTheme="majorHAnsi" w:eastAsia="ＭＳ Ｐ明朝" w:hAnsiTheme="majorHAnsi" w:hint="eastAsia"/>
              </w:rPr>
              <w:t>reverse</w:t>
            </w:r>
          </w:p>
        </w:tc>
        <w:tc>
          <w:tcPr>
            <w:tcW w:w="6237" w:type="dxa"/>
            <w:tcBorders>
              <w:top w:val="nil"/>
            </w:tcBorders>
          </w:tcPr>
          <w:p w14:paraId="776A94B8" w14:textId="544EDC2C" w:rsidR="007A5420" w:rsidRPr="008453AB" w:rsidRDefault="00767D36" w:rsidP="008453AB">
            <w:pPr>
              <w:spacing w:line="360" w:lineRule="atLeast"/>
              <w:rPr>
                <w:rFonts w:asciiTheme="majorHAnsi" w:eastAsiaTheme="majorEastAsia" w:hAnsiTheme="majorHAnsi" w:cs="Times New Roman"/>
              </w:rPr>
            </w:pPr>
            <w:r w:rsidRPr="00DA14DD">
              <w:rPr>
                <w:rFonts w:asciiTheme="majorHAnsi" w:eastAsiaTheme="majorEastAsia" w:hAnsiTheme="majorHAnsi" w:cs="Times New Roman"/>
              </w:rPr>
              <w:t>ACCCAATTTTCCAAATACATCCAT</w:t>
            </w:r>
          </w:p>
        </w:tc>
      </w:tr>
      <w:tr w:rsidR="00FB4BF1" w14:paraId="1DEA30C1" w14:textId="77777777" w:rsidTr="008453AB">
        <w:tc>
          <w:tcPr>
            <w:tcW w:w="2943" w:type="dxa"/>
            <w:tcBorders>
              <w:top w:val="nil"/>
              <w:bottom w:val="nil"/>
            </w:tcBorders>
          </w:tcPr>
          <w:p w14:paraId="38B7444C" w14:textId="2DE6864C" w:rsidR="00FB4BF1" w:rsidRDefault="00FB4BF1" w:rsidP="008453AB">
            <w:pPr>
              <w:spacing w:line="360" w:lineRule="atLeast"/>
              <w:rPr>
                <w:rFonts w:asciiTheme="majorHAnsi" w:eastAsia="ＭＳ Ｐ明朝" w:hAnsiTheme="majorHAnsi"/>
              </w:rPr>
            </w:pPr>
            <w:r>
              <w:rPr>
                <w:rFonts w:asciiTheme="majorHAnsi" w:eastAsia="ＭＳ Ｐ明朝" w:hAnsiTheme="majorHAnsi"/>
              </w:rPr>
              <w:t>MethyLight assay probes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14:paraId="69C3F711" w14:textId="77777777" w:rsidR="00FB4BF1" w:rsidRPr="00DA14DD" w:rsidRDefault="00FB4BF1" w:rsidP="008453AB">
            <w:pPr>
              <w:spacing w:line="360" w:lineRule="atLeast"/>
              <w:rPr>
                <w:rFonts w:asciiTheme="majorHAnsi" w:eastAsiaTheme="majorEastAsia" w:hAnsiTheme="majorHAnsi" w:cs="Times New Roman"/>
              </w:rPr>
            </w:pPr>
          </w:p>
        </w:tc>
      </w:tr>
      <w:tr w:rsidR="00FB4BF1" w14:paraId="57F65822" w14:textId="77777777" w:rsidTr="008453AB">
        <w:tc>
          <w:tcPr>
            <w:tcW w:w="2943" w:type="dxa"/>
            <w:tcBorders>
              <w:top w:val="nil"/>
              <w:bottom w:val="nil"/>
            </w:tcBorders>
          </w:tcPr>
          <w:p w14:paraId="7070CB42" w14:textId="425F03AE" w:rsidR="00FB4BF1" w:rsidRDefault="00821A0D" w:rsidP="008453AB">
            <w:pPr>
              <w:spacing w:line="360" w:lineRule="atLeast"/>
              <w:ind w:firstLineChars="100" w:firstLine="240"/>
              <w:rPr>
                <w:rFonts w:asciiTheme="majorHAnsi" w:eastAsia="ＭＳ Ｐ明朝" w:hAnsiTheme="majorHAnsi"/>
              </w:rPr>
            </w:pPr>
            <w:r>
              <w:rPr>
                <w:rFonts w:asciiTheme="majorHAnsi" w:eastAsia="ＭＳ Ｐ明朝" w:hAnsiTheme="majorHAnsi"/>
              </w:rPr>
              <w:t>u</w:t>
            </w:r>
            <w:r>
              <w:rPr>
                <w:rFonts w:asciiTheme="majorHAnsi" w:eastAsia="ＭＳ Ｐ明朝" w:hAnsiTheme="majorHAnsi" w:hint="eastAsia"/>
              </w:rPr>
              <w:t>nmethylated</w:t>
            </w:r>
            <w:r>
              <w:rPr>
                <w:rFonts w:asciiTheme="majorHAnsi" w:eastAsia="ＭＳ Ｐ明朝" w:hAnsiTheme="majorHAnsi"/>
              </w:rPr>
              <w:t xml:space="preserve"> LINE-1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14:paraId="32328A74" w14:textId="3476E47B" w:rsidR="00FB4BF1" w:rsidRPr="00821A0D" w:rsidRDefault="00821A0D" w:rsidP="008453AB">
            <w:pPr>
              <w:spacing w:line="360" w:lineRule="atLeast"/>
              <w:jc w:val="left"/>
              <w:rPr>
                <w:rFonts w:ascii="Arial" w:eastAsiaTheme="majorEastAsia" w:hAnsi="Arial" w:cs="Arial"/>
              </w:rPr>
            </w:pPr>
            <w:r>
              <w:rPr>
                <w:rFonts w:ascii="Arial" w:hAnsi="Arial" w:cs="Arial"/>
                <w:kern w:val="0"/>
              </w:rPr>
              <w:t>FAM-CCTACTT</w:t>
            </w:r>
            <w:r w:rsidR="008F1018">
              <w:rPr>
                <w:rFonts w:ascii="Arial" w:hAnsi="Arial" w:cs="Arial"/>
                <w:kern w:val="0"/>
              </w:rPr>
              <w:t xml:space="preserve">CAACTCACACACAATAC-Eclipse </w:t>
            </w:r>
            <w:r w:rsidRPr="00821A0D">
              <w:rPr>
                <w:rFonts w:ascii="Arial" w:hAnsi="Arial" w:cs="Arial"/>
                <w:kern w:val="0"/>
              </w:rPr>
              <w:t>Dark Quencher</w:t>
            </w:r>
          </w:p>
        </w:tc>
      </w:tr>
      <w:tr w:rsidR="00FB4BF1" w14:paraId="45E6E7AC" w14:textId="77777777" w:rsidTr="008453AB">
        <w:tc>
          <w:tcPr>
            <w:tcW w:w="2943" w:type="dxa"/>
            <w:tcBorders>
              <w:top w:val="nil"/>
            </w:tcBorders>
          </w:tcPr>
          <w:p w14:paraId="4009B9B0" w14:textId="3EA79938" w:rsidR="00FB4BF1" w:rsidRDefault="00821A0D" w:rsidP="008453AB">
            <w:pPr>
              <w:spacing w:line="360" w:lineRule="atLeast"/>
              <w:ind w:firstLineChars="100" w:firstLine="240"/>
              <w:rPr>
                <w:rFonts w:asciiTheme="majorHAnsi" w:eastAsia="ＭＳ Ｐ明朝" w:hAnsiTheme="majorHAnsi"/>
              </w:rPr>
            </w:pPr>
            <w:r>
              <w:rPr>
                <w:rFonts w:asciiTheme="majorHAnsi" w:eastAsia="ＭＳ Ｐ明朝" w:hAnsiTheme="majorHAnsi" w:hint="eastAsia"/>
              </w:rPr>
              <w:t>methylated</w:t>
            </w:r>
            <w:r>
              <w:rPr>
                <w:rFonts w:asciiTheme="majorHAnsi" w:eastAsia="ＭＳ Ｐ明朝" w:hAnsiTheme="majorHAnsi"/>
              </w:rPr>
              <w:t xml:space="preserve"> LINE-1</w:t>
            </w:r>
          </w:p>
        </w:tc>
        <w:tc>
          <w:tcPr>
            <w:tcW w:w="6237" w:type="dxa"/>
            <w:tcBorders>
              <w:top w:val="nil"/>
            </w:tcBorders>
          </w:tcPr>
          <w:p w14:paraId="502566D5" w14:textId="5028169B" w:rsidR="00FB4BF1" w:rsidRPr="008F1018" w:rsidRDefault="008F1018" w:rsidP="008453AB">
            <w:pPr>
              <w:spacing w:line="360" w:lineRule="atLeast"/>
              <w:jc w:val="left"/>
              <w:rPr>
                <w:rFonts w:ascii="Arial" w:eastAsiaTheme="majorEastAsia" w:hAnsi="Arial" w:cs="Arial"/>
              </w:rPr>
            </w:pPr>
            <w:r>
              <w:rPr>
                <w:rFonts w:ascii="Arial" w:hAnsi="Arial" w:cs="Arial"/>
                <w:kern w:val="0"/>
              </w:rPr>
              <w:t xml:space="preserve">Yakima </w:t>
            </w:r>
            <w:r w:rsidRPr="008F1018">
              <w:rPr>
                <w:rFonts w:ascii="Arial" w:hAnsi="Arial" w:cs="Arial"/>
                <w:kern w:val="0"/>
              </w:rPr>
              <w:t>yellow-</w:t>
            </w:r>
            <w:r>
              <w:rPr>
                <w:rFonts w:ascii="Arial" w:hAnsi="Arial" w:cs="Arial"/>
                <w:kern w:val="0"/>
              </w:rPr>
              <w:t xml:space="preserve"> </w:t>
            </w:r>
            <w:r w:rsidRPr="008F1018">
              <w:rPr>
                <w:rFonts w:ascii="Arial" w:hAnsi="Arial" w:cs="Arial"/>
                <w:kern w:val="0"/>
              </w:rPr>
              <w:t>CCTACTT</w:t>
            </w:r>
            <w:r>
              <w:rPr>
                <w:rFonts w:ascii="Arial" w:hAnsi="Arial" w:cs="Arial"/>
                <w:kern w:val="0"/>
              </w:rPr>
              <w:t>CGACTCGCGCACGATAC-</w:t>
            </w:r>
            <w:r w:rsidRPr="008F1018">
              <w:rPr>
                <w:rFonts w:ascii="Arial" w:hAnsi="Arial" w:cs="Arial"/>
                <w:kern w:val="0"/>
              </w:rPr>
              <w:t>Eclipse Dark Quencher</w:t>
            </w:r>
          </w:p>
        </w:tc>
      </w:tr>
      <w:tr w:rsidR="00432E39" w14:paraId="51072349" w14:textId="77777777" w:rsidTr="008453AB">
        <w:tc>
          <w:tcPr>
            <w:tcW w:w="2943" w:type="dxa"/>
            <w:tcBorders>
              <w:top w:val="nil"/>
              <w:bottom w:val="nil"/>
            </w:tcBorders>
          </w:tcPr>
          <w:p w14:paraId="59651A7A" w14:textId="57E72D4D" w:rsidR="00432E39" w:rsidRDefault="00432E39" w:rsidP="008453AB">
            <w:pPr>
              <w:spacing w:line="360" w:lineRule="atLeast"/>
              <w:rPr>
                <w:rFonts w:asciiTheme="majorHAnsi" w:eastAsia="ＭＳ Ｐ明朝" w:hAnsiTheme="majorHAnsi"/>
              </w:rPr>
            </w:pPr>
            <w:r>
              <w:rPr>
                <w:rFonts w:asciiTheme="majorHAnsi" w:eastAsia="ＭＳ Ｐ明朝" w:hAnsiTheme="majorHAnsi" w:hint="eastAsia"/>
              </w:rPr>
              <w:t>Methylation-specific PCR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14:paraId="16B5A1A6" w14:textId="77777777" w:rsidR="00432E39" w:rsidRPr="00DA14DD" w:rsidRDefault="00432E39" w:rsidP="008453AB">
            <w:pPr>
              <w:spacing w:line="360" w:lineRule="atLeast"/>
              <w:rPr>
                <w:rFonts w:asciiTheme="majorHAnsi" w:eastAsiaTheme="majorEastAsia" w:hAnsiTheme="majorHAnsi" w:cs="Times New Roman"/>
              </w:rPr>
            </w:pPr>
          </w:p>
        </w:tc>
      </w:tr>
      <w:tr w:rsidR="00432E39" w14:paraId="1BD6CBED" w14:textId="77777777" w:rsidTr="008453AB">
        <w:tc>
          <w:tcPr>
            <w:tcW w:w="2943" w:type="dxa"/>
            <w:tcBorders>
              <w:top w:val="nil"/>
              <w:bottom w:val="nil"/>
            </w:tcBorders>
          </w:tcPr>
          <w:p w14:paraId="3349B2F0" w14:textId="7C2F933B" w:rsidR="00432E39" w:rsidRDefault="000948B3" w:rsidP="008453AB">
            <w:pPr>
              <w:spacing w:line="360" w:lineRule="atLeast"/>
              <w:ind w:firstLineChars="100" w:firstLine="240"/>
              <w:rPr>
                <w:rFonts w:asciiTheme="majorHAnsi" w:hAnsiTheme="majorHAnsi"/>
              </w:rPr>
            </w:pPr>
            <w:r w:rsidRPr="000948B3">
              <w:rPr>
                <w:rFonts w:asciiTheme="majorHAnsi" w:hAnsiTheme="majorHAnsi"/>
              </w:rPr>
              <w:t xml:space="preserve">unmethylated LINE-1    </w:t>
            </w:r>
            <w:r>
              <w:rPr>
                <w:rFonts w:asciiTheme="majorHAnsi" w:hAnsiTheme="majorHAnsi"/>
              </w:rPr>
              <w:br/>
              <w:t xml:space="preserve">    </w:t>
            </w:r>
            <w:r w:rsidRPr="000948B3">
              <w:rPr>
                <w:rFonts w:asciiTheme="majorHAnsi" w:hAnsiTheme="majorHAnsi"/>
              </w:rPr>
              <w:t>forward</w:t>
            </w:r>
          </w:p>
          <w:p w14:paraId="53E63197" w14:textId="48303BA3" w:rsidR="000948B3" w:rsidRPr="000948B3" w:rsidRDefault="000948B3" w:rsidP="008453AB">
            <w:pPr>
              <w:spacing w:line="360" w:lineRule="atLeast"/>
              <w:ind w:firstLineChars="100" w:firstLine="240"/>
              <w:rPr>
                <w:rFonts w:asciiTheme="majorHAnsi" w:eastAsia="ＭＳ Ｐ明朝" w:hAnsiTheme="majorHAnsi"/>
              </w:rPr>
            </w:pPr>
            <w:r>
              <w:rPr>
                <w:rFonts w:asciiTheme="majorHAnsi" w:eastAsia="ＭＳ Ｐ明朝" w:hAnsiTheme="majorHAnsi"/>
              </w:rPr>
              <w:t xml:space="preserve">  r</w:t>
            </w:r>
            <w:r w:rsidRPr="000948B3">
              <w:rPr>
                <w:rFonts w:asciiTheme="majorHAnsi" w:eastAsia="ＭＳ Ｐ明朝" w:hAnsiTheme="majorHAnsi"/>
              </w:rPr>
              <w:t>everse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14:paraId="1533261D" w14:textId="77777777" w:rsidR="00432E39" w:rsidRDefault="00432E39" w:rsidP="008453AB">
            <w:pPr>
              <w:spacing w:line="360" w:lineRule="atLeast"/>
              <w:rPr>
                <w:rFonts w:asciiTheme="majorHAnsi" w:eastAsiaTheme="majorEastAsia" w:hAnsiTheme="majorHAnsi" w:cs="Times New Roman"/>
              </w:rPr>
            </w:pPr>
          </w:p>
          <w:p w14:paraId="41094632" w14:textId="6D65DF33" w:rsidR="000948B3" w:rsidRPr="000948B3" w:rsidRDefault="000948B3" w:rsidP="008453AB">
            <w:pPr>
              <w:spacing w:line="360" w:lineRule="atLeast"/>
              <w:rPr>
                <w:rFonts w:asciiTheme="majorHAnsi" w:hAnsiTheme="majorHAnsi"/>
              </w:rPr>
            </w:pPr>
            <w:r w:rsidRPr="000948B3">
              <w:rPr>
                <w:rFonts w:asciiTheme="majorHAnsi" w:hAnsiTheme="majorHAnsi"/>
              </w:rPr>
              <w:t>TGTGTGTGAGTTGAAGTAGGGT</w:t>
            </w:r>
            <w:r>
              <w:rPr>
                <w:rFonts w:asciiTheme="majorHAnsi" w:hAnsiTheme="majorHAnsi"/>
              </w:rPr>
              <w:br/>
            </w:r>
            <w:r w:rsidRPr="000948B3">
              <w:rPr>
                <w:rFonts w:asciiTheme="majorHAnsi" w:hAnsiTheme="majorHAnsi"/>
              </w:rPr>
              <w:t>ACCCAATTTTCCAAATACAACCATCA</w:t>
            </w:r>
          </w:p>
        </w:tc>
      </w:tr>
      <w:tr w:rsidR="00432E39" w14:paraId="09D6A5B1" w14:textId="77777777" w:rsidTr="008453AB">
        <w:tc>
          <w:tcPr>
            <w:tcW w:w="2943" w:type="dxa"/>
            <w:tcBorders>
              <w:top w:val="nil"/>
            </w:tcBorders>
          </w:tcPr>
          <w:p w14:paraId="6F6FA1A3" w14:textId="51936619" w:rsidR="000948B3" w:rsidRPr="000948B3" w:rsidRDefault="000948B3" w:rsidP="008453AB">
            <w:pPr>
              <w:spacing w:line="360" w:lineRule="atLeast"/>
              <w:rPr>
                <w:rFonts w:asciiTheme="majorHAnsi" w:eastAsia="ＭＳ Ｐ明朝" w:hAnsiTheme="majorHAnsi"/>
              </w:rPr>
            </w:pPr>
            <w:r>
              <w:rPr>
                <w:rFonts w:asciiTheme="majorHAnsi" w:hAnsiTheme="majorHAnsi"/>
              </w:rPr>
              <w:t xml:space="preserve">  </w:t>
            </w:r>
            <w:r w:rsidRPr="000948B3">
              <w:rPr>
                <w:rFonts w:asciiTheme="majorHAnsi" w:hAnsiTheme="majorHAnsi"/>
              </w:rPr>
              <w:t xml:space="preserve">methylated LINE-1 </w:t>
            </w:r>
            <w:r>
              <w:rPr>
                <w:rFonts w:asciiTheme="majorHAnsi" w:hAnsiTheme="majorHAnsi"/>
              </w:rPr>
              <w:br/>
              <w:t xml:space="preserve">    </w:t>
            </w:r>
            <w:r w:rsidRPr="000948B3">
              <w:rPr>
                <w:rFonts w:asciiTheme="majorHAnsi" w:hAnsiTheme="majorHAnsi"/>
              </w:rPr>
              <w:t>forward</w:t>
            </w:r>
            <w:r w:rsidRPr="000948B3">
              <w:rPr>
                <w:rFonts w:asciiTheme="majorHAnsi" w:hAnsiTheme="majorHAnsi"/>
              </w:rPr>
              <w:br/>
            </w:r>
            <w:r>
              <w:rPr>
                <w:rFonts w:asciiTheme="majorHAnsi" w:hAnsiTheme="majorHAnsi"/>
              </w:rPr>
              <w:t xml:space="preserve">    </w:t>
            </w:r>
            <w:r w:rsidRPr="000948B3">
              <w:rPr>
                <w:rFonts w:asciiTheme="majorHAnsi" w:hAnsiTheme="majorHAnsi"/>
              </w:rPr>
              <w:t>reverse</w:t>
            </w:r>
          </w:p>
        </w:tc>
        <w:tc>
          <w:tcPr>
            <w:tcW w:w="6237" w:type="dxa"/>
            <w:tcBorders>
              <w:top w:val="nil"/>
            </w:tcBorders>
          </w:tcPr>
          <w:p w14:paraId="2898D2AB" w14:textId="60FB6FF4" w:rsidR="00432E39" w:rsidRPr="000948B3" w:rsidRDefault="000948B3" w:rsidP="008453AB">
            <w:pPr>
              <w:pStyle w:val="Web"/>
              <w:spacing w:before="0" w:beforeAutospacing="0" w:after="0" w:afterAutospacing="0" w:line="360" w:lineRule="atLeas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br/>
            </w:r>
            <w:r w:rsidRPr="000948B3">
              <w:rPr>
                <w:rFonts w:asciiTheme="majorHAnsi" w:hAnsiTheme="majorHAnsi"/>
                <w:sz w:val="24"/>
                <w:szCs w:val="24"/>
              </w:rPr>
              <w:t>CGCGAGTCGAAGTAGGGC ACCCGATTTTCCAAATACGACCG</w:t>
            </w:r>
          </w:p>
        </w:tc>
      </w:tr>
      <w:tr w:rsidR="003D39B4" w14:paraId="38638E49" w14:textId="77777777" w:rsidTr="008453AB">
        <w:tc>
          <w:tcPr>
            <w:tcW w:w="2943" w:type="dxa"/>
            <w:tcBorders>
              <w:bottom w:val="nil"/>
            </w:tcBorders>
          </w:tcPr>
          <w:p w14:paraId="58C784C3" w14:textId="0902CF0E" w:rsidR="003D39B4" w:rsidRDefault="003D39B4" w:rsidP="008453AB">
            <w:pPr>
              <w:spacing w:line="360" w:lineRule="atLeast"/>
              <w:rPr>
                <w:rFonts w:asciiTheme="majorHAnsi" w:eastAsia="ＭＳ Ｐ明朝" w:hAnsiTheme="majorHAnsi"/>
              </w:rPr>
            </w:pPr>
            <w:r>
              <w:rPr>
                <w:rFonts w:asciiTheme="majorHAnsi" w:eastAsia="ＭＳ Ｐ明朝" w:hAnsiTheme="majorHAnsi"/>
              </w:rPr>
              <w:t>FAIRE</w:t>
            </w:r>
            <w:r>
              <w:rPr>
                <w:rFonts w:asciiTheme="majorHAnsi" w:eastAsia="ＭＳ Ｐ明朝" w:hAnsiTheme="majorHAnsi" w:hint="eastAsia"/>
              </w:rPr>
              <w:t xml:space="preserve"> </w:t>
            </w:r>
            <w:r w:rsidR="00880C8E">
              <w:rPr>
                <w:rFonts w:asciiTheme="majorHAnsi" w:eastAsia="ＭＳ Ｐ明朝" w:hAnsiTheme="majorHAnsi"/>
              </w:rPr>
              <w:t xml:space="preserve">analysis </w:t>
            </w:r>
            <w:r>
              <w:rPr>
                <w:rFonts w:asciiTheme="majorHAnsi" w:eastAsia="ＭＳ Ｐ明朝" w:hAnsiTheme="majorHAnsi"/>
              </w:rPr>
              <w:t xml:space="preserve">set </w:t>
            </w:r>
            <w:r>
              <w:rPr>
                <w:rFonts w:asciiTheme="majorHAnsi" w:eastAsia="ＭＳ Ｐ明朝" w:hAnsiTheme="majorHAnsi" w:hint="eastAsia"/>
              </w:rPr>
              <w:t>(</w:t>
            </w:r>
            <w:r>
              <w:rPr>
                <w:rFonts w:asciiTheme="majorHAnsi" w:eastAsia="ＭＳ Ｐ明朝" w:hAnsiTheme="majorHAnsi"/>
              </w:rPr>
              <w:t>1</w:t>
            </w:r>
            <w:r>
              <w:rPr>
                <w:rFonts w:asciiTheme="majorHAnsi" w:eastAsia="ＭＳ Ｐ明朝" w:hAnsiTheme="majorHAnsi" w:hint="eastAsia"/>
              </w:rPr>
              <w:t>)</w:t>
            </w:r>
          </w:p>
        </w:tc>
        <w:tc>
          <w:tcPr>
            <w:tcW w:w="6237" w:type="dxa"/>
            <w:tcBorders>
              <w:bottom w:val="nil"/>
            </w:tcBorders>
          </w:tcPr>
          <w:p w14:paraId="793D1BE1" w14:textId="77777777" w:rsidR="003D39B4" w:rsidRDefault="003D39B4" w:rsidP="008453AB">
            <w:pPr>
              <w:spacing w:line="360" w:lineRule="atLeast"/>
              <w:rPr>
                <w:rFonts w:asciiTheme="majorHAnsi" w:eastAsia="ＭＳ Ｐ明朝" w:hAnsiTheme="majorHAnsi"/>
              </w:rPr>
            </w:pPr>
          </w:p>
        </w:tc>
      </w:tr>
      <w:tr w:rsidR="003D39B4" w14:paraId="4DB4D1F3" w14:textId="77777777" w:rsidTr="008453AB">
        <w:tc>
          <w:tcPr>
            <w:tcW w:w="2943" w:type="dxa"/>
            <w:tcBorders>
              <w:top w:val="nil"/>
              <w:bottom w:val="nil"/>
            </w:tcBorders>
          </w:tcPr>
          <w:p w14:paraId="341B3A78" w14:textId="6FE645E7" w:rsidR="003D39B4" w:rsidRDefault="003D39B4" w:rsidP="008453AB">
            <w:pPr>
              <w:spacing w:line="360" w:lineRule="atLeast"/>
              <w:ind w:firstLineChars="100" w:firstLine="240"/>
              <w:rPr>
                <w:rFonts w:asciiTheme="majorHAnsi" w:eastAsia="ＭＳ Ｐ明朝" w:hAnsiTheme="majorHAnsi"/>
              </w:rPr>
            </w:pPr>
            <w:r>
              <w:rPr>
                <w:rFonts w:asciiTheme="majorHAnsi" w:eastAsia="ＭＳ Ｐ明朝" w:hAnsiTheme="majorHAnsi" w:hint="eastAsia"/>
              </w:rPr>
              <w:t>forward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14:paraId="139EC9EA" w14:textId="0102F2B0" w:rsidR="003D39B4" w:rsidRDefault="00767D36" w:rsidP="008453AB">
            <w:pPr>
              <w:spacing w:line="360" w:lineRule="atLeast"/>
              <w:rPr>
                <w:rFonts w:asciiTheme="majorHAnsi" w:eastAsia="ＭＳ Ｐ明朝" w:hAnsiTheme="majorHAnsi"/>
              </w:rPr>
            </w:pPr>
            <w:r w:rsidRPr="00DA14DD">
              <w:rPr>
                <w:rFonts w:asciiTheme="majorHAnsi" w:eastAsia="Times New Roman" w:hAnsiTheme="majorHAnsi" w:cs="Times New Roman"/>
              </w:rPr>
              <w:t>GCCAAGATGGCCGAATAGGA</w:t>
            </w:r>
          </w:p>
        </w:tc>
      </w:tr>
      <w:tr w:rsidR="003D39B4" w14:paraId="751D153A" w14:textId="77777777" w:rsidTr="008453AB">
        <w:tc>
          <w:tcPr>
            <w:tcW w:w="2943" w:type="dxa"/>
            <w:tcBorders>
              <w:top w:val="nil"/>
            </w:tcBorders>
          </w:tcPr>
          <w:p w14:paraId="6E0171EF" w14:textId="70148FDF" w:rsidR="003D39B4" w:rsidRDefault="003D39B4" w:rsidP="008453AB">
            <w:pPr>
              <w:spacing w:line="360" w:lineRule="atLeast"/>
              <w:ind w:firstLineChars="100" w:firstLine="240"/>
              <w:rPr>
                <w:rFonts w:asciiTheme="majorHAnsi" w:eastAsia="ＭＳ Ｐ明朝" w:hAnsiTheme="majorHAnsi"/>
              </w:rPr>
            </w:pPr>
            <w:r>
              <w:rPr>
                <w:rFonts w:asciiTheme="majorHAnsi" w:eastAsia="ＭＳ Ｐ明朝" w:hAnsiTheme="majorHAnsi" w:hint="eastAsia"/>
              </w:rPr>
              <w:t>reverse</w:t>
            </w:r>
          </w:p>
        </w:tc>
        <w:tc>
          <w:tcPr>
            <w:tcW w:w="6237" w:type="dxa"/>
            <w:tcBorders>
              <w:top w:val="nil"/>
            </w:tcBorders>
          </w:tcPr>
          <w:p w14:paraId="487CC1A1" w14:textId="5F631176" w:rsidR="003D39B4" w:rsidRDefault="00767D36" w:rsidP="008453AB">
            <w:pPr>
              <w:spacing w:line="360" w:lineRule="atLeast"/>
              <w:rPr>
                <w:rFonts w:asciiTheme="majorHAnsi" w:eastAsia="ＭＳ Ｐ明朝" w:hAnsiTheme="majorHAnsi"/>
              </w:rPr>
            </w:pPr>
            <w:r w:rsidRPr="00DA14DD">
              <w:rPr>
                <w:rFonts w:asciiTheme="majorHAnsi" w:eastAsia="Times New Roman" w:hAnsiTheme="majorHAnsi" w:cs="Times New Roman"/>
              </w:rPr>
              <w:t>TGTCTGGCACTCCCTAGTG</w:t>
            </w:r>
          </w:p>
        </w:tc>
      </w:tr>
      <w:tr w:rsidR="003D39B4" w14:paraId="5F33F6AF" w14:textId="77777777" w:rsidTr="008453AB">
        <w:tc>
          <w:tcPr>
            <w:tcW w:w="2943" w:type="dxa"/>
            <w:tcBorders>
              <w:bottom w:val="nil"/>
            </w:tcBorders>
          </w:tcPr>
          <w:p w14:paraId="27E14A62" w14:textId="192840BE" w:rsidR="003D39B4" w:rsidRDefault="003D39B4" w:rsidP="008453AB">
            <w:pPr>
              <w:spacing w:line="360" w:lineRule="atLeast"/>
              <w:rPr>
                <w:rFonts w:asciiTheme="majorHAnsi" w:eastAsia="ＭＳ Ｐ明朝" w:hAnsiTheme="majorHAnsi"/>
              </w:rPr>
            </w:pPr>
            <w:r>
              <w:rPr>
                <w:rFonts w:asciiTheme="majorHAnsi" w:eastAsia="ＭＳ Ｐ明朝" w:hAnsiTheme="majorHAnsi"/>
              </w:rPr>
              <w:t>FAIRE</w:t>
            </w:r>
            <w:r>
              <w:rPr>
                <w:rFonts w:asciiTheme="majorHAnsi" w:eastAsia="ＭＳ Ｐ明朝" w:hAnsiTheme="majorHAnsi" w:hint="eastAsia"/>
              </w:rPr>
              <w:t xml:space="preserve"> </w:t>
            </w:r>
            <w:r w:rsidR="00880C8E">
              <w:rPr>
                <w:rFonts w:asciiTheme="majorHAnsi" w:eastAsia="ＭＳ Ｐ明朝" w:hAnsiTheme="majorHAnsi"/>
              </w:rPr>
              <w:t xml:space="preserve">analysis </w:t>
            </w:r>
            <w:r>
              <w:rPr>
                <w:rFonts w:asciiTheme="majorHAnsi" w:eastAsia="ＭＳ Ｐ明朝" w:hAnsiTheme="majorHAnsi"/>
              </w:rPr>
              <w:t xml:space="preserve">set </w:t>
            </w:r>
            <w:r>
              <w:rPr>
                <w:rFonts w:asciiTheme="majorHAnsi" w:eastAsia="ＭＳ Ｐ明朝" w:hAnsiTheme="majorHAnsi" w:hint="eastAsia"/>
              </w:rPr>
              <w:t>(</w:t>
            </w:r>
            <w:r w:rsidR="00D92616">
              <w:rPr>
                <w:rFonts w:asciiTheme="majorHAnsi" w:eastAsia="ＭＳ Ｐ明朝" w:hAnsiTheme="majorHAnsi"/>
              </w:rPr>
              <w:t>2</w:t>
            </w:r>
            <w:r>
              <w:rPr>
                <w:rFonts w:asciiTheme="majorHAnsi" w:eastAsia="ＭＳ Ｐ明朝" w:hAnsiTheme="majorHAnsi" w:hint="eastAsia"/>
              </w:rPr>
              <w:t>)</w:t>
            </w:r>
          </w:p>
        </w:tc>
        <w:tc>
          <w:tcPr>
            <w:tcW w:w="6237" w:type="dxa"/>
            <w:tcBorders>
              <w:bottom w:val="nil"/>
            </w:tcBorders>
          </w:tcPr>
          <w:p w14:paraId="08EF4B9A" w14:textId="77777777" w:rsidR="003D39B4" w:rsidRDefault="003D39B4" w:rsidP="008453AB">
            <w:pPr>
              <w:spacing w:line="360" w:lineRule="atLeast"/>
              <w:rPr>
                <w:rFonts w:asciiTheme="majorHAnsi" w:eastAsia="ＭＳ Ｐ明朝" w:hAnsiTheme="majorHAnsi"/>
              </w:rPr>
            </w:pPr>
          </w:p>
        </w:tc>
      </w:tr>
      <w:tr w:rsidR="003D39B4" w14:paraId="1AC81475" w14:textId="77777777" w:rsidTr="008453AB">
        <w:tc>
          <w:tcPr>
            <w:tcW w:w="2943" w:type="dxa"/>
            <w:tcBorders>
              <w:top w:val="nil"/>
              <w:bottom w:val="nil"/>
            </w:tcBorders>
          </w:tcPr>
          <w:p w14:paraId="7D9FF120" w14:textId="02664F23" w:rsidR="003D39B4" w:rsidRDefault="003D39B4" w:rsidP="008453AB">
            <w:pPr>
              <w:spacing w:line="360" w:lineRule="atLeast"/>
              <w:ind w:firstLineChars="100" w:firstLine="240"/>
              <w:rPr>
                <w:rFonts w:asciiTheme="majorHAnsi" w:eastAsia="ＭＳ Ｐ明朝" w:hAnsiTheme="majorHAnsi"/>
              </w:rPr>
            </w:pPr>
            <w:r>
              <w:rPr>
                <w:rFonts w:asciiTheme="majorHAnsi" w:eastAsia="ＭＳ Ｐ明朝" w:hAnsiTheme="majorHAnsi" w:hint="eastAsia"/>
              </w:rPr>
              <w:t>forward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14:paraId="7BF25587" w14:textId="6D180C53" w:rsidR="003D39B4" w:rsidRDefault="00767D36" w:rsidP="008453AB">
            <w:pPr>
              <w:spacing w:line="360" w:lineRule="atLeast"/>
              <w:rPr>
                <w:rFonts w:asciiTheme="majorHAnsi" w:eastAsia="ＭＳ Ｐ明朝" w:hAnsiTheme="majorHAnsi"/>
              </w:rPr>
            </w:pPr>
            <w:r w:rsidRPr="00DA14DD">
              <w:rPr>
                <w:rFonts w:asciiTheme="majorHAnsi" w:eastAsia="Times New Roman" w:hAnsiTheme="majorHAnsi" w:cs="Times New Roman"/>
              </w:rPr>
              <w:t>AACAGACCTGCAGCTGAGG</w:t>
            </w:r>
          </w:p>
        </w:tc>
      </w:tr>
      <w:tr w:rsidR="003D39B4" w14:paraId="6C44086D" w14:textId="77777777" w:rsidTr="008453AB">
        <w:tc>
          <w:tcPr>
            <w:tcW w:w="2943" w:type="dxa"/>
            <w:tcBorders>
              <w:top w:val="nil"/>
            </w:tcBorders>
          </w:tcPr>
          <w:p w14:paraId="0559D5A3" w14:textId="29F695FB" w:rsidR="003D39B4" w:rsidRDefault="003D39B4" w:rsidP="008453AB">
            <w:pPr>
              <w:spacing w:line="360" w:lineRule="atLeast"/>
              <w:ind w:firstLineChars="100" w:firstLine="240"/>
              <w:rPr>
                <w:rFonts w:asciiTheme="majorHAnsi" w:eastAsia="ＭＳ Ｐ明朝" w:hAnsiTheme="majorHAnsi"/>
              </w:rPr>
            </w:pPr>
            <w:r>
              <w:rPr>
                <w:rFonts w:asciiTheme="majorHAnsi" w:eastAsia="ＭＳ Ｐ明朝" w:hAnsiTheme="majorHAnsi" w:hint="eastAsia"/>
              </w:rPr>
              <w:t>reverse</w:t>
            </w:r>
          </w:p>
        </w:tc>
        <w:tc>
          <w:tcPr>
            <w:tcW w:w="6237" w:type="dxa"/>
            <w:tcBorders>
              <w:top w:val="nil"/>
            </w:tcBorders>
          </w:tcPr>
          <w:p w14:paraId="626588F5" w14:textId="60B9F99A" w:rsidR="003D39B4" w:rsidRDefault="00767D36" w:rsidP="008453AB">
            <w:pPr>
              <w:spacing w:line="360" w:lineRule="atLeast"/>
              <w:rPr>
                <w:rFonts w:asciiTheme="majorHAnsi" w:eastAsia="ＭＳ Ｐ明朝" w:hAnsiTheme="majorHAnsi"/>
              </w:rPr>
            </w:pPr>
            <w:r w:rsidRPr="00DA14DD">
              <w:rPr>
                <w:rFonts w:asciiTheme="majorHAnsi" w:eastAsia="Times New Roman" w:hAnsiTheme="majorHAnsi" w:cs="Times New Roman"/>
              </w:rPr>
              <w:t>TGATGATGGTGATGTACAGATGG</w:t>
            </w:r>
          </w:p>
        </w:tc>
      </w:tr>
    </w:tbl>
    <w:p w14:paraId="0392D8B2" w14:textId="659AD3D1" w:rsidR="00D54E52" w:rsidRDefault="00A62D6E" w:rsidP="004F2FCC">
      <w:pPr>
        <w:spacing w:line="360" w:lineRule="atLeast"/>
        <w:jc w:val="left"/>
      </w:pPr>
      <w:r>
        <w:rPr>
          <w:rFonts w:asciiTheme="majorHAnsi" w:eastAsia="ＭＳ Ｐ明朝" w:hAnsiTheme="majorHAnsi" w:hint="eastAsia"/>
        </w:rPr>
        <w:t>*The CpG sites in LINE-1 for methylation analysis were shown in Figure S1 (Additional file 2).</w:t>
      </w:r>
      <w:r w:rsidR="008453AB">
        <w:t xml:space="preserve"> </w:t>
      </w:r>
    </w:p>
    <w:p w14:paraId="7AD67DD1" w14:textId="7F0D52BB" w:rsidR="00D54E52" w:rsidRPr="00940865" w:rsidRDefault="00D54E52" w:rsidP="008453AB">
      <w:pPr>
        <w:widowControl/>
        <w:spacing w:line="360" w:lineRule="atLeast"/>
        <w:jc w:val="left"/>
        <w:rPr>
          <w:rFonts w:eastAsia="Times New Roman" w:cs="Times New Roman"/>
        </w:rPr>
      </w:pPr>
    </w:p>
    <w:sectPr w:rsidR="00D54E52" w:rsidRPr="00940865" w:rsidSect="008453AB">
      <w:pgSz w:w="11900" w:h="16840" w:code="9"/>
      <w:pgMar w:top="1418" w:right="1418" w:bottom="1418" w:left="1418" w:header="851" w:footer="851" w:gutter="0"/>
      <w:cols w:space="425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8F1D52" w14:textId="77777777" w:rsidR="00B61C71" w:rsidRDefault="00B61C71" w:rsidP="003D39B4">
      <w:r>
        <w:separator/>
      </w:r>
    </w:p>
  </w:endnote>
  <w:endnote w:type="continuationSeparator" w:id="0">
    <w:p w14:paraId="04A0505E" w14:textId="77777777" w:rsidR="00B61C71" w:rsidRDefault="00B61C71" w:rsidP="003D3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F28BA" w14:textId="77777777" w:rsidR="00B61C71" w:rsidRDefault="00B61C71" w:rsidP="003D39B4">
      <w:r>
        <w:separator/>
      </w:r>
    </w:p>
  </w:footnote>
  <w:footnote w:type="continuationSeparator" w:id="0">
    <w:p w14:paraId="6477B4B3" w14:textId="77777777" w:rsidR="00B61C71" w:rsidRDefault="00B61C71" w:rsidP="003D3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773F7"/>
    <w:multiLevelType w:val="multilevel"/>
    <w:tmpl w:val="2D60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ACD"/>
    <w:rsid w:val="0001289C"/>
    <w:rsid w:val="000948B3"/>
    <w:rsid w:val="0019048A"/>
    <w:rsid w:val="00272094"/>
    <w:rsid w:val="003D39B4"/>
    <w:rsid w:val="0042544A"/>
    <w:rsid w:val="00432E39"/>
    <w:rsid w:val="004F2FCC"/>
    <w:rsid w:val="00520955"/>
    <w:rsid w:val="006428D3"/>
    <w:rsid w:val="006C3BBE"/>
    <w:rsid w:val="006D7714"/>
    <w:rsid w:val="00737CA5"/>
    <w:rsid w:val="00746A09"/>
    <w:rsid w:val="007611D4"/>
    <w:rsid w:val="00767D36"/>
    <w:rsid w:val="007A5420"/>
    <w:rsid w:val="00821A0D"/>
    <w:rsid w:val="008453AB"/>
    <w:rsid w:val="00880C8E"/>
    <w:rsid w:val="008F1018"/>
    <w:rsid w:val="00940865"/>
    <w:rsid w:val="00964F6A"/>
    <w:rsid w:val="00A62D6E"/>
    <w:rsid w:val="00A847C1"/>
    <w:rsid w:val="00AC4FCA"/>
    <w:rsid w:val="00AD2EA7"/>
    <w:rsid w:val="00B61C71"/>
    <w:rsid w:val="00CF4FEE"/>
    <w:rsid w:val="00D54E52"/>
    <w:rsid w:val="00D552C7"/>
    <w:rsid w:val="00D92616"/>
    <w:rsid w:val="00DA14DD"/>
    <w:rsid w:val="00DC0816"/>
    <w:rsid w:val="00DE4ACD"/>
    <w:rsid w:val="00E42D53"/>
    <w:rsid w:val="00FB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BE4D1F"/>
  <w14:defaultImageDpi w14:val="300"/>
  <w15:docId w15:val="{450AF44B-0DD3-4522-B086-18DEA0BB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9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D39B4"/>
  </w:style>
  <w:style w:type="paragraph" w:styleId="a5">
    <w:name w:val="footer"/>
    <w:basedOn w:val="a"/>
    <w:link w:val="a6"/>
    <w:uiPriority w:val="99"/>
    <w:unhideWhenUsed/>
    <w:rsid w:val="003D39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D39B4"/>
  </w:style>
  <w:style w:type="table" w:styleId="a7">
    <w:name w:val="Table Grid"/>
    <w:basedOn w:val="a1"/>
    <w:uiPriority w:val="59"/>
    <w:rsid w:val="003D3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7611D4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Kaneko Mami</dc:creator>
  <cp:keywords/>
  <dc:description/>
  <cp:lastModifiedBy>MINAMOTO T</cp:lastModifiedBy>
  <cp:revision>20</cp:revision>
  <dcterms:created xsi:type="dcterms:W3CDTF">2016-08-28T01:04:00Z</dcterms:created>
  <dcterms:modified xsi:type="dcterms:W3CDTF">2016-10-26T10:06:00Z</dcterms:modified>
</cp:coreProperties>
</file>