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D2A" w:rsidRPr="00993D2A" w:rsidRDefault="00993D2A">
      <w:pPr>
        <w:rPr>
          <w:rFonts w:ascii="Arial" w:hAnsi="Arial" w:cs="Arial"/>
          <w:sz w:val="22"/>
        </w:rPr>
      </w:pPr>
      <w:r w:rsidRPr="00993D2A">
        <w:rPr>
          <w:rFonts w:ascii="Arial" w:hAnsi="Arial" w:cs="Arial"/>
          <w:sz w:val="22"/>
        </w:rPr>
        <w:t>This study was approved by the ethics committee</w:t>
      </w:r>
      <w:r w:rsidR="003726CD">
        <w:rPr>
          <w:rFonts w:ascii="Arial" w:hAnsi="Arial" w:cs="Arial"/>
          <w:sz w:val="22"/>
        </w:rPr>
        <w:t>s</w:t>
      </w:r>
      <w:r w:rsidRPr="00993D2A">
        <w:rPr>
          <w:rFonts w:ascii="Arial" w:hAnsi="Arial" w:cs="Arial"/>
          <w:sz w:val="22"/>
        </w:rPr>
        <w:t xml:space="preserve"> </w:t>
      </w:r>
      <w:r w:rsidR="003B285E">
        <w:rPr>
          <w:rFonts w:ascii="Arial" w:hAnsi="Arial" w:cs="Arial"/>
          <w:sz w:val="22"/>
        </w:rPr>
        <w:t xml:space="preserve">(IRBs) </w:t>
      </w:r>
      <w:r w:rsidRPr="00993D2A">
        <w:rPr>
          <w:rFonts w:ascii="Arial" w:hAnsi="Arial" w:cs="Arial"/>
          <w:sz w:val="22"/>
        </w:rPr>
        <w:t>of the institutes listed below;</w:t>
      </w:r>
    </w:p>
    <w:p w:rsidR="00993D2A" w:rsidRPr="00993D2A" w:rsidRDefault="00993D2A">
      <w:pPr>
        <w:rPr>
          <w:rFonts w:ascii="Arial" w:hAnsi="Arial" w:cs="Arial"/>
          <w:sz w:val="22"/>
        </w:rPr>
      </w:pPr>
    </w:p>
    <w:p w:rsidR="00A9309E" w:rsidRPr="00993D2A" w:rsidRDefault="00993D2A">
      <w:pPr>
        <w:rPr>
          <w:rFonts w:ascii="Arial" w:hAnsi="Arial" w:cs="Arial"/>
          <w:sz w:val="22"/>
        </w:rPr>
      </w:pPr>
      <w:r w:rsidRPr="00993D2A">
        <w:rPr>
          <w:rFonts w:ascii="Arial" w:hAnsi="Arial" w:cs="Arial"/>
          <w:sz w:val="22"/>
        </w:rPr>
        <w:t>Yokohama Municipal Citizen’s Hospital</w:t>
      </w:r>
      <w:bookmarkStart w:id="0" w:name="_GoBack"/>
      <w:bookmarkEnd w:id="0"/>
    </w:p>
    <w:p w:rsidR="00993D2A" w:rsidRPr="00993D2A" w:rsidRDefault="00993D2A">
      <w:pPr>
        <w:rPr>
          <w:rFonts w:ascii="Arial" w:hAnsi="Arial" w:cs="Arial"/>
          <w:sz w:val="22"/>
        </w:rPr>
      </w:pPr>
      <w:r w:rsidRPr="00993D2A">
        <w:rPr>
          <w:rFonts w:ascii="Arial" w:hAnsi="Arial" w:cs="Arial"/>
          <w:sz w:val="22"/>
        </w:rPr>
        <w:t>Kitasato University School of Medicine</w:t>
      </w:r>
    </w:p>
    <w:p w:rsidR="00993D2A" w:rsidRPr="00993D2A" w:rsidRDefault="00993D2A">
      <w:pPr>
        <w:rPr>
          <w:rFonts w:ascii="Arial" w:hAnsi="Arial" w:cs="Arial"/>
          <w:sz w:val="22"/>
        </w:rPr>
      </w:pPr>
      <w:r w:rsidRPr="00993D2A">
        <w:rPr>
          <w:rFonts w:ascii="Arial" w:hAnsi="Arial" w:cs="Arial"/>
          <w:sz w:val="22"/>
        </w:rPr>
        <w:t>Tokyo Metropolitan Cancer and Infectious Diseases Center Komagome Hospital</w:t>
      </w:r>
    </w:p>
    <w:p w:rsidR="00993D2A" w:rsidRPr="00993D2A" w:rsidRDefault="00993D2A">
      <w:pPr>
        <w:rPr>
          <w:rFonts w:ascii="Arial" w:eastAsia="メイリオ" w:hAnsi="Arial" w:cs="Arial"/>
          <w:sz w:val="22"/>
        </w:rPr>
      </w:pPr>
      <w:r w:rsidRPr="00993D2A">
        <w:rPr>
          <w:rFonts w:ascii="Arial" w:eastAsia="メイリオ" w:hAnsi="Arial" w:cs="Arial"/>
          <w:sz w:val="22"/>
        </w:rPr>
        <w:t>Kanagawa Cardiovascular and Respiratory Center</w:t>
      </w:r>
    </w:p>
    <w:p w:rsidR="00993D2A" w:rsidRPr="00993D2A" w:rsidRDefault="00993D2A">
      <w:pPr>
        <w:rPr>
          <w:rFonts w:ascii="Arial" w:hAnsi="Arial" w:cs="Arial"/>
          <w:sz w:val="22"/>
        </w:rPr>
      </w:pPr>
      <w:r w:rsidRPr="00993D2A">
        <w:rPr>
          <w:rFonts w:ascii="Arial" w:hAnsi="Arial" w:cs="Arial"/>
          <w:sz w:val="22"/>
        </w:rPr>
        <w:t>Gunma Prefectural Cancer Center</w:t>
      </w:r>
    </w:p>
    <w:p w:rsidR="00993D2A" w:rsidRPr="00993D2A" w:rsidRDefault="00993D2A">
      <w:pPr>
        <w:rPr>
          <w:rFonts w:ascii="Arial" w:hAnsi="Arial" w:cs="Arial"/>
          <w:sz w:val="22"/>
        </w:rPr>
      </w:pPr>
      <w:r w:rsidRPr="00993D2A">
        <w:rPr>
          <w:rFonts w:ascii="Arial" w:hAnsi="Arial" w:cs="Arial"/>
          <w:sz w:val="22"/>
        </w:rPr>
        <w:t>Kyorin University Hospital</w:t>
      </w:r>
    </w:p>
    <w:p w:rsidR="00993D2A" w:rsidRPr="00993D2A" w:rsidRDefault="00993D2A">
      <w:pPr>
        <w:rPr>
          <w:rFonts w:ascii="Arial" w:hAnsi="Arial" w:cs="Arial"/>
          <w:sz w:val="22"/>
        </w:rPr>
      </w:pPr>
      <w:r w:rsidRPr="00993D2A">
        <w:rPr>
          <w:rFonts w:ascii="Arial" w:hAnsi="Arial" w:cs="Arial"/>
          <w:sz w:val="22"/>
        </w:rPr>
        <w:t>Keio University Hospital</w:t>
      </w:r>
    </w:p>
    <w:p w:rsidR="00993D2A" w:rsidRPr="00993D2A" w:rsidRDefault="00993D2A">
      <w:pPr>
        <w:rPr>
          <w:rFonts w:ascii="Arial" w:hAnsi="Arial" w:cs="Arial"/>
          <w:sz w:val="22"/>
        </w:rPr>
      </w:pPr>
      <w:r w:rsidRPr="00993D2A">
        <w:rPr>
          <w:rFonts w:ascii="Arial" w:hAnsi="Arial" w:cs="Arial"/>
          <w:sz w:val="22"/>
        </w:rPr>
        <w:t>Fujisawa City Hospital</w:t>
      </w:r>
    </w:p>
    <w:p w:rsidR="00993D2A" w:rsidRPr="00993D2A" w:rsidRDefault="00993D2A">
      <w:pPr>
        <w:rPr>
          <w:rFonts w:ascii="Arial" w:hAnsi="Arial" w:cs="Arial"/>
          <w:sz w:val="22"/>
        </w:rPr>
      </w:pPr>
      <w:r w:rsidRPr="00993D2A">
        <w:rPr>
          <w:rFonts w:ascii="Arial" w:hAnsi="Arial" w:cs="Arial"/>
          <w:sz w:val="22"/>
        </w:rPr>
        <w:t>Toranomon Hospital</w:t>
      </w:r>
    </w:p>
    <w:p w:rsidR="00993D2A" w:rsidRPr="00993D2A" w:rsidRDefault="00993D2A">
      <w:pPr>
        <w:rPr>
          <w:rFonts w:ascii="Arial" w:hAnsi="Arial" w:cs="Arial"/>
          <w:sz w:val="22"/>
        </w:rPr>
      </w:pPr>
      <w:r w:rsidRPr="00993D2A">
        <w:rPr>
          <w:rFonts w:ascii="Arial" w:hAnsi="Arial" w:cs="Arial"/>
          <w:sz w:val="22"/>
        </w:rPr>
        <w:t>Osaka Medical College Hospital</w:t>
      </w:r>
    </w:p>
    <w:p w:rsidR="00993D2A" w:rsidRPr="00993D2A" w:rsidRDefault="00993D2A">
      <w:pPr>
        <w:rPr>
          <w:rFonts w:ascii="Arial" w:hAnsi="Arial" w:cs="Arial"/>
          <w:sz w:val="22"/>
        </w:rPr>
      </w:pPr>
      <w:r w:rsidRPr="00993D2A">
        <w:rPr>
          <w:rFonts w:ascii="Arial" w:hAnsi="Arial" w:cs="Arial"/>
          <w:sz w:val="22"/>
        </w:rPr>
        <w:t>Kanagawa Cancer Center</w:t>
      </w:r>
    </w:p>
    <w:p w:rsidR="00993D2A" w:rsidRPr="00993D2A" w:rsidRDefault="00993D2A">
      <w:pPr>
        <w:rPr>
          <w:rFonts w:ascii="Arial" w:hAnsi="Arial" w:cs="Arial"/>
          <w:sz w:val="22"/>
        </w:rPr>
      </w:pPr>
      <w:r w:rsidRPr="00993D2A">
        <w:rPr>
          <w:rFonts w:ascii="Arial" w:hAnsi="Arial" w:cs="Arial"/>
          <w:sz w:val="22"/>
        </w:rPr>
        <w:t>Teikyo University Hospital</w:t>
      </w:r>
    </w:p>
    <w:sectPr w:rsidR="00993D2A" w:rsidRPr="00993D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85E" w:rsidRDefault="003B285E" w:rsidP="003B285E">
      <w:r>
        <w:separator/>
      </w:r>
    </w:p>
  </w:endnote>
  <w:endnote w:type="continuationSeparator" w:id="0">
    <w:p w:rsidR="003B285E" w:rsidRDefault="003B285E" w:rsidP="003B2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85E" w:rsidRDefault="003B285E" w:rsidP="003B285E">
      <w:r>
        <w:separator/>
      </w:r>
    </w:p>
  </w:footnote>
  <w:footnote w:type="continuationSeparator" w:id="0">
    <w:p w:rsidR="003B285E" w:rsidRDefault="003B285E" w:rsidP="003B28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D2A"/>
    <w:rsid w:val="001F095C"/>
    <w:rsid w:val="00280561"/>
    <w:rsid w:val="003726CD"/>
    <w:rsid w:val="003B285E"/>
    <w:rsid w:val="00652C55"/>
    <w:rsid w:val="008F3B2E"/>
    <w:rsid w:val="00993D2A"/>
    <w:rsid w:val="009B5A87"/>
    <w:rsid w:val="00A9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AE81F7"/>
  <w15:chartTrackingRefBased/>
  <w15:docId w15:val="{1C678102-A614-49E6-AC28-236966357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28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285E"/>
  </w:style>
  <w:style w:type="paragraph" w:styleId="a5">
    <w:name w:val="footer"/>
    <w:basedOn w:val="a"/>
    <w:link w:val="a6"/>
    <w:uiPriority w:val="99"/>
    <w:unhideWhenUsed/>
    <w:rsid w:val="003B28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2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M</dc:creator>
  <cp:keywords/>
  <dc:description/>
  <cp:lastModifiedBy>Y M</cp:lastModifiedBy>
  <cp:revision>3</cp:revision>
  <dcterms:created xsi:type="dcterms:W3CDTF">2017-05-01T14:11:00Z</dcterms:created>
  <dcterms:modified xsi:type="dcterms:W3CDTF">2017-05-08T12:51:00Z</dcterms:modified>
</cp:coreProperties>
</file>