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b/>
          <w:bCs/>
          <w:sz w:val="30"/>
          <w:szCs w:val="30"/>
        </w:rPr>
      </w:pPr>
      <w:r>
        <w:rPr>
          <w:rFonts w:ascii="Times New Roman" w:hAnsi="Times New Roman" w:cs="Times New Roman"/>
          <w:b/>
          <w:bCs/>
          <w:sz w:val="30"/>
          <w:szCs w:val="30"/>
        </w:rPr>
        <w:t xml:space="preserve">Letter to </w:t>
      </w:r>
      <w:r>
        <w:rPr>
          <w:rFonts w:hint="eastAsia" w:ascii="Times New Roman" w:hAnsi="Times New Roman" w:cs="Times New Roman"/>
          <w:b/>
          <w:bCs/>
          <w:sz w:val="30"/>
          <w:szCs w:val="30"/>
        </w:rPr>
        <w:t>t</w:t>
      </w:r>
      <w:r>
        <w:rPr>
          <w:rFonts w:ascii="Times New Roman" w:hAnsi="Times New Roman" w:cs="Times New Roman"/>
          <w:b/>
          <w:bCs/>
          <w:sz w:val="30"/>
          <w:szCs w:val="30"/>
        </w:rPr>
        <w:t>he editor</w:t>
      </w:r>
    </w:p>
    <w:p>
      <w:pPr>
        <w:rPr>
          <w:rFonts w:ascii="Times New Roman" w:hAnsi="Times New Roman" w:cs="Times New Roman"/>
          <w:sz w:val="30"/>
          <w:szCs w:val="30"/>
        </w:rPr>
      </w:pPr>
      <w:r>
        <w:rPr>
          <w:rFonts w:hint="eastAsia" w:ascii="Times New Roman" w:hAnsi="Times New Roman" w:cs="Times New Roman"/>
          <w:sz w:val="30"/>
          <w:szCs w:val="30"/>
        </w:rPr>
        <w:t>Dear editor,</w:t>
      </w:r>
    </w:p>
    <w:p>
      <w:pPr>
        <w:rPr>
          <w:rFonts w:ascii="Times New Roman" w:hAnsi="Times New Roman" w:cs="Times New Roman"/>
          <w:sz w:val="30"/>
          <w:szCs w:val="30"/>
        </w:rPr>
      </w:pPr>
      <w:r>
        <w:rPr>
          <w:rFonts w:hint="eastAsia" w:ascii="Times New Roman" w:hAnsi="Times New Roman" w:cs="Times New Roman"/>
          <w:sz w:val="30"/>
          <w:szCs w:val="30"/>
        </w:rPr>
        <w:t xml:space="preserve">  Thanks for your advises and we are pleased to accomplish the relevant tasks. However, we only have the </w:t>
      </w:r>
      <w:r>
        <w:rPr>
          <w:rFonts w:ascii="Times New Roman" w:hAnsi="Times New Roman" w:cs="Times New Roman"/>
          <w:sz w:val="30"/>
          <w:szCs w:val="30"/>
        </w:rPr>
        <w:t>ethic</w:t>
      </w:r>
      <w:r>
        <w:rPr>
          <w:rFonts w:hint="eastAsia" w:ascii="Times New Roman" w:hAnsi="Times New Roman" w:cs="Times New Roman"/>
          <w:sz w:val="30"/>
          <w:szCs w:val="30"/>
        </w:rPr>
        <w:t xml:space="preserve">al demonstration of Chinese version, and we are applying for an English version of </w:t>
      </w:r>
      <w:r>
        <w:rPr>
          <w:rFonts w:ascii="Times New Roman" w:hAnsi="Times New Roman" w:cs="Times New Roman"/>
          <w:sz w:val="30"/>
          <w:szCs w:val="30"/>
        </w:rPr>
        <w:t>ethic</w:t>
      </w:r>
      <w:r>
        <w:rPr>
          <w:rFonts w:hint="eastAsia" w:ascii="Times New Roman" w:hAnsi="Times New Roman" w:cs="Times New Roman"/>
          <w:sz w:val="30"/>
          <w:szCs w:val="30"/>
        </w:rPr>
        <w:t xml:space="preserve">al demonstration, and will get it at the end of this month. So we submit the manuscript again, and provide the Chinese version and its English translation. Please contact me if any question existed.   </w:t>
      </w:r>
    </w:p>
    <w:p>
      <w:pPr>
        <w:spacing w:line="480" w:lineRule="auto"/>
        <w:rPr>
          <w:rFonts w:ascii="Times New Roman" w:hAnsi="Times New Roman" w:cs="Times New Roman"/>
          <w:sz w:val="30"/>
          <w:szCs w:val="30"/>
        </w:rPr>
      </w:pPr>
      <w:r>
        <w:rPr>
          <w:rFonts w:hint="eastAsia" w:ascii="Times New Roman" w:hAnsi="Times New Roman" w:cs="Times New Roman"/>
          <w:sz w:val="30"/>
          <w:szCs w:val="30"/>
        </w:rPr>
        <w:t xml:space="preserve">  </w:t>
      </w:r>
      <w:r>
        <w:rPr>
          <w:rFonts w:ascii="Times New Roman" w:hAnsi="Times New Roman" w:cs="Times New Roman"/>
          <w:sz w:val="30"/>
          <w:szCs w:val="30"/>
        </w:rPr>
        <w:t>Sincerely yours,</w:t>
      </w:r>
    </w:p>
    <w:p>
      <w:pPr>
        <w:spacing w:line="480" w:lineRule="auto"/>
        <w:rPr>
          <w:rFonts w:ascii="Times New Roman" w:hAnsi="Times New Roman" w:cs="Times New Roman"/>
          <w:sz w:val="30"/>
          <w:szCs w:val="30"/>
        </w:rPr>
      </w:pPr>
      <w:r>
        <w:rPr>
          <w:rFonts w:ascii="Times New Roman" w:hAnsi="Times New Roman" w:cs="Times New Roman"/>
          <w:sz w:val="30"/>
          <w:szCs w:val="30"/>
        </w:rPr>
        <w:br w:type="textWrapping"/>
      </w:r>
      <w:r>
        <w:rPr>
          <w:rFonts w:ascii="Times New Roman" w:hAnsi="Times New Roman" w:cs="Times New Roman"/>
          <w:sz w:val="30"/>
          <w:szCs w:val="30"/>
        </w:rPr>
        <w:t>Mao-Ming Xiong</w:t>
      </w:r>
    </w:p>
    <w:p>
      <w:pPr>
        <w:spacing w:line="480" w:lineRule="auto"/>
        <w:rPr>
          <w:rFonts w:ascii="Times New Roman" w:hAnsi="Times New Roman" w:cs="Times New Roman"/>
          <w:sz w:val="30"/>
          <w:szCs w:val="30"/>
        </w:rPr>
      </w:pPr>
      <w:r>
        <w:rPr>
          <w:rFonts w:ascii="Times New Roman" w:hAnsi="Times New Roman" w:cs="Times New Roman"/>
          <w:sz w:val="30"/>
          <w:szCs w:val="30"/>
        </w:rPr>
        <w:t>Department of General Surgery,</w:t>
      </w:r>
    </w:p>
    <w:p>
      <w:pPr>
        <w:spacing w:line="480" w:lineRule="auto"/>
        <w:rPr>
          <w:rFonts w:ascii="Times New Roman" w:hAnsi="Times New Roman" w:cs="Times New Roman"/>
          <w:sz w:val="30"/>
          <w:szCs w:val="30"/>
        </w:rPr>
      </w:pPr>
      <w:r>
        <w:rPr>
          <w:rFonts w:ascii="Times New Roman" w:hAnsi="Times New Roman" w:cs="Times New Roman"/>
          <w:sz w:val="30"/>
          <w:szCs w:val="30"/>
        </w:rPr>
        <w:t>The First Affiliated Hospital of Anhui Medical University, Anhui Medical University,</w:t>
      </w:r>
    </w:p>
    <w:p>
      <w:pPr>
        <w:spacing w:line="480" w:lineRule="auto"/>
        <w:rPr>
          <w:rFonts w:ascii="Times New Roman" w:hAnsi="Times New Roman" w:cs="Times New Roman"/>
          <w:sz w:val="30"/>
          <w:szCs w:val="30"/>
        </w:rPr>
      </w:pPr>
      <w:r>
        <w:rPr>
          <w:rFonts w:ascii="Times New Roman" w:hAnsi="Times New Roman" w:cs="Times New Roman"/>
          <w:sz w:val="30"/>
          <w:szCs w:val="30"/>
        </w:rPr>
        <w:t>218 Jixi Road, Hefei 230022, Anhui Province, China</w:t>
      </w:r>
    </w:p>
    <w:p>
      <w:pPr>
        <w:spacing w:line="480" w:lineRule="auto"/>
        <w:rPr>
          <w:rFonts w:ascii="Times New Roman" w:hAnsi="Times New Roman" w:cs="Times New Roman"/>
          <w:sz w:val="30"/>
          <w:szCs w:val="30"/>
        </w:rPr>
      </w:pPr>
      <w:r>
        <w:rPr>
          <w:rFonts w:ascii="Times New Roman" w:hAnsi="Times New Roman" w:cs="Times New Roman"/>
          <w:sz w:val="30"/>
          <w:szCs w:val="30"/>
        </w:rPr>
        <w:t xml:space="preserve">E-mail: </w:t>
      </w:r>
      <w:r>
        <w:rPr>
          <w:rFonts w:hint="eastAsia" w:ascii="Times New Roman" w:hAnsi="Times New Roman"/>
          <w:sz w:val="30"/>
          <w:szCs w:val="30"/>
        </w:rPr>
        <w:t>ayfyxmm@163.com</w:t>
      </w:r>
    </w:p>
    <w:p>
      <w:pPr>
        <w:rPr>
          <w:rFonts w:ascii="Times New Roman" w:hAnsi="Times New Roman" w:cs="Times New Roman"/>
          <w:sz w:val="30"/>
          <w:szCs w:val="30"/>
        </w:rPr>
      </w:pPr>
    </w:p>
    <w:p>
      <w:pPr>
        <w:rPr>
          <w:rFonts w:ascii="Times New Roman" w:hAnsi="Times New Roman" w:cs="Times New Roman"/>
          <w:sz w:val="28"/>
          <w:szCs w:val="28"/>
        </w:rPr>
      </w:pPr>
    </w:p>
    <w:p>
      <w:pPr/>
    </w:p>
    <w:p>
      <w:pPr/>
    </w:p>
    <w:p>
      <w:pPr/>
    </w:p>
    <w:p>
      <w:pPr/>
    </w:p>
    <w:p>
      <w:pPr/>
    </w:p>
    <w:p>
      <w:pPr/>
    </w:p>
    <w:p>
      <w:pPr/>
    </w:p>
    <w:p>
      <w:pPr/>
    </w:p>
    <w:p>
      <w:pPr/>
    </w:p>
    <w:p>
      <w:pPr/>
      <w:r>
        <w:drawing>
          <wp:inline distT="0" distB="0" distL="114300" distR="114300">
            <wp:extent cx="6107430" cy="7493635"/>
            <wp:effectExtent l="0" t="0" r="7620"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6107430" cy="7493635"/>
                    </a:xfrm>
                    <a:prstGeom prst="rect">
                      <a:avLst/>
                    </a:prstGeom>
                    <a:noFill/>
                    <a:ln w="9525">
                      <a:noFill/>
                    </a:ln>
                  </pic:spPr>
                </pic:pic>
              </a:graphicData>
            </a:graphic>
          </wp:inline>
        </w:drawing>
      </w:r>
    </w:p>
    <w:p>
      <w:pPr/>
    </w:p>
    <w:p>
      <w:pPr/>
    </w:p>
    <w:p>
      <w:pPr/>
    </w:p>
    <w:p>
      <w:pPr/>
    </w:p>
    <w:p>
      <w:pPr/>
    </w:p>
    <w:p>
      <w:pPr>
        <w:rPr>
          <w:rFonts w:ascii="Times New Roman" w:hAnsi="Times New Roman" w:cs="Times New Roman"/>
          <w:b/>
          <w:bCs/>
          <w:sz w:val="28"/>
          <w:szCs w:val="28"/>
        </w:rPr>
      </w:pPr>
      <w:r>
        <w:rPr>
          <w:rFonts w:ascii="Times New Roman" w:hAnsi="Times New Roman" w:cs="Times New Roman"/>
          <w:b/>
          <w:bCs/>
          <w:sz w:val="28"/>
          <w:szCs w:val="28"/>
        </w:rPr>
        <w:t>(English Translation)</w:t>
      </w:r>
    </w:p>
    <w:p>
      <w:pPr>
        <w:rPr>
          <w:rFonts w:ascii="Times New Roman" w:hAnsi="Times New Roman" w:cs="Times New Roman"/>
          <w:b/>
          <w:bCs/>
          <w:color w:val="auto"/>
          <w:sz w:val="28"/>
          <w:szCs w:val="28"/>
        </w:rPr>
      </w:pPr>
      <w:r>
        <w:rPr>
          <w:rFonts w:hint="eastAsia" w:ascii="Times New Roman" w:hAnsi="Times New Roman" w:cs="Times New Roman"/>
          <w:b/>
          <w:bCs/>
          <w:sz w:val="28"/>
          <w:szCs w:val="28"/>
        </w:rPr>
        <w:t xml:space="preserve">                                    </w:t>
      </w:r>
      <w:r>
        <w:rPr>
          <w:rFonts w:ascii="Times New Roman" w:hAnsi="Times New Roman" w:cs="Times New Roman"/>
          <w:b/>
          <w:bCs/>
          <w:color w:val="auto"/>
          <w:sz w:val="28"/>
          <w:szCs w:val="28"/>
        </w:rPr>
        <w:t xml:space="preserve">Approved </w:t>
      </w:r>
      <w:r>
        <w:rPr>
          <w:rFonts w:hint="eastAsia" w:ascii="Times New Roman" w:hAnsi="Times New Roman" w:cs="Times New Roman"/>
          <w:b/>
          <w:bCs/>
          <w:color w:val="auto"/>
          <w:sz w:val="28"/>
          <w:szCs w:val="28"/>
        </w:rPr>
        <w:t>Code:20150073</w:t>
      </w:r>
    </w:p>
    <w:p>
      <w:pPr>
        <w:spacing w:line="360" w:lineRule="auto"/>
        <w:jc w:val="center"/>
        <w:rPr>
          <w:rFonts w:ascii="Times New Roman" w:hAnsi="Times New Roman" w:cs="Times New Roman"/>
          <w:b/>
          <w:bCs/>
          <w:color w:val="auto"/>
          <w:sz w:val="32"/>
          <w:szCs w:val="32"/>
        </w:rPr>
      </w:pPr>
      <w:r>
        <w:rPr>
          <w:rFonts w:ascii="Times New Roman" w:hAnsi="Times New Roman" w:cs="Times New Roman"/>
          <w:b/>
          <w:bCs/>
          <w:color w:val="auto"/>
          <w:sz w:val="32"/>
          <w:szCs w:val="32"/>
        </w:rPr>
        <w:t>ANHUI MEDICAL UNIVERSITY</w:t>
      </w:r>
    </w:p>
    <w:p>
      <w:pPr>
        <w:spacing w:line="360" w:lineRule="auto"/>
        <w:jc w:val="center"/>
        <w:rPr>
          <w:rFonts w:ascii="Times New Roman" w:hAnsi="Times New Roman" w:cs="Times New Roman"/>
          <w:b/>
          <w:bCs/>
          <w:color w:val="auto"/>
          <w:sz w:val="32"/>
          <w:szCs w:val="32"/>
        </w:rPr>
      </w:pPr>
      <w:r>
        <w:rPr>
          <w:rFonts w:hint="eastAsia" w:ascii="Times New Roman" w:hAnsi="Times New Roman" w:cs="Times New Roman"/>
          <w:b/>
          <w:bCs/>
          <w:color w:val="auto"/>
          <w:sz w:val="32"/>
          <w:szCs w:val="32"/>
        </w:rPr>
        <w:t xml:space="preserve">Verification of </w:t>
      </w:r>
      <w:r>
        <w:rPr>
          <w:rFonts w:ascii="Times New Roman" w:hAnsi="Times New Roman" w:cs="Times New Roman"/>
          <w:b/>
          <w:bCs/>
          <w:color w:val="auto"/>
          <w:sz w:val="32"/>
          <w:szCs w:val="32"/>
        </w:rPr>
        <w:t>B</w:t>
      </w:r>
      <w:bookmarkStart w:id="0" w:name="_GoBack"/>
      <w:bookmarkEnd w:id="0"/>
      <w:r>
        <w:rPr>
          <w:rFonts w:ascii="Times New Roman" w:hAnsi="Times New Roman" w:cs="Times New Roman"/>
          <w:b/>
          <w:bCs/>
          <w:color w:val="auto"/>
          <w:sz w:val="32"/>
          <w:szCs w:val="32"/>
        </w:rPr>
        <w:t>iomedical</w:t>
      </w:r>
      <w:r>
        <w:rPr>
          <w:rFonts w:hint="eastAsia" w:ascii="Times New Roman" w:hAnsi="Times New Roman" w:cs="Times New Roman"/>
          <w:b/>
          <w:bCs/>
          <w:color w:val="auto"/>
          <w:sz w:val="32"/>
          <w:szCs w:val="32"/>
        </w:rPr>
        <w:t xml:space="preserve"> Research</w:t>
      </w:r>
      <w:r>
        <w:rPr>
          <w:rFonts w:ascii="Times New Roman" w:hAnsi="Times New Roman" w:cs="Times New Roman"/>
          <w:b/>
          <w:bCs/>
          <w:color w:val="auto"/>
          <w:sz w:val="32"/>
          <w:szCs w:val="32"/>
        </w:rPr>
        <w:t xml:space="preserve"> </w:t>
      </w:r>
      <w:r>
        <w:rPr>
          <w:rFonts w:hint="eastAsia" w:ascii="Times New Roman" w:hAnsi="Times New Roman" w:cs="Times New Roman"/>
          <w:b/>
          <w:bCs/>
          <w:color w:val="auto"/>
          <w:sz w:val="32"/>
          <w:szCs w:val="32"/>
        </w:rPr>
        <w:t>E</w:t>
      </w:r>
      <w:r>
        <w:rPr>
          <w:rFonts w:ascii="Times New Roman" w:hAnsi="Times New Roman" w:cs="Times New Roman"/>
          <w:b/>
          <w:bCs/>
          <w:color w:val="auto"/>
          <w:sz w:val="32"/>
          <w:szCs w:val="32"/>
        </w:rPr>
        <w:t xml:space="preserve">thics </w:t>
      </w:r>
      <w:r>
        <w:rPr>
          <w:rFonts w:hint="eastAsia" w:ascii="Times New Roman" w:hAnsi="Times New Roman" w:cs="Times New Roman"/>
          <w:b/>
          <w:bCs/>
          <w:color w:val="auto"/>
          <w:sz w:val="32"/>
          <w:szCs w:val="32"/>
        </w:rPr>
        <w:t>C</w:t>
      </w:r>
      <w:r>
        <w:rPr>
          <w:rFonts w:ascii="Times New Roman" w:hAnsi="Times New Roman" w:cs="Times New Roman"/>
          <w:b/>
          <w:bCs/>
          <w:color w:val="auto"/>
          <w:sz w:val="32"/>
          <w:szCs w:val="32"/>
        </w:rPr>
        <w:t xml:space="preserve">ommittee </w:t>
      </w:r>
    </w:p>
    <w:p>
      <w:pPr>
        <w:spacing w:line="360" w:lineRule="auto"/>
        <w:jc w:val="center"/>
        <w:rPr>
          <w:rFonts w:ascii="Times New Roman" w:hAnsi="Times New Roman" w:cs="Times New Roman"/>
          <w:b/>
          <w:bCs/>
          <w:color w:val="auto"/>
          <w:sz w:val="32"/>
          <w:szCs w:val="32"/>
        </w:rPr>
      </w:pPr>
      <w:r>
        <w:rPr>
          <w:rFonts w:hint="eastAsia" w:ascii="Times New Roman" w:hAnsi="Times New Roman" w:cs="Times New Roman"/>
          <w:b/>
          <w:bCs/>
          <w:color w:val="auto"/>
          <w:sz w:val="32"/>
          <w:szCs w:val="32"/>
        </w:rPr>
        <w:t xml:space="preserve"> (</w:t>
      </w:r>
      <w:r>
        <w:rPr>
          <w:rFonts w:ascii="Times New Roman" w:hAnsi="Times New Roman" w:cs="Times New Roman"/>
          <w:b/>
          <w:bCs/>
          <w:color w:val="auto"/>
          <w:sz w:val="32"/>
          <w:szCs w:val="32"/>
        </w:rPr>
        <w:t xml:space="preserve">Formal </w:t>
      </w:r>
      <w:r>
        <w:rPr>
          <w:rFonts w:hint="eastAsia" w:ascii="Times New Roman" w:hAnsi="Times New Roman" w:cs="Times New Roman"/>
          <w:b/>
          <w:bCs/>
          <w:color w:val="auto"/>
          <w:sz w:val="32"/>
          <w:szCs w:val="32"/>
        </w:rPr>
        <w:t>Version)</w:t>
      </w:r>
    </w:p>
    <w:p>
      <w:pPr>
        <w:spacing w:line="360" w:lineRule="auto"/>
        <w:jc w:val="center"/>
        <w:rPr>
          <w:rFonts w:ascii="Times New Roman" w:hAnsi="Times New Roman" w:cs="Times New Roman"/>
          <w:b/>
          <w:bCs/>
          <w:color w:val="auto"/>
          <w:sz w:val="30"/>
          <w:szCs w:val="30"/>
        </w:rPr>
      </w:pPr>
    </w:p>
    <w:p>
      <w:pPr>
        <w:spacing w:line="360" w:lineRule="auto"/>
        <w:rPr>
          <w:rFonts w:ascii="Times New Roman" w:hAnsi="Times New Roman" w:cs="Times New Roman"/>
          <w:b/>
          <w:bCs/>
          <w:color w:val="auto"/>
          <w:sz w:val="30"/>
          <w:szCs w:val="30"/>
        </w:rPr>
      </w:pPr>
      <w:r>
        <w:rPr>
          <w:rFonts w:hint="eastAsia" w:ascii="Times New Roman" w:hAnsi="Times New Roman" w:cs="Times New Roman"/>
          <w:b/>
          <w:bCs/>
          <w:color w:val="auto"/>
          <w:sz w:val="30"/>
          <w:szCs w:val="30"/>
        </w:rPr>
        <w:t>Principal Investigator: Bo Chen</w:t>
      </w:r>
    </w:p>
    <w:p>
      <w:pPr>
        <w:spacing w:line="360" w:lineRule="auto"/>
        <w:rPr>
          <w:rFonts w:ascii="Times New Roman" w:hAnsi="Times New Roman" w:cs="Times New Roman"/>
          <w:b/>
          <w:bCs/>
          <w:color w:val="auto"/>
          <w:sz w:val="30"/>
          <w:szCs w:val="30"/>
        </w:rPr>
      </w:pPr>
      <w:r>
        <w:rPr>
          <w:rFonts w:hint="eastAsia" w:ascii="Times New Roman" w:hAnsi="Times New Roman" w:cs="Times New Roman"/>
          <w:b/>
          <w:bCs/>
          <w:color w:val="auto"/>
          <w:sz w:val="30"/>
          <w:szCs w:val="30"/>
        </w:rPr>
        <w:t xml:space="preserve">Project Name: </w:t>
      </w:r>
      <w:r>
        <w:rPr>
          <w:rFonts w:ascii="Times New Roman" w:hAnsi="Times New Roman" w:cs="Times New Roman"/>
          <w:bCs/>
          <w:color w:val="auto"/>
          <w:sz w:val="32"/>
          <w:szCs w:val="32"/>
        </w:rPr>
        <w:t>The molecular mechanism of enhanced activity of HIF-1α/PKM2 signaling pathway in Helicobacter pylori-associated gastric carcinogenesis</w:t>
      </w:r>
    </w:p>
    <w:p>
      <w:pPr>
        <w:spacing w:line="360" w:lineRule="auto"/>
        <w:rPr>
          <w:rFonts w:ascii="Times New Roman" w:hAnsi="Times New Roman" w:cs="Times New Roman"/>
          <w:b/>
          <w:bCs/>
          <w:color w:val="auto"/>
          <w:sz w:val="30"/>
          <w:szCs w:val="30"/>
        </w:rPr>
      </w:pPr>
      <w:r>
        <w:rPr>
          <w:rFonts w:hint="eastAsia" w:ascii="Times New Roman" w:hAnsi="Times New Roman" w:cs="Times New Roman"/>
          <w:b/>
          <w:bCs/>
          <w:color w:val="auto"/>
          <w:sz w:val="30"/>
          <w:szCs w:val="30"/>
        </w:rPr>
        <w:t>Institution of Applicant: Anhui Medical University</w:t>
      </w:r>
    </w:p>
    <w:p>
      <w:pPr>
        <w:spacing w:line="360" w:lineRule="auto"/>
        <w:rPr>
          <w:rFonts w:ascii="Times New Roman" w:hAnsi="Times New Roman" w:cs="Times New Roman"/>
          <w:b/>
          <w:bCs/>
          <w:color w:val="auto"/>
          <w:sz w:val="30"/>
          <w:szCs w:val="30"/>
        </w:rPr>
      </w:pPr>
    </w:p>
    <w:p>
      <w:pPr>
        <w:numPr>
          <w:ilvl w:val="0"/>
          <w:numId w:val="1"/>
        </w:numPr>
        <w:spacing w:line="360" w:lineRule="auto"/>
        <w:rPr>
          <w:rFonts w:ascii="Times New Roman" w:hAnsi="Times New Roman" w:cs="Times New Roman"/>
          <w:color w:val="auto"/>
          <w:sz w:val="30"/>
          <w:szCs w:val="30"/>
        </w:rPr>
      </w:pPr>
      <w:r>
        <w:rPr>
          <w:rFonts w:hint="eastAsia" w:ascii="Times New Roman" w:hAnsi="Times New Roman" w:cs="Times New Roman"/>
          <w:color w:val="auto"/>
          <w:sz w:val="30"/>
          <w:szCs w:val="30"/>
        </w:rPr>
        <w:t>T</w:t>
      </w:r>
      <w:r>
        <w:rPr>
          <w:rFonts w:ascii="Times New Roman" w:hAnsi="Times New Roman" w:cs="Times New Roman"/>
          <w:color w:val="auto"/>
          <w:sz w:val="30"/>
          <w:szCs w:val="30"/>
        </w:rPr>
        <w:t>he</w:t>
      </w:r>
      <w:r>
        <w:rPr>
          <w:rFonts w:hint="eastAsia" w:ascii="Times New Roman" w:hAnsi="Times New Roman" w:cs="Times New Roman"/>
          <w:color w:val="auto"/>
          <w:sz w:val="30"/>
          <w:szCs w:val="30"/>
        </w:rPr>
        <w:t xml:space="preserve"> bio-medical</w:t>
      </w:r>
      <w:r>
        <w:rPr>
          <w:rFonts w:ascii="Times New Roman" w:hAnsi="Times New Roman" w:cs="Times New Roman"/>
          <w:color w:val="auto"/>
          <w:sz w:val="30"/>
          <w:szCs w:val="30"/>
        </w:rPr>
        <w:t xml:space="preserve"> ethics committee</w:t>
      </w:r>
      <w:r>
        <w:rPr>
          <w:rFonts w:hint="eastAsia" w:ascii="Times New Roman" w:hAnsi="Times New Roman" w:cs="Times New Roman"/>
          <w:color w:val="auto"/>
          <w:sz w:val="30"/>
          <w:szCs w:val="30"/>
        </w:rPr>
        <w:t xml:space="preserve"> have demonstrated the program of this project, and cautiously discussed the following three points:</w:t>
      </w:r>
    </w:p>
    <w:p>
      <w:pPr>
        <w:spacing w:line="360" w:lineRule="auto"/>
        <w:rPr>
          <w:rFonts w:ascii="Times New Roman" w:hAnsi="Times New Roman" w:cs="Times New Roman"/>
          <w:color w:val="auto"/>
          <w:sz w:val="30"/>
          <w:szCs w:val="30"/>
        </w:rPr>
      </w:pPr>
      <w:r>
        <w:rPr>
          <w:rFonts w:ascii="Times New Roman" w:hAnsi="Times New Roman" w:cs="Times New Roman"/>
          <w:color w:val="auto"/>
          <w:sz w:val="30"/>
          <w:szCs w:val="30"/>
        </w:rPr>
        <w:t>①: The rights and interests</w:t>
      </w:r>
      <w:r>
        <w:rPr>
          <w:rFonts w:hint="eastAsia" w:ascii="Times New Roman" w:hAnsi="Times New Roman" w:cs="Times New Roman"/>
          <w:color w:val="auto"/>
          <w:sz w:val="30"/>
          <w:szCs w:val="30"/>
        </w:rPr>
        <w:t xml:space="preserve"> of the research object</w:t>
      </w:r>
      <w:r>
        <w:rPr>
          <w:rFonts w:ascii="Times New Roman" w:hAnsi="Times New Roman" w:cs="Times New Roman"/>
          <w:color w:val="auto"/>
          <w:sz w:val="30"/>
          <w:szCs w:val="30"/>
        </w:rPr>
        <w:t>s</w:t>
      </w:r>
      <w:r>
        <w:rPr>
          <w:rFonts w:hint="eastAsia" w:ascii="Times New Roman" w:hAnsi="Times New Roman" w:cs="Times New Roman"/>
          <w:color w:val="auto"/>
          <w:sz w:val="30"/>
          <w:szCs w:val="30"/>
        </w:rPr>
        <w:t>;</w:t>
      </w:r>
    </w:p>
    <w:p>
      <w:pPr>
        <w:spacing w:line="360" w:lineRule="auto"/>
        <w:rPr>
          <w:rFonts w:ascii="Times New Roman" w:hAnsi="Times New Roman" w:cs="Times New Roman"/>
          <w:color w:val="auto"/>
          <w:sz w:val="30"/>
          <w:szCs w:val="30"/>
        </w:rPr>
      </w:pPr>
      <w:r>
        <w:rPr>
          <w:rFonts w:hint="eastAsia" w:ascii="Times New Roman" w:hAnsi="Times New Roman" w:cs="Times New Roman"/>
          <w:color w:val="auto"/>
          <w:sz w:val="30"/>
          <w:szCs w:val="30"/>
        </w:rPr>
        <w:t>②: The measures to obtain the right of knowing and consent;</w:t>
      </w:r>
    </w:p>
    <w:p>
      <w:pPr>
        <w:spacing w:line="360" w:lineRule="auto"/>
        <w:rPr>
          <w:rFonts w:ascii="Times New Roman" w:hAnsi="Times New Roman" w:cs="Times New Roman"/>
          <w:color w:val="auto"/>
          <w:sz w:val="30"/>
          <w:szCs w:val="30"/>
        </w:rPr>
      </w:pPr>
      <w:r>
        <w:rPr>
          <w:rFonts w:hint="eastAsia" w:ascii="Times New Roman" w:hAnsi="Times New Roman" w:cs="Times New Roman"/>
          <w:color w:val="auto"/>
          <w:sz w:val="30"/>
          <w:szCs w:val="30"/>
        </w:rPr>
        <w:t>③: The potential danger and possible benefit.</w:t>
      </w:r>
    </w:p>
    <w:p>
      <w:pPr>
        <w:spacing w:line="360" w:lineRule="auto"/>
        <w:rPr>
          <w:rFonts w:ascii="Times New Roman" w:hAnsi="Times New Roman" w:cs="Times New Roman"/>
          <w:color w:val="auto"/>
          <w:sz w:val="30"/>
          <w:szCs w:val="30"/>
        </w:rPr>
      </w:pPr>
    </w:p>
    <w:p>
      <w:pPr>
        <w:numPr>
          <w:ilvl w:val="0"/>
          <w:numId w:val="1"/>
        </w:numPr>
        <w:spacing w:line="360" w:lineRule="auto"/>
        <w:rPr>
          <w:rFonts w:ascii="Times New Roman" w:hAnsi="Times New Roman" w:cs="Times New Roman"/>
          <w:color w:val="auto"/>
          <w:sz w:val="30"/>
          <w:szCs w:val="30"/>
        </w:rPr>
      </w:pPr>
      <w:r>
        <w:rPr>
          <w:rFonts w:hint="eastAsia" w:ascii="Times New Roman" w:hAnsi="Times New Roman" w:cs="Times New Roman"/>
          <w:color w:val="auto"/>
          <w:sz w:val="30"/>
          <w:szCs w:val="30"/>
        </w:rPr>
        <w:t xml:space="preserve">Approved to </w:t>
      </w:r>
      <w:r>
        <w:rPr>
          <w:rFonts w:ascii="Times New Roman" w:hAnsi="Times New Roman" w:cs="Times New Roman"/>
          <w:color w:val="auto"/>
          <w:sz w:val="30"/>
          <w:szCs w:val="30"/>
        </w:rPr>
        <w:t>perform this research plan</w:t>
      </w:r>
      <w:r>
        <w:rPr>
          <w:rFonts w:hint="eastAsia" w:ascii="Times New Roman" w:hAnsi="Times New Roman" w:cs="Times New Roman"/>
          <w:color w:val="auto"/>
          <w:sz w:val="30"/>
          <w:szCs w:val="30"/>
        </w:rPr>
        <w:t xml:space="preserve">. </w:t>
      </w:r>
      <w:r>
        <w:rPr>
          <w:rFonts w:ascii="Times New Roman" w:hAnsi="Times New Roman" w:cs="Times New Roman"/>
          <w:color w:val="auto"/>
          <w:sz w:val="30"/>
          <w:szCs w:val="30"/>
        </w:rPr>
        <w:t>In this project implementation process</w:t>
      </w:r>
      <w:r>
        <w:rPr>
          <w:rFonts w:hint="eastAsia" w:ascii="Times New Roman" w:hAnsi="Times New Roman" w:cs="Times New Roman"/>
          <w:color w:val="auto"/>
          <w:sz w:val="30"/>
          <w:szCs w:val="30"/>
        </w:rPr>
        <w:t>, informed consent form, questionnaire</w:t>
      </w:r>
      <w:r>
        <w:rPr>
          <w:rFonts w:hint="eastAsia" w:ascii="Times New Roman" w:hAnsi="Times New Roman" w:cs="Times New Roman"/>
          <w:color w:val="auto"/>
          <w:sz w:val="30"/>
          <w:szCs w:val="30"/>
        </w:rPr>
        <w:tab/>
      </w:r>
      <w:r>
        <w:rPr>
          <w:rFonts w:hint="eastAsia" w:ascii="Times New Roman" w:hAnsi="Times New Roman" w:cs="Times New Roman"/>
          <w:color w:val="auto"/>
          <w:sz w:val="30"/>
          <w:szCs w:val="30"/>
        </w:rPr>
        <w:t xml:space="preserve">and relevant instruction should be used. </w:t>
      </w:r>
    </w:p>
    <w:p>
      <w:pPr>
        <w:spacing w:line="360" w:lineRule="auto"/>
        <w:rPr>
          <w:rFonts w:ascii="Times New Roman" w:hAnsi="Times New Roman" w:cs="Times New Roman"/>
          <w:color w:val="auto"/>
          <w:sz w:val="30"/>
          <w:szCs w:val="30"/>
        </w:rPr>
      </w:pPr>
    </w:p>
    <w:p>
      <w:pPr>
        <w:spacing w:line="360" w:lineRule="auto"/>
        <w:rPr>
          <w:rFonts w:ascii="Times New Roman" w:hAnsi="Times New Roman" w:cs="Times New Roman"/>
          <w:color w:val="auto"/>
          <w:sz w:val="30"/>
          <w:szCs w:val="30"/>
        </w:rPr>
      </w:pPr>
      <w:r>
        <w:rPr>
          <w:rFonts w:ascii="Times New Roman" w:hAnsi="Times New Roman" w:cs="Times New Roman"/>
          <w:color w:val="auto"/>
          <w:sz w:val="30"/>
          <w:szCs w:val="30"/>
        </w:rPr>
        <w:t>3. If</w:t>
      </w:r>
      <w:r>
        <w:rPr>
          <w:rFonts w:hint="eastAsia" w:ascii="Times New Roman" w:hAnsi="Times New Roman" w:cs="Times New Roman"/>
          <w:color w:val="auto"/>
          <w:sz w:val="30"/>
          <w:szCs w:val="30"/>
        </w:rPr>
        <w:t xml:space="preserve"> the project program need</w:t>
      </w:r>
      <w:r>
        <w:rPr>
          <w:rFonts w:ascii="Times New Roman" w:hAnsi="Times New Roman" w:cs="Times New Roman"/>
          <w:color w:val="auto"/>
          <w:sz w:val="30"/>
          <w:szCs w:val="30"/>
        </w:rPr>
        <w:t>s</w:t>
      </w:r>
      <w:r>
        <w:rPr>
          <w:rFonts w:hint="eastAsia" w:ascii="Times New Roman" w:hAnsi="Times New Roman" w:cs="Times New Roman"/>
          <w:color w:val="auto"/>
          <w:sz w:val="30"/>
          <w:szCs w:val="30"/>
        </w:rPr>
        <w:t xml:space="preserve"> </w:t>
      </w:r>
      <w:r>
        <w:rPr>
          <w:rFonts w:ascii="Times New Roman" w:hAnsi="Times New Roman" w:cs="Times New Roman"/>
          <w:color w:val="auto"/>
          <w:sz w:val="30"/>
          <w:szCs w:val="30"/>
        </w:rPr>
        <w:t xml:space="preserve">to be </w:t>
      </w:r>
      <w:r>
        <w:rPr>
          <w:rFonts w:hint="eastAsia" w:ascii="Times New Roman" w:hAnsi="Times New Roman" w:cs="Times New Roman"/>
          <w:color w:val="auto"/>
          <w:sz w:val="30"/>
          <w:szCs w:val="30"/>
        </w:rPr>
        <w:t>revised, it must be demonstrated by t</w:t>
      </w:r>
      <w:r>
        <w:rPr>
          <w:rFonts w:ascii="Times New Roman" w:hAnsi="Times New Roman" w:cs="Times New Roman"/>
          <w:color w:val="auto"/>
          <w:sz w:val="30"/>
          <w:szCs w:val="30"/>
        </w:rPr>
        <w:t>he</w:t>
      </w:r>
      <w:r>
        <w:rPr>
          <w:rFonts w:hint="eastAsia" w:ascii="Times New Roman" w:hAnsi="Times New Roman" w:cs="Times New Roman"/>
          <w:color w:val="auto"/>
          <w:sz w:val="30"/>
          <w:szCs w:val="30"/>
        </w:rPr>
        <w:t xml:space="preserve"> bio-medical</w:t>
      </w:r>
      <w:r>
        <w:rPr>
          <w:rFonts w:ascii="Times New Roman" w:hAnsi="Times New Roman" w:cs="Times New Roman"/>
          <w:color w:val="auto"/>
          <w:sz w:val="30"/>
          <w:szCs w:val="30"/>
        </w:rPr>
        <w:t xml:space="preserve"> ethics committee</w:t>
      </w:r>
      <w:r>
        <w:rPr>
          <w:rFonts w:hint="eastAsia" w:ascii="Times New Roman" w:hAnsi="Times New Roman" w:cs="Times New Roman"/>
          <w:color w:val="auto"/>
          <w:sz w:val="30"/>
          <w:szCs w:val="30"/>
        </w:rPr>
        <w:t xml:space="preserve"> </w:t>
      </w:r>
      <w:r>
        <w:rPr>
          <w:rFonts w:ascii="Times New Roman" w:hAnsi="Times New Roman" w:cs="Times New Roman"/>
          <w:color w:val="auto"/>
          <w:sz w:val="30"/>
          <w:szCs w:val="30"/>
        </w:rPr>
        <w:t>in advance. At the same time,</w:t>
      </w:r>
      <w:r>
        <w:rPr>
          <w:rFonts w:hint="eastAsia" w:ascii="Times New Roman" w:hAnsi="Times New Roman" w:cs="Times New Roman"/>
          <w:color w:val="auto"/>
          <w:sz w:val="30"/>
          <w:szCs w:val="30"/>
        </w:rPr>
        <w:t xml:space="preserve"> the </w:t>
      </w:r>
      <w:r>
        <w:rPr>
          <w:rFonts w:ascii="Times New Roman" w:hAnsi="Times New Roman" w:cs="Times New Roman"/>
          <w:color w:val="auto"/>
          <w:sz w:val="30"/>
          <w:szCs w:val="30"/>
        </w:rPr>
        <w:t xml:space="preserve">modification </w:t>
      </w:r>
      <w:r>
        <w:rPr>
          <w:rFonts w:hint="eastAsia" w:ascii="Times New Roman" w:hAnsi="Times New Roman" w:cs="Times New Roman"/>
          <w:color w:val="auto"/>
          <w:sz w:val="30"/>
          <w:szCs w:val="30"/>
        </w:rPr>
        <w:t>details and reasons should be recorded.</w:t>
      </w:r>
    </w:p>
    <w:p>
      <w:pPr>
        <w:spacing w:line="360" w:lineRule="auto"/>
        <w:rPr>
          <w:rFonts w:ascii="Times New Roman" w:hAnsi="Times New Roman" w:cs="Times New Roman"/>
          <w:color w:val="auto"/>
          <w:sz w:val="30"/>
          <w:szCs w:val="30"/>
        </w:rPr>
      </w:pPr>
    </w:p>
    <w:p>
      <w:pPr>
        <w:spacing w:line="360" w:lineRule="auto"/>
        <w:rPr>
          <w:rFonts w:ascii="Times New Roman" w:hAnsi="Times New Roman" w:cs="Times New Roman"/>
          <w:color w:val="auto"/>
          <w:sz w:val="30"/>
          <w:szCs w:val="30"/>
        </w:rPr>
      </w:pPr>
      <w:r>
        <w:rPr>
          <w:rFonts w:ascii="Times New Roman" w:hAnsi="Times New Roman" w:cs="Times New Roman"/>
          <w:color w:val="auto"/>
          <w:sz w:val="30"/>
          <w:szCs w:val="30"/>
        </w:rPr>
        <w:t>4. If</w:t>
      </w:r>
      <w:r>
        <w:rPr>
          <w:rFonts w:hint="eastAsia" w:ascii="Times New Roman" w:hAnsi="Times New Roman" w:cs="Times New Roman"/>
          <w:color w:val="auto"/>
          <w:sz w:val="30"/>
          <w:szCs w:val="30"/>
        </w:rPr>
        <w:t xml:space="preserve"> any adverse reactions appeared, submit a written report to t</w:t>
      </w:r>
      <w:r>
        <w:rPr>
          <w:rFonts w:ascii="Times New Roman" w:hAnsi="Times New Roman" w:cs="Times New Roman"/>
          <w:color w:val="auto"/>
          <w:sz w:val="30"/>
          <w:szCs w:val="30"/>
        </w:rPr>
        <w:t>he</w:t>
      </w:r>
      <w:r>
        <w:rPr>
          <w:rFonts w:hint="eastAsia" w:ascii="Times New Roman" w:hAnsi="Times New Roman" w:cs="Times New Roman"/>
          <w:color w:val="auto"/>
          <w:sz w:val="30"/>
          <w:szCs w:val="30"/>
        </w:rPr>
        <w:t xml:space="preserve"> bio-medical</w:t>
      </w:r>
      <w:r>
        <w:rPr>
          <w:rFonts w:ascii="Times New Roman" w:hAnsi="Times New Roman" w:cs="Times New Roman"/>
          <w:color w:val="auto"/>
          <w:sz w:val="30"/>
          <w:szCs w:val="30"/>
        </w:rPr>
        <w:t xml:space="preserve"> ethics committee</w:t>
      </w:r>
      <w:r>
        <w:rPr>
          <w:rFonts w:hint="eastAsia" w:ascii="Times New Roman" w:hAnsi="Times New Roman" w:cs="Times New Roman"/>
          <w:color w:val="auto"/>
          <w:sz w:val="30"/>
          <w:szCs w:val="30"/>
        </w:rPr>
        <w:t>.</w:t>
      </w:r>
    </w:p>
    <w:p>
      <w:pPr>
        <w:widowControl/>
        <w:spacing w:line="360" w:lineRule="auto"/>
        <w:rPr>
          <w:rFonts w:ascii="Times New Roman" w:hAnsi="Times New Roman" w:cs="Times New Roman"/>
          <w:sz w:val="24"/>
        </w:rPr>
      </w:pPr>
    </w:p>
    <w:p>
      <w:pPr>
        <w:widowControl/>
        <w:spacing w:line="360" w:lineRule="auto"/>
        <w:rPr>
          <w:rFonts w:ascii="Times New Roman" w:hAnsi="Times New Roman" w:eastAsia="宋体" w:cs="Times New Roman"/>
          <w:kern w:val="0"/>
          <w:sz w:val="24"/>
          <w:lang w:bidi="ar"/>
        </w:rPr>
      </w:pPr>
      <w:r>
        <w:rPr>
          <w:rFonts w:ascii="Times New Roman" w:hAnsi="Times New Roman" w:cs="Times New Roman"/>
          <w:sz w:val="24"/>
        </w:rPr>
        <w:t>The Chairman’s Name: Qi-xing Zhu          Signature:</w:t>
      </w:r>
      <w:r>
        <w:rPr>
          <w:rFonts w:ascii="Times New Roman" w:hAnsi="Times New Roman" w:eastAsia="宋体" w:cs="Times New Roman"/>
          <w:kern w:val="0"/>
          <w:sz w:val="24"/>
          <w:lang w:bidi="ar"/>
        </w:rPr>
        <w:fldChar w:fldCharType="begin"/>
      </w:r>
      <w:r>
        <w:rPr>
          <w:rFonts w:ascii="Times New Roman" w:hAnsi="Times New Roman" w:eastAsia="宋体" w:cs="Times New Roman"/>
          <w:kern w:val="0"/>
          <w:sz w:val="24"/>
          <w:lang w:bidi="ar"/>
        </w:rPr>
        <w:instrText xml:space="preserve">INCLUDEPICTURE \d "C:\\Users\\Administrator\\AppData\\Roaming\\Tencent\\Users\\912971539\\QQ\\WinTemp\\RichOle\\}HBK24J35JXGVGWSDNQJH_9.png" \* MERGEFORMATINET </w:instrText>
      </w:r>
      <w:r>
        <w:rPr>
          <w:rFonts w:ascii="Times New Roman" w:hAnsi="Times New Roman" w:eastAsia="宋体" w:cs="Times New Roman"/>
          <w:kern w:val="0"/>
          <w:sz w:val="24"/>
          <w:lang w:bidi="ar"/>
        </w:rPr>
        <w:fldChar w:fldCharType="separate"/>
      </w:r>
      <w:r>
        <w:rPr>
          <w:rFonts w:ascii="Times New Roman" w:hAnsi="Times New Roman" w:eastAsia="宋体" w:cs="Times New Roman"/>
          <w:kern w:val="0"/>
          <w:sz w:val="24"/>
          <w:lang w:bidi="ar"/>
        </w:rPr>
        <w:fldChar w:fldCharType="end"/>
      </w:r>
    </w:p>
    <w:p>
      <w:pPr>
        <w:widowControl/>
        <w:spacing w:line="360" w:lineRule="auto"/>
        <w:ind w:right="480"/>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E</w:t>
      </w:r>
      <w:r>
        <w:rPr>
          <w:rFonts w:ascii="Times New Roman" w:hAnsi="Times New Roman" w:eastAsia="宋体" w:cs="Times New Roman"/>
          <w:kern w:val="0"/>
          <w:sz w:val="24"/>
          <w:lang w:bidi="ar"/>
        </w:rPr>
        <w:t xml:space="preserve">ffective </w:t>
      </w:r>
      <w:r>
        <w:rPr>
          <w:rFonts w:hint="eastAsia" w:ascii="Times New Roman" w:hAnsi="Times New Roman" w:eastAsia="宋体" w:cs="Times New Roman"/>
          <w:kern w:val="0"/>
          <w:sz w:val="24"/>
          <w:lang w:bidi="ar"/>
        </w:rPr>
        <w:t>D</w:t>
      </w:r>
      <w:r>
        <w:rPr>
          <w:rFonts w:ascii="Times New Roman" w:hAnsi="Times New Roman" w:eastAsia="宋体" w:cs="Times New Roman"/>
          <w:kern w:val="0"/>
          <w:sz w:val="24"/>
          <w:lang w:bidi="ar"/>
        </w:rPr>
        <w:t>ate</w:t>
      </w:r>
      <w:r>
        <w:rPr>
          <w:rFonts w:hint="eastAsia" w:ascii="Times New Roman" w:hAnsi="Times New Roman" w:eastAsia="宋体" w:cs="Times New Roman"/>
          <w:kern w:val="0"/>
          <w:sz w:val="24"/>
          <w:lang w:bidi="ar"/>
        </w:rPr>
        <w:t xml:space="preserve">: 2015-03-01  </w:t>
      </w:r>
    </w:p>
    <w:p>
      <w:pPr>
        <w:widowControl/>
        <w:jc w:val="left"/>
        <w:rPr>
          <w:rFonts w:ascii="Times New Roman" w:hAnsi="Times New Roman" w:cs="Times New Roman"/>
          <w:sz w:val="30"/>
          <w:szCs w:val="30"/>
        </w:rPr>
      </w:pPr>
      <w:r>
        <w:rPr>
          <w:rFonts w:hint="eastAsia" w:ascii="Times New Roman" w:hAnsi="Times New Roman" w:cs="Times New Roman"/>
          <w:sz w:val="30"/>
          <w:szCs w:val="30"/>
        </w:rPr>
        <w:t xml:space="preserve">        </w:t>
      </w:r>
      <w:r>
        <w:rPr>
          <w:rFonts w:ascii="Times New Roman" w:hAnsi="Times New Roman" w:cs="Times New Roman"/>
          <w:sz w:val="30"/>
          <w:szCs w:val="30"/>
        </w:rPr>
        <w:fldChar w:fldCharType="begin"/>
      </w:r>
      <w:r>
        <w:rPr>
          <w:rFonts w:ascii="Times New Roman" w:hAnsi="Times New Roman" w:cs="Times New Roman"/>
          <w:sz w:val="30"/>
          <w:szCs w:val="30"/>
        </w:rPr>
        <w:instrText xml:space="preserve">INCLUDEPICTURE \d "C:\\Users\\Administrator\\AppData\\Roaming\\Tencent\\Users\\912971539\\QQ\\WinTemp\\RichOle\\6_[~~AXC]JH4451F(4``8KJ.png" \* MERGEFORMATINET </w:instrText>
      </w:r>
      <w:r>
        <w:rPr>
          <w:rFonts w:ascii="Times New Roman" w:hAnsi="Times New Roman" w:cs="Times New Roman"/>
          <w:sz w:val="30"/>
          <w:szCs w:val="30"/>
        </w:rPr>
        <w:fldChar w:fldCharType="separate"/>
      </w:r>
      <w:r>
        <w:rPr>
          <w:rFonts w:ascii="Times New Roman" w:hAnsi="Times New Roman" w:cs="Times New Roman"/>
          <w:sz w:val="30"/>
          <w:szCs w:val="30"/>
        </w:rPr>
        <w:fldChar w:fldCharType="end"/>
      </w:r>
    </w:p>
    <w:p>
      <w:pPr>
        <w:widowControl/>
        <w:spacing w:line="360" w:lineRule="auto"/>
        <w:jc w:val="right"/>
        <w:rPr>
          <w:rFonts w:hint="eastAsia" w:ascii="Times New Roman" w:hAnsi="Times New Roman" w:cs="Times New Roman"/>
          <w:sz w:val="24"/>
          <w:szCs w:val="24"/>
        </w:rPr>
      </w:pPr>
      <w:r>
        <w:rPr>
          <w:rFonts w:ascii="Times New Roman" w:hAnsi="Times New Roman" w:cs="Times New Roman"/>
          <w:sz w:val="24"/>
          <w:szCs w:val="24"/>
        </w:rPr>
        <w:t>Biomedical</w:t>
      </w:r>
      <w:r>
        <w:rPr>
          <w:rFonts w:hint="eastAsia" w:ascii="Times New Roman" w:hAnsi="Times New Roman" w:cs="Times New Roman"/>
          <w:sz w:val="24"/>
          <w:szCs w:val="24"/>
        </w:rPr>
        <w:t xml:space="preserve"> Research</w:t>
      </w:r>
      <w:r>
        <w:rPr>
          <w:rFonts w:ascii="Times New Roman" w:hAnsi="Times New Roman" w:cs="Times New Roman"/>
          <w:sz w:val="24"/>
          <w:szCs w:val="24"/>
        </w:rPr>
        <w:t xml:space="preserve"> </w:t>
      </w:r>
      <w:r>
        <w:rPr>
          <w:rFonts w:hint="eastAsia" w:ascii="Times New Roman" w:hAnsi="Times New Roman" w:cs="Times New Roman"/>
          <w:sz w:val="24"/>
          <w:szCs w:val="24"/>
        </w:rPr>
        <w:t>E</w:t>
      </w:r>
      <w:r>
        <w:rPr>
          <w:rFonts w:ascii="Times New Roman" w:hAnsi="Times New Roman" w:cs="Times New Roman"/>
          <w:sz w:val="24"/>
          <w:szCs w:val="24"/>
        </w:rPr>
        <w:t xml:space="preserve">thics </w:t>
      </w:r>
      <w:r>
        <w:rPr>
          <w:rFonts w:hint="eastAsia" w:ascii="Times New Roman" w:hAnsi="Times New Roman" w:cs="Times New Roman"/>
          <w:sz w:val="24"/>
          <w:szCs w:val="24"/>
        </w:rPr>
        <w:t>C</w:t>
      </w:r>
      <w:r>
        <w:rPr>
          <w:rFonts w:ascii="Times New Roman" w:hAnsi="Times New Roman" w:cs="Times New Roman"/>
          <w:sz w:val="24"/>
          <w:szCs w:val="24"/>
        </w:rPr>
        <w:t>ommittee of Anhui Medical University</w:t>
      </w:r>
    </w:p>
    <w:p>
      <w:pPr>
        <w:spacing w:line="360" w:lineRule="auto"/>
        <w:rPr>
          <w:rFonts w:ascii="Times New Roman" w:hAnsi="Times New Roman" w:cs="Times New Roman"/>
          <w:b/>
          <w:bCs/>
          <w:sz w:val="30"/>
          <w:szCs w:val="30"/>
        </w:rPr>
      </w:pPr>
      <w:r>
        <w:rPr>
          <w:rFonts w:hint="eastAsia" w:ascii="Times New Roman" w:hAnsi="Times New Roman" w:cs="Times New Roman"/>
          <w:b/>
          <w:bCs/>
          <w:sz w:val="30"/>
          <w:szCs w:val="30"/>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B01899"/>
    <w:multiLevelType w:val="singleLevel"/>
    <w:tmpl w:val="57B0189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embedSystem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E4C"/>
    <w:rsid w:val="002F3F5D"/>
    <w:rsid w:val="005D769C"/>
    <w:rsid w:val="00A273E4"/>
    <w:rsid w:val="00A35796"/>
    <w:rsid w:val="00AE61A9"/>
    <w:rsid w:val="00CA1B49"/>
    <w:rsid w:val="00CD4E4C"/>
    <w:rsid w:val="00FF45A3"/>
    <w:rsid w:val="0AEF6AF3"/>
    <w:rsid w:val="208441CD"/>
    <w:rsid w:val="31222D0D"/>
    <w:rsid w:val="31DE6920"/>
    <w:rsid w:val="31F47CE0"/>
    <w:rsid w:val="33C233F0"/>
    <w:rsid w:val="39E46C9A"/>
    <w:rsid w:val="3D6A2EC6"/>
    <w:rsid w:val="49707D0F"/>
    <w:rsid w:val="4C5C02B9"/>
    <w:rsid w:val="57753E82"/>
    <w:rsid w:val="5AD7320E"/>
    <w:rsid w:val="5DC74300"/>
    <w:rsid w:val="72EE22BA"/>
    <w:rsid w:val="76FF0C3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uiPriority w:val="0"/>
    <w:rPr>
      <w:rFonts w:asciiTheme="minorHAnsi" w:hAnsiTheme="minorHAnsi" w:eastAsiaTheme="minorEastAsia" w:cstheme="minorBidi"/>
      <w:kern w:val="2"/>
      <w:sz w:val="18"/>
      <w:szCs w:val="18"/>
    </w:rPr>
  </w:style>
  <w:style w:type="character" w:customStyle="1" w:styleId="7">
    <w:name w:val="页脚 Char"/>
    <w:basedOn w:val="4"/>
    <w:link w:val="2"/>
    <w:uiPriority w:val="0"/>
    <w:rPr>
      <w:rFonts w:asciiTheme="minorHAnsi" w:hAnsiTheme="minorHAnsi" w:eastAsiaTheme="minorEastAsia" w:cstheme="minorBidi"/>
      <w:kern w:val="2"/>
      <w:sz w:val="18"/>
      <w:szCs w:val="18"/>
    </w:rPr>
  </w:style>
  <w:style w:type="paragraph" w:customStyle="1" w:styleId="8">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4</Pages>
  <Words>346</Words>
  <Characters>1978</Characters>
  <Lines>16</Lines>
  <Paragraphs>4</Paragraphs>
  <TotalTime>0</TotalTime>
  <ScaleCrop>false</ScaleCrop>
  <LinksUpToDate>false</LinksUpToDate>
  <CharactersWithSpaces>2320</CharactersWithSpaces>
  <Application>WPS Office_10.1.0.5740_F1E327BC-269C-435d-A152-05C5408002CA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2016-08-14T13:12:08Z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