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3D7" w:rsidRDefault="000A0CCF" w:rsidP="00595A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files</w:t>
      </w:r>
    </w:p>
    <w:p w:rsidR="004B0019" w:rsidRPr="00FE29BB" w:rsidRDefault="004B0019" w:rsidP="00595AA0">
      <w:pPr>
        <w:rPr>
          <w:rFonts w:ascii="Times New Roman" w:hAnsi="Times New Roman" w:cs="Times New Roman"/>
          <w:sz w:val="24"/>
          <w:szCs w:val="24"/>
        </w:rPr>
      </w:pPr>
      <w:r w:rsidRPr="00FE29BB">
        <w:rPr>
          <w:rFonts w:ascii="Times New Roman" w:hAnsi="Times New Roman" w:cs="Times New Roman"/>
          <w:sz w:val="24"/>
          <w:szCs w:val="24"/>
        </w:rPr>
        <w:t xml:space="preserve">Table </w:t>
      </w:r>
      <w:proofErr w:type="spellStart"/>
      <w:r w:rsidRPr="00FE29BB">
        <w:rPr>
          <w:rFonts w:ascii="Times New Roman" w:hAnsi="Times New Roman" w:cs="Times New Roman"/>
          <w:sz w:val="24"/>
          <w:szCs w:val="24"/>
        </w:rPr>
        <w:t>S</w:t>
      </w:r>
      <w:r w:rsidR="00E735B7">
        <w:rPr>
          <w:rFonts w:ascii="Times New Roman" w:hAnsi="Times New Roman" w:cs="Times New Roman"/>
          <w:sz w:val="24"/>
          <w:szCs w:val="24"/>
        </w:rPr>
        <w:t>1</w:t>
      </w:r>
      <w:proofErr w:type="spellEnd"/>
      <w:r w:rsidRPr="00FE29BB">
        <w:rPr>
          <w:rFonts w:ascii="Times New Roman" w:hAnsi="Times New Roman" w:cs="Times New Roman"/>
          <w:sz w:val="24"/>
          <w:szCs w:val="24"/>
        </w:rPr>
        <w:t>.</w:t>
      </w:r>
      <w:r w:rsidR="00AB2E63" w:rsidRPr="00FE29BB">
        <w:rPr>
          <w:rFonts w:ascii="Times New Roman" w:hAnsi="Times New Roman" w:cs="Times New Roman"/>
          <w:sz w:val="24"/>
          <w:szCs w:val="24"/>
        </w:rPr>
        <w:t xml:space="preserve"> </w:t>
      </w:r>
      <w:r w:rsidRPr="00FE29BB">
        <w:rPr>
          <w:rFonts w:ascii="Times New Roman" w:hAnsi="Times New Roman" w:cs="Times New Roman"/>
          <w:sz w:val="24"/>
          <w:szCs w:val="24"/>
        </w:rPr>
        <w:t xml:space="preserve">List of primer and </w:t>
      </w:r>
      <w:proofErr w:type="spellStart"/>
      <w:r w:rsidRPr="00FE29BB">
        <w:rPr>
          <w:rFonts w:ascii="Times New Roman" w:hAnsi="Times New Roman" w:cs="Times New Roman"/>
          <w:sz w:val="24"/>
          <w:szCs w:val="24"/>
        </w:rPr>
        <w:t>siRNA</w:t>
      </w:r>
      <w:proofErr w:type="spellEnd"/>
      <w:r w:rsidRPr="00FE29BB">
        <w:rPr>
          <w:rFonts w:ascii="Times New Roman" w:hAnsi="Times New Roman" w:cs="Times New Roman"/>
          <w:sz w:val="24"/>
          <w:szCs w:val="24"/>
        </w:rPr>
        <w:t xml:space="preserve"> sequences</w:t>
      </w:r>
    </w:p>
    <w:tbl>
      <w:tblPr>
        <w:tblW w:w="0" w:type="auto"/>
        <w:tblLook w:val="04A0"/>
      </w:tblPr>
      <w:tblGrid>
        <w:gridCol w:w="2179"/>
        <w:gridCol w:w="1490"/>
        <w:gridCol w:w="7013"/>
      </w:tblGrid>
      <w:tr w:rsidR="004B0019" w:rsidRPr="007E73D7" w:rsidTr="005E1159">
        <w:trPr>
          <w:trHeight w:val="300"/>
        </w:trPr>
        <w:tc>
          <w:tcPr>
            <w:tcW w:w="217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</w:tcPr>
          <w:p w:rsidR="004B0019" w:rsidRPr="005E1159" w:rsidRDefault="004B0019" w:rsidP="002834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159">
              <w:rPr>
                <w:rFonts w:ascii="Times New Roman" w:hAnsi="Times New Roman" w:cs="Times New Roman"/>
                <w:b/>
                <w:sz w:val="20"/>
                <w:szCs w:val="20"/>
              </w:rPr>
              <w:t>Purposes</w:t>
            </w:r>
          </w:p>
        </w:tc>
        <w:tc>
          <w:tcPr>
            <w:tcW w:w="149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</w:tcPr>
          <w:p w:rsidR="004B0019" w:rsidRPr="005E1159" w:rsidRDefault="004B0019" w:rsidP="002834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159">
              <w:rPr>
                <w:rFonts w:ascii="Times New Roman" w:hAnsi="Times New Roman" w:cs="Times New Roman"/>
                <w:b/>
                <w:sz w:val="20"/>
                <w:szCs w:val="20"/>
              </w:rPr>
              <w:t>sequence type</w:t>
            </w:r>
          </w:p>
        </w:tc>
        <w:tc>
          <w:tcPr>
            <w:tcW w:w="7013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</w:tcPr>
          <w:p w:rsidR="004B0019" w:rsidRPr="005E1159" w:rsidRDefault="004B0019" w:rsidP="002834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159">
              <w:rPr>
                <w:rFonts w:ascii="Times New Roman" w:hAnsi="Times New Roman" w:cs="Times New Roman"/>
                <w:b/>
                <w:sz w:val="20"/>
                <w:szCs w:val="20"/>
              </w:rPr>
              <w:t>Sequence</w:t>
            </w:r>
          </w:p>
        </w:tc>
      </w:tr>
      <w:tr w:rsidR="005E1159" w:rsidRPr="007E73D7" w:rsidTr="005E1159">
        <w:trPr>
          <w:trHeight w:val="270"/>
        </w:trPr>
        <w:tc>
          <w:tcPr>
            <w:tcW w:w="2179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>TP53INP1</w:t>
            </w:r>
            <w:proofErr w:type="spellEnd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3</w:t>
            </w:r>
            <w:r w:rsidRPr="005E1159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proofErr w:type="spellStart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>UTR</w:t>
            </w:r>
            <w:proofErr w:type="spellEnd"/>
          </w:p>
        </w:tc>
        <w:tc>
          <w:tcPr>
            <w:tcW w:w="1490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1159">
              <w:rPr>
                <w:rFonts w:ascii="Times New Roman" w:hAnsi="Times New Roman" w:cs="Times New Roman"/>
                <w:sz w:val="16"/>
                <w:szCs w:val="16"/>
              </w:rPr>
              <w:t>Sense</w:t>
            </w:r>
          </w:p>
        </w:tc>
        <w:tc>
          <w:tcPr>
            <w:tcW w:w="7013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E11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TTGCTAAGTAACTTTTCCAGTTTTG</w:t>
            </w:r>
            <w:proofErr w:type="spellEnd"/>
          </w:p>
        </w:tc>
      </w:tr>
      <w:tr w:rsidR="005E1159" w:rsidRPr="007E73D7" w:rsidTr="005E1159">
        <w:trPr>
          <w:trHeight w:val="270"/>
        </w:trPr>
        <w:tc>
          <w:tcPr>
            <w:tcW w:w="2179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0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1159">
              <w:rPr>
                <w:rFonts w:ascii="Times New Roman" w:hAnsi="Times New Roman" w:cs="Times New Roman"/>
                <w:sz w:val="16"/>
                <w:szCs w:val="16"/>
              </w:rPr>
              <w:t>Antisense</w:t>
            </w:r>
          </w:p>
        </w:tc>
        <w:tc>
          <w:tcPr>
            <w:tcW w:w="7013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E11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CCTACGTGTGAATCGAACCC</w:t>
            </w:r>
            <w:proofErr w:type="spellEnd"/>
          </w:p>
        </w:tc>
      </w:tr>
      <w:tr w:rsidR="005E1159" w:rsidRPr="007E73D7" w:rsidTr="005E1159">
        <w:trPr>
          <w:trHeight w:val="270"/>
        </w:trPr>
        <w:tc>
          <w:tcPr>
            <w:tcW w:w="2179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>TP53INP1</w:t>
            </w:r>
            <w:proofErr w:type="spellEnd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3</w:t>
            </w:r>
            <w:r w:rsidRPr="005E1159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proofErr w:type="spellStart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>UTR</w:t>
            </w:r>
            <w:proofErr w:type="spellEnd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mutant*</w:t>
            </w:r>
          </w:p>
        </w:tc>
        <w:tc>
          <w:tcPr>
            <w:tcW w:w="1490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1159">
              <w:rPr>
                <w:rFonts w:ascii="Times New Roman" w:hAnsi="Times New Roman" w:cs="Times New Roman"/>
                <w:sz w:val="16"/>
                <w:szCs w:val="16"/>
              </w:rPr>
              <w:t>Sense</w:t>
            </w:r>
          </w:p>
        </w:tc>
        <w:tc>
          <w:tcPr>
            <w:tcW w:w="7013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E11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TCAGATTATTTCTGGAAACATATCAATATAATTAATATGTTTGGGGGTGTCTTTAAAT</w:t>
            </w:r>
            <w:proofErr w:type="spellEnd"/>
          </w:p>
        </w:tc>
      </w:tr>
      <w:tr w:rsidR="005E1159" w:rsidRPr="007E73D7" w:rsidTr="005E1159">
        <w:trPr>
          <w:trHeight w:val="270"/>
        </w:trPr>
        <w:tc>
          <w:tcPr>
            <w:tcW w:w="2179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0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1159">
              <w:rPr>
                <w:rFonts w:ascii="Times New Roman" w:hAnsi="Times New Roman" w:cs="Times New Roman"/>
                <w:sz w:val="16"/>
                <w:szCs w:val="16"/>
              </w:rPr>
              <w:t>Antisense</w:t>
            </w:r>
          </w:p>
        </w:tc>
        <w:tc>
          <w:tcPr>
            <w:tcW w:w="7013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E11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ATTTAAAGACACCCCCAAACATATTAATTATATTGATATGTTTCCAGAAATAATCTGA</w:t>
            </w:r>
            <w:proofErr w:type="spellEnd"/>
          </w:p>
        </w:tc>
      </w:tr>
      <w:tr w:rsidR="005E1159" w:rsidRPr="007E73D7" w:rsidTr="005E1159">
        <w:trPr>
          <w:trHeight w:val="270"/>
        </w:trPr>
        <w:tc>
          <w:tcPr>
            <w:tcW w:w="2179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1159">
              <w:rPr>
                <w:rFonts w:ascii="Times New Roman" w:hAnsi="Times New Roman" w:cs="Times New Roman"/>
                <w:sz w:val="16"/>
                <w:szCs w:val="16"/>
              </w:rPr>
              <w:t>psiCHECK2-</w:t>
            </w:r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>TP53INP1</w:t>
            </w:r>
            <w:proofErr w:type="spellEnd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proofErr w:type="spellStart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>UTR</w:t>
            </w:r>
            <w:proofErr w:type="spellEnd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>**</w:t>
            </w:r>
          </w:p>
        </w:tc>
        <w:tc>
          <w:tcPr>
            <w:tcW w:w="1490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1159">
              <w:rPr>
                <w:rFonts w:ascii="Times New Roman" w:hAnsi="Times New Roman" w:cs="Times New Roman"/>
                <w:sz w:val="16"/>
                <w:szCs w:val="16"/>
              </w:rPr>
              <w:t>Sense</w:t>
            </w:r>
          </w:p>
        </w:tc>
        <w:tc>
          <w:tcPr>
            <w:tcW w:w="7013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E11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TAGGCGATCGCTCGAG</w:t>
            </w:r>
            <w:r w:rsidRPr="005E1159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TAGTTTCAAGTTTTGTTGGTTG</w:t>
            </w:r>
            <w:proofErr w:type="spellEnd"/>
          </w:p>
        </w:tc>
      </w:tr>
      <w:tr w:rsidR="005E1159" w:rsidRPr="007E73D7" w:rsidTr="005E1159">
        <w:trPr>
          <w:trHeight w:val="270"/>
        </w:trPr>
        <w:tc>
          <w:tcPr>
            <w:tcW w:w="2179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0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1159">
              <w:rPr>
                <w:rFonts w:ascii="Times New Roman" w:hAnsi="Times New Roman" w:cs="Times New Roman"/>
                <w:sz w:val="16"/>
                <w:szCs w:val="16"/>
              </w:rPr>
              <w:t>Antisense</w:t>
            </w:r>
          </w:p>
        </w:tc>
        <w:tc>
          <w:tcPr>
            <w:tcW w:w="7013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E11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TTGCGGCCAGCGGCCGC</w:t>
            </w:r>
            <w:r w:rsidRPr="005E1159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CCTACGTGTGAATCGA</w:t>
            </w:r>
            <w:proofErr w:type="spellEnd"/>
          </w:p>
        </w:tc>
      </w:tr>
      <w:tr w:rsidR="005E1159" w:rsidRPr="007E73D7" w:rsidTr="005E1159">
        <w:trPr>
          <w:trHeight w:val="270"/>
        </w:trPr>
        <w:tc>
          <w:tcPr>
            <w:tcW w:w="2179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>siRNA</w:t>
            </w:r>
            <w:proofErr w:type="spellEnd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proofErr w:type="spellStart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>TP53INP1</w:t>
            </w:r>
            <w:proofErr w:type="spellEnd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464</w:t>
            </w:r>
          </w:p>
        </w:tc>
        <w:tc>
          <w:tcPr>
            <w:tcW w:w="1490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>Target</w:t>
            </w:r>
          </w:p>
        </w:tc>
        <w:tc>
          <w:tcPr>
            <w:tcW w:w="7013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E11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CATAGATACTTGCACTGGTTT</w:t>
            </w:r>
            <w:proofErr w:type="spellEnd"/>
          </w:p>
        </w:tc>
      </w:tr>
      <w:tr w:rsidR="005E1159" w:rsidRPr="007E73D7" w:rsidTr="005E1159">
        <w:trPr>
          <w:trHeight w:val="270"/>
        </w:trPr>
        <w:tc>
          <w:tcPr>
            <w:tcW w:w="2179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>siRNA</w:t>
            </w:r>
            <w:proofErr w:type="spellEnd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proofErr w:type="spellStart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>TP53INP1</w:t>
            </w:r>
            <w:proofErr w:type="spellEnd"/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580</w:t>
            </w:r>
          </w:p>
        </w:tc>
        <w:tc>
          <w:tcPr>
            <w:tcW w:w="1490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1159">
              <w:rPr>
                <w:rFonts w:ascii="Times New Roman" w:hAnsi="Times New Roman" w:cs="Times New Roman" w:hint="eastAsia"/>
                <w:sz w:val="16"/>
                <w:szCs w:val="16"/>
              </w:rPr>
              <w:t>Target</w:t>
            </w:r>
          </w:p>
        </w:tc>
        <w:tc>
          <w:tcPr>
            <w:tcW w:w="7013" w:type="dxa"/>
            <w:shd w:val="clear" w:color="auto" w:fill="auto"/>
            <w:noWrap/>
          </w:tcPr>
          <w:p w:rsidR="005E1159" w:rsidRPr="005E1159" w:rsidRDefault="005E1159" w:rsidP="005E115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E11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GCTTGGCTGATACAAGTGATT</w:t>
            </w:r>
            <w:proofErr w:type="spellEnd"/>
          </w:p>
        </w:tc>
      </w:tr>
      <w:tr w:rsidR="005E1159" w:rsidRPr="007E73D7" w:rsidTr="005E1159">
        <w:trPr>
          <w:trHeight w:val="270"/>
        </w:trPr>
        <w:tc>
          <w:tcPr>
            <w:tcW w:w="2179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5E1159" w:rsidRDefault="005E1159" w:rsidP="005E1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73D7">
              <w:rPr>
                <w:rFonts w:ascii="Times New Roman" w:hAnsi="Times New Roman" w:cs="Times New Roman"/>
                <w:sz w:val="16"/>
                <w:szCs w:val="16"/>
              </w:rPr>
              <w:t>siRNA</w:t>
            </w:r>
            <w:proofErr w:type="spellEnd"/>
            <w:r w:rsidRPr="007E73D7">
              <w:rPr>
                <w:rFonts w:ascii="Times New Roman" w:hAnsi="Times New Roman" w:cs="Times New Roman"/>
                <w:sz w:val="16"/>
                <w:szCs w:val="16"/>
              </w:rPr>
              <w:t xml:space="preserve"> negative control</w:t>
            </w:r>
          </w:p>
        </w:tc>
        <w:tc>
          <w:tcPr>
            <w:tcW w:w="1490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5E1159" w:rsidRDefault="005E1159" w:rsidP="005E1159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7013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5E1159" w:rsidRPr="00340946" w:rsidRDefault="005E1159" w:rsidP="005E115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E73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GUGGAUAUUGUUGCCAUCA</w:t>
            </w:r>
            <w:proofErr w:type="spellEnd"/>
          </w:p>
        </w:tc>
      </w:tr>
    </w:tbl>
    <w:p w:rsidR="004B0019" w:rsidRPr="00FE29BB" w:rsidRDefault="005E1159" w:rsidP="002B43A6">
      <w:pPr>
        <w:ind w:firstLineChars="50" w:firstLine="100"/>
        <w:rPr>
          <w:rFonts w:ascii="Times New Roman" w:hAnsi="Times New Roman" w:cs="Times New Roman"/>
          <w:sz w:val="20"/>
          <w:szCs w:val="20"/>
        </w:rPr>
      </w:pPr>
      <w:r w:rsidRPr="00FE29BB">
        <w:rPr>
          <w:rFonts w:ascii="Times New Roman" w:hAnsi="Times New Roman" w:cs="Times New Roman"/>
          <w:sz w:val="20"/>
          <w:szCs w:val="20"/>
        </w:rPr>
        <w:t>* Site</w:t>
      </w:r>
      <w:r w:rsidR="004B0019" w:rsidRPr="00FE29BB">
        <w:rPr>
          <w:rFonts w:ascii="Times New Roman" w:hAnsi="Times New Roman" w:cs="Times New Roman"/>
          <w:sz w:val="20"/>
          <w:szCs w:val="20"/>
        </w:rPr>
        <w:t xml:space="preserve"> mutation </w:t>
      </w:r>
      <w:proofErr w:type="spellStart"/>
      <w:r w:rsidR="004B0019" w:rsidRPr="00FE29BB">
        <w:rPr>
          <w:rFonts w:ascii="Times New Roman" w:hAnsi="Times New Roman" w:cs="Times New Roman"/>
          <w:sz w:val="20"/>
          <w:szCs w:val="20"/>
        </w:rPr>
        <w:t>PCR</w:t>
      </w:r>
      <w:proofErr w:type="spellEnd"/>
      <w:r w:rsidR="004B0019" w:rsidRPr="00FE29BB">
        <w:rPr>
          <w:rFonts w:ascii="Times New Roman" w:hAnsi="Times New Roman" w:cs="Times New Roman"/>
          <w:sz w:val="20"/>
          <w:szCs w:val="20"/>
        </w:rPr>
        <w:t xml:space="preserve"> </w:t>
      </w:r>
      <w:r w:rsidRPr="00FE29BB">
        <w:rPr>
          <w:rFonts w:ascii="Times New Roman" w:hAnsi="Times New Roman" w:cs="Times New Roman"/>
          <w:sz w:val="20"/>
          <w:szCs w:val="20"/>
        </w:rPr>
        <w:t>primer ** Infusion</w:t>
      </w:r>
      <w:r w:rsidR="004B0019" w:rsidRPr="00FE29B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0019" w:rsidRPr="00FE29BB">
        <w:rPr>
          <w:rFonts w:ascii="Times New Roman" w:hAnsi="Times New Roman" w:cs="Times New Roman"/>
          <w:sz w:val="20"/>
          <w:szCs w:val="20"/>
        </w:rPr>
        <w:t>PCR</w:t>
      </w:r>
      <w:proofErr w:type="spellEnd"/>
      <w:r w:rsidR="004B0019" w:rsidRPr="00FE29BB">
        <w:rPr>
          <w:rFonts w:ascii="Times New Roman" w:hAnsi="Times New Roman" w:cs="Times New Roman"/>
          <w:sz w:val="20"/>
          <w:szCs w:val="20"/>
        </w:rPr>
        <w:t xml:space="preserve"> primer</w:t>
      </w:r>
    </w:p>
    <w:p w:rsidR="005E1159" w:rsidRDefault="005E1159" w:rsidP="005E1159">
      <w:pPr>
        <w:rPr>
          <w:rFonts w:ascii="Times New Roman" w:hAnsi="Times New Roman" w:cs="Times New Roman"/>
        </w:rPr>
      </w:pPr>
    </w:p>
    <w:p w:rsidR="005E1159" w:rsidRPr="00FE29BB" w:rsidRDefault="005E1159" w:rsidP="005E1159">
      <w:pPr>
        <w:rPr>
          <w:rFonts w:ascii="Times New Roman" w:hAnsi="Times New Roman" w:cs="Times New Roman"/>
          <w:sz w:val="24"/>
          <w:szCs w:val="24"/>
        </w:rPr>
      </w:pPr>
      <w:r w:rsidRPr="00FE29BB">
        <w:rPr>
          <w:rFonts w:ascii="Times New Roman" w:hAnsi="Times New Roman" w:cs="Times New Roman"/>
          <w:sz w:val="24"/>
          <w:szCs w:val="24"/>
        </w:rPr>
        <w:t xml:space="preserve">Table </w:t>
      </w:r>
      <w:proofErr w:type="spellStart"/>
      <w:r w:rsidRPr="00FE29BB">
        <w:rPr>
          <w:rFonts w:ascii="Times New Roman" w:hAnsi="Times New Roman" w:cs="Times New Roman"/>
          <w:sz w:val="24"/>
          <w:szCs w:val="24"/>
        </w:rPr>
        <w:t>S</w:t>
      </w:r>
      <w:r w:rsidR="00E735B7">
        <w:rPr>
          <w:rFonts w:ascii="Times New Roman" w:hAnsi="Times New Roman" w:cs="Times New Roman"/>
          <w:sz w:val="24"/>
          <w:szCs w:val="24"/>
        </w:rPr>
        <w:t>2</w:t>
      </w:r>
      <w:proofErr w:type="spellEnd"/>
      <w:r w:rsidRPr="00FE29BB">
        <w:rPr>
          <w:rFonts w:ascii="Times New Roman" w:hAnsi="Times New Roman" w:cs="Times New Roman"/>
          <w:sz w:val="24"/>
          <w:szCs w:val="24"/>
        </w:rPr>
        <w:t>.</w:t>
      </w:r>
      <w:r w:rsidRPr="00FE29BB">
        <w:rPr>
          <w:rFonts w:ascii="Times New Roman" w:hAnsi="Times New Roman" w:cs="Times New Roman" w:hint="eastAsia"/>
          <w:sz w:val="24"/>
          <w:szCs w:val="24"/>
        </w:rPr>
        <w:t xml:space="preserve"> Intersection between </w:t>
      </w:r>
      <w:r w:rsidRPr="00FE29BB">
        <w:rPr>
          <w:rFonts w:ascii="Times New Roman" w:hAnsi="Times New Roman" w:cs="Times New Roman"/>
          <w:sz w:val="24"/>
          <w:szCs w:val="24"/>
        </w:rPr>
        <w:t>P</w:t>
      </w:r>
      <w:r w:rsidRPr="00FE29BB">
        <w:rPr>
          <w:rFonts w:ascii="Times New Roman" w:hAnsi="Times New Roman" w:cs="Times New Roman" w:hint="eastAsia"/>
          <w:sz w:val="24"/>
          <w:szCs w:val="24"/>
        </w:rPr>
        <w:t xml:space="preserve">redict target of </w:t>
      </w:r>
      <w:proofErr w:type="spellStart"/>
      <w:r w:rsidRPr="00FE29BB">
        <w:rPr>
          <w:rFonts w:ascii="Times New Roman" w:hAnsi="Times New Roman" w:cs="Times New Roman" w:hint="eastAsia"/>
          <w:sz w:val="24"/>
          <w:szCs w:val="24"/>
        </w:rPr>
        <w:t>miR-200a</w:t>
      </w:r>
      <w:proofErr w:type="spellEnd"/>
      <w:r w:rsidRPr="00FE29BB"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 w:rsidRPr="00FE29BB">
        <w:rPr>
          <w:rFonts w:ascii="Times New Roman" w:hAnsi="Times New Roman" w:cs="Times New Roman" w:hint="eastAsia"/>
          <w:sz w:val="24"/>
          <w:szCs w:val="24"/>
        </w:rPr>
        <w:t>p53</w:t>
      </w:r>
      <w:proofErr w:type="spellEnd"/>
      <w:r w:rsidRPr="00FE29BB">
        <w:rPr>
          <w:rFonts w:ascii="Times New Roman" w:hAnsi="Times New Roman" w:cs="Times New Roman" w:hint="eastAsia"/>
          <w:sz w:val="24"/>
          <w:szCs w:val="24"/>
        </w:rPr>
        <w:t xml:space="preserve"> family binding </w:t>
      </w:r>
      <w:r w:rsidRPr="00FE29BB">
        <w:rPr>
          <w:rFonts w:ascii="Times New Roman" w:hAnsi="Times New Roman" w:cs="Times New Roman"/>
          <w:sz w:val="24"/>
          <w:szCs w:val="24"/>
        </w:rPr>
        <w:t>partner</w:t>
      </w:r>
    </w:p>
    <w:tbl>
      <w:tblPr>
        <w:tblStyle w:val="TableGrid"/>
        <w:tblW w:w="0" w:type="auto"/>
        <w:tblLook w:val="04A0"/>
      </w:tblPr>
      <w:tblGrid>
        <w:gridCol w:w="1242"/>
        <w:gridCol w:w="1560"/>
        <w:gridCol w:w="6237"/>
        <w:gridCol w:w="1643"/>
      </w:tblGrid>
      <w:tr w:rsidR="005E1159" w:rsidRPr="00BC1349" w:rsidTr="00E15CE5">
        <w:tc>
          <w:tcPr>
            <w:tcW w:w="106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1159" w:rsidRPr="006D14EB" w:rsidRDefault="0036222E" w:rsidP="00E15CE5">
            <w:pPr>
              <w:jc w:val="center"/>
              <w:rPr>
                <w:b/>
                <w:sz w:val="24"/>
                <w:szCs w:val="24"/>
              </w:rPr>
            </w:pPr>
            <w:r w:rsidRPr="0036222E">
              <w:rPr>
                <w:b/>
                <w:sz w:val="24"/>
                <w:szCs w:val="24"/>
              </w:rPr>
              <w:pict>
                <v:rect id="_x0000_i1025" style="width:523.3pt;height:1.5pt" o:hralign="center" o:hrstd="t" o:hrnoshade="t" o:hr="t" fillcolor="black [3213]" stroked="f"/>
              </w:pict>
            </w:r>
          </w:p>
        </w:tc>
      </w:tr>
      <w:tr w:rsidR="005E1159" w:rsidRPr="00BC1349" w:rsidTr="00E15CE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9BB">
              <w:rPr>
                <w:rFonts w:ascii="Times New Roman" w:hAnsi="Times New Roman" w:cs="Times New Roman"/>
                <w:b/>
                <w:sz w:val="24"/>
                <w:szCs w:val="24"/>
              </w:rPr>
              <w:t>Number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FE29BB">
              <w:rPr>
                <w:rFonts w:ascii="Times New Roman" w:hAnsi="Times New Roman" w:cs="Times New Roman"/>
                <w:b/>
                <w:sz w:val="24"/>
                <w:szCs w:val="24"/>
              </w:rPr>
              <w:t>Gene Name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9BB">
              <w:rPr>
                <w:rFonts w:ascii="Times New Roman" w:hAnsi="Times New Roman" w:cs="Times New Roman"/>
                <w:b/>
                <w:sz w:val="24"/>
                <w:szCs w:val="24"/>
              </w:rPr>
              <w:t>Biological process*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9BB">
              <w:rPr>
                <w:rFonts w:ascii="Times New Roman" w:hAnsi="Times New Roman" w:cs="Times New Roman"/>
                <w:b/>
                <w:sz w:val="24"/>
                <w:szCs w:val="24"/>
              </w:rPr>
              <w:t>Score**</w:t>
            </w:r>
          </w:p>
        </w:tc>
      </w:tr>
      <w:tr w:rsidR="005E1159" w:rsidRPr="00BC1349" w:rsidTr="00E15CE5">
        <w:tc>
          <w:tcPr>
            <w:tcW w:w="106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1159" w:rsidRPr="006D14EB" w:rsidRDefault="0036222E" w:rsidP="00E15CE5">
            <w:pPr>
              <w:jc w:val="center"/>
              <w:rPr>
                <w:b/>
                <w:sz w:val="24"/>
                <w:szCs w:val="24"/>
              </w:rPr>
            </w:pPr>
            <w:r w:rsidRPr="0036222E">
              <w:rPr>
                <w:b/>
                <w:sz w:val="24"/>
                <w:szCs w:val="24"/>
              </w:rPr>
              <w:pict>
                <v:rect id="_x0000_i1026" style="width:523.3pt;height:2pt" o:hralign="center" o:hrstd="t" o:hrnoshade="t" o:hr="t" fillcolor="black [3213]" stroked="f"/>
              </w:pict>
            </w:r>
          </w:p>
        </w:tc>
      </w:tr>
      <w:tr w:rsidR="005E1159" w:rsidRPr="00BC1349" w:rsidTr="00E15CE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CDC14A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Cell cycle, cell division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5E1159" w:rsidRPr="00BC1349" w:rsidTr="00E15CE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THRB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regulation of transcription from RNA polymerase II promoter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5E1159" w:rsidRPr="00BC1349" w:rsidTr="00E15CE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TFAP2C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Cell-cell signaling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5E1159" w:rsidRPr="00BC1349" w:rsidTr="00E15CE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SIRT1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positive regulation of anti-apoptosis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</w:tr>
      <w:tr w:rsidR="005E1159" w:rsidRPr="00BC1349" w:rsidTr="00E15CE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YAP1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cellular response to DNA damage stimulus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="005E1159" w:rsidRPr="00BC1349" w:rsidTr="00E15CE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TP53INP1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apoptosis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5E1159" w:rsidRPr="00BC1349" w:rsidTr="00E15CE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RYBP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histone</w:t>
            </w:r>
            <w:proofErr w:type="spellEnd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H2A</w:t>
            </w:r>
            <w:proofErr w:type="spellEnd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monoubiquitination</w:t>
            </w:r>
            <w:proofErr w:type="spellEnd"/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</w:tr>
      <w:tr w:rsidR="005E1159" w:rsidRPr="00BC1349" w:rsidTr="00E15CE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NFYB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sz w:val="20"/>
                <w:szCs w:val="20"/>
              </w:rPr>
              <w:t>Transcription regulation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</w:tr>
      <w:tr w:rsidR="005E1159" w:rsidRPr="00BC1349" w:rsidTr="00E15CE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PTEN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negative regulation of </w:t>
            </w: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G1</w:t>
            </w:r>
            <w:proofErr w:type="spellEnd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/S transition of mitotic cell cycle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</w:tr>
      <w:tr w:rsidR="005E1159" w:rsidRPr="00BC1349" w:rsidTr="00E15CE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TFAP2A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negative regulation of reactive oxygen species metabolic process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</w:tr>
      <w:tr w:rsidR="005E1159" w:rsidRPr="00BC1349" w:rsidTr="00E15CE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CDC42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sz w:val="20"/>
                <w:szCs w:val="20"/>
              </w:rPr>
              <w:t xml:space="preserve">positive regulation of cell cycle </w:t>
            </w:r>
            <w:proofErr w:type="spellStart"/>
            <w:r w:rsidRPr="00FE29BB">
              <w:rPr>
                <w:rFonts w:ascii="Times New Roman" w:hAnsi="Times New Roman" w:cs="Times New Roman"/>
                <w:sz w:val="20"/>
                <w:szCs w:val="20"/>
              </w:rPr>
              <w:t>cytokinesis</w:t>
            </w:r>
            <w:proofErr w:type="spellEnd"/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</w:tr>
      <w:tr w:rsidR="005E1159" w:rsidRPr="00BC1349" w:rsidTr="00E15CE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HIPK2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sz w:val="20"/>
                <w:szCs w:val="20"/>
              </w:rPr>
              <w:t>DNA damage response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</w:tr>
      <w:tr w:rsidR="005E1159" w:rsidRPr="00BC1349" w:rsidTr="00E15CE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HNRNPAB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sz w:val="20"/>
                <w:szCs w:val="20"/>
              </w:rPr>
              <w:t xml:space="preserve">epithelial to </w:t>
            </w:r>
            <w:proofErr w:type="spellStart"/>
            <w:r w:rsidRPr="00FE29BB">
              <w:rPr>
                <w:rFonts w:ascii="Times New Roman" w:hAnsi="Times New Roman" w:cs="Times New Roman"/>
                <w:sz w:val="20"/>
                <w:szCs w:val="20"/>
              </w:rPr>
              <w:t>mesenchymal</w:t>
            </w:r>
            <w:proofErr w:type="spellEnd"/>
            <w:r w:rsidRPr="00FE29BB">
              <w:rPr>
                <w:rFonts w:ascii="Times New Roman" w:hAnsi="Times New Roman" w:cs="Times New Roman"/>
                <w:sz w:val="20"/>
                <w:szCs w:val="20"/>
              </w:rPr>
              <w:t xml:space="preserve"> transition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5E1159" w:rsidRPr="00BC1349" w:rsidTr="00E15CE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KPNA4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29BB">
              <w:rPr>
                <w:rFonts w:ascii="Times New Roman" w:hAnsi="Times New Roman" w:cs="Times New Roman"/>
                <w:sz w:val="20"/>
                <w:szCs w:val="20"/>
              </w:rPr>
              <w:t>NLS</w:t>
            </w:r>
            <w:proofErr w:type="spellEnd"/>
            <w:r w:rsidRPr="00FE29BB">
              <w:rPr>
                <w:rFonts w:ascii="Times New Roman" w:hAnsi="Times New Roman" w:cs="Times New Roman"/>
                <w:sz w:val="20"/>
                <w:szCs w:val="20"/>
              </w:rPr>
              <w:t>-bearing substrate import into nucleus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5E1159" w:rsidRPr="00BC1349" w:rsidTr="00E15CE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ZNF148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E1159" w:rsidRPr="00FE29BB" w:rsidRDefault="005E1159" w:rsidP="00E15C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sz w:val="20"/>
                <w:szCs w:val="20"/>
              </w:rPr>
              <w:t>cellular defense response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159" w:rsidRPr="00FE29BB" w:rsidRDefault="005E1159" w:rsidP="00E15CE5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E2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5E1159" w:rsidRPr="00BC1349" w:rsidTr="00E15CE5">
        <w:tc>
          <w:tcPr>
            <w:tcW w:w="106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1159" w:rsidRDefault="0036222E" w:rsidP="00E15CE5">
            <w:pPr>
              <w:jc w:val="center"/>
              <w:rPr>
                <w:color w:val="000000"/>
                <w:sz w:val="22"/>
              </w:rPr>
            </w:pPr>
            <w:r w:rsidRPr="0036222E">
              <w:rPr>
                <w:b/>
                <w:sz w:val="24"/>
                <w:szCs w:val="24"/>
              </w:rPr>
              <w:pict>
                <v:rect id="_x0000_i1027" style="width:523.3pt;height:1.5pt" o:hralign="center" o:hrstd="t" o:hrnoshade="t" o:hr="t" fillcolor="black [3213]" stroked="f"/>
              </w:pict>
            </w:r>
          </w:p>
        </w:tc>
      </w:tr>
    </w:tbl>
    <w:p w:rsidR="005E1159" w:rsidRPr="00FE29BB" w:rsidRDefault="005E1159" w:rsidP="005E1159">
      <w:pPr>
        <w:rPr>
          <w:rFonts w:ascii="Times New Roman" w:hAnsi="Times New Roman" w:cs="Times New Roman"/>
          <w:sz w:val="20"/>
          <w:szCs w:val="20"/>
        </w:rPr>
      </w:pPr>
      <w:r w:rsidRPr="00FE29BB">
        <w:rPr>
          <w:rFonts w:ascii="Times New Roman" w:hAnsi="Times New Roman" w:cs="Times New Roman"/>
          <w:sz w:val="20"/>
          <w:szCs w:val="20"/>
        </w:rPr>
        <w:t>* Data</w:t>
      </w:r>
      <w:r w:rsidRPr="00FE29BB">
        <w:rPr>
          <w:rFonts w:ascii="Times New Roman" w:hAnsi="Times New Roman" w:cs="Times New Roman" w:hint="eastAsia"/>
          <w:sz w:val="20"/>
          <w:szCs w:val="20"/>
        </w:rPr>
        <w:t xml:space="preserve"> from </w:t>
      </w:r>
      <w:r w:rsidRPr="00FE29BB">
        <w:rPr>
          <w:rFonts w:ascii="Times New Roman" w:hAnsi="Times New Roman" w:cs="Times New Roman"/>
          <w:sz w:val="20"/>
          <w:szCs w:val="20"/>
        </w:rPr>
        <w:t>P</w:t>
      </w:r>
      <w:r w:rsidRPr="00FE29BB">
        <w:rPr>
          <w:rFonts w:ascii="Times New Roman" w:hAnsi="Times New Roman" w:cs="Times New Roman" w:hint="eastAsia"/>
          <w:sz w:val="20"/>
          <w:szCs w:val="20"/>
        </w:rPr>
        <w:t>rotein knowledge database</w:t>
      </w:r>
    </w:p>
    <w:p w:rsidR="008E2717" w:rsidRPr="004E0468" w:rsidRDefault="005E1159" w:rsidP="008E2717">
      <w:pPr>
        <w:rPr>
          <w:rFonts w:ascii="Times New Roman" w:hAnsi="Times New Roman" w:cs="Times New Roman"/>
        </w:rPr>
      </w:pPr>
      <w:r w:rsidRPr="00FE29BB">
        <w:rPr>
          <w:rFonts w:ascii="Times New Roman" w:hAnsi="Times New Roman" w:cs="Times New Roman" w:hint="eastAsia"/>
          <w:sz w:val="20"/>
          <w:szCs w:val="20"/>
        </w:rPr>
        <w:t xml:space="preserve">** The potential targets were sequenced by Scores. The Scores were from </w:t>
      </w:r>
      <w:proofErr w:type="spellStart"/>
      <w:r w:rsidRPr="00FE29BB">
        <w:rPr>
          <w:rFonts w:ascii="Times New Roman" w:hAnsi="Times New Roman" w:cs="Times New Roman" w:hint="eastAsia"/>
          <w:sz w:val="20"/>
          <w:szCs w:val="20"/>
        </w:rPr>
        <w:t>TargetScan</w:t>
      </w:r>
      <w:proofErr w:type="spellEnd"/>
      <w:r w:rsidRPr="00FE29BB">
        <w:rPr>
          <w:rFonts w:ascii="Times New Roman" w:hAnsi="Times New Roman" w:cs="Times New Roman" w:hint="eastAsia"/>
          <w:sz w:val="20"/>
          <w:szCs w:val="20"/>
        </w:rPr>
        <w:t xml:space="preserve"> Human 5.2 conserved </w:t>
      </w:r>
      <w:proofErr w:type="spellStart"/>
      <w:r w:rsidRPr="00FE29BB">
        <w:rPr>
          <w:rFonts w:ascii="Times New Roman" w:hAnsi="Times New Roman" w:cs="Times New Roman" w:hint="eastAsia"/>
          <w:sz w:val="20"/>
          <w:szCs w:val="20"/>
        </w:rPr>
        <w:t>miRNA</w:t>
      </w:r>
      <w:proofErr w:type="spellEnd"/>
      <w:r w:rsidRPr="00FE29BB">
        <w:rPr>
          <w:rFonts w:ascii="Times New Roman" w:hAnsi="Times New Roman" w:cs="Times New Roman" w:hint="eastAsia"/>
          <w:sz w:val="20"/>
          <w:szCs w:val="20"/>
        </w:rPr>
        <w:t xml:space="preserve"> family context scor</w:t>
      </w:r>
      <w:r w:rsidRPr="005E1159">
        <w:rPr>
          <w:rFonts w:ascii="Times New Roman" w:hAnsi="Times New Roman" w:cs="Times New Roman" w:hint="eastAsia"/>
        </w:rPr>
        <w:t>e.</w:t>
      </w:r>
    </w:p>
    <w:p w:rsidR="00E735B7" w:rsidRDefault="00E735B7" w:rsidP="008E2717">
      <w:pPr>
        <w:rPr>
          <w:rFonts w:ascii="Times New Roman" w:hAnsi="Times New Roman" w:cs="Times New Roman"/>
          <w:sz w:val="24"/>
          <w:szCs w:val="24"/>
        </w:rPr>
      </w:pPr>
    </w:p>
    <w:p w:rsidR="001E5FF3" w:rsidRPr="00817AE9" w:rsidRDefault="001E5FF3" w:rsidP="001E5FF3">
      <w:pPr>
        <w:rPr>
          <w:rFonts w:ascii="Times New Roman" w:hAnsi="Times New Roman"/>
        </w:rPr>
      </w:pPr>
    </w:p>
    <w:p w:rsidR="00E735B7" w:rsidRPr="001E5FF3" w:rsidRDefault="00E735B7" w:rsidP="008E2717">
      <w:pPr>
        <w:rPr>
          <w:rFonts w:ascii="Times New Roman" w:hAnsi="Times New Roman" w:cs="Times New Roman"/>
          <w:sz w:val="24"/>
          <w:szCs w:val="24"/>
        </w:rPr>
      </w:pPr>
    </w:p>
    <w:p w:rsidR="00E735B7" w:rsidRDefault="00E735B7" w:rsidP="008E2717">
      <w:pPr>
        <w:rPr>
          <w:rFonts w:ascii="Times New Roman" w:hAnsi="Times New Roman" w:cs="Times New Roman"/>
          <w:sz w:val="24"/>
          <w:szCs w:val="24"/>
        </w:rPr>
      </w:pPr>
    </w:p>
    <w:p w:rsidR="00E735B7" w:rsidRDefault="00E735B7" w:rsidP="008E2717">
      <w:pPr>
        <w:rPr>
          <w:rFonts w:ascii="Times New Roman" w:hAnsi="Times New Roman" w:cs="Times New Roman"/>
          <w:sz w:val="24"/>
          <w:szCs w:val="24"/>
        </w:rPr>
      </w:pPr>
    </w:p>
    <w:p w:rsidR="00E735B7" w:rsidRDefault="00E735B7" w:rsidP="008E2717">
      <w:pPr>
        <w:rPr>
          <w:rFonts w:ascii="Times New Roman" w:hAnsi="Times New Roman" w:cs="Times New Roman"/>
          <w:sz w:val="24"/>
          <w:szCs w:val="24"/>
        </w:rPr>
      </w:pPr>
    </w:p>
    <w:p w:rsidR="00E735B7" w:rsidRDefault="00E735B7" w:rsidP="008E2717">
      <w:pPr>
        <w:rPr>
          <w:rFonts w:ascii="Times New Roman" w:hAnsi="Times New Roman" w:cs="Times New Roman"/>
          <w:sz w:val="24"/>
          <w:szCs w:val="24"/>
        </w:rPr>
      </w:pPr>
    </w:p>
    <w:p w:rsidR="00E735B7" w:rsidRDefault="00E735B7" w:rsidP="008E2717">
      <w:pPr>
        <w:rPr>
          <w:rFonts w:ascii="Times New Roman" w:hAnsi="Times New Roman" w:cs="Times New Roman"/>
          <w:sz w:val="24"/>
          <w:szCs w:val="24"/>
        </w:rPr>
      </w:pPr>
    </w:p>
    <w:p w:rsidR="00E735B7" w:rsidRDefault="00E735B7" w:rsidP="008E2717">
      <w:pPr>
        <w:rPr>
          <w:rFonts w:ascii="Times New Roman" w:hAnsi="Times New Roman" w:cs="Times New Roman"/>
          <w:sz w:val="24"/>
          <w:szCs w:val="24"/>
        </w:rPr>
      </w:pPr>
    </w:p>
    <w:p w:rsidR="00E735B7" w:rsidRDefault="00E735B7" w:rsidP="008E2717">
      <w:pPr>
        <w:rPr>
          <w:rFonts w:ascii="Times New Roman" w:hAnsi="Times New Roman" w:cs="Times New Roman"/>
          <w:sz w:val="24"/>
          <w:szCs w:val="24"/>
        </w:rPr>
      </w:pPr>
    </w:p>
    <w:p w:rsidR="001E5FF3" w:rsidRPr="001E5FF3" w:rsidRDefault="001E5FF3" w:rsidP="00680C5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E5FF3" w:rsidRPr="001E5FF3" w:rsidSect="004B001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59F" w:rsidRDefault="0021159F" w:rsidP="00680C59">
      <w:r>
        <w:separator/>
      </w:r>
    </w:p>
  </w:endnote>
  <w:endnote w:type="continuationSeparator" w:id="0">
    <w:p w:rsidR="0021159F" w:rsidRDefault="0021159F" w:rsidP="00680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59F" w:rsidRDefault="0021159F" w:rsidP="00680C59">
      <w:r>
        <w:separator/>
      </w:r>
    </w:p>
  </w:footnote>
  <w:footnote w:type="continuationSeparator" w:id="0">
    <w:p w:rsidR="0021159F" w:rsidRDefault="0021159F" w:rsidP="00680C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1"/>
  </w:docVars>
  <w:rsids>
    <w:rsidRoot w:val="00A72C78"/>
    <w:rsid w:val="00066AFC"/>
    <w:rsid w:val="000721C0"/>
    <w:rsid w:val="000756D1"/>
    <w:rsid w:val="000A0CCF"/>
    <w:rsid w:val="00112AA2"/>
    <w:rsid w:val="0015607F"/>
    <w:rsid w:val="00161460"/>
    <w:rsid w:val="0016532E"/>
    <w:rsid w:val="001751C7"/>
    <w:rsid w:val="0018338B"/>
    <w:rsid w:val="001A16A1"/>
    <w:rsid w:val="001E48EE"/>
    <w:rsid w:val="001E4C8D"/>
    <w:rsid w:val="001E5FF3"/>
    <w:rsid w:val="0021159F"/>
    <w:rsid w:val="00223B03"/>
    <w:rsid w:val="00232096"/>
    <w:rsid w:val="002836C5"/>
    <w:rsid w:val="002B43A6"/>
    <w:rsid w:val="002B5D30"/>
    <w:rsid w:val="00325931"/>
    <w:rsid w:val="00336D69"/>
    <w:rsid w:val="00340946"/>
    <w:rsid w:val="00353B74"/>
    <w:rsid w:val="0036222E"/>
    <w:rsid w:val="003B13B8"/>
    <w:rsid w:val="00413391"/>
    <w:rsid w:val="004B0019"/>
    <w:rsid w:val="004E0468"/>
    <w:rsid w:val="005311F5"/>
    <w:rsid w:val="00595AA0"/>
    <w:rsid w:val="005D27F3"/>
    <w:rsid w:val="005E1159"/>
    <w:rsid w:val="00612427"/>
    <w:rsid w:val="00625A58"/>
    <w:rsid w:val="00680C59"/>
    <w:rsid w:val="00737AD4"/>
    <w:rsid w:val="007A5DAC"/>
    <w:rsid w:val="007E73D7"/>
    <w:rsid w:val="007F017C"/>
    <w:rsid w:val="007F7063"/>
    <w:rsid w:val="00815ED8"/>
    <w:rsid w:val="00834792"/>
    <w:rsid w:val="008B6750"/>
    <w:rsid w:val="008E2717"/>
    <w:rsid w:val="008E444D"/>
    <w:rsid w:val="0091058D"/>
    <w:rsid w:val="00921F9B"/>
    <w:rsid w:val="0095782B"/>
    <w:rsid w:val="009B3B0D"/>
    <w:rsid w:val="00A17F65"/>
    <w:rsid w:val="00A33487"/>
    <w:rsid w:val="00A56511"/>
    <w:rsid w:val="00A72C78"/>
    <w:rsid w:val="00AA1B8B"/>
    <w:rsid w:val="00AB2E63"/>
    <w:rsid w:val="00B40292"/>
    <w:rsid w:val="00B52E81"/>
    <w:rsid w:val="00B8701F"/>
    <w:rsid w:val="00B95691"/>
    <w:rsid w:val="00BA1813"/>
    <w:rsid w:val="00C36042"/>
    <w:rsid w:val="00C37690"/>
    <w:rsid w:val="00D33719"/>
    <w:rsid w:val="00D765EA"/>
    <w:rsid w:val="00D802CD"/>
    <w:rsid w:val="00E527AF"/>
    <w:rsid w:val="00E735B7"/>
    <w:rsid w:val="00E74EAC"/>
    <w:rsid w:val="00F45448"/>
    <w:rsid w:val="00FB0D80"/>
    <w:rsid w:val="00FD4365"/>
    <w:rsid w:val="00FE29BB"/>
    <w:rsid w:val="00FE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C5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C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80C5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80C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80C59"/>
    <w:rPr>
      <w:sz w:val="18"/>
      <w:szCs w:val="18"/>
    </w:rPr>
  </w:style>
  <w:style w:type="table" w:customStyle="1" w:styleId="2">
    <w:name w:val="网格型2"/>
    <w:basedOn w:val="TableNormal"/>
    <w:next w:val="TableGrid"/>
    <w:uiPriority w:val="59"/>
    <w:rsid w:val="00680C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80C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115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1491</Characters>
  <Application>Microsoft Office Word</Application>
  <DocSecurity>0</DocSecurity>
  <Lines>124</Lines>
  <Paragraphs>106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CABRENICA</cp:lastModifiedBy>
  <cp:revision>5</cp:revision>
  <dcterms:created xsi:type="dcterms:W3CDTF">2017-10-12T13:08:00Z</dcterms:created>
  <dcterms:modified xsi:type="dcterms:W3CDTF">2017-12-19T10:52:00Z</dcterms:modified>
</cp:coreProperties>
</file>