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26C" w:rsidRPr="00591991" w:rsidRDefault="0069626C" w:rsidP="0069626C">
      <w:bookmarkStart w:id="0" w:name="_Hlk497224790"/>
      <w:r w:rsidRPr="00591991">
        <w:rPr>
          <w:rFonts w:ascii="Arial" w:hAnsi="Arial" w:cs="Arial"/>
          <w:b/>
        </w:rPr>
        <w:t xml:space="preserve">Table </w:t>
      </w:r>
      <w:r>
        <w:rPr>
          <w:rFonts w:ascii="Arial" w:hAnsi="Arial" w:cs="Arial"/>
          <w:b/>
        </w:rPr>
        <w:t>S2</w:t>
      </w:r>
      <w:bookmarkStart w:id="1" w:name="_GoBack"/>
      <w:bookmarkEnd w:id="1"/>
    </w:p>
    <w:bookmarkEnd w:id="0"/>
    <w:tbl>
      <w:tblPr>
        <w:tblStyle w:val="Tabellaelenco7acolori"/>
        <w:tblW w:w="10264" w:type="dxa"/>
        <w:tblLook w:val="04A0" w:firstRow="1" w:lastRow="0" w:firstColumn="1" w:lastColumn="0" w:noHBand="0" w:noVBand="1"/>
      </w:tblPr>
      <w:tblGrid>
        <w:gridCol w:w="1701"/>
        <w:gridCol w:w="1134"/>
        <w:gridCol w:w="788"/>
        <w:gridCol w:w="1134"/>
        <w:gridCol w:w="1055"/>
        <w:gridCol w:w="1001"/>
        <w:gridCol w:w="850"/>
        <w:gridCol w:w="993"/>
        <w:gridCol w:w="1608"/>
      </w:tblGrid>
      <w:tr w:rsidR="0069626C" w:rsidRPr="0069626C" w:rsidTr="00423C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  <w:tcBorders>
              <w:bottom w:val="single" w:sz="8" w:space="0" w:color="auto"/>
            </w:tcBorders>
            <w:noWrap/>
            <w:hideMark/>
          </w:tcPr>
          <w:p w:rsidR="0069626C" w:rsidRPr="0069626C" w:rsidRDefault="0069626C" w:rsidP="006962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</w:p>
        </w:tc>
        <w:tc>
          <w:tcPr>
            <w:tcW w:w="4111" w:type="dxa"/>
            <w:gridSpan w:val="4"/>
            <w:tcBorders>
              <w:bottom w:val="single" w:sz="8" w:space="0" w:color="auto"/>
            </w:tcBorders>
            <w:noWrap/>
            <w:hideMark/>
          </w:tcPr>
          <w:p w:rsidR="0069626C" w:rsidRPr="0069626C" w:rsidRDefault="0069626C" w:rsidP="006962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i w:val="0"/>
                <w:color w:val="000000"/>
                <w:lang w:val="it-IT" w:eastAsia="it-IT"/>
              </w:rPr>
            </w:pPr>
            <w:r w:rsidRPr="0069626C">
              <w:rPr>
                <w:rFonts w:ascii="Calibri" w:eastAsia="Times New Roman" w:hAnsi="Calibri" w:cs="Calibri"/>
                <w:b/>
                <w:bCs/>
                <w:i w:val="0"/>
                <w:color w:val="000000"/>
                <w:lang w:val="it-IT" w:eastAsia="it-IT"/>
              </w:rPr>
              <w:t>Controls</w:t>
            </w:r>
          </w:p>
        </w:tc>
        <w:tc>
          <w:tcPr>
            <w:tcW w:w="4452" w:type="dxa"/>
            <w:gridSpan w:val="4"/>
            <w:tcBorders>
              <w:bottom w:val="single" w:sz="8" w:space="0" w:color="auto"/>
            </w:tcBorders>
            <w:noWrap/>
            <w:hideMark/>
          </w:tcPr>
          <w:p w:rsidR="0069626C" w:rsidRPr="0069626C" w:rsidRDefault="0069626C" w:rsidP="006962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i w:val="0"/>
                <w:color w:val="000000"/>
                <w:lang w:val="it-IT" w:eastAsia="it-IT"/>
              </w:rPr>
            </w:pPr>
            <w:r w:rsidRPr="0069626C">
              <w:rPr>
                <w:rFonts w:ascii="Calibri" w:eastAsia="Times New Roman" w:hAnsi="Calibri" w:cs="Calibri"/>
                <w:b/>
                <w:bCs/>
                <w:i w:val="0"/>
                <w:color w:val="000000"/>
                <w:lang w:val="it-IT" w:eastAsia="it-IT"/>
              </w:rPr>
              <w:t>OSCC patients</w:t>
            </w:r>
          </w:p>
        </w:tc>
      </w:tr>
      <w:tr w:rsidR="009D4C3C" w:rsidRPr="0069626C" w:rsidTr="00423C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69626C" w:rsidRPr="00CE60A2" w:rsidRDefault="0069626C" w:rsidP="0069626C">
            <w:pPr>
              <w:jc w:val="center"/>
              <w:rPr>
                <w:rFonts w:ascii="Calibri" w:eastAsia="Times New Roman" w:hAnsi="Calibri" w:cs="Calibri"/>
                <w:b/>
                <w:bCs/>
                <w:i w:val="0"/>
                <w:color w:val="000000"/>
                <w:lang w:val="it-IT" w:eastAsia="it-IT"/>
              </w:rPr>
            </w:pPr>
            <w:r w:rsidRPr="00CE60A2">
              <w:rPr>
                <w:rFonts w:ascii="Calibri" w:eastAsia="Times New Roman" w:hAnsi="Calibri" w:cs="Calibri"/>
                <w:b/>
                <w:bCs/>
                <w:i w:val="0"/>
                <w:color w:val="000000"/>
                <w:lang w:val="it-IT" w:eastAsia="it-IT"/>
              </w:rPr>
              <w:t>miRNA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69626C" w:rsidRPr="00CE60A2" w:rsidRDefault="0069626C" w:rsidP="006962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CE60A2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Cт Mean</w:t>
            </w:r>
          </w:p>
        </w:tc>
        <w:tc>
          <w:tcPr>
            <w:tcW w:w="78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69626C" w:rsidRPr="00CE60A2" w:rsidRDefault="0069626C" w:rsidP="006962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CE60A2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RQ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69626C" w:rsidRPr="00CE60A2" w:rsidRDefault="0069626C" w:rsidP="006962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CE60A2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RQ Min</w:t>
            </w:r>
          </w:p>
        </w:tc>
        <w:tc>
          <w:tcPr>
            <w:tcW w:w="10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69626C" w:rsidRPr="00CE60A2" w:rsidRDefault="0069626C" w:rsidP="006962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CE60A2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RQ Max</w:t>
            </w:r>
          </w:p>
        </w:tc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69626C" w:rsidRPr="00CE60A2" w:rsidRDefault="0069626C" w:rsidP="006962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CE60A2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Cт Mean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69626C" w:rsidRPr="00CE60A2" w:rsidRDefault="0069626C" w:rsidP="006962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CE60A2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RQ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69626C" w:rsidRPr="00CE60A2" w:rsidRDefault="0069626C" w:rsidP="006962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CE60A2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RQ Min</w:t>
            </w:r>
          </w:p>
        </w:tc>
        <w:tc>
          <w:tcPr>
            <w:tcW w:w="16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69626C" w:rsidRPr="00CE60A2" w:rsidRDefault="0069626C" w:rsidP="006962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CE60A2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RQ Max</w:t>
            </w:r>
          </w:p>
        </w:tc>
      </w:tr>
      <w:tr w:rsidR="00223515" w:rsidRPr="0069626C" w:rsidTr="00423C4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8" w:space="0" w:color="auto"/>
            </w:tcBorders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let-7a-5p</w:t>
            </w:r>
          </w:p>
        </w:tc>
        <w:tc>
          <w:tcPr>
            <w:tcW w:w="1134" w:type="dxa"/>
            <w:tcBorders>
              <w:top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27.6</w:t>
            </w:r>
          </w:p>
        </w:tc>
        <w:tc>
          <w:tcPr>
            <w:tcW w:w="78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055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1.68</w:t>
            </w:r>
          </w:p>
        </w:tc>
        <w:tc>
          <w:tcPr>
            <w:tcW w:w="1001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28.5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60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3.48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let-7b-5p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4.58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let-7c-5p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9.08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let-7d-5p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2.86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let-7e-5p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3.08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let-7g-5p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1.09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miR-100-5p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4.21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miR-101-3p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1.47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miR-106a-5p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1.57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miR-106b-3p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12.47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7.21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miR-106b-5p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1.51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miR-1180-3p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2.36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miR-1183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12.56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0.83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miR-1208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2.03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miR-1225-3p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19.60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miR-1227-3p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2.85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miR-1233-3p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9.52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miR-1247-5p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295.36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130.42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39,287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miR-1254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1.78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miR-1255b-5p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9.87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19.83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miR-125a-3p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22.80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27.98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miR-125a-5p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1.71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miR-125b-1-3p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miR-125b-5p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2.57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miR-1260a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miR-1262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345.12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163.88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miR-126-3p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miR-1267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2.77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miR-1271-5p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miR-1274a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1.88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miR-1274b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2.17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miR-1275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21.06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miR-128-3p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1.81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miR-1285-3p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8.63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10.39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miR-1290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3.41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miR-1291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2.35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miR-1303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2.25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miR-130a-3p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1.91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miR-130b-3p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4.35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miR-132-3p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5.10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miR-133a-3p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3,711.74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miR-135a-5p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6.62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lastRenderedPageBreak/>
              <w:t>miR-135b-3p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8.12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miR-135b-5p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2.52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miR-138-5p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2.73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miR-139-5p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1.08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miR-140-3p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3.25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miR-141-3p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2,169.60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miR-142-3p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52.76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60.08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miR-142-5p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miR-143-3p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3.48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miR-145-3p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2.90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miR-145-5p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1.90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miR-146a-5p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4.65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miR-146b-5p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miR-148a-3p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1.88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miR-148b-3p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0.95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miR-149-5p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1.94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miR-150-5p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4.02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miR-151-3p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1.50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miR-152-3p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2.51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miR-155-5p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4.41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miR-15a-3p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C774EE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239,034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miR-15b-5p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1.56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miR-16-5p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1.85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miR-17-5p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1.45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miR-181a-5p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2.25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miR-183-3p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18.83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miR-184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miR-185-5p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1.47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miR-186-5p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1.12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miR-18a-5p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7.07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2.92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miR-190b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33.98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miR-191-3p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16.53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miR-191-5p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miR-192-5p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1.61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miR-193a-3p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4.55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miR-193a-5p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3.58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miR-193b-3p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1.27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miR-194-5p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1.07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miR-195-5p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1.74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miR-197-3p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2.70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miR-199a-3p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6.35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miR-19a-3p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1.24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miR-19b-1-5p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67.90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9.58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24,122.31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miR-19b-3p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1.08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miR-200a-3p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9.05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14.92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lastRenderedPageBreak/>
              <w:t>miR-200a-5p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20.20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7.36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miR-200b-3p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43.17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13.16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miR-200c-3p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31.87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19.89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miR-202-3p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C774EE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3,095.65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miR-203a-3p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11.40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miR-204-5p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11.99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miR-205-5p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2.86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miR-206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12.28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6.41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miR-20a-5p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1.66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miR-20b-5p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1.68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miR-210-3p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7.66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9.31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miR-211-5p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31.16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miR-212-3p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3.89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miR-21-5p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2.27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miR-218-5p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9.47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miR-221-3p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4.60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miR-222-3p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1.36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miR-222-5p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9.57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miR-223-3p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1.76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miR-223-5p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0.77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miR-22-3p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4.13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miR-224-5p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4.32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miR-22-5p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5.18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miR-24-3p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2.60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miR-25-3p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2.80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miR-26a-5p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1.41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miR-26b-5p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miR-27b-3p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5.07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miR-28-3p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5.55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610.50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miR-28-5p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9.76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2.30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miR-296-5p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3.86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miR-298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55.58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miR-299-5p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C774EE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2,553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60.76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27.71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133.25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miR-29a-3p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3.17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miR-29a-5p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57.58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miR-29b-3p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10.33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202,876.83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miR-29c-3p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2.79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miR-301a-3p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1.01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miR-30a-3p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1.44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miR-30a-5p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miR-30b-5p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1.57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miR-30c-5p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7.79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miR-30d-5p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miR-30e-3p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miR-31-3p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80.43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33.06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C774EE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10,242,902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lastRenderedPageBreak/>
              <w:t>miR-31-5p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2.14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miR-320a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2.89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miR-320b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16.61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7.44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miR-323-3p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7.63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miR-324-3p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1.67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miR-324-5p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2.47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miR-32-5p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9.46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miR-328-3p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2.56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miR-330-3p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miR-331-3p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1.61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miR-331-5p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4.13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miR-335-3p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2.53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miR-335-5p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1.75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miR-338-3p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7.01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1.19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miR-339-3p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miR-33a-3p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2.42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miR-340-3p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1.05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miR-340-5p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1.63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miR-342-3p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0.88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miR-345-5p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1.85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miR-34a-3p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miR-34a-5p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4.38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miR-34b-3p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3.39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miR-34c-5p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10.26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miR-361-5p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3.43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miR-362-3p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2.13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miR-362-5p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6.92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miR-363-3p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4.09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miR-365-3p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2.90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miR-370-3p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9.13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miR-372-3p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16.49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miR-374a-5p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1.90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miR-375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miR-376a-3p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7.43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bottom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miR-376c-3p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miR-378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1.45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miR-378a-5p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9.90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miR-380-5p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5.31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miR-381-3p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miR-383-5p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59.32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10.48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43.48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miR-409-3p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83.40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miR-412-3p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9.40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15.10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miR-422a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3.78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miR-423-5p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6.12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miR-424-3p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lastRenderedPageBreak/>
              <w:t>miR-424-5p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1.79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miR-425-3p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2.19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miR-425-5p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2.15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miR-429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2.11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miR-433-3p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2.63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miR-449a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4.10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miR-449b-5p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32.19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49.01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miR-450a-5p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30.90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miR-452-5p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2.47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miR-454-3p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1.24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miR-483-5p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10.41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miR-484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miR-485-3p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46.14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miR-486-3p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856.57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2.99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miR-486-5p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7,021.08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5,223.25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miR-487b-3p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25.69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14.69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7,714.66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bottom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miR-489-3p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27.79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35.07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17.47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70.41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miR-500a-5p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13.54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10.42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miR-502-3p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4.02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miR-502-5p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15.23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miR-505-3p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3.74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miR-509-5p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30.54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miR-511-5p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7.61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13.92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miR-512-3p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12.85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miR-516-3p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8.87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miR-517a-3p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10.42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miR-517c-3p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3.62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miR-518b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25.15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42.59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miR-518d-5p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C774EE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2,698.54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6.55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miR-518f-3p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15.52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216.11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C774EE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69,561,245,696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miR-519e-3p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5.97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miR-532-5p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30.75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27.25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miR-541-5p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1.76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miR-545-3p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30.90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miR-545-5p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C774EE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1,109.08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16.74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C774EE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4,612.45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miR-548b-5p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20.40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miR-548c-5p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21.17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miR-548d-5p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12.97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55.27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miR-566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5.79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miR-570-3p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7.41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51.96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miR-571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1.20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miR-572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miR-574-3p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1.56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miR-576-3p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1.79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miR-579-3p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1.27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lastRenderedPageBreak/>
              <w:t>miR-582-3p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10.22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6.49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miR-584-5p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3.67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miR-589-3p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5.89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miR-590-3p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1.83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miR-590-5p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miR-597-5p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7.14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miR-598-3p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12.48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C774EE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1,430.02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miR-601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0.78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miR-603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4.28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miR-604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131.71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miR-605-5p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7.67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miR-616-3p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9.37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75.56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miR-616-5p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2.89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miR-618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8.91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miR-623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11.47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11.84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miR-625-3p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5.15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miR-625-5p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0.72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miR-627-5p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C774EE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2,153.82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C774EE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13,902,729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miR-628-5p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87.56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170,413.844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miR-629-5p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1.24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miR-629-5p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13.01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miR-630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32.4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11.39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1.18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5.15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miR-636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97.45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184.53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miR-638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3.38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miR-642a-5p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4.12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5.92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miR-650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6.57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miR-652-3p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15.14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miR-660-5p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4.72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miR-661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1.23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miR-668-3p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30.3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77.34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3.42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miR-671-3p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3.10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miR-708-5p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7.61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miR-720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1.47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miR-744-3p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6.10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miR-744-5p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4.30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miR-769-5p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2.69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miR-770-5p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19.43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8.16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miR-873-5p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30.2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1.29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7.01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miR-885-5p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1.29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miR-886-3p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2.17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miR-886-5p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2.90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2.54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miR-892b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2.41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miR-92a-3p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2.42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miR-93-3p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1.05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miR-939-5p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2.35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lastRenderedPageBreak/>
              <w:t>miR-9-3p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31.1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3.61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1.93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miR-943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5.64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1.26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miR-95-3p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1.70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miR-9-5p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2.02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miR-99a-5p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27.0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1.48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7.88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miR-99b-3p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31.9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9.48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miR-99b-5p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27.6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1.45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1.48</w:t>
            </w:r>
          </w:p>
        </w:tc>
      </w:tr>
      <w:tr w:rsidR="00223515" w:rsidRPr="0069626C" w:rsidTr="00CE60A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rno-miR-7-1-3p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26.7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3.43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3.73</w:t>
            </w:r>
          </w:p>
        </w:tc>
      </w:tr>
      <w:tr w:rsidR="009D4C3C" w:rsidRPr="0069626C" w:rsidTr="00CE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:rsidR="00223515" w:rsidRPr="009D4C3C" w:rsidRDefault="00223515" w:rsidP="00CE60A2">
            <w:pPr>
              <w:jc w:val="center"/>
              <w:rPr>
                <w:rFonts w:ascii="Calibri" w:hAnsi="Calibri" w:cs="Calibri"/>
                <w:i w:val="0"/>
                <w:color w:val="000000"/>
                <w:sz w:val="22"/>
              </w:rPr>
            </w:pPr>
            <w:r w:rsidRPr="009D4C3C">
              <w:rPr>
                <w:rFonts w:ascii="Calibri" w:hAnsi="Calibri" w:cs="Calibri"/>
                <w:i w:val="0"/>
                <w:color w:val="000000"/>
                <w:sz w:val="22"/>
              </w:rPr>
              <w:t>U6 snRNA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18.8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2.09</w:t>
            </w:r>
          </w:p>
        </w:tc>
        <w:tc>
          <w:tcPr>
            <w:tcW w:w="1001" w:type="dxa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3515" w:rsidRDefault="00223515" w:rsidP="00223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2.45</w:t>
            </w:r>
          </w:p>
        </w:tc>
      </w:tr>
    </w:tbl>
    <w:p w:rsidR="003C508C" w:rsidRDefault="003C508C"/>
    <w:p w:rsidR="0069626C" w:rsidRPr="00591991" w:rsidRDefault="0069626C" w:rsidP="0069626C">
      <w:r w:rsidRPr="00591991">
        <w:rPr>
          <w:rFonts w:ascii="Arial" w:hAnsi="Arial" w:cs="Arial"/>
          <w:b/>
        </w:rPr>
        <w:t xml:space="preserve">Table </w:t>
      </w:r>
      <w:r>
        <w:rPr>
          <w:rFonts w:ascii="Arial" w:hAnsi="Arial" w:cs="Arial"/>
          <w:b/>
        </w:rPr>
        <w:t>S2</w:t>
      </w:r>
      <w:r w:rsidR="00751EBC">
        <w:rPr>
          <w:rFonts w:ascii="Arial" w:hAnsi="Arial" w:cs="Arial"/>
          <w:b/>
        </w:rPr>
        <w:t>: miRNAs expressed in</w:t>
      </w:r>
      <w:r w:rsidR="00C774EE">
        <w:rPr>
          <w:rFonts w:ascii="Arial" w:hAnsi="Arial" w:cs="Arial"/>
          <w:b/>
        </w:rPr>
        <w:t xml:space="preserve"> both controls and OSCC patients</w:t>
      </w:r>
      <w:r w:rsidR="00751EBC">
        <w:rPr>
          <w:rFonts w:ascii="Arial" w:hAnsi="Arial" w:cs="Arial"/>
          <w:b/>
        </w:rPr>
        <w:t>.</w:t>
      </w:r>
    </w:p>
    <w:p w:rsidR="0069626C" w:rsidRDefault="0069626C"/>
    <w:sectPr w:rsidR="0069626C" w:rsidSect="00F11134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7D2" w:rsidRDefault="009317D2" w:rsidP="00A01773">
      <w:pPr>
        <w:spacing w:after="0" w:line="240" w:lineRule="auto"/>
      </w:pPr>
      <w:r>
        <w:separator/>
      </w:r>
    </w:p>
  </w:endnote>
  <w:endnote w:type="continuationSeparator" w:id="0">
    <w:p w:rsidR="009317D2" w:rsidRDefault="009317D2" w:rsidP="00A01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7D2" w:rsidRDefault="009317D2" w:rsidP="00A01773">
      <w:pPr>
        <w:spacing w:after="0" w:line="240" w:lineRule="auto"/>
      </w:pPr>
      <w:r>
        <w:separator/>
      </w:r>
    </w:p>
  </w:footnote>
  <w:footnote w:type="continuationSeparator" w:id="0">
    <w:p w:rsidR="009317D2" w:rsidRDefault="009317D2" w:rsidP="00A017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08C"/>
    <w:rsid w:val="00223515"/>
    <w:rsid w:val="002868FB"/>
    <w:rsid w:val="002D6D73"/>
    <w:rsid w:val="003C508C"/>
    <w:rsid w:val="003F2B75"/>
    <w:rsid w:val="00423C4B"/>
    <w:rsid w:val="004E5E6D"/>
    <w:rsid w:val="00580626"/>
    <w:rsid w:val="0069626C"/>
    <w:rsid w:val="00751EBC"/>
    <w:rsid w:val="00836E1F"/>
    <w:rsid w:val="00917602"/>
    <w:rsid w:val="009317D2"/>
    <w:rsid w:val="00981D8B"/>
    <w:rsid w:val="009D4C3C"/>
    <w:rsid w:val="00A01773"/>
    <w:rsid w:val="00A12049"/>
    <w:rsid w:val="00B3221C"/>
    <w:rsid w:val="00BC60F7"/>
    <w:rsid w:val="00C774EE"/>
    <w:rsid w:val="00CE60A2"/>
    <w:rsid w:val="00D6482E"/>
    <w:rsid w:val="00F00DAC"/>
    <w:rsid w:val="00F1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E02E5FC-E0A3-4204-8672-838FA42B6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9626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3C508C"/>
    <w:rPr>
      <w:color w:val="0563C1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C508C"/>
    <w:rPr>
      <w:color w:val="954F72"/>
      <w:u w:val="single"/>
    </w:rPr>
  </w:style>
  <w:style w:type="paragraph" w:customStyle="1" w:styleId="msonormal0">
    <w:name w:val="msonormal"/>
    <w:basedOn w:val="Normale"/>
    <w:rsid w:val="003C5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xl63">
    <w:name w:val="xl63"/>
    <w:basedOn w:val="Normale"/>
    <w:rsid w:val="003C5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xl64">
    <w:name w:val="xl64"/>
    <w:basedOn w:val="Normale"/>
    <w:rsid w:val="003C5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E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xl66">
    <w:name w:val="xl66"/>
    <w:basedOn w:val="Normale"/>
    <w:rsid w:val="003C5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E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xl68">
    <w:name w:val="xl68"/>
    <w:basedOn w:val="Normale"/>
    <w:rsid w:val="003C5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xl69">
    <w:name w:val="xl69"/>
    <w:basedOn w:val="Normale"/>
    <w:rsid w:val="003C5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xl70">
    <w:name w:val="xl70"/>
    <w:basedOn w:val="Normale"/>
    <w:rsid w:val="003C5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xl71">
    <w:name w:val="xl71"/>
    <w:basedOn w:val="Normale"/>
    <w:rsid w:val="003C5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customStyle="1" w:styleId="xl72">
    <w:name w:val="xl72"/>
    <w:basedOn w:val="Normale"/>
    <w:rsid w:val="003C5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customStyle="1" w:styleId="xl73">
    <w:name w:val="xl73"/>
    <w:basedOn w:val="Normale"/>
    <w:rsid w:val="003C5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customStyle="1" w:styleId="xl74">
    <w:name w:val="xl74"/>
    <w:basedOn w:val="Normale"/>
    <w:rsid w:val="003C5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E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customStyle="1" w:styleId="xl75">
    <w:name w:val="xl75"/>
    <w:basedOn w:val="Normale"/>
    <w:rsid w:val="003C5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E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customStyle="1" w:styleId="xl76">
    <w:name w:val="xl76"/>
    <w:basedOn w:val="Normale"/>
    <w:rsid w:val="003C5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customStyle="1" w:styleId="xl77">
    <w:name w:val="xl77"/>
    <w:basedOn w:val="Normale"/>
    <w:rsid w:val="003C5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table" w:styleId="Tabellaelenco7acolori">
    <w:name w:val="List Table 7 Colorful"/>
    <w:basedOn w:val="Tabellanormale"/>
    <w:uiPriority w:val="52"/>
    <w:rsid w:val="003C508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A01773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1773"/>
  </w:style>
  <w:style w:type="paragraph" w:styleId="Pidipagina">
    <w:name w:val="footer"/>
    <w:basedOn w:val="Normale"/>
    <w:link w:val="PidipaginaCarattere"/>
    <w:uiPriority w:val="99"/>
    <w:unhideWhenUsed/>
    <w:rsid w:val="00A01773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177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11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11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0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2143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</dc:creator>
  <cp:keywords/>
  <dc:description/>
  <cp:lastModifiedBy>Chiara</cp:lastModifiedBy>
  <cp:revision>10</cp:revision>
  <cp:lastPrinted>2017-10-31T14:24:00Z</cp:lastPrinted>
  <dcterms:created xsi:type="dcterms:W3CDTF">2017-10-31T13:36:00Z</dcterms:created>
  <dcterms:modified xsi:type="dcterms:W3CDTF">2017-11-07T13:27:00Z</dcterms:modified>
</cp:coreProperties>
</file>