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A17" w:rsidRPr="0013545E" w:rsidRDefault="00624A17" w:rsidP="00624A1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  <w:r w:rsidRPr="0013545E">
        <w:rPr>
          <w:rFonts w:ascii="Times New Roman" w:hAnsi="Times New Roman" w:cs="Times New Roman"/>
          <w:b/>
        </w:rPr>
        <w:t>:</w:t>
      </w:r>
    </w:p>
    <w:p w:rsidR="00624A17" w:rsidRPr="0013545E" w:rsidRDefault="00624A17" w:rsidP="00624A17">
      <w:pPr>
        <w:rPr>
          <w:rFonts w:ascii="Times New Roman" w:hAnsi="Times New Roman" w:cs="Times New Roman"/>
          <w:b/>
        </w:rPr>
      </w:pPr>
    </w:p>
    <w:p w:rsidR="00624A17" w:rsidRPr="00281BF9" w:rsidRDefault="00624A17" w:rsidP="00624A17">
      <w:pPr>
        <w:rPr>
          <w:rFonts w:ascii="Times New Roman" w:hAnsi="Times New Roman" w:cs="Times New Roman"/>
          <w:b/>
        </w:rPr>
      </w:pPr>
      <w:bookmarkStart w:id="0" w:name="_GoBack"/>
      <w:bookmarkEnd w:id="0"/>
      <w:proofErr w:type="spellStart"/>
      <w:r w:rsidRPr="00281BF9">
        <w:rPr>
          <w:rFonts w:ascii="Times New Roman" w:hAnsi="Times New Roman" w:cs="Times New Roman"/>
          <w:b/>
        </w:rPr>
        <w:t>pCR</w:t>
      </w:r>
      <w:proofErr w:type="spellEnd"/>
      <w:r w:rsidRPr="00281BF9">
        <w:rPr>
          <w:rFonts w:ascii="Times New Roman" w:hAnsi="Times New Roman" w:cs="Times New Roman"/>
          <w:b/>
        </w:rPr>
        <w:t xml:space="preserve"> rate depending on the HER2+ subtypes</w:t>
      </w:r>
    </w:p>
    <w:p w:rsidR="00624A17" w:rsidRPr="00281BF9" w:rsidRDefault="00624A17" w:rsidP="00624A1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</w:tblGrid>
      <w:tr w:rsidR="00624A17" w:rsidTr="00F4715A">
        <w:tc>
          <w:tcPr>
            <w:tcW w:w="2303" w:type="dxa"/>
            <w:tcBorders>
              <w:top w:val="nil"/>
              <w:bottom w:val="nil"/>
            </w:tcBorders>
          </w:tcPr>
          <w:p w:rsidR="00624A17" w:rsidRPr="00281BF9" w:rsidRDefault="00624A17" w:rsidP="00F471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  <w:gridSpan w:val="2"/>
            <w:tcBorders>
              <w:top w:val="nil"/>
              <w:bottom w:val="nil"/>
            </w:tcBorders>
          </w:tcPr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subtypes</w:t>
            </w:r>
            <w:proofErr w:type="spellEnd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 xml:space="preserve"> HER2+</w:t>
            </w:r>
          </w:p>
        </w:tc>
      </w:tr>
      <w:tr w:rsidR="00624A17" w:rsidTr="00F4715A">
        <w:tc>
          <w:tcPr>
            <w:tcW w:w="2303" w:type="dxa"/>
            <w:tcBorders>
              <w:top w:val="nil"/>
              <w:bottom w:val="single" w:sz="4" w:space="0" w:color="auto"/>
            </w:tcBorders>
          </w:tcPr>
          <w:p w:rsidR="00624A17" w:rsidRPr="00281BF9" w:rsidRDefault="00624A17" w:rsidP="00F47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bottom w:val="single" w:sz="4" w:space="0" w:color="auto"/>
              <w:right w:val="nil"/>
            </w:tcBorders>
          </w:tcPr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HR+/HER2+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</w:tcBorders>
          </w:tcPr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HR-/HER2+</w:t>
            </w:r>
          </w:p>
        </w:tc>
      </w:tr>
      <w:tr w:rsidR="00624A17" w:rsidTr="00F4715A">
        <w:tc>
          <w:tcPr>
            <w:tcW w:w="2303" w:type="dxa"/>
            <w:tcBorders>
              <w:top w:val="single" w:sz="4" w:space="0" w:color="auto"/>
            </w:tcBorders>
          </w:tcPr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40%</w:t>
            </w:r>
          </w:p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(n=18)</w:t>
            </w: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62.5%</w:t>
            </w:r>
          </w:p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(n=30)</w:t>
            </w: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A17" w:rsidTr="00F4715A">
        <w:tc>
          <w:tcPr>
            <w:tcW w:w="2303" w:type="dxa"/>
          </w:tcPr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nil"/>
              <w:right w:val="nil"/>
            </w:tcBorders>
          </w:tcPr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60%</w:t>
            </w: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(n=27)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</w:tcBorders>
          </w:tcPr>
          <w:p w:rsidR="00624A17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37.5%</w:t>
            </w:r>
          </w:p>
          <w:p w:rsidR="00624A17" w:rsidRPr="00281BF9" w:rsidRDefault="00624A17" w:rsidP="00F471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BF9">
              <w:rPr>
                <w:rFonts w:ascii="Times New Roman" w:hAnsi="Times New Roman" w:cs="Times New Roman"/>
                <w:sz w:val="20"/>
                <w:szCs w:val="20"/>
              </w:rPr>
              <w:t>(n=18)</w:t>
            </w:r>
          </w:p>
        </w:tc>
      </w:tr>
    </w:tbl>
    <w:p w:rsidR="00624A17" w:rsidRDefault="00624A17" w:rsidP="00624A17"/>
    <w:p w:rsidR="000C2178" w:rsidRDefault="000C2178"/>
    <w:sectPr w:rsidR="000C2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24A17"/>
    <w:rsid w:val="0003111A"/>
    <w:rsid w:val="000318ED"/>
    <w:rsid w:val="000C2178"/>
    <w:rsid w:val="001D00EB"/>
    <w:rsid w:val="00311FF7"/>
    <w:rsid w:val="003728F4"/>
    <w:rsid w:val="003E648A"/>
    <w:rsid w:val="00536AE9"/>
    <w:rsid w:val="00624A17"/>
    <w:rsid w:val="006E11E4"/>
    <w:rsid w:val="00873B3C"/>
    <w:rsid w:val="009B602D"/>
    <w:rsid w:val="00C227B5"/>
    <w:rsid w:val="00D81EF3"/>
    <w:rsid w:val="00E14BA1"/>
    <w:rsid w:val="00E26B93"/>
    <w:rsid w:val="00EB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4A17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4A17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151</Characters>
  <Application>Microsoft Office Word</Application>
  <DocSecurity>0</DocSecurity>
  <Lines>37</Lines>
  <Paragraphs>17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2</cp:revision>
  <dcterms:created xsi:type="dcterms:W3CDTF">2018-07-24T06:16:00Z</dcterms:created>
  <dcterms:modified xsi:type="dcterms:W3CDTF">2018-07-24T06:25:00Z</dcterms:modified>
</cp:coreProperties>
</file>