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4C0" w:rsidRPr="009534C0" w:rsidRDefault="009534C0" w:rsidP="009534C0">
      <w:pPr>
        <w:spacing w:line="48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</w:t>
      </w:r>
      <w:r w:rsidRPr="00F1530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1</w:t>
      </w:r>
      <w:r w:rsidRPr="00F1530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F1530A">
        <w:rPr>
          <w:rFonts w:ascii="Times New Roman" w:hAnsi="Times New Roman" w:cs="Times New Roman"/>
          <w:sz w:val="20"/>
          <w:szCs w:val="20"/>
        </w:rPr>
        <w:t xml:space="preserve">Genetic alterations of </w:t>
      </w:r>
      <w:proofErr w:type="spellStart"/>
      <w:r w:rsidRPr="00F1530A">
        <w:rPr>
          <w:rFonts w:ascii="Times New Roman" w:hAnsi="Times New Roman" w:cs="Times New Roman"/>
          <w:i/>
          <w:sz w:val="20"/>
          <w:szCs w:val="20"/>
        </w:rPr>
        <w:t>Cosmc</w:t>
      </w:r>
      <w:proofErr w:type="spellEnd"/>
      <w:r w:rsidRPr="00F1530A">
        <w:rPr>
          <w:rFonts w:ascii="Times New Roman" w:hAnsi="Times New Roman" w:cs="Times New Roman"/>
          <w:sz w:val="20"/>
          <w:szCs w:val="20"/>
        </w:rPr>
        <w:t xml:space="preserve"> in cancer cell lines and specimens</w:t>
      </w:r>
      <w:bookmarkStart w:id="0" w:name="_GoBack"/>
      <w:bookmarkEnd w:id="0"/>
    </w:p>
    <w:tbl>
      <w:tblPr>
        <w:tblStyle w:val="TableGrid"/>
        <w:tblW w:w="945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1587"/>
        <w:gridCol w:w="1680"/>
        <w:gridCol w:w="2770"/>
        <w:gridCol w:w="810"/>
      </w:tblGrid>
      <w:tr w:rsidR="009534C0" w:rsidRPr="008143FC" w:rsidTr="00175636">
        <w:trPr>
          <w:trHeight w:val="675"/>
        </w:trPr>
        <w:tc>
          <w:tcPr>
            <w:tcW w:w="2603" w:type="dxa"/>
            <w:tcBorders>
              <w:top w:val="single" w:sz="18" w:space="0" w:color="00B050"/>
              <w:bottom w:val="single" w:sz="1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  <w:r w:rsidRPr="008143FC">
              <w:rPr>
                <w:rFonts w:ascii="Times New Roman" w:hAnsi="Times New Roman" w:cs="Times New Roman"/>
                <w:b/>
                <w:sz w:val="16"/>
                <w:szCs w:val="16"/>
              </w:rPr>
              <w:t>ancer/cell lines</w:t>
            </w:r>
          </w:p>
        </w:tc>
        <w:tc>
          <w:tcPr>
            <w:tcW w:w="1587" w:type="dxa"/>
            <w:tcBorders>
              <w:top w:val="single" w:sz="18" w:space="0" w:color="00B050"/>
              <w:bottom w:val="single" w:sz="1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b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proofErr w:type="spellStart"/>
            <w:r w:rsidRPr="008143FC">
              <w:rPr>
                <w:rFonts w:ascii="Times New Roman" w:hAnsi="Times New Roman" w:cs="Times New Roman"/>
                <w:b/>
                <w:sz w:val="16"/>
                <w:szCs w:val="16"/>
              </w:rPr>
              <w:t>STn</w:t>
            </w:r>
            <w:proofErr w:type="spellEnd"/>
            <w:r w:rsidRPr="008143F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expression</w:t>
            </w:r>
          </w:p>
        </w:tc>
        <w:tc>
          <w:tcPr>
            <w:tcW w:w="1680" w:type="dxa"/>
            <w:tcBorders>
              <w:top w:val="single" w:sz="18" w:space="0" w:color="00B050"/>
              <w:bottom w:val="single" w:sz="1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b/>
                <w:sz w:val="16"/>
                <w:szCs w:val="16"/>
              </w:rPr>
              <w:t>Genetic alterations in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8143F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COSMC</w:t>
            </w:r>
          </w:p>
        </w:tc>
        <w:tc>
          <w:tcPr>
            <w:tcW w:w="2770" w:type="dxa"/>
            <w:tcBorders>
              <w:top w:val="single" w:sz="18" w:space="0" w:color="00B050"/>
              <w:bottom w:val="single" w:sz="1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b/>
                <w:sz w:val="16"/>
                <w:szCs w:val="16"/>
              </w:rPr>
              <w:t>Change in COSMC protein</w:t>
            </w:r>
          </w:p>
        </w:tc>
        <w:tc>
          <w:tcPr>
            <w:tcW w:w="810" w:type="dxa"/>
            <w:tcBorders>
              <w:top w:val="single" w:sz="18" w:space="0" w:color="00B050"/>
              <w:bottom w:val="single" w:sz="1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Ref</w:t>
            </w:r>
            <w:r w:rsidRPr="008143FC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</w:p>
        </w:tc>
      </w:tr>
      <w:tr w:rsidR="009534C0" w:rsidRPr="008143FC" w:rsidTr="00175636">
        <w:trPr>
          <w:trHeight w:val="461"/>
        </w:trPr>
        <w:tc>
          <w:tcPr>
            <w:tcW w:w="2603" w:type="dxa"/>
            <w:tcBorders>
              <w:top w:val="single" w:sz="18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Human </w:t>
            </w:r>
          </w:p>
        </w:tc>
        <w:tc>
          <w:tcPr>
            <w:tcW w:w="1587" w:type="dxa"/>
            <w:tcBorders>
              <w:top w:val="single" w:sz="18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18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0" w:type="dxa"/>
            <w:tcBorders>
              <w:top w:val="single" w:sz="18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18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534C0" w:rsidRPr="008143FC" w:rsidTr="00175636">
        <w:trPr>
          <w:trHeight w:val="461"/>
        </w:trPr>
        <w:tc>
          <w:tcPr>
            <w:tcW w:w="2603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Jurkat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 (T cell leukemia)</w:t>
            </w:r>
          </w:p>
        </w:tc>
        <w:tc>
          <w:tcPr>
            <w:tcW w:w="1587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</w:p>
        </w:tc>
        <w:tc>
          <w:tcPr>
            <w:tcW w:w="168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delT473</w:t>
            </w:r>
          </w:p>
        </w:tc>
        <w:tc>
          <w:tcPr>
            <w:tcW w:w="277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ORF shift: truncated protein</w:t>
            </w:r>
          </w:p>
        </w:tc>
        <w:tc>
          <w:tcPr>
            <w:tcW w:w="81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&lt;EndNote&gt;&lt;Cite&gt;&lt;Author&gt;Ju&lt;/Author&gt;&lt;Year&gt;2002&lt;/Year&gt;&lt;RecNum&gt;114&lt;/RecNum&gt;&lt;DisplayText&gt;[1]&lt;/DisplayText&gt;&lt;record&gt;&lt;rec-number&gt;114&lt;/rec-number&gt;&lt;foreign-keys&gt;&lt;key app="EN" db-id="d09drsz9ovf9tge9dpdvswf5fe0z5apvte05"&gt;114&lt;/key&gt;&lt;/foreign-keys&gt;&lt;ref-type name="Journal Article"&gt;17&lt;/ref-type&gt;&lt;contributors&gt;&lt;authors&gt;&lt;author&gt;Ju, T.&lt;/author&gt;&lt;author&gt;Cummings, R. D.&lt;/author&gt;&lt;/authors&gt;&lt;/contributors&gt;&lt;auth-address&gt;Department of Biochemistry and Molecular Biology and the Oklahoma Center for Medical Glycobiology, University of Oklahoma Health Sciences Center, Oklahoma City, OK 73104, USA.&lt;/auth-address&gt;&lt;titles&gt;&lt;title&gt;A unique molecular chaperone Cosmc required for activity of the mammalian core 1 beta 3-galactosyltransferase&lt;/title&gt;&lt;secondary-title&gt;Proc Natl Acad Sci U S A&lt;/secondary-title&gt;&lt;/titles&gt;&lt;periodical&gt;&lt;full-title&gt;Proc Natl Acad Sci U S A&lt;/full-title&gt;&lt;/periodical&gt;&lt;pages&gt;16613-8&lt;/pages&gt;&lt;volume&gt;99&lt;/volume&gt;&lt;number&gt;26&lt;/number&gt;&lt;edition&gt;2002/12/05&lt;/edition&gt;&lt;keywords&gt;&lt;keyword&gt;Amino Acid Sequence&lt;/keyword&gt;&lt;keyword&gt;Galactosyltransferases/chemistry/*metabolism&lt;/keyword&gt;&lt;keyword&gt;Humans&lt;/keyword&gt;&lt;keyword&gt;Jurkat Cells&lt;/keyword&gt;&lt;keyword&gt;Models, Molecular&lt;/keyword&gt;&lt;keyword&gt;Molecular Chaperones/chemistry/*physiology&lt;/keyword&gt;&lt;keyword&gt;Molecular Sequence Data&lt;/keyword&gt;&lt;keyword&gt;Mutation&lt;/keyword&gt;&lt;/keywords&gt;&lt;dates&gt;&lt;year&gt;2002&lt;/year&gt;&lt;pub-dates&gt;&lt;date&gt;Dec 24&lt;/date&gt;&lt;/pub-dates&gt;&lt;/dates&gt;&lt;isbn&gt;0027-8424 (Print)&amp;#xD;0027-8424 (Linking)&lt;/isbn&gt;&lt;accession-num&gt;12464682&lt;/accession-num&gt;&lt;label&gt;e0002&lt;/label&gt;&lt;urls&gt;&lt;related-urls&gt;&lt;url&gt;http://www.ncbi.nlm.nih.gov/entrez/query.fcgi?cmd=Retrieve&amp;amp;db=PubMed&amp;amp;dopt=Citation&amp;amp;list_uids=12464682&lt;/url&gt;&lt;/related-urls&gt;&lt;/urls&gt;&lt;custom2&gt;139192&lt;/custom2&gt;&lt;electronic-resource-num&gt;10.1073/pnas.262438199&amp;#xD;262438199 [pii]&lt;/electronic-resource-num&gt;&lt;language&gt;eng&lt;/language&gt;&lt;/record&gt;&lt;/Cite&gt;&lt;/EndNote&gt;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[1]</w: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9534C0" w:rsidRPr="008143FC" w:rsidTr="00175636">
        <w:trPr>
          <w:trHeight w:val="461"/>
        </w:trPr>
        <w:tc>
          <w:tcPr>
            <w:tcW w:w="2603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LOX (melanoma)</w:t>
            </w:r>
          </w:p>
        </w:tc>
        <w:tc>
          <w:tcPr>
            <w:tcW w:w="1587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</w:p>
        </w:tc>
        <w:tc>
          <w:tcPr>
            <w:tcW w:w="168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Promoter deletion</w:t>
            </w:r>
          </w:p>
        </w:tc>
        <w:tc>
          <w:tcPr>
            <w:tcW w:w="277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No protein made</w:t>
            </w:r>
          </w:p>
        </w:tc>
        <w:tc>
          <w:tcPr>
            <w:tcW w:w="81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PEVuZE5vdGU+PENpdGU+PEF1dGhvcj5KdTwvQXV0aG9yPjxZZWFyPjIwMDg8L1llYXI+PFJlY051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PEVuZE5vdGU+PENpdGU+PEF1dGhvcj5KdTwvQXV0aG9yPjxZZWFyPjIwMDg8L1llYXI+PFJlY051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[2]</w: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9534C0" w:rsidRPr="008143FC" w:rsidTr="00175636">
        <w:trPr>
          <w:trHeight w:val="461"/>
        </w:trPr>
        <w:tc>
          <w:tcPr>
            <w:tcW w:w="2603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Tn4 (Immortalized B cell)</w:t>
            </w:r>
          </w:p>
        </w:tc>
        <w:tc>
          <w:tcPr>
            <w:tcW w:w="1587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</w:p>
        </w:tc>
        <w:tc>
          <w:tcPr>
            <w:tcW w:w="168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Promoter silencing</w:t>
            </w:r>
          </w:p>
        </w:tc>
        <w:tc>
          <w:tcPr>
            <w:tcW w:w="277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No protein made</w:t>
            </w:r>
          </w:p>
        </w:tc>
        <w:tc>
          <w:tcPr>
            <w:tcW w:w="81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&lt;EndNote&gt;&lt;Cite&gt;&lt;Author&gt;Mi&lt;/Author&gt;&lt;Year&gt;2012&lt;/Year&gt;&lt;RecNum&gt;32&lt;/RecNum&gt;&lt;DisplayText&gt;[3]&lt;/DisplayText&gt;&lt;record&gt;&lt;rec-number&gt;32&lt;/rec-number&gt;&lt;foreign-keys&gt;&lt;key app="EN" db-id="d09drsz9ovf9tge9dpdvswf5fe0z5apvte05"&gt;32&lt;/key&gt;&lt;/foreign-keys&gt;&lt;ref-type name="Journal Article"&gt;17&lt;/ref-type&gt;&lt;contributors&gt;&lt;authors&gt;&lt;author&gt;Mi, R.&lt;/author&gt;&lt;author&gt;Song, L.&lt;/author&gt;&lt;author&gt;Wang, Y.&lt;/author&gt;&lt;author&gt;Ding, X.&lt;/author&gt;&lt;author&gt;Zeng, J.&lt;/author&gt;&lt;author&gt;Lehoux, S.&lt;/author&gt;&lt;author&gt;Aryal, R. P.&lt;/author&gt;&lt;author&gt;Wang, J.&lt;/author&gt;&lt;author&gt;Crew, V. K.&lt;/author&gt;&lt;author&gt;van Die, I.&lt;/author&gt;&lt;author&gt;Chapman, A. B.&lt;/author&gt;&lt;author&gt;Cummings, R. D.&lt;/author&gt;&lt;author&gt;Ju, T.&lt;/author&gt;&lt;/authors&gt;&lt;/contributors&gt;&lt;auth-address&gt;Emory University, United States;&lt;/auth-address&gt;&lt;titles&gt;&lt;title&gt;Epigenetic silencing of Cosmc in human leukocytes expressing Tn antigen&lt;/title&gt;&lt;secondary-title&gt;J Biol Chem&lt;/secondary-title&gt;&lt;/titles&gt;&lt;periodical&gt;&lt;full-title&gt;J Biol Chem&lt;/full-title&gt;&lt;/periodical&gt;&lt;edition&gt;2012/10/05&lt;/edition&gt;&lt;dates&gt;&lt;year&gt;2012&lt;/year&gt;&lt;pub-dates&gt;&lt;date&gt;Oct 3&lt;/date&gt;&lt;/pub-dates&gt;&lt;/dates&gt;&lt;isbn&gt;1083-351X (Electronic)&amp;#xD;0021-9258 (Linking)&lt;/isbn&gt;&lt;accession-num&gt;23035125&lt;/accession-num&gt;&lt;label&gt;e0013&lt;/label&gt;&lt;urls&gt;&lt;related-urls&gt;&lt;url&gt;http://www.ncbi.nlm.nih.gov/entrez/query.fcgi?cmd=Retrieve&amp;amp;db=PubMed&amp;amp;dopt=Citation&amp;amp;list_uids=23035125&lt;/url&gt;&lt;/related-urls&gt;&lt;/urls&gt;&lt;electronic-resource-num&gt;M112.371989 [pii]&amp;#xD;10.1074/jbc.M112.371989&lt;/electronic-resource-num&gt;&lt;language&gt;Eng&lt;/language&gt;&lt;/record&gt;&lt;/Cite&gt;&lt;/EndNote&gt;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[3]</w: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9534C0" w:rsidRPr="008143FC" w:rsidTr="00175636">
        <w:trPr>
          <w:trHeight w:val="461"/>
        </w:trPr>
        <w:tc>
          <w:tcPr>
            <w:tcW w:w="2603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LSC (colorectal cancer)</w:t>
            </w:r>
          </w:p>
        </w:tc>
        <w:tc>
          <w:tcPr>
            <w:tcW w:w="1587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STn</w:t>
            </w:r>
            <w:proofErr w:type="spellEnd"/>
          </w:p>
        </w:tc>
        <w:tc>
          <w:tcPr>
            <w:tcW w:w="168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insT53</w:t>
            </w:r>
          </w:p>
        </w:tc>
        <w:tc>
          <w:tcPr>
            <w:tcW w:w="277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ORF shift: 28AA peptide</w:t>
            </w:r>
          </w:p>
        </w:tc>
        <w:tc>
          <w:tcPr>
            <w:tcW w:w="81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PEVuZE5vdGU+PENpdGU+PEF1dGhvcj5KdTwvQXV0aG9yPjxZZWFyPjIwMDg8L1llYXI+PFJlY051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PEVuZE5vdGU+PENpdGU+PEF1dGhvcj5KdTwvQXV0aG9yPjxZZWFyPjIwMDg8L1llYXI+PFJlY051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[2]</w: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9534C0" w:rsidRPr="008143FC" w:rsidTr="00175636">
        <w:trPr>
          <w:trHeight w:val="534"/>
        </w:trPr>
        <w:tc>
          <w:tcPr>
            <w:tcW w:w="2603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LS174T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(+)-I (colorectal cancer)</w:t>
            </w:r>
          </w:p>
        </w:tc>
        <w:tc>
          <w:tcPr>
            <w:tcW w:w="1587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STn</w:t>
            </w:r>
            <w:proofErr w:type="spellEnd"/>
          </w:p>
        </w:tc>
        <w:tc>
          <w:tcPr>
            <w:tcW w:w="168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delA482</w:t>
            </w:r>
          </w:p>
        </w:tc>
        <w:tc>
          <w:tcPr>
            <w:tcW w:w="277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ORF shift: truncated protein</w:t>
            </w:r>
          </w:p>
        </w:tc>
        <w:tc>
          <w:tcPr>
            <w:tcW w:w="81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PEVuZE5vdGU+PENpdGU+PEF1dGhvcj5KdTwvQXV0aG9yPjxZZWFyPjIwMDg8L1llYXI+PFJlY051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PEVuZE5vdGU+PENpdGU+PEF1dGhvcj5KdTwvQXV0aG9yPjxZZWFyPjIwMDg8L1llYXI+PFJlY051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[2]</w: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9534C0" w:rsidRPr="008143FC" w:rsidTr="00175636">
        <w:trPr>
          <w:trHeight w:val="444"/>
        </w:trPr>
        <w:tc>
          <w:tcPr>
            <w:tcW w:w="2603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LS174T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(+)-II (colorectal cancer)</w:t>
            </w:r>
          </w:p>
        </w:tc>
        <w:tc>
          <w:tcPr>
            <w:tcW w:w="1587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STn</w:t>
            </w:r>
            <w:proofErr w:type="spellEnd"/>
          </w:p>
        </w:tc>
        <w:tc>
          <w:tcPr>
            <w:tcW w:w="168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G553T</w:t>
            </w:r>
          </w:p>
        </w:tc>
        <w:tc>
          <w:tcPr>
            <w:tcW w:w="277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C185X: truncated protein</w:t>
            </w:r>
          </w:p>
        </w:tc>
        <w:tc>
          <w:tcPr>
            <w:tcW w:w="810" w:type="dxa"/>
            <w:tcBorders>
              <w:top w:val="single" w:sz="6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PEVuZE5vdGU+PENpdGU+PEF1dGhvcj5KdTwvQXV0aG9yPjxZZWFyPjIwMDg8L1llYXI+PFJlY051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PEVuZE5vdGU+PENpdGU+PEF1dGhvcj5KdTwvQXV0aG9yPjxZZWFyPjIwMDg8L1llYXI+PFJlY051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[2]</w: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9534C0" w:rsidRPr="008143FC" w:rsidTr="00175636">
        <w:trPr>
          <w:trHeight w:val="426"/>
        </w:trPr>
        <w:tc>
          <w:tcPr>
            <w:tcW w:w="2603" w:type="dxa"/>
            <w:tcBorders>
              <w:top w:val="single" w:sz="6" w:space="0" w:color="00B050"/>
              <w:bottom w:val="single" w:sz="4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HT-29 (colorectal cancer)</w:t>
            </w:r>
          </w:p>
        </w:tc>
        <w:tc>
          <w:tcPr>
            <w:tcW w:w="1587" w:type="dxa"/>
            <w:tcBorders>
              <w:top w:val="single" w:sz="6" w:space="0" w:color="00B050"/>
              <w:bottom w:val="single" w:sz="4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STn</w:t>
            </w:r>
            <w:proofErr w:type="spellEnd"/>
          </w:p>
        </w:tc>
        <w:tc>
          <w:tcPr>
            <w:tcW w:w="1680" w:type="dxa"/>
            <w:tcBorders>
              <w:top w:val="single" w:sz="6" w:space="0" w:color="00B050"/>
              <w:bottom w:val="single" w:sz="4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Deletion</w:t>
            </w:r>
          </w:p>
        </w:tc>
        <w:tc>
          <w:tcPr>
            <w:tcW w:w="2770" w:type="dxa"/>
            <w:tcBorders>
              <w:top w:val="single" w:sz="6" w:space="0" w:color="00B050"/>
              <w:bottom w:val="single" w:sz="4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No protein made</w:t>
            </w:r>
          </w:p>
        </w:tc>
        <w:tc>
          <w:tcPr>
            <w:tcW w:w="810" w:type="dxa"/>
            <w:tcBorders>
              <w:top w:val="single" w:sz="6" w:space="0" w:color="00B050"/>
              <w:bottom w:val="single" w:sz="4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&lt;EndNote&gt;&lt;Cite&gt;&lt;Author&gt;Yu&lt;/Author&gt;&lt;Year&gt;2015&lt;/Year&gt;&lt;RecNum&gt;526&lt;/RecNum&gt;&lt;DisplayText&gt;[4]&lt;/DisplayText&gt;&lt;record&gt;&lt;rec-number&gt;526&lt;/rec-number&gt;&lt;foreign-keys&gt;&lt;key app="EN" db-id="d09drsz9ovf9tge9dpdvswf5fe0z5apvte05"&gt;526&lt;/key&gt;&lt;/foreign-keys&gt;&lt;ref-type name="Journal Article"&gt;17&lt;/ref-type&gt;&lt;contributors&gt;&lt;authors&gt;&lt;author&gt;Yu, X.&lt;/author&gt;&lt;author&gt;Du, Z.&lt;/author&gt;&lt;author&gt;Sun, X.&lt;/author&gt;&lt;author&gt;Shi, C.&lt;/author&gt;&lt;author&gt;Zhang, H.&lt;/author&gt;&lt;author&gt;Hu, T.&lt;/author&gt;&lt;/authors&gt;&lt;/contributors&gt;&lt;auth-address&gt;Department of Immunology, Binzhou Medical University Yantai 264003, P.R. China.&amp;#xD;Department of Essentials of Basic Medicine, Binzhou Medical University Yantai, P.R. China.&lt;/auth-address&gt;&lt;titles&gt;&lt;title&gt;Aberrant Cosmc genes result in Tn antigen expression in human colorectal carcinoma cell line HT-29&lt;/title&gt;&lt;secondary-title&gt;Int J Clin Exp Pathol&lt;/secondary-title&gt;&lt;alt-title&gt;International journal of clinical and experimental pathology&lt;/alt-title&gt;&lt;/titles&gt;&lt;periodical&gt;&lt;full-title&gt;Int J Clin Exp Pathol&lt;/full-title&gt;&lt;abbr-1&gt;International journal of clinical and experimental pathology&lt;/abbr-1&gt;&lt;/periodical&gt;&lt;alt-periodical&gt;&lt;full-title&gt;Int J Clin Exp Pathol&lt;/full-title&gt;&lt;abbr-1&gt;International journal of clinical and experimental pathology&lt;/abbr-1&gt;&lt;/alt-periodical&gt;&lt;pages&gt;2590-602&lt;/pages&gt;&lt;volume&gt;8&lt;/volume&gt;&lt;number&gt;3&lt;/number&gt;&lt;dates&gt;&lt;year&gt;2015&lt;/year&gt;&lt;/dates&gt;&lt;isbn&gt;1936-2625 (Electronic)&amp;#xD;1936-2625 (Linking)&lt;/isbn&gt;&lt;accession-num&gt;26045765&lt;/accession-num&gt;&lt;label&gt;e2050&lt;/label&gt;&lt;urls&gt;&lt;related-urls&gt;&lt;url&gt;http://www.ncbi.nlm.nih.gov/pubmed/26045765&lt;/url&gt;&lt;/related-urls&gt;&lt;/urls&gt;&lt;custom2&gt;4440074&lt;/custom2&gt;&lt;/record&gt;&lt;/Cite&gt;&lt;/EndNote&gt;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[4]</w: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9534C0" w:rsidRPr="008143FC" w:rsidTr="00175636">
        <w:trPr>
          <w:trHeight w:val="530"/>
        </w:trPr>
        <w:tc>
          <w:tcPr>
            <w:tcW w:w="2603" w:type="dxa"/>
            <w:tcBorders>
              <w:top w:val="single" w:sz="4" w:space="0" w:color="00B050"/>
              <w:bottom w:val="single" w:sz="4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LS 180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(+) (colorectal cancer)</w:t>
            </w:r>
          </w:p>
        </w:tc>
        <w:tc>
          <w:tcPr>
            <w:tcW w:w="1587" w:type="dxa"/>
            <w:tcBorders>
              <w:top w:val="single" w:sz="4" w:space="0" w:color="00B050"/>
              <w:bottom w:val="single" w:sz="4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STn</w:t>
            </w:r>
            <w:proofErr w:type="spellEnd"/>
          </w:p>
        </w:tc>
        <w:tc>
          <w:tcPr>
            <w:tcW w:w="1680" w:type="dxa"/>
            <w:tcBorders>
              <w:top w:val="single" w:sz="4" w:space="0" w:color="00B050"/>
              <w:bottom w:val="single" w:sz="4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delT473</w:t>
            </w:r>
          </w:p>
        </w:tc>
        <w:tc>
          <w:tcPr>
            <w:tcW w:w="2770" w:type="dxa"/>
            <w:tcBorders>
              <w:top w:val="single" w:sz="4" w:space="0" w:color="00B050"/>
              <w:bottom w:val="single" w:sz="4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ORF shift: truncated protein</w:t>
            </w:r>
          </w:p>
        </w:tc>
        <w:tc>
          <w:tcPr>
            <w:tcW w:w="810" w:type="dxa"/>
            <w:tcBorders>
              <w:top w:val="single" w:sz="4" w:space="0" w:color="00B050"/>
              <w:bottom w:val="single" w:sz="4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9534C0" w:rsidRPr="008143FC" w:rsidTr="00175636">
        <w:trPr>
          <w:trHeight w:val="512"/>
        </w:trPr>
        <w:tc>
          <w:tcPr>
            <w:tcW w:w="2603" w:type="dxa"/>
            <w:tcBorders>
              <w:top w:val="single" w:sz="4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HCT8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(+) (colorectal cancer)</w:t>
            </w:r>
          </w:p>
        </w:tc>
        <w:tc>
          <w:tcPr>
            <w:tcW w:w="1587" w:type="dxa"/>
            <w:tcBorders>
              <w:top w:val="single" w:sz="4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</w:p>
        </w:tc>
        <w:tc>
          <w:tcPr>
            <w:tcW w:w="1680" w:type="dxa"/>
            <w:tcBorders>
              <w:top w:val="single" w:sz="4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delA482</w:t>
            </w:r>
          </w:p>
        </w:tc>
        <w:tc>
          <w:tcPr>
            <w:tcW w:w="2770" w:type="dxa"/>
            <w:tcBorders>
              <w:top w:val="single" w:sz="4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ORF shift: truncated protein</w:t>
            </w:r>
          </w:p>
        </w:tc>
        <w:tc>
          <w:tcPr>
            <w:tcW w:w="810" w:type="dxa"/>
            <w:tcBorders>
              <w:top w:val="single" w:sz="4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this study</w:t>
            </w:r>
          </w:p>
        </w:tc>
      </w:tr>
      <w:tr w:rsidR="009534C0" w:rsidRPr="008143FC" w:rsidTr="00175636">
        <w:trPr>
          <w:trHeight w:val="461"/>
        </w:trPr>
        <w:tc>
          <w:tcPr>
            <w:tcW w:w="2603" w:type="dxa"/>
            <w:tcBorders>
              <w:top w:val="single" w:sz="4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Human cervical cancer</w:t>
            </w:r>
          </w:p>
        </w:tc>
        <w:tc>
          <w:tcPr>
            <w:tcW w:w="1587" w:type="dxa"/>
            <w:tcBorders>
              <w:top w:val="single" w:sz="4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STn</w:t>
            </w:r>
            <w:proofErr w:type="spellEnd"/>
          </w:p>
        </w:tc>
        <w:tc>
          <w:tcPr>
            <w:tcW w:w="1680" w:type="dxa"/>
            <w:tcBorders>
              <w:top w:val="single" w:sz="4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Deletion (LOH)</w:t>
            </w:r>
          </w:p>
        </w:tc>
        <w:tc>
          <w:tcPr>
            <w:tcW w:w="2770" w:type="dxa"/>
            <w:tcBorders>
              <w:top w:val="single" w:sz="4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No protein made</w:t>
            </w:r>
          </w:p>
        </w:tc>
        <w:tc>
          <w:tcPr>
            <w:tcW w:w="810" w:type="dxa"/>
            <w:tcBorders>
              <w:top w:val="single" w:sz="4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PEVuZE5vdGU+PENpdGU+PEF1dGhvcj5KdTwvQXV0aG9yPjxZZWFyPjIwMDg8L1llYXI+PFJlY051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PEVuZE5vdGU+PENpdGU+PEF1dGhvcj5KdTwvQXV0aG9yPjxZZWFyPjIwMDg8L1llYXI+PFJlY051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[2]</w: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9534C0" w:rsidRPr="008143FC" w:rsidTr="00175636">
        <w:trPr>
          <w:trHeight w:val="461"/>
        </w:trPr>
        <w:tc>
          <w:tcPr>
            <w:tcW w:w="2603" w:type="dxa"/>
            <w:tcBorders>
              <w:top w:val="single" w:sz="8" w:space="0" w:color="00B050"/>
              <w:bottom w:val="single" w:sz="12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Human pancreatic cancer</w:t>
            </w:r>
          </w:p>
        </w:tc>
        <w:tc>
          <w:tcPr>
            <w:tcW w:w="1587" w:type="dxa"/>
            <w:tcBorders>
              <w:top w:val="single" w:sz="8" w:space="0" w:color="00B050"/>
              <w:bottom w:val="single" w:sz="12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STn</w:t>
            </w:r>
            <w:proofErr w:type="spellEnd"/>
          </w:p>
        </w:tc>
        <w:tc>
          <w:tcPr>
            <w:tcW w:w="1680" w:type="dxa"/>
            <w:tcBorders>
              <w:top w:val="single" w:sz="8" w:space="0" w:color="00B050"/>
              <w:bottom w:val="single" w:sz="12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Promoter silencing</w:t>
            </w:r>
          </w:p>
        </w:tc>
        <w:tc>
          <w:tcPr>
            <w:tcW w:w="2770" w:type="dxa"/>
            <w:tcBorders>
              <w:top w:val="single" w:sz="8" w:space="0" w:color="00B050"/>
              <w:bottom w:val="single" w:sz="12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Reduced protein level</w:t>
            </w:r>
          </w:p>
        </w:tc>
        <w:tc>
          <w:tcPr>
            <w:tcW w:w="810" w:type="dxa"/>
            <w:tcBorders>
              <w:top w:val="single" w:sz="8" w:space="0" w:color="00B050"/>
              <w:bottom w:val="single" w:sz="12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PEVuZE5vdGU+PENpdGU+PEF1dGhvcj5SYWRoYWtyaXNobmFuPC9BdXRob3I+PFllYXI+MjAxNDwv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PEVuZE5vdGU+PENpdGU+PEF1dGhvcj5SYWRoYWtyaXNobmFuPC9BdXRob3I+PFllYXI+MjAxNDwv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[5]</w: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9534C0" w:rsidRPr="008143FC" w:rsidTr="00175636">
        <w:trPr>
          <w:trHeight w:val="461"/>
        </w:trPr>
        <w:tc>
          <w:tcPr>
            <w:tcW w:w="2603" w:type="dxa"/>
            <w:tcBorders>
              <w:top w:val="single" w:sz="12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b/>
                <w:sz w:val="16"/>
                <w:szCs w:val="16"/>
              </w:rPr>
              <w:t>Mouse</w:t>
            </w:r>
          </w:p>
        </w:tc>
        <w:tc>
          <w:tcPr>
            <w:tcW w:w="1587" w:type="dxa"/>
            <w:tcBorders>
              <w:top w:val="single" w:sz="12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12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70" w:type="dxa"/>
            <w:tcBorders>
              <w:top w:val="single" w:sz="12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12" w:space="0" w:color="00B050"/>
              <w:bottom w:val="single" w:sz="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534C0" w:rsidRPr="008143FC" w:rsidTr="00175636">
        <w:trPr>
          <w:trHeight w:val="461"/>
        </w:trPr>
        <w:tc>
          <w:tcPr>
            <w:tcW w:w="2603" w:type="dxa"/>
            <w:tcBorders>
              <w:top w:val="single" w:sz="8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Neuro2a (neuroblastoma)</w:t>
            </w:r>
          </w:p>
        </w:tc>
        <w:tc>
          <w:tcPr>
            <w:tcW w:w="1587" w:type="dxa"/>
            <w:tcBorders>
              <w:top w:val="single" w:sz="8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</w:p>
        </w:tc>
        <w:tc>
          <w:tcPr>
            <w:tcW w:w="1680" w:type="dxa"/>
            <w:tcBorders>
              <w:top w:val="single" w:sz="8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G301T</w:t>
            </w:r>
          </w:p>
        </w:tc>
        <w:tc>
          <w:tcPr>
            <w:tcW w:w="2770" w:type="dxa"/>
            <w:tcBorders>
              <w:top w:val="single" w:sz="8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E101X: truncated protein</w:t>
            </w:r>
          </w:p>
        </w:tc>
        <w:tc>
          <w:tcPr>
            <w:tcW w:w="810" w:type="dxa"/>
            <w:tcBorders>
              <w:top w:val="single" w:sz="8" w:space="0" w:color="00B050"/>
              <w:bottom w:val="single" w:sz="6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PEVuZE5vdGU+PENpdGU+PEF1dGhvcj5TY2hpZXRpbmdlcjwvQXV0aG9yPjxZZWFyPjIwMDY8L1ll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PEVuZE5vdGU+PENpdGU+PEF1dGhvcj5TY2hpZXRpbmdlcjwvQXV0aG9yPjxZZWFyPjIwMDY8L1ll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[6]</w: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9534C0" w:rsidRPr="008143FC" w:rsidTr="00175636">
        <w:trPr>
          <w:trHeight w:val="461"/>
        </w:trPr>
        <w:tc>
          <w:tcPr>
            <w:tcW w:w="2603" w:type="dxa"/>
            <w:tcBorders>
              <w:top w:val="single" w:sz="6" w:space="0" w:color="00B050"/>
              <w:bottom w:val="single" w:sz="1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Fibrosarcoma</w:t>
            </w:r>
            <w:proofErr w:type="spellEnd"/>
          </w:p>
        </w:tc>
        <w:tc>
          <w:tcPr>
            <w:tcW w:w="1587" w:type="dxa"/>
            <w:tcBorders>
              <w:top w:val="single" w:sz="6" w:space="0" w:color="00B050"/>
              <w:bottom w:val="single" w:sz="1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Tn</w:t>
            </w:r>
            <w:proofErr w:type="spellEnd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STn</w:t>
            </w:r>
            <w:proofErr w:type="spellEnd"/>
          </w:p>
        </w:tc>
        <w:tc>
          <w:tcPr>
            <w:tcW w:w="1680" w:type="dxa"/>
            <w:tcBorders>
              <w:top w:val="single" w:sz="6" w:space="0" w:color="00B050"/>
              <w:bottom w:val="single" w:sz="1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delC509-A587</w:t>
            </w:r>
          </w:p>
        </w:tc>
        <w:tc>
          <w:tcPr>
            <w:tcW w:w="2770" w:type="dxa"/>
            <w:tcBorders>
              <w:top w:val="single" w:sz="6" w:space="0" w:color="00B050"/>
              <w:bottom w:val="single" w:sz="1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T170-L195 deletion</w:t>
            </w:r>
          </w:p>
        </w:tc>
        <w:tc>
          <w:tcPr>
            <w:tcW w:w="810" w:type="dxa"/>
            <w:tcBorders>
              <w:top w:val="single" w:sz="6" w:space="0" w:color="00B050"/>
              <w:bottom w:val="single" w:sz="18" w:space="0" w:color="00B050"/>
            </w:tcBorders>
            <w:vAlign w:val="center"/>
          </w:tcPr>
          <w:p w:rsidR="009534C0" w:rsidRPr="008143FC" w:rsidRDefault="009534C0" w:rsidP="00175636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PEVuZE5vdGU+PENpdGU+PEF1dGhvcj5TY2hpZXRpbmdlcjwvQXV0aG9yPjxZZWFyPjIwMDY8L1ll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ldData xml:space="preserve">PEVuZE5vdGU+PENpdGU+PEF1dGhvcj5TY2hpZXRpbmdlcjwvQXV0aG9yPjxZZWFyPjIwMDY8L1ll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</w:fldData>
              </w:fldCha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EN.CITE.DATA </w:instrTex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t>[6]</w:t>
            </w:r>
            <w:r w:rsidRPr="008143FC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</w:tbl>
    <w:p w:rsidR="009534C0" w:rsidRDefault="009534C0" w:rsidP="009534C0">
      <w:pPr>
        <w:spacing w:line="360" w:lineRule="auto"/>
        <w:rPr>
          <w:rFonts w:ascii="Times New Roman" w:hAnsi="Times New Roman" w:cs="Times New Roman"/>
          <w:sz w:val="16"/>
          <w:szCs w:val="16"/>
        </w:rPr>
      </w:pPr>
    </w:p>
    <w:p w:rsidR="009534C0" w:rsidRPr="0041002F" w:rsidRDefault="009534C0" w:rsidP="009534C0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 w:rsidRPr="0041002F">
        <w:rPr>
          <w:rFonts w:ascii="Times New Roman" w:hAnsi="Times New Roman" w:cs="Times New Roman"/>
          <w:sz w:val="16"/>
          <w:szCs w:val="16"/>
        </w:rPr>
        <w:t>X indicates stop codon.</w:t>
      </w:r>
    </w:p>
    <w:p w:rsidR="009534C0" w:rsidRPr="0041002F" w:rsidRDefault="009534C0" w:rsidP="009534C0">
      <w:pPr>
        <w:rPr>
          <w:rFonts w:ascii="Times New Roman" w:hAnsi="Times New Roman" w:cs="Times New Roman"/>
          <w:sz w:val="16"/>
          <w:szCs w:val="16"/>
        </w:rPr>
      </w:pPr>
      <w:r w:rsidRPr="0041002F">
        <w:rPr>
          <w:rFonts w:ascii="Times New Roman" w:hAnsi="Times New Roman" w:cs="Times New Roman"/>
          <w:sz w:val="16"/>
          <w:szCs w:val="16"/>
        </w:rPr>
        <w:fldChar w:fldCharType="begin"/>
      </w:r>
      <w:r w:rsidRPr="0041002F">
        <w:rPr>
          <w:rFonts w:ascii="Times New Roman" w:hAnsi="Times New Roman" w:cs="Times New Roman"/>
          <w:sz w:val="16"/>
          <w:szCs w:val="16"/>
        </w:rPr>
        <w:instrText xml:space="preserve"> ADDIN EN.REFLIST </w:instrText>
      </w:r>
      <w:r w:rsidRPr="0041002F">
        <w:rPr>
          <w:rFonts w:ascii="Times New Roman" w:hAnsi="Times New Roman" w:cs="Times New Roman"/>
          <w:sz w:val="16"/>
          <w:szCs w:val="16"/>
        </w:rPr>
        <w:fldChar w:fldCharType="separate"/>
      </w:r>
      <w:r w:rsidRPr="0041002F">
        <w:rPr>
          <w:rFonts w:ascii="Times New Roman" w:hAnsi="Times New Roman" w:cs="Times New Roman"/>
          <w:sz w:val="16"/>
          <w:szCs w:val="16"/>
        </w:rPr>
        <w:t xml:space="preserve">[1]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Ju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T, Cummings RD. A unique molecular chaperone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Cosmc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required for activity of the mammalian core 1 beta 3-galactosyltransferase. Proc Natl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Acad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Sci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U S A 2002</w:t>
      </w:r>
      <w:proofErr w:type="gramStart"/>
      <w:r w:rsidRPr="0041002F">
        <w:rPr>
          <w:rFonts w:ascii="Times New Roman" w:hAnsi="Times New Roman" w:cs="Times New Roman"/>
          <w:sz w:val="16"/>
          <w:szCs w:val="16"/>
        </w:rPr>
        <w:t>;99:16613</w:t>
      </w:r>
      <w:proofErr w:type="gramEnd"/>
      <w:r w:rsidRPr="0041002F">
        <w:rPr>
          <w:rFonts w:ascii="Times New Roman" w:hAnsi="Times New Roman" w:cs="Times New Roman"/>
          <w:sz w:val="16"/>
          <w:szCs w:val="16"/>
        </w:rPr>
        <w:t>-8.</w:t>
      </w:r>
    </w:p>
    <w:p w:rsidR="009534C0" w:rsidRPr="0041002F" w:rsidRDefault="009534C0" w:rsidP="009534C0">
      <w:pPr>
        <w:rPr>
          <w:rFonts w:ascii="Times New Roman" w:hAnsi="Times New Roman" w:cs="Times New Roman"/>
          <w:sz w:val="16"/>
          <w:szCs w:val="16"/>
        </w:rPr>
      </w:pPr>
      <w:r w:rsidRPr="0041002F">
        <w:rPr>
          <w:rFonts w:ascii="Times New Roman" w:hAnsi="Times New Roman" w:cs="Times New Roman"/>
          <w:sz w:val="16"/>
          <w:szCs w:val="16"/>
        </w:rPr>
        <w:t xml:space="preserve">[2]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Ju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T, Lanneau GS,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Gautam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T, Wang Y, Xia B,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Stowell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SR, et al. Human tumor antigens </w:t>
      </w:r>
      <w:proofErr w:type="spellStart"/>
      <w:proofErr w:type="gramStart"/>
      <w:r w:rsidRPr="0041002F">
        <w:rPr>
          <w:rFonts w:ascii="Times New Roman" w:hAnsi="Times New Roman" w:cs="Times New Roman"/>
          <w:sz w:val="16"/>
          <w:szCs w:val="16"/>
        </w:rPr>
        <w:t>Tn</w:t>
      </w:r>
      <w:proofErr w:type="spellEnd"/>
      <w:proofErr w:type="gramEnd"/>
      <w:r w:rsidRPr="0041002F">
        <w:rPr>
          <w:rFonts w:ascii="Times New Roman" w:hAnsi="Times New Roman" w:cs="Times New Roman"/>
          <w:sz w:val="16"/>
          <w:szCs w:val="16"/>
        </w:rPr>
        <w:t xml:space="preserve"> and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sialyl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Tn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arise from mutations in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Cosmc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>. Cancer Res 2008</w:t>
      </w:r>
      <w:proofErr w:type="gramStart"/>
      <w:r w:rsidRPr="0041002F">
        <w:rPr>
          <w:rFonts w:ascii="Times New Roman" w:hAnsi="Times New Roman" w:cs="Times New Roman"/>
          <w:sz w:val="16"/>
          <w:szCs w:val="16"/>
        </w:rPr>
        <w:t>;68:1636</w:t>
      </w:r>
      <w:proofErr w:type="gramEnd"/>
      <w:r w:rsidRPr="0041002F">
        <w:rPr>
          <w:rFonts w:ascii="Times New Roman" w:hAnsi="Times New Roman" w:cs="Times New Roman"/>
          <w:sz w:val="16"/>
          <w:szCs w:val="16"/>
        </w:rPr>
        <w:t>-46.</w:t>
      </w:r>
    </w:p>
    <w:p w:rsidR="009534C0" w:rsidRPr="0041002F" w:rsidRDefault="009534C0" w:rsidP="009534C0">
      <w:pPr>
        <w:rPr>
          <w:rFonts w:ascii="Times New Roman" w:hAnsi="Times New Roman" w:cs="Times New Roman"/>
          <w:sz w:val="16"/>
          <w:szCs w:val="16"/>
        </w:rPr>
      </w:pPr>
      <w:r w:rsidRPr="0041002F">
        <w:rPr>
          <w:rFonts w:ascii="Times New Roman" w:hAnsi="Times New Roman" w:cs="Times New Roman"/>
          <w:sz w:val="16"/>
          <w:szCs w:val="16"/>
        </w:rPr>
        <w:t xml:space="preserve">[3]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Mi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R, Song L, Wang Y, Ding X, Zeng J,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Lehoux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S, et al. Epigenetic silencing of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Cosmc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in human leukocytes expressing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Tn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antigen. </w:t>
      </w:r>
      <w:proofErr w:type="gramStart"/>
      <w:r w:rsidRPr="0041002F">
        <w:rPr>
          <w:rFonts w:ascii="Times New Roman" w:hAnsi="Times New Roman" w:cs="Times New Roman"/>
          <w:sz w:val="16"/>
          <w:szCs w:val="16"/>
        </w:rPr>
        <w:t xml:space="preserve">J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Biol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Chem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2012.</w:t>
      </w:r>
      <w:proofErr w:type="gramEnd"/>
    </w:p>
    <w:p w:rsidR="009534C0" w:rsidRPr="0041002F" w:rsidRDefault="009534C0" w:rsidP="009534C0">
      <w:pPr>
        <w:rPr>
          <w:rFonts w:ascii="Times New Roman" w:hAnsi="Times New Roman" w:cs="Times New Roman"/>
          <w:sz w:val="16"/>
          <w:szCs w:val="16"/>
        </w:rPr>
      </w:pPr>
      <w:r w:rsidRPr="0041002F">
        <w:rPr>
          <w:rFonts w:ascii="Times New Roman" w:hAnsi="Times New Roman" w:cs="Times New Roman"/>
          <w:sz w:val="16"/>
          <w:szCs w:val="16"/>
        </w:rPr>
        <w:t xml:space="preserve">[4] Yu X, Du Z, Sun X, Shi C, Zhang H, Hu T. Aberrant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Cosmc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genes result in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Tn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antigen expression in human colorectal carcinoma cell line HT-29. International journal of clinical and experimental pathology 2015</w:t>
      </w:r>
      <w:proofErr w:type="gramStart"/>
      <w:r w:rsidRPr="0041002F">
        <w:rPr>
          <w:rFonts w:ascii="Times New Roman" w:hAnsi="Times New Roman" w:cs="Times New Roman"/>
          <w:sz w:val="16"/>
          <w:szCs w:val="16"/>
        </w:rPr>
        <w:t>;8:2590</w:t>
      </w:r>
      <w:proofErr w:type="gramEnd"/>
      <w:r w:rsidRPr="0041002F">
        <w:rPr>
          <w:rFonts w:ascii="Times New Roman" w:hAnsi="Times New Roman" w:cs="Times New Roman"/>
          <w:sz w:val="16"/>
          <w:szCs w:val="16"/>
        </w:rPr>
        <w:t>-602.</w:t>
      </w:r>
    </w:p>
    <w:p w:rsidR="009534C0" w:rsidRPr="0041002F" w:rsidRDefault="009534C0" w:rsidP="009534C0">
      <w:pPr>
        <w:rPr>
          <w:rFonts w:ascii="Times New Roman" w:hAnsi="Times New Roman" w:cs="Times New Roman"/>
          <w:sz w:val="16"/>
          <w:szCs w:val="16"/>
        </w:rPr>
      </w:pPr>
      <w:r w:rsidRPr="0041002F">
        <w:rPr>
          <w:rFonts w:ascii="Times New Roman" w:hAnsi="Times New Roman" w:cs="Times New Roman"/>
          <w:sz w:val="16"/>
          <w:szCs w:val="16"/>
        </w:rPr>
        <w:lastRenderedPageBreak/>
        <w:t xml:space="preserve">[5]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Radhakrishnan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P,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Dabelsteen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S, Madsen FB,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Francavilla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C, Kopp KL,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Steentoft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C, et al. Immature truncated O-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glycophenotype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of cancer directly induces oncogenic features. Proc Natl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Acad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Sci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U S A 2014</w:t>
      </w:r>
      <w:proofErr w:type="gramStart"/>
      <w:r w:rsidRPr="0041002F">
        <w:rPr>
          <w:rFonts w:ascii="Times New Roman" w:hAnsi="Times New Roman" w:cs="Times New Roman"/>
          <w:sz w:val="16"/>
          <w:szCs w:val="16"/>
        </w:rPr>
        <w:t>;111:E4066</w:t>
      </w:r>
      <w:proofErr w:type="gramEnd"/>
      <w:r w:rsidRPr="0041002F">
        <w:rPr>
          <w:rFonts w:ascii="Times New Roman" w:hAnsi="Times New Roman" w:cs="Times New Roman"/>
          <w:sz w:val="16"/>
          <w:szCs w:val="16"/>
        </w:rPr>
        <w:t>-75.</w:t>
      </w:r>
    </w:p>
    <w:p w:rsidR="009534C0" w:rsidRPr="0041002F" w:rsidRDefault="009534C0" w:rsidP="009534C0">
      <w:pPr>
        <w:rPr>
          <w:rFonts w:ascii="Times New Roman" w:hAnsi="Times New Roman" w:cs="Times New Roman"/>
          <w:sz w:val="16"/>
          <w:szCs w:val="16"/>
        </w:rPr>
      </w:pPr>
      <w:r w:rsidRPr="0041002F">
        <w:rPr>
          <w:rFonts w:ascii="Times New Roman" w:hAnsi="Times New Roman" w:cs="Times New Roman"/>
          <w:sz w:val="16"/>
          <w:szCs w:val="16"/>
        </w:rPr>
        <w:t xml:space="preserve">[6]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Schietinger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A, Philip M, Yoshida BA, </w:t>
      </w:r>
      <w:proofErr w:type="spellStart"/>
      <w:r w:rsidRPr="0041002F">
        <w:rPr>
          <w:rFonts w:ascii="Times New Roman" w:hAnsi="Times New Roman" w:cs="Times New Roman"/>
          <w:sz w:val="16"/>
          <w:szCs w:val="16"/>
        </w:rPr>
        <w:t>Azadi</w:t>
      </w:r>
      <w:proofErr w:type="spellEnd"/>
      <w:r w:rsidRPr="0041002F">
        <w:rPr>
          <w:rFonts w:ascii="Times New Roman" w:hAnsi="Times New Roman" w:cs="Times New Roman"/>
          <w:sz w:val="16"/>
          <w:szCs w:val="16"/>
        </w:rPr>
        <w:t xml:space="preserve"> P, Liu H, Meredith SC, et al. A mutant chaperone converts a wild-type protein into a tumor-specific antigen. Science 2006</w:t>
      </w:r>
      <w:proofErr w:type="gramStart"/>
      <w:r w:rsidRPr="0041002F">
        <w:rPr>
          <w:rFonts w:ascii="Times New Roman" w:hAnsi="Times New Roman" w:cs="Times New Roman"/>
          <w:sz w:val="16"/>
          <w:szCs w:val="16"/>
        </w:rPr>
        <w:t>;314:304</w:t>
      </w:r>
      <w:proofErr w:type="gramEnd"/>
      <w:r w:rsidRPr="0041002F">
        <w:rPr>
          <w:rFonts w:ascii="Times New Roman" w:hAnsi="Times New Roman" w:cs="Times New Roman"/>
          <w:sz w:val="16"/>
          <w:szCs w:val="16"/>
        </w:rPr>
        <w:t>-8.</w:t>
      </w:r>
    </w:p>
    <w:p w:rsidR="007F611D" w:rsidRDefault="009534C0" w:rsidP="009534C0">
      <w:r w:rsidRPr="0041002F">
        <w:rPr>
          <w:rFonts w:ascii="Times New Roman" w:hAnsi="Times New Roman" w:cs="Times New Roman"/>
          <w:sz w:val="16"/>
          <w:szCs w:val="16"/>
        </w:rPr>
        <w:fldChar w:fldCharType="end"/>
      </w:r>
    </w:p>
    <w:sectPr w:rsidR="007F6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4C0"/>
    <w:rsid w:val="00012656"/>
    <w:rsid w:val="00172301"/>
    <w:rsid w:val="0021011F"/>
    <w:rsid w:val="00462D03"/>
    <w:rsid w:val="007F611D"/>
    <w:rsid w:val="00891EFF"/>
    <w:rsid w:val="009534C0"/>
    <w:rsid w:val="00B6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9534C0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9534C0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MS Gothic"/>
        <a:font script="Hang" typeface="Malgun Gothic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Malgun Gothic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1297</Words>
  <Characters>6282</Characters>
  <Application>Microsoft Office Word</Application>
  <DocSecurity>0</DocSecurity>
  <Lines>897</Lines>
  <Paragraphs>582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1</cp:revision>
  <dcterms:created xsi:type="dcterms:W3CDTF">2018-08-02T14:26:00Z</dcterms:created>
  <dcterms:modified xsi:type="dcterms:W3CDTF">2018-08-02T14:30:00Z</dcterms:modified>
</cp:coreProperties>
</file>