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BABF9" w14:textId="23EACA2B" w:rsidR="00655934" w:rsidRDefault="00655934">
      <w:pPr>
        <w:spacing w:line="259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Table </w:t>
      </w:r>
      <w:r w:rsidR="00B00D8D">
        <w:rPr>
          <w:rFonts w:ascii="Arial" w:hAnsi="Arial" w:cs="Arial"/>
          <w:b/>
          <w:lang w:val="en-US"/>
        </w:rPr>
        <w:t>A</w:t>
      </w:r>
      <w:r>
        <w:rPr>
          <w:rFonts w:ascii="Arial" w:hAnsi="Arial" w:cs="Arial"/>
          <w:b/>
          <w:lang w:val="en-US"/>
        </w:rPr>
        <w:t>3</w:t>
      </w:r>
      <w:r>
        <w:rPr>
          <w:rFonts w:ascii="Arial" w:hAnsi="Arial" w:cs="Arial"/>
          <w:lang w:val="en-US"/>
        </w:rPr>
        <w:t xml:space="preserve"> Total-ALP response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694"/>
        <w:gridCol w:w="2358"/>
      </w:tblGrid>
      <w:tr w:rsidR="000C0029" w14:paraId="65295287" w14:textId="77777777" w:rsidTr="00991EDC">
        <w:tc>
          <w:tcPr>
            <w:tcW w:w="3964" w:type="dxa"/>
            <w:tcBorders>
              <w:top w:val="single" w:sz="4" w:space="0" w:color="auto"/>
            </w:tcBorders>
          </w:tcPr>
          <w:p w14:paraId="45BE10A7" w14:textId="77777777" w:rsidR="000C0029" w:rsidRPr="007D5540" w:rsidRDefault="000C0029" w:rsidP="00A7748C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7919EFA" w14:textId="77777777" w:rsidR="000C0029" w:rsidRPr="007D5540" w:rsidRDefault="000C0029" w:rsidP="00A7748C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D5540">
              <w:rPr>
                <w:rFonts w:ascii="Arial" w:hAnsi="Arial" w:cs="Arial"/>
                <w:b/>
                <w:sz w:val="20"/>
                <w:szCs w:val="20"/>
                <w:lang w:val="en-US"/>
              </w:rPr>
              <w:t>Asymptomatic</w:t>
            </w:r>
          </w:p>
        </w:tc>
        <w:tc>
          <w:tcPr>
            <w:tcW w:w="2358" w:type="dxa"/>
            <w:tcBorders>
              <w:top w:val="single" w:sz="4" w:space="0" w:color="auto"/>
            </w:tcBorders>
          </w:tcPr>
          <w:p w14:paraId="188C9B2A" w14:textId="77777777" w:rsidR="000C0029" w:rsidRPr="007D5540" w:rsidRDefault="000C0029" w:rsidP="00A7748C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D5540">
              <w:rPr>
                <w:rFonts w:ascii="Arial" w:hAnsi="Arial" w:cs="Arial"/>
                <w:b/>
                <w:sz w:val="20"/>
                <w:szCs w:val="20"/>
                <w:lang w:val="en-US"/>
              </w:rPr>
              <w:t>Symptomatic</w:t>
            </w:r>
          </w:p>
        </w:tc>
      </w:tr>
      <w:tr w:rsidR="000C0029" w14:paraId="330C20BF" w14:textId="77777777" w:rsidTr="00991EDC">
        <w:tc>
          <w:tcPr>
            <w:tcW w:w="3964" w:type="dxa"/>
            <w:tcBorders>
              <w:bottom w:val="single" w:sz="4" w:space="0" w:color="auto"/>
            </w:tcBorders>
          </w:tcPr>
          <w:p w14:paraId="7D4FEEB0" w14:textId="77777777" w:rsidR="000C0029" w:rsidRPr="007D5540" w:rsidRDefault="000C0029" w:rsidP="00A7748C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D554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Safety population, </w:t>
            </w:r>
            <w:r w:rsidRPr="007D5540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E84DA7B" w14:textId="77777777" w:rsidR="000C0029" w:rsidRPr="007D5540" w:rsidRDefault="000C0029" w:rsidP="00A7748C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D5540">
              <w:rPr>
                <w:rFonts w:ascii="Arial" w:hAnsi="Arial" w:cs="Arial"/>
                <w:b/>
                <w:sz w:val="20"/>
                <w:szCs w:val="20"/>
                <w:lang w:val="en-US"/>
              </w:rPr>
              <w:t>135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49BEAD53" w14:textId="77777777" w:rsidR="000C0029" w:rsidRPr="007D5540" w:rsidRDefault="000C0029" w:rsidP="00A7748C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D5540">
              <w:rPr>
                <w:rFonts w:ascii="Arial" w:hAnsi="Arial" w:cs="Arial"/>
                <w:b/>
                <w:sz w:val="20"/>
                <w:szCs w:val="20"/>
                <w:lang w:val="en-US"/>
              </w:rPr>
              <w:t>548</w:t>
            </w:r>
          </w:p>
        </w:tc>
      </w:tr>
      <w:tr w:rsidR="000C0029" w14:paraId="173AB4DE" w14:textId="77777777" w:rsidTr="00991EDC">
        <w:tc>
          <w:tcPr>
            <w:tcW w:w="3964" w:type="dxa"/>
            <w:tcBorders>
              <w:top w:val="single" w:sz="4" w:space="0" w:color="auto"/>
            </w:tcBorders>
          </w:tcPr>
          <w:p w14:paraId="7350FFD2" w14:textId="1FB714E6" w:rsidR="000C0029" w:rsidRPr="00517DDD" w:rsidRDefault="000C0029" w:rsidP="0052266A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ALP response</w:t>
            </w:r>
            <w:r w:rsidR="0052266A" w:rsidRPr="0052266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a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3046D6">
              <w:rPr>
                <w:rFonts w:ascii="Arial" w:hAnsi="Arial" w:cs="Arial"/>
                <w:i/>
                <w:sz w:val="20"/>
                <w:szCs w:val="20"/>
                <w:lang w:val="en-US"/>
              </w:rPr>
              <w:t>n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5732396" w14:textId="5DFC9B71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62 (4</w:t>
            </w:r>
            <w:r w:rsidR="00956F5B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358" w:type="dxa"/>
            <w:tcBorders>
              <w:top w:val="single" w:sz="4" w:space="0" w:color="auto"/>
            </w:tcBorders>
          </w:tcPr>
          <w:p w14:paraId="2D28F48E" w14:textId="7490EA26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259 (47)</w:t>
            </w:r>
          </w:p>
        </w:tc>
      </w:tr>
      <w:tr w:rsidR="000C0029" w14:paraId="20046B24" w14:textId="77777777" w:rsidTr="00991EDC">
        <w:tc>
          <w:tcPr>
            <w:tcW w:w="3964" w:type="dxa"/>
          </w:tcPr>
          <w:p w14:paraId="423974DA" w14:textId="4DA96C42" w:rsidR="000C0029" w:rsidRPr="00517DDD" w:rsidRDefault="000C0029" w:rsidP="0052266A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 xml:space="preserve">ALP 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response by cycle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number,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046D6">
              <w:rPr>
                <w:rFonts w:ascii="Arial" w:hAnsi="Arial" w:cs="Arial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  <w:r w:rsidR="0052266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694" w:type="dxa"/>
          </w:tcPr>
          <w:p w14:paraId="31449E9F" w14:textId="7777777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8" w:type="dxa"/>
          </w:tcPr>
          <w:p w14:paraId="308601EB" w14:textId="7777777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C0029" w14:paraId="6E4784A7" w14:textId="77777777" w:rsidTr="00991EDC">
        <w:tc>
          <w:tcPr>
            <w:tcW w:w="3964" w:type="dxa"/>
          </w:tcPr>
          <w:p w14:paraId="648F0497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2</w:t>
            </w:r>
          </w:p>
        </w:tc>
        <w:tc>
          <w:tcPr>
            <w:tcW w:w="2694" w:type="dxa"/>
          </w:tcPr>
          <w:p w14:paraId="5DAFFDC1" w14:textId="76AF8B86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</w:rPr>
              <w:t>21 (3</w:t>
            </w:r>
            <w:r w:rsidR="00956F5B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43A6BA57" w14:textId="2E5E2B83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120 (46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2FFD4091" w14:textId="77777777" w:rsidTr="00991EDC">
        <w:tc>
          <w:tcPr>
            <w:tcW w:w="3964" w:type="dxa"/>
          </w:tcPr>
          <w:p w14:paraId="48B8EDD5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3</w:t>
            </w:r>
          </w:p>
        </w:tc>
        <w:tc>
          <w:tcPr>
            <w:tcW w:w="2694" w:type="dxa"/>
          </w:tcPr>
          <w:p w14:paraId="7988E542" w14:textId="4ED64D98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</w:rPr>
              <w:t>22 (35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13D00FDD" w14:textId="4B0172B1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80 (3</w:t>
            </w:r>
            <w:r w:rsidR="00956F5B">
              <w:rPr>
                <w:rFonts w:ascii="Arial" w:hAnsi="Arial" w:cs="Arial"/>
                <w:sz w:val="20"/>
                <w:szCs w:val="20"/>
              </w:rPr>
              <w:t>1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0374CA3D" w14:textId="77777777" w:rsidTr="00991EDC">
        <w:tc>
          <w:tcPr>
            <w:tcW w:w="3964" w:type="dxa"/>
          </w:tcPr>
          <w:p w14:paraId="21A2C5C2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4</w:t>
            </w:r>
          </w:p>
        </w:tc>
        <w:tc>
          <w:tcPr>
            <w:tcW w:w="2694" w:type="dxa"/>
          </w:tcPr>
          <w:p w14:paraId="7C895719" w14:textId="5279C96F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</w:rPr>
              <w:t>5 (8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3BDF600E" w14:textId="20958F10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36 (1</w:t>
            </w:r>
            <w:r w:rsidR="00956F5B">
              <w:rPr>
                <w:rFonts w:ascii="Arial" w:hAnsi="Arial" w:cs="Arial"/>
                <w:sz w:val="20"/>
                <w:szCs w:val="20"/>
              </w:rPr>
              <w:t>4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7ED04661" w14:textId="77777777" w:rsidTr="00991EDC">
        <w:tc>
          <w:tcPr>
            <w:tcW w:w="3964" w:type="dxa"/>
          </w:tcPr>
          <w:p w14:paraId="327F2EC6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 xml:space="preserve">Cycle 5 </w:t>
            </w:r>
          </w:p>
        </w:tc>
        <w:tc>
          <w:tcPr>
            <w:tcW w:w="2694" w:type="dxa"/>
          </w:tcPr>
          <w:p w14:paraId="543226A3" w14:textId="3EAA4B7D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</w:rPr>
              <w:t>11 (1</w:t>
            </w:r>
            <w:r w:rsidR="00956F5B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23012AB6" w14:textId="20E40BA0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10 (</w:t>
            </w:r>
            <w:r w:rsidR="00956F5B">
              <w:rPr>
                <w:rFonts w:ascii="Arial" w:hAnsi="Arial" w:cs="Arial"/>
                <w:sz w:val="20"/>
                <w:szCs w:val="20"/>
              </w:rPr>
              <w:t>4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065516B6" w14:textId="77777777" w:rsidTr="00991EDC">
        <w:tc>
          <w:tcPr>
            <w:tcW w:w="3964" w:type="dxa"/>
          </w:tcPr>
          <w:p w14:paraId="1728F545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6</w:t>
            </w:r>
          </w:p>
        </w:tc>
        <w:tc>
          <w:tcPr>
            <w:tcW w:w="2694" w:type="dxa"/>
          </w:tcPr>
          <w:p w14:paraId="19561FA0" w14:textId="07B3EFF5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4237">
              <w:rPr>
                <w:rFonts w:ascii="Arial" w:hAnsi="Arial" w:cs="Arial"/>
                <w:sz w:val="20"/>
                <w:szCs w:val="20"/>
              </w:rPr>
              <w:t>3 (</w:t>
            </w:r>
            <w:r w:rsidR="00956F5B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18080283" w14:textId="63C3D12D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10 (</w:t>
            </w:r>
            <w:r w:rsidR="00956F5B">
              <w:rPr>
                <w:rFonts w:ascii="Arial" w:hAnsi="Arial" w:cs="Arial"/>
                <w:sz w:val="20"/>
                <w:szCs w:val="20"/>
              </w:rPr>
              <w:t>4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2B8B4237" w14:textId="77777777" w:rsidTr="00991EDC">
        <w:tc>
          <w:tcPr>
            <w:tcW w:w="3964" w:type="dxa"/>
          </w:tcPr>
          <w:p w14:paraId="095503A9" w14:textId="77777777" w:rsidR="000C0029" w:rsidRPr="00F825AC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End of treatment</w:t>
            </w:r>
          </w:p>
        </w:tc>
        <w:tc>
          <w:tcPr>
            <w:tcW w:w="2694" w:type="dxa"/>
          </w:tcPr>
          <w:p w14:paraId="1D7A1F12" w14:textId="77777777" w:rsidR="000C0029" w:rsidRPr="00F825AC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4237">
              <w:rPr>
                <w:rFonts w:ascii="Arial" w:hAnsi="Arial" w:cs="Arial"/>
                <w:sz w:val="20"/>
                <w:szCs w:val="20"/>
              </w:rPr>
              <w:t xml:space="preserve"> 0</w:t>
            </w:r>
          </w:p>
        </w:tc>
        <w:tc>
          <w:tcPr>
            <w:tcW w:w="2358" w:type="dxa"/>
          </w:tcPr>
          <w:p w14:paraId="7106C39D" w14:textId="33911D47" w:rsidR="000C0029" w:rsidRPr="00F825AC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3 (1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327875B3" w14:textId="77777777" w:rsidTr="00991EDC">
        <w:tc>
          <w:tcPr>
            <w:tcW w:w="3964" w:type="dxa"/>
          </w:tcPr>
          <w:p w14:paraId="18780C47" w14:textId="77777777" w:rsidR="000C0029" w:rsidRPr="00517DDD" w:rsidRDefault="000C0029" w:rsidP="00A7748C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b/>
                <w:sz w:val="20"/>
                <w:szCs w:val="20"/>
                <w:lang w:val="en-US"/>
              </w:rPr>
              <w:t>Patients with baseline ALP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&gt;</w:t>
            </w:r>
            <w:r w:rsidRPr="00517DD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ULN, </w:t>
            </w:r>
            <w:r w:rsidRPr="003046D6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2694" w:type="dxa"/>
          </w:tcPr>
          <w:p w14:paraId="507BC088" w14:textId="7777777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b/>
                <w:sz w:val="20"/>
                <w:szCs w:val="20"/>
                <w:lang w:val="en-US"/>
              </w:rPr>
              <w:t>71</w:t>
            </w:r>
          </w:p>
        </w:tc>
        <w:tc>
          <w:tcPr>
            <w:tcW w:w="2358" w:type="dxa"/>
          </w:tcPr>
          <w:p w14:paraId="3695F8D9" w14:textId="7777777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b/>
                <w:sz w:val="20"/>
                <w:szCs w:val="20"/>
                <w:lang w:val="en-US"/>
              </w:rPr>
              <w:t>342</w:t>
            </w:r>
          </w:p>
        </w:tc>
      </w:tr>
      <w:tr w:rsidR="000C0029" w14:paraId="41C17553" w14:textId="77777777" w:rsidTr="00991EDC">
        <w:tc>
          <w:tcPr>
            <w:tcW w:w="3964" w:type="dxa"/>
          </w:tcPr>
          <w:p w14:paraId="524817D6" w14:textId="77AAFC5C" w:rsidR="000C0029" w:rsidRPr="00517DDD" w:rsidRDefault="000C0029" w:rsidP="00A7748C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ALP response</w:t>
            </w:r>
            <w:r w:rsidR="00775CD1" w:rsidRPr="00775CD1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a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3046D6">
              <w:rPr>
                <w:rFonts w:ascii="Arial" w:hAnsi="Arial" w:cs="Arial"/>
                <w:i/>
                <w:sz w:val="20"/>
                <w:szCs w:val="20"/>
                <w:lang w:val="en-US"/>
              </w:rPr>
              <w:t>n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2694" w:type="dxa"/>
          </w:tcPr>
          <w:p w14:paraId="32C75558" w14:textId="52266763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43 (6</w:t>
            </w:r>
            <w:r w:rsidR="00956F5B">
              <w:rPr>
                <w:rFonts w:ascii="Arial" w:hAnsi="Arial" w:cs="Arial"/>
                <w:sz w:val="20"/>
                <w:szCs w:val="20"/>
              </w:rPr>
              <w:t>1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14:paraId="2421DA53" w14:textId="493152C6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212 (62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2902DB4D" w14:textId="77777777" w:rsidTr="00991EDC">
        <w:tc>
          <w:tcPr>
            <w:tcW w:w="3964" w:type="dxa"/>
          </w:tcPr>
          <w:p w14:paraId="35BEBC75" w14:textId="75A05433" w:rsidR="000C0029" w:rsidRPr="00517DDD" w:rsidRDefault="000C0029" w:rsidP="001A19DF">
            <w:pPr>
              <w:spacing w:line="259" w:lineRule="auto"/>
              <w:ind w:left="17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 xml:space="preserve">ALP </w:t>
            </w: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response by cycle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number, </w:t>
            </w:r>
            <w:r w:rsidRPr="003046D6">
              <w:rPr>
                <w:rFonts w:ascii="Arial" w:hAnsi="Arial" w:cs="Arial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  <w:r w:rsidR="00775CD1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694" w:type="dxa"/>
          </w:tcPr>
          <w:p w14:paraId="71509D08" w14:textId="7777777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8" w:type="dxa"/>
          </w:tcPr>
          <w:p w14:paraId="3CA53584" w14:textId="7777777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C0029" w14:paraId="74FDE266" w14:textId="77777777" w:rsidTr="00991EDC">
        <w:tc>
          <w:tcPr>
            <w:tcW w:w="3964" w:type="dxa"/>
          </w:tcPr>
          <w:p w14:paraId="6DA3E459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2</w:t>
            </w:r>
          </w:p>
        </w:tc>
        <w:tc>
          <w:tcPr>
            <w:tcW w:w="2694" w:type="dxa"/>
          </w:tcPr>
          <w:p w14:paraId="437C2032" w14:textId="00307D9D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17 (</w:t>
            </w:r>
            <w:r w:rsidR="00956F5B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358" w:type="dxa"/>
          </w:tcPr>
          <w:p w14:paraId="0BEBED5E" w14:textId="2B048C15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>106 (50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482C971B" w14:textId="77777777" w:rsidTr="00991EDC">
        <w:tc>
          <w:tcPr>
            <w:tcW w:w="3964" w:type="dxa"/>
          </w:tcPr>
          <w:p w14:paraId="4AE3462F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3</w:t>
            </w:r>
          </w:p>
        </w:tc>
        <w:tc>
          <w:tcPr>
            <w:tcW w:w="2694" w:type="dxa"/>
          </w:tcPr>
          <w:p w14:paraId="0C085EE8" w14:textId="6A2BEF09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17 (</w:t>
            </w:r>
            <w:r w:rsidR="00956F5B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358" w:type="dxa"/>
          </w:tcPr>
          <w:p w14:paraId="382D97FD" w14:textId="3E747D9A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65 (3</w:t>
            </w:r>
            <w:r w:rsidR="00956F5B">
              <w:rPr>
                <w:rFonts w:ascii="Arial" w:hAnsi="Arial" w:cs="Arial"/>
                <w:sz w:val="20"/>
                <w:szCs w:val="20"/>
              </w:rPr>
              <w:t>1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148E39AF" w14:textId="77777777" w:rsidTr="00991EDC">
        <w:tc>
          <w:tcPr>
            <w:tcW w:w="3964" w:type="dxa"/>
          </w:tcPr>
          <w:p w14:paraId="71ADCA9C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4</w:t>
            </w:r>
          </w:p>
        </w:tc>
        <w:tc>
          <w:tcPr>
            <w:tcW w:w="2694" w:type="dxa"/>
          </w:tcPr>
          <w:p w14:paraId="3342C0C7" w14:textId="57FD117B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4 (9)</w:t>
            </w:r>
          </w:p>
        </w:tc>
        <w:tc>
          <w:tcPr>
            <w:tcW w:w="2358" w:type="dxa"/>
          </w:tcPr>
          <w:p w14:paraId="22EA60BF" w14:textId="6B89F307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25 (1</w:t>
            </w:r>
            <w:r w:rsidR="00956F5B">
              <w:rPr>
                <w:rFonts w:ascii="Arial" w:hAnsi="Arial" w:cs="Arial"/>
                <w:sz w:val="20"/>
                <w:szCs w:val="20"/>
              </w:rPr>
              <w:t>2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7C2F4EC6" w14:textId="77777777" w:rsidTr="00991EDC">
        <w:tc>
          <w:tcPr>
            <w:tcW w:w="3964" w:type="dxa"/>
          </w:tcPr>
          <w:p w14:paraId="2F47AE31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 xml:space="preserve">Cycle 5 </w:t>
            </w:r>
          </w:p>
        </w:tc>
        <w:tc>
          <w:tcPr>
            <w:tcW w:w="2694" w:type="dxa"/>
          </w:tcPr>
          <w:p w14:paraId="6BF24971" w14:textId="34732718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4 (9)</w:t>
            </w:r>
          </w:p>
        </w:tc>
        <w:tc>
          <w:tcPr>
            <w:tcW w:w="2358" w:type="dxa"/>
          </w:tcPr>
          <w:p w14:paraId="48F8645E" w14:textId="2AEED7A0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7 (3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546B9450" w14:textId="77777777" w:rsidTr="00991EDC">
        <w:tc>
          <w:tcPr>
            <w:tcW w:w="3964" w:type="dxa"/>
          </w:tcPr>
          <w:p w14:paraId="3DEDFFF6" w14:textId="77777777" w:rsidR="000C0029" w:rsidRPr="00517DDD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7DDD">
              <w:rPr>
                <w:rFonts w:ascii="Arial" w:hAnsi="Arial" w:cs="Arial"/>
                <w:sz w:val="20"/>
                <w:szCs w:val="20"/>
                <w:lang w:val="en-US"/>
              </w:rPr>
              <w:t>Cycle 6</w:t>
            </w:r>
          </w:p>
        </w:tc>
        <w:tc>
          <w:tcPr>
            <w:tcW w:w="2694" w:type="dxa"/>
          </w:tcPr>
          <w:p w14:paraId="6E8147EC" w14:textId="33993698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1 (2)</w:t>
            </w:r>
          </w:p>
        </w:tc>
        <w:tc>
          <w:tcPr>
            <w:tcW w:w="2358" w:type="dxa"/>
          </w:tcPr>
          <w:p w14:paraId="70B1147B" w14:textId="7896E2A3" w:rsidR="000C0029" w:rsidRPr="00517DDD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6 (</w:t>
            </w:r>
            <w:r w:rsidR="00956F5B">
              <w:rPr>
                <w:rFonts w:ascii="Arial" w:hAnsi="Arial" w:cs="Arial"/>
                <w:sz w:val="20"/>
                <w:szCs w:val="20"/>
              </w:rPr>
              <w:t>3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0029" w14:paraId="6A0FC0AC" w14:textId="77777777" w:rsidTr="00991EDC">
        <w:tc>
          <w:tcPr>
            <w:tcW w:w="3964" w:type="dxa"/>
            <w:tcBorders>
              <w:bottom w:val="single" w:sz="4" w:space="0" w:color="auto"/>
            </w:tcBorders>
          </w:tcPr>
          <w:p w14:paraId="3E25B4FA" w14:textId="77777777" w:rsidR="000C0029" w:rsidRPr="00F825AC" w:rsidRDefault="000C0029" w:rsidP="00A7748C">
            <w:pPr>
              <w:spacing w:line="259" w:lineRule="auto"/>
              <w:ind w:left="313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End of treatment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79CB496" w14:textId="77777777" w:rsidR="000C0029" w:rsidRPr="00F825AC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61C8A932" w14:textId="36E18972" w:rsidR="000C0029" w:rsidRPr="00F825AC" w:rsidRDefault="000C0029" w:rsidP="00A7748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825AC">
              <w:rPr>
                <w:rFonts w:ascii="Arial" w:hAnsi="Arial" w:cs="Arial"/>
                <w:sz w:val="20"/>
                <w:szCs w:val="20"/>
              </w:rPr>
              <w:t xml:space="preserve"> 3 (</w:t>
            </w:r>
            <w:r w:rsidRPr="009909D2">
              <w:rPr>
                <w:rFonts w:ascii="Arial" w:hAnsi="Arial" w:cs="Arial"/>
                <w:sz w:val="20"/>
                <w:szCs w:val="20"/>
              </w:rPr>
              <w:t>1</w:t>
            </w:r>
            <w:r w:rsidRPr="00517D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7059ED27" w14:textId="22CB0F42" w:rsidR="00352C37" w:rsidRPr="000C0029" w:rsidRDefault="0052266A" w:rsidP="007D5540">
      <w:pPr>
        <w:spacing w:before="120"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2266A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="001A19DF">
        <w:rPr>
          <w:rFonts w:ascii="Arial" w:hAnsi="Arial" w:cs="Arial"/>
          <w:sz w:val="20"/>
          <w:szCs w:val="20"/>
          <w:lang w:val="en-US"/>
        </w:rPr>
        <w:t>≥</w:t>
      </w:r>
      <w:r w:rsidR="00E4365E" w:rsidRPr="000C0029">
        <w:rPr>
          <w:rFonts w:ascii="Arial" w:hAnsi="Arial" w:cs="Arial"/>
          <w:sz w:val="20"/>
          <w:szCs w:val="20"/>
          <w:lang w:val="en-US"/>
        </w:rPr>
        <w:t xml:space="preserve">30% </w:t>
      </w:r>
      <w:r w:rsidR="00352C37" w:rsidRPr="000C0029">
        <w:rPr>
          <w:rFonts w:ascii="Arial" w:hAnsi="Arial" w:cs="Arial"/>
          <w:sz w:val="20"/>
          <w:szCs w:val="20"/>
          <w:lang w:val="en-US"/>
        </w:rPr>
        <w:t xml:space="preserve">confirmed </w:t>
      </w:r>
      <w:r w:rsidR="00E4365E" w:rsidRPr="000C0029">
        <w:rPr>
          <w:rFonts w:ascii="Arial" w:hAnsi="Arial" w:cs="Arial"/>
          <w:sz w:val="20"/>
          <w:szCs w:val="20"/>
          <w:lang w:val="en-US"/>
        </w:rPr>
        <w:t>reduction in total</w:t>
      </w:r>
      <w:r w:rsidR="002E60DC">
        <w:rPr>
          <w:rFonts w:ascii="Arial" w:hAnsi="Arial" w:cs="Arial"/>
          <w:sz w:val="20"/>
          <w:szCs w:val="20"/>
          <w:lang w:val="en-US"/>
        </w:rPr>
        <w:t>-</w:t>
      </w:r>
      <w:r w:rsidR="00E4365E" w:rsidRPr="000C0029">
        <w:rPr>
          <w:rFonts w:ascii="Arial" w:hAnsi="Arial" w:cs="Arial"/>
          <w:sz w:val="20"/>
          <w:szCs w:val="20"/>
          <w:lang w:val="en-US"/>
        </w:rPr>
        <w:t>ALP</w:t>
      </w:r>
      <w:r w:rsidR="00352C37" w:rsidRPr="000C0029">
        <w:rPr>
          <w:rFonts w:ascii="Arial" w:hAnsi="Arial" w:cs="Arial"/>
          <w:sz w:val="20"/>
          <w:szCs w:val="20"/>
          <w:lang w:val="en-US"/>
        </w:rPr>
        <w:t>.</w:t>
      </w:r>
    </w:p>
    <w:p w14:paraId="3DF38DE4" w14:textId="63150BA6" w:rsidR="00352C37" w:rsidRPr="000C0029" w:rsidRDefault="0052266A" w:rsidP="000C00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="008C1018" w:rsidRPr="000C0029">
        <w:rPr>
          <w:rFonts w:ascii="Arial" w:hAnsi="Arial" w:cs="Arial"/>
          <w:sz w:val="20"/>
          <w:szCs w:val="20"/>
          <w:lang w:val="en-US"/>
        </w:rPr>
        <w:t xml:space="preserve">Day 1 of </w:t>
      </w:r>
      <w:r w:rsidR="00CD6688">
        <w:rPr>
          <w:rFonts w:ascii="Arial" w:hAnsi="Arial" w:cs="Arial"/>
          <w:sz w:val="20"/>
          <w:szCs w:val="20"/>
          <w:lang w:val="en-US"/>
        </w:rPr>
        <w:t xml:space="preserve">the </w:t>
      </w:r>
      <w:r w:rsidR="008C1018" w:rsidRPr="000C0029">
        <w:rPr>
          <w:rFonts w:ascii="Arial" w:hAnsi="Arial" w:cs="Arial"/>
          <w:sz w:val="20"/>
          <w:szCs w:val="20"/>
          <w:lang w:val="en-US"/>
        </w:rPr>
        <w:t xml:space="preserve">cycle </w:t>
      </w:r>
      <w:r w:rsidR="00352C37" w:rsidRPr="000C0029">
        <w:rPr>
          <w:rFonts w:ascii="Arial" w:hAnsi="Arial" w:cs="Arial"/>
          <w:sz w:val="20"/>
          <w:szCs w:val="20"/>
          <w:lang w:val="en-US"/>
        </w:rPr>
        <w:t xml:space="preserve">when </w:t>
      </w:r>
      <w:r w:rsidR="00956F5B">
        <w:rPr>
          <w:rFonts w:ascii="Arial" w:hAnsi="Arial" w:cs="Arial"/>
          <w:sz w:val="20"/>
          <w:szCs w:val="20"/>
          <w:lang w:val="en-US"/>
        </w:rPr>
        <w:t xml:space="preserve">the </w:t>
      </w:r>
      <w:r w:rsidR="00352C37" w:rsidRPr="000C0029">
        <w:rPr>
          <w:rFonts w:ascii="Arial" w:hAnsi="Arial" w:cs="Arial"/>
          <w:sz w:val="20"/>
          <w:szCs w:val="20"/>
          <w:lang w:val="en-US"/>
        </w:rPr>
        <w:t>first response was observed</w:t>
      </w:r>
      <w:r w:rsidR="00357DB2">
        <w:rPr>
          <w:rFonts w:ascii="Arial" w:hAnsi="Arial" w:cs="Arial"/>
          <w:sz w:val="20"/>
          <w:szCs w:val="20"/>
          <w:lang w:val="en-US"/>
        </w:rPr>
        <w:t>. Percentages are based on total number of patients with a confirmed response.</w:t>
      </w:r>
    </w:p>
    <w:p w14:paraId="68B09A61" w14:textId="5D27E944" w:rsidR="0031283D" w:rsidRPr="000C0029" w:rsidRDefault="0031283D" w:rsidP="000C0029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C0029">
        <w:rPr>
          <w:rFonts w:ascii="Arial" w:hAnsi="Arial" w:cs="Arial"/>
          <w:sz w:val="20"/>
          <w:szCs w:val="20"/>
          <w:lang w:val="en-US"/>
        </w:rPr>
        <w:t>ALP, alkaline phosphatase; ULN, upper limit of normal.</w:t>
      </w:r>
      <w:bookmarkStart w:id="0" w:name="_GoBack"/>
      <w:bookmarkEnd w:id="0"/>
    </w:p>
    <w:sectPr w:rsidR="0031283D" w:rsidRPr="000C0029" w:rsidSect="003046D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6A79A" w14:textId="77777777" w:rsidR="00C87725" w:rsidRDefault="00C87725" w:rsidP="00F70D22">
      <w:pPr>
        <w:spacing w:after="0" w:line="240" w:lineRule="auto"/>
      </w:pPr>
      <w:r>
        <w:separator/>
      </w:r>
    </w:p>
  </w:endnote>
  <w:endnote w:type="continuationSeparator" w:id="0">
    <w:p w14:paraId="2874FC09" w14:textId="77777777" w:rsidR="00C87725" w:rsidRDefault="00C87725" w:rsidP="00F70D22">
      <w:pPr>
        <w:spacing w:after="0" w:line="240" w:lineRule="auto"/>
      </w:pPr>
      <w:r>
        <w:continuationSeparator/>
      </w:r>
    </w:p>
  </w:endnote>
  <w:endnote w:type="continuationNotice" w:id="1">
    <w:p w14:paraId="2E97DF07" w14:textId="77777777" w:rsidR="00C87725" w:rsidRDefault="00C877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5365" w14:textId="77777777" w:rsidR="00C87725" w:rsidRDefault="00C87725" w:rsidP="00F70D22">
      <w:pPr>
        <w:spacing w:after="0" w:line="240" w:lineRule="auto"/>
      </w:pPr>
      <w:r>
        <w:separator/>
      </w:r>
    </w:p>
  </w:footnote>
  <w:footnote w:type="continuationSeparator" w:id="0">
    <w:p w14:paraId="178DBB99" w14:textId="77777777" w:rsidR="00C87725" w:rsidRDefault="00C87725" w:rsidP="00F70D22">
      <w:pPr>
        <w:spacing w:after="0" w:line="240" w:lineRule="auto"/>
      </w:pPr>
      <w:r>
        <w:continuationSeparator/>
      </w:r>
    </w:p>
  </w:footnote>
  <w:footnote w:type="continuationNotice" w:id="1">
    <w:p w14:paraId="6A1A6024" w14:textId="77777777" w:rsidR="00C87725" w:rsidRDefault="00C877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FBF"/>
    <w:multiLevelType w:val="hybridMultilevel"/>
    <w:tmpl w:val="EB0237BC"/>
    <w:lvl w:ilvl="0" w:tplc="2C60B2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243B"/>
    <w:multiLevelType w:val="hybridMultilevel"/>
    <w:tmpl w:val="2B6634C0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632D"/>
    <w:multiLevelType w:val="hybridMultilevel"/>
    <w:tmpl w:val="678E1F56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6EF5"/>
    <w:multiLevelType w:val="hybridMultilevel"/>
    <w:tmpl w:val="194605D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0063"/>
    <w:multiLevelType w:val="hybridMultilevel"/>
    <w:tmpl w:val="E74CD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E6E6B"/>
    <w:multiLevelType w:val="hybridMultilevel"/>
    <w:tmpl w:val="B38203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E631B"/>
    <w:multiLevelType w:val="hybridMultilevel"/>
    <w:tmpl w:val="8C82CF66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06D3A50"/>
    <w:multiLevelType w:val="hybridMultilevel"/>
    <w:tmpl w:val="2F682A6A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01AAF"/>
    <w:multiLevelType w:val="hybridMultilevel"/>
    <w:tmpl w:val="A92EDAD4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194"/>
    <w:multiLevelType w:val="hybridMultilevel"/>
    <w:tmpl w:val="61E29D32"/>
    <w:lvl w:ilvl="0" w:tplc="2BAE3E6E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55D77"/>
    <w:multiLevelType w:val="hybridMultilevel"/>
    <w:tmpl w:val="AEA6B9E6"/>
    <w:lvl w:ilvl="0" w:tplc="463A8446">
      <w:start w:val="1"/>
      <w:numFmt w:val="bullet"/>
      <w:lvlText w:val="•"/>
      <w:lvlJc w:val="left"/>
      <w:pPr>
        <w:ind w:left="152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11" w15:restartNumberingAfterBreak="0">
    <w:nsid w:val="2762082D"/>
    <w:multiLevelType w:val="hybridMultilevel"/>
    <w:tmpl w:val="AD121756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979EF"/>
    <w:multiLevelType w:val="hybridMultilevel"/>
    <w:tmpl w:val="041605F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9441D"/>
    <w:multiLevelType w:val="hybridMultilevel"/>
    <w:tmpl w:val="C0D674BC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31C1"/>
    <w:multiLevelType w:val="hybridMultilevel"/>
    <w:tmpl w:val="DB04CEFA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4231"/>
    <w:multiLevelType w:val="hybridMultilevel"/>
    <w:tmpl w:val="4C1C1B44"/>
    <w:lvl w:ilvl="0" w:tplc="82265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29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40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FCE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6C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2F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2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669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2F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E3A2BAA"/>
    <w:multiLevelType w:val="hybridMultilevel"/>
    <w:tmpl w:val="F5D6D20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106DB"/>
    <w:multiLevelType w:val="hybridMultilevel"/>
    <w:tmpl w:val="7A207E66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242FEA"/>
    <w:multiLevelType w:val="hybridMultilevel"/>
    <w:tmpl w:val="CAB4E08A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00F6D38"/>
    <w:multiLevelType w:val="hybridMultilevel"/>
    <w:tmpl w:val="B9A0D95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50C02"/>
    <w:multiLevelType w:val="hybridMultilevel"/>
    <w:tmpl w:val="C5B2B14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125230"/>
    <w:multiLevelType w:val="hybridMultilevel"/>
    <w:tmpl w:val="624C924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94CB4"/>
    <w:multiLevelType w:val="hybridMultilevel"/>
    <w:tmpl w:val="9F7034EA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ED71F6"/>
    <w:multiLevelType w:val="hybridMultilevel"/>
    <w:tmpl w:val="6DD85810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8949FC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8753E"/>
    <w:multiLevelType w:val="hybridMultilevel"/>
    <w:tmpl w:val="1E14283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735D91"/>
    <w:multiLevelType w:val="hybridMultilevel"/>
    <w:tmpl w:val="7CA6612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2479F"/>
    <w:multiLevelType w:val="hybridMultilevel"/>
    <w:tmpl w:val="4D52CF66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463A8446">
      <w:start w:val="1"/>
      <w:numFmt w:val="bullet"/>
      <w:lvlText w:val="•"/>
      <w:lvlJc w:val="left"/>
      <w:pPr>
        <w:ind w:left="432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3CE272D3"/>
    <w:multiLevelType w:val="hybridMultilevel"/>
    <w:tmpl w:val="9D3CADA6"/>
    <w:lvl w:ilvl="0" w:tplc="B2CE0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EA6C5F"/>
    <w:multiLevelType w:val="hybridMultilevel"/>
    <w:tmpl w:val="7AF0D408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91128"/>
    <w:multiLevelType w:val="hybridMultilevel"/>
    <w:tmpl w:val="C8587FA0"/>
    <w:lvl w:ilvl="0" w:tplc="BE264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2C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E6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68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A0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02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44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46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4A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46975CD8"/>
    <w:multiLevelType w:val="hybridMultilevel"/>
    <w:tmpl w:val="2C52B13E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24436"/>
    <w:multiLevelType w:val="hybridMultilevel"/>
    <w:tmpl w:val="CFA44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1C3525"/>
    <w:multiLevelType w:val="hybridMultilevel"/>
    <w:tmpl w:val="1A3A8184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7037A"/>
    <w:multiLevelType w:val="hybridMultilevel"/>
    <w:tmpl w:val="1F267008"/>
    <w:lvl w:ilvl="0" w:tplc="463A8446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4F0B30D7"/>
    <w:multiLevelType w:val="hybridMultilevel"/>
    <w:tmpl w:val="12FA5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375E2"/>
    <w:multiLevelType w:val="hybridMultilevel"/>
    <w:tmpl w:val="EC2E68BA"/>
    <w:lvl w:ilvl="0" w:tplc="AD562B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2000C"/>
    <w:multiLevelType w:val="hybridMultilevel"/>
    <w:tmpl w:val="0E2C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D45A0B"/>
    <w:multiLevelType w:val="hybridMultilevel"/>
    <w:tmpl w:val="369A182C"/>
    <w:lvl w:ilvl="0" w:tplc="F4FC28E6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  <w:color w:val="auto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F55967"/>
    <w:multiLevelType w:val="hybridMultilevel"/>
    <w:tmpl w:val="48CC41C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435E3"/>
    <w:multiLevelType w:val="hybridMultilevel"/>
    <w:tmpl w:val="E6224E28"/>
    <w:lvl w:ilvl="0" w:tplc="463A8446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CD9414A"/>
    <w:multiLevelType w:val="hybridMultilevel"/>
    <w:tmpl w:val="F9FE1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6709BB"/>
    <w:multiLevelType w:val="hybridMultilevel"/>
    <w:tmpl w:val="E3EC92DA"/>
    <w:lvl w:ilvl="0" w:tplc="5F86F988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5E077DA0"/>
    <w:multiLevelType w:val="hybridMultilevel"/>
    <w:tmpl w:val="078250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6A3005"/>
    <w:multiLevelType w:val="hybridMultilevel"/>
    <w:tmpl w:val="C2FCDD44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60CC2E31"/>
    <w:multiLevelType w:val="hybridMultilevel"/>
    <w:tmpl w:val="576072E2"/>
    <w:lvl w:ilvl="0" w:tplc="CCE4DD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4D6BE8"/>
    <w:multiLevelType w:val="hybridMultilevel"/>
    <w:tmpl w:val="BF4E985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E3D3C"/>
    <w:multiLevelType w:val="hybridMultilevel"/>
    <w:tmpl w:val="E8F0E17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6AD36645"/>
    <w:multiLevelType w:val="hybridMultilevel"/>
    <w:tmpl w:val="55FAF3CC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766C57"/>
    <w:multiLevelType w:val="hybridMultilevel"/>
    <w:tmpl w:val="FBC0939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0" w15:restartNumberingAfterBreak="0">
    <w:nsid w:val="6D603803"/>
    <w:multiLevelType w:val="hybridMultilevel"/>
    <w:tmpl w:val="344A71A8"/>
    <w:lvl w:ilvl="0" w:tplc="9A8EA1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714D00"/>
    <w:multiLevelType w:val="hybridMultilevel"/>
    <w:tmpl w:val="E3548A9E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2" w15:restartNumberingAfterBreak="0">
    <w:nsid w:val="6F1267D8"/>
    <w:multiLevelType w:val="hybridMultilevel"/>
    <w:tmpl w:val="4B4279F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C341C9"/>
    <w:multiLevelType w:val="hybridMultilevel"/>
    <w:tmpl w:val="D5E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810397"/>
    <w:multiLevelType w:val="hybridMultilevel"/>
    <w:tmpl w:val="8E92F58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5" w15:restartNumberingAfterBreak="0">
    <w:nsid w:val="796445B0"/>
    <w:multiLevelType w:val="hybridMultilevel"/>
    <w:tmpl w:val="881E7456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1847C9"/>
    <w:multiLevelType w:val="hybridMultilevel"/>
    <w:tmpl w:val="E5AA2D4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741795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965D2"/>
    <w:multiLevelType w:val="hybridMultilevel"/>
    <w:tmpl w:val="D02A626A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D50070"/>
    <w:multiLevelType w:val="hybridMultilevel"/>
    <w:tmpl w:val="0186EDF6"/>
    <w:lvl w:ilvl="0" w:tplc="60B8D814">
      <w:start w:val="136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9B2F23"/>
    <w:multiLevelType w:val="hybridMultilevel"/>
    <w:tmpl w:val="387A2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B27AFF"/>
    <w:multiLevelType w:val="hybridMultilevel"/>
    <w:tmpl w:val="BA8E8BFE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7DB97795"/>
    <w:multiLevelType w:val="hybridMultilevel"/>
    <w:tmpl w:val="C8226D2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7E6C91"/>
    <w:multiLevelType w:val="hybridMultilevel"/>
    <w:tmpl w:val="ACA4A8B8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9"/>
  </w:num>
  <w:num w:numId="4">
    <w:abstractNumId w:val="52"/>
  </w:num>
  <w:num w:numId="5">
    <w:abstractNumId w:val="38"/>
  </w:num>
  <w:num w:numId="6">
    <w:abstractNumId w:val="45"/>
  </w:num>
  <w:num w:numId="7">
    <w:abstractNumId w:val="24"/>
  </w:num>
  <w:num w:numId="8">
    <w:abstractNumId w:val="57"/>
  </w:num>
  <w:num w:numId="9">
    <w:abstractNumId w:val="9"/>
  </w:num>
  <w:num w:numId="10">
    <w:abstractNumId w:val="0"/>
  </w:num>
  <w:num w:numId="11">
    <w:abstractNumId w:val="5"/>
  </w:num>
  <w:num w:numId="12">
    <w:abstractNumId w:val="36"/>
  </w:num>
  <w:num w:numId="13">
    <w:abstractNumId w:val="34"/>
  </w:num>
  <w:num w:numId="14">
    <w:abstractNumId w:val="10"/>
  </w:num>
  <w:num w:numId="15">
    <w:abstractNumId w:val="46"/>
  </w:num>
  <w:num w:numId="16">
    <w:abstractNumId w:val="53"/>
  </w:num>
  <w:num w:numId="17">
    <w:abstractNumId w:val="43"/>
  </w:num>
  <w:num w:numId="18">
    <w:abstractNumId w:val="48"/>
  </w:num>
  <w:num w:numId="19">
    <w:abstractNumId w:val="4"/>
  </w:num>
  <w:num w:numId="20">
    <w:abstractNumId w:val="56"/>
  </w:num>
  <w:num w:numId="21">
    <w:abstractNumId w:val="30"/>
  </w:num>
  <w:num w:numId="22">
    <w:abstractNumId w:val="62"/>
  </w:num>
  <w:num w:numId="23">
    <w:abstractNumId w:val="63"/>
  </w:num>
  <w:num w:numId="24">
    <w:abstractNumId w:val="50"/>
  </w:num>
  <w:num w:numId="25">
    <w:abstractNumId w:val="26"/>
  </w:num>
  <w:num w:numId="26">
    <w:abstractNumId w:val="51"/>
  </w:num>
  <w:num w:numId="27">
    <w:abstractNumId w:val="20"/>
  </w:num>
  <w:num w:numId="28">
    <w:abstractNumId w:val="27"/>
  </w:num>
  <w:num w:numId="29">
    <w:abstractNumId w:val="55"/>
  </w:num>
  <w:num w:numId="30">
    <w:abstractNumId w:val="16"/>
  </w:num>
  <w:num w:numId="31">
    <w:abstractNumId w:val="14"/>
  </w:num>
  <w:num w:numId="32">
    <w:abstractNumId w:val="31"/>
  </w:num>
  <w:num w:numId="33">
    <w:abstractNumId w:val="1"/>
  </w:num>
  <w:num w:numId="34">
    <w:abstractNumId w:val="13"/>
  </w:num>
  <w:num w:numId="35">
    <w:abstractNumId w:val="12"/>
  </w:num>
  <w:num w:numId="36">
    <w:abstractNumId w:val="33"/>
  </w:num>
  <w:num w:numId="37">
    <w:abstractNumId w:val="61"/>
  </w:num>
  <w:num w:numId="38">
    <w:abstractNumId w:val="37"/>
  </w:num>
  <w:num w:numId="39">
    <w:abstractNumId w:val="41"/>
  </w:num>
  <w:num w:numId="40">
    <w:abstractNumId w:val="42"/>
  </w:num>
  <w:num w:numId="41">
    <w:abstractNumId w:val="21"/>
  </w:num>
  <w:num w:numId="42">
    <w:abstractNumId w:val="23"/>
  </w:num>
  <w:num w:numId="43">
    <w:abstractNumId w:val="25"/>
  </w:num>
  <w:num w:numId="44">
    <w:abstractNumId w:val="3"/>
  </w:num>
  <w:num w:numId="45">
    <w:abstractNumId w:val="22"/>
  </w:num>
  <w:num w:numId="46">
    <w:abstractNumId w:val="18"/>
  </w:num>
  <w:num w:numId="47">
    <w:abstractNumId w:val="17"/>
  </w:num>
  <w:num w:numId="48">
    <w:abstractNumId w:val="40"/>
  </w:num>
  <w:num w:numId="49">
    <w:abstractNumId w:val="44"/>
  </w:num>
  <w:num w:numId="50">
    <w:abstractNumId w:val="5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"/>
  </w:num>
  <w:num w:numId="52">
    <w:abstractNumId w:val="35"/>
  </w:num>
  <w:num w:numId="53">
    <w:abstractNumId w:val="4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32"/>
  </w:num>
  <w:num w:numId="56">
    <w:abstractNumId w:val="47"/>
  </w:num>
  <w:num w:numId="57">
    <w:abstractNumId w:val="28"/>
  </w:num>
  <w:num w:numId="58">
    <w:abstractNumId w:val="59"/>
  </w:num>
  <w:num w:numId="59">
    <w:abstractNumId w:val="11"/>
  </w:num>
  <w:num w:numId="60">
    <w:abstractNumId w:val="58"/>
  </w:num>
  <w:num w:numId="61">
    <w:abstractNumId w:val="29"/>
  </w:num>
  <w:num w:numId="62">
    <w:abstractNumId w:val="8"/>
  </w:num>
  <w:num w:numId="63">
    <w:abstractNumId w:val="60"/>
  </w:num>
  <w:num w:numId="64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27.11.0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9rz9x10rr9nez0eop09sw0xdfzrv5tfds&quot;&gt;Ra-223 asymp&lt;record-ids&gt;&lt;item&gt;1&lt;/item&gt;&lt;item&gt;2&lt;/item&gt;&lt;item&gt;3&lt;/item&gt;&lt;item&gt;4&lt;/item&gt;&lt;item&gt;5&lt;/item&gt;&lt;item&gt;6&lt;/item&gt;&lt;item&gt;7&lt;/item&gt;&lt;item&gt;8&lt;/item&gt;&lt;item&gt;9&lt;/item&gt;&lt;item&gt;13&lt;/item&gt;&lt;item&gt;15&lt;/item&gt;&lt;item&gt;16&lt;/item&gt;&lt;item&gt;17&lt;/item&gt;&lt;item&gt;18&lt;/item&gt;&lt;item&gt;19&lt;/item&gt;&lt;item&gt;21&lt;/item&gt;&lt;item&gt;22&lt;/item&gt;&lt;item&gt;24&lt;/item&gt;&lt;item&gt;25&lt;/item&gt;&lt;item&gt;26&lt;/item&gt;&lt;item&gt;27&lt;/item&gt;&lt;/record-ids&gt;&lt;/item&gt;&lt;/Libraries&gt;"/>
  </w:docVars>
  <w:rsids>
    <w:rsidRoot w:val="00FE0C30"/>
    <w:rsid w:val="00001B56"/>
    <w:rsid w:val="0000434F"/>
    <w:rsid w:val="000044A6"/>
    <w:rsid w:val="00005EFB"/>
    <w:rsid w:val="00006298"/>
    <w:rsid w:val="00011474"/>
    <w:rsid w:val="00015EB6"/>
    <w:rsid w:val="00033AE0"/>
    <w:rsid w:val="000357CD"/>
    <w:rsid w:val="00040729"/>
    <w:rsid w:val="00040D87"/>
    <w:rsid w:val="00041481"/>
    <w:rsid w:val="0004402C"/>
    <w:rsid w:val="00045145"/>
    <w:rsid w:val="000514B0"/>
    <w:rsid w:val="000523E7"/>
    <w:rsid w:val="00054A2F"/>
    <w:rsid w:val="00061BB3"/>
    <w:rsid w:val="00063DE8"/>
    <w:rsid w:val="00074A1F"/>
    <w:rsid w:val="000755D3"/>
    <w:rsid w:val="000805E1"/>
    <w:rsid w:val="00080837"/>
    <w:rsid w:val="00082891"/>
    <w:rsid w:val="00082FAE"/>
    <w:rsid w:val="000940C4"/>
    <w:rsid w:val="000B0BEF"/>
    <w:rsid w:val="000B2A22"/>
    <w:rsid w:val="000B3988"/>
    <w:rsid w:val="000B3A3F"/>
    <w:rsid w:val="000B4B6F"/>
    <w:rsid w:val="000B7B4F"/>
    <w:rsid w:val="000C0029"/>
    <w:rsid w:val="000C076E"/>
    <w:rsid w:val="000C3512"/>
    <w:rsid w:val="000D1300"/>
    <w:rsid w:val="000D33E9"/>
    <w:rsid w:val="000D5203"/>
    <w:rsid w:val="000D7212"/>
    <w:rsid w:val="000E21C3"/>
    <w:rsid w:val="000E3FBD"/>
    <w:rsid w:val="000E52BE"/>
    <w:rsid w:val="000F3F9A"/>
    <w:rsid w:val="000F4974"/>
    <w:rsid w:val="00101B46"/>
    <w:rsid w:val="00102BE7"/>
    <w:rsid w:val="001061F9"/>
    <w:rsid w:val="00106C84"/>
    <w:rsid w:val="00112A61"/>
    <w:rsid w:val="00115671"/>
    <w:rsid w:val="00115CC6"/>
    <w:rsid w:val="00115F8D"/>
    <w:rsid w:val="00117A8C"/>
    <w:rsid w:val="00121A77"/>
    <w:rsid w:val="00126F4D"/>
    <w:rsid w:val="001300DB"/>
    <w:rsid w:val="001305F1"/>
    <w:rsid w:val="0014058F"/>
    <w:rsid w:val="00141935"/>
    <w:rsid w:val="00142019"/>
    <w:rsid w:val="00142454"/>
    <w:rsid w:val="001432D8"/>
    <w:rsid w:val="00151DD2"/>
    <w:rsid w:val="00157094"/>
    <w:rsid w:val="0015745D"/>
    <w:rsid w:val="00160AF1"/>
    <w:rsid w:val="0016251E"/>
    <w:rsid w:val="00162849"/>
    <w:rsid w:val="00162C0C"/>
    <w:rsid w:val="0017015C"/>
    <w:rsid w:val="00173DB8"/>
    <w:rsid w:val="0018031A"/>
    <w:rsid w:val="001876A8"/>
    <w:rsid w:val="00190844"/>
    <w:rsid w:val="00191DF8"/>
    <w:rsid w:val="00193292"/>
    <w:rsid w:val="0019579B"/>
    <w:rsid w:val="00195B0A"/>
    <w:rsid w:val="001A19DF"/>
    <w:rsid w:val="001A7218"/>
    <w:rsid w:val="001B6F50"/>
    <w:rsid w:val="001B78B8"/>
    <w:rsid w:val="001C4DF3"/>
    <w:rsid w:val="001C58F4"/>
    <w:rsid w:val="001D32F4"/>
    <w:rsid w:val="001D3B2E"/>
    <w:rsid w:val="001D50E9"/>
    <w:rsid w:val="001D5179"/>
    <w:rsid w:val="001D79EC"/>
    <w:rsid w:val="001E0302"/>
    <w:rsid w:val="001E79A4"/>
    <w:rsid w:val="001F5211"/>
    <w:rsid w:val="002050ED"/>
    <w:rsid w:val="00217D3E"/>
    <w:rsid w:val="00220785"/>
    <w:rsid w:val="00223816"/>
    <w:rsid w:val="00230DE6"/>
    <w:rsid w:val="00231655"/>
    <w:rsid w:val="002410B9"/>
    <w:rsid w:val="00242310"/>
    <w:rsid w:val="00251076"/>
    <w:rsid w:val="00260FD8"/>
    <w:rsid w:val="00263A0C"/>
    <w:rsid w:val="00263FE6"/>
    <w:rsid w:val="0026418F"/>
    <w:rsid w:val="00265332"/>
    <w:rsid w:val="002658BA"/>
    <w:rsid w:val="00271296"/>
    <w:rsid w:val="00271BB3"/>
    <w:rsid w:val="00271D48"/>
    <w:rsid w:val="00277AA0"/>
    <w:rsid w:val="00280404"/>
    <w:rsid w:val="00283831"/>
    <w:rsid w:val="00283ABC"/>
    <w:rsid w:val="002844E9"/>
    <w:rsid w:val="002870DE"/>
    <w:rsid w:val="00295343"/>
    <w:rsid w:val="002958B2"/>
    <w:rsid w:val="00295A42"/>
    <w:rsid w:val="002A59C6"/>
    <w:rsid w:val="002C2308"/>
    <w:rsid w:val="002C3FF7"/>
    <w:rsid w:val="002C77BF"/>
    <w:rsid w:val="002D2542"/>
    <w:rsid w:val="002D33FF"/>
    <w:rsid w:val="002D3ECD"/>
    <w:rsid w:val="002D6260"/>
    <w:rsid w:val="002E33BE"/>
    <w:rsid w:val="002E3B02"/>
    <w:rsid w:val="002E5E7A"/>
    <w:rsid w:val="002E60DC"/>
    <w:rsid w:val="002F27DF"/>
    <w:rsid w:val="002F5AD4"/>
    <w:rsid w:val="002F6149"/>
    <w:rsid w:val="00300D5B"/>
    <w:rsid w:val="003024A0"/>
    <w:rsid w:val="003046D6"/>
    <w:rsid w:val="0031283D"/>
    <w:rsid w:val="00313DE0"/>
    <w:rsid w:val="003149AA"/>
    <w:rsid w:val="00315A37"/>
    <w:rsid w:val="00316FBE"/>
    <w:rsid w:val="00320015"/>
    <w:rsid w:val="00323980"/>
    <w:rsid w:val="00334342"/>
    <w:rsid w:val="00336858"/>
    <w:rsid w:val="00336D67"/>
    <w:rsid w:val="003404AD"/>
    <w:rsid w:val="00346306"/>
    <w:rsid w:val="003471FA"/>
    <w:rsid w:val="00351CD4"/>
    <w:rsid w:val="00352C37"/>
    <w:rsid w:val="00357DB2"/>
    <w:rsid w:val="00364646"/>
    <w:rsid w:val="00367A56"/>
    <w:rsid w:val="00371E11"/>
    <w:rsid w:val="00373007"/>
    <w:rsid w:val="003801F9"/>
    <w:rsid w:val="0038314B"/>
    <w:rsid w:val="00386B94"/>
    <w:rsid w:val="00390477"/>
    <w:rsid w:val="00390ED3"/>
    <w:rsid w:val="00392946"/>
    <w:rsid w:val="003959E3"/>
    <w:rsid w:val="003A14EA"/>
    <w:rsid w:val="003A569A"/>
    <w:rsid w:val="003A6784"/>
    <w:rsid w:val="003A762D"/>
    <w:rsid w:val="003B02C5"/>
    <w:rsid w:val="003B5430"/>
    <w:rsid w:val="003C5F12"/>
    <w:rsid w:val="003C6A8C"/>
    <w:rsid w:val="003C7EB4"/>
    <w:rsid w:val="003D25AA"/>
    <w:rsid w:val="003D3F65"/>
    <w:rsid w:val="003D4D76"/>
    <w:rsid w:val="003E1C0F"/>
    <w:rsid w:val="003E62E5"/>
    <w:rsid w:val="003F0600"/>
    <w:rsid w:val="003F264F"/>
    <w:rsid w:val="003F606F"/>
    <w:rsid w:val="00402A52"/>
    <w:rsid w:val="00410C61"/>
    <w:rsid w:val="00410EA0"/>
    <w:rsid w:val="00410F34"/>
    <w:rsid w:val="00411AB2"/>
    <w:rsid w:val="004136EF"/>
    <w:rsid w:val="0041648B"/>
    <w:rsid w:val="00417428"/>
    <w:rsid w:val="00427738"/>
    <w:rsid w:val="004311DB"/>
    <w:rsid w:val="00432AC0"/>
    <w:rsid w:val="00443543"/>
    <w:rsid w:val="00445DC0"/>
    <w:rsid w:val="00447CDE"/>
    <w:rsid w:val="00452173"/>
    <w:rsid w:val="00452FE5"/>
    <w:rsid w:val="00456B9D"/>
    <w:rsid w:val="00456C86"/>
    <w:rsid w:val="00464E9B"/>
    <w:rsid w:val="004718F5"/>
    <w:rsid w:val="0047598C"/>
    <w:rsid w:val="00475C3E"/>
    <w:rsid w:val="00475CFB"/>
    <w:rsid w:val="00483EEA"/>
    <w:rsid w:val="0048665C"/>
    <w:rsid w:val="00486788"/>
    <w:rsid w:val="004928E8"/>
    <w:rsid w:val="00496EBE"/>
    <w:rsid w:val="004A1C06"/>
    <w:rsid w:val="004A50E3"/>
    <w:rsid w:val="004B66D2"/>
    <w:rsid w:val="004B7FE9"/>
    <w:rsid w:val="004C22B2"/>
    <w:rsid w:val="004C3811"/>
    <w:rsid w:val="004D3401"/>
    <w:rsid w:val="004E0C9E"/>
    <w:rsid w:val="004E0E78"/>
    <w:rsid w:val="004E0F0B"/>
    <w:rsid w:val="004E53C3"/>
    <w:rsid w:val="004F1017"/>
    <w:rsid w:val="004F21D5"/>
    <w:rsid w:val="004F242C"/>
    <w:rsid w:val="004F7F22"/>
    <w:rsid w:val="005067B1"/>
    <w:rsid w:val="00513DAB"/>
    <w:rsid w:val="00520C2C"/>
    <w:rsid w:val="0052266A"/>
    <w:rsid w:val="005269C8"/>
    <w:rsid w:val="00527EB4"/>
    <w:rsid w:val="00531C77"/>
    <w:rsid w:val="005330A4"/>
    <w:rsid w:val="005337A2"/>
    <w:rsid w:val="005407CD"/>
    <w:rsid w:val="00541539"/>
    <w:rsid w:val="00545E71"/>
    <w:rsid w:val="005529D8"/>
    <w:rsid w:val="005530C1"/>
    <w:rsid w:val="005576B3"/>
    <w:rsid w:val="0055795A"/>
    <w:rsid w:val="00564A7D"/>
    <w:rsid w:val="00571DFA"/>
    <w:rsid w:val="00577733"/>
    <w:rsid w:val="0058301C"/>
    <w:rsid w:val="00586240"/>
    <w:rsid w:val="005917E1"/>
    <w:rsid w:val="00595495"/>
    <w:rsid w:val="005A12F2"/>
    <w:rsid w:val="005A2FF4"/>
    <w:rsid w:val="005B0662"/>
    <w:rsid w:val="005B1F37"/>
    <w:rsid w:val="005D2235"/>
    <w:rsid w:val="005D30BD"/>
    <w:rsid w:val="005D4D0D"/>
    <w:rsid w:val="005D608E"/>
    <w:rsid w:val="005E284C"/>
    <w:rsid w:val="005E2C6A"/>
    <w:rsid w:val="005E3FD5"/>
    <w:rsid w:val="005E5CC2"/>
    <w:rsid w:val="005E7ECF"/>
    <w:rsid w:val="005F01C0"/>
    <w:rsid w:val="005F214A"/>
    <w:rsid w:val="005F2ECA"/>
    <w:rsid w:val="005F7E2A"/>
    <w:rsid w:val="00606605"/>
    <w:rsid w:val="00606945"/>
    <w:rsid w:val="00607E6C"/>
    <w:rsid w:val="00614E85"/>
    <w:rsid w:val="00622188"/>
    <w:rsid w:val="006338AD"/>
    <w:rsid w:val="00640CA2"/>
    <w:rsid w:val="006426B1"/>
    <w:rsid w:val="00645221"/>
    <w:rsid w:val="006454E4"/>
    <w:rsid w:val="00645AA9"/>
    <w:rsid w:val="00646768"/>
    <w:rsid w:val="006512EF"/>
    <w:rsid w:val="00653336"/>
    <w:rsid w:val="006537B3"/>
    <w:rsid w:val="00655934"/>
    <w:rsid w:val="00657ABF"/>
    <w:rsid w:val="006628BA"/>
    <w:rsid w:val="0066576A"/>
    <w:rsid w:val="00666B32"/>
    <w:rsid w:val="0066708C"/>
    <w:rsid w:val="00670D18"/>
    <w:rsid w:val="00673EDF"/>
    <w:rsid w:val="00680244"/>
    <w:rsid w:val="00680C77"/>
    <w:rsid w:val="00685DFA"/>
    <w:rsid w:val="0069026E"/>
    <w:rsid w:val="00690613"/>
    <w:rsid w:val="00691C72"/>
    <w:rsid w:val="00697CB0"/>
    <w:rsid w:val="006A32F4"/>
    <w:rsid w:val="006A7BF3"/>
    <w:rsid w:val="006C077E"/>
    <w:rsid w:val="006C3C6F"/>
    <w:rsid w:val="006C48E0"/>
    <w:rsid w:val="006C5F80"/>
    <w:rsid w:val="006C6DE4"/>
    <w:rsid w:val="006D0E40"/>
    <w:rsid w:val="006D1D26"/>
    <w:rsid w:val="006D1FAE"/>
    <w:rsid w:val="006D2561"/>
    <w:rsid w:val="006D31B1"/>
    <w:rsid w:val="006D3A50"/>
    <w:rsid w:val="006D4A0C"/>
    <w:rsid w:val="006E133A"/>
    <w:rsid w:val="006E3BD5"/>
    <w:rsid w:val="006E4E2A"/>
    <w:rsid w:val="006E5777"/>
    <w:rsid w:val="006F2D26"/>
    <w:rsid w:val="006F3FCE"/>
    <w:rsid w:val="006F528E"/>
    <w:rsid w:val="006F6FB2"/>
    <w:rsid w:val="0070177C"/>
    <w:rsid w:val="0071056D"/>
    <w:rsid w:val="00713272"/>
    <w:rsid w:val="007234D1"/>
    <w:rsid w:val="00724E80"/>
    <w:rsid w:val="0073174E"/>
    <w:rsid w:val="007362CA"/>
    <w:rsid w:val="00742F97"/>
    <w:rsid w:val="00746907"/>
    <w:rsid w:val="00750565"/>
    <w:rsid w:val="0076091C"/>
    <w:rsid w:val="007667EB"/>
    <w:rsid w:val="007707F8"/>
    <w:rsid w:val="007751DB"/>
    <w:rsid w:val="007755F7"/>
    <w:rsid w:val="00775CD1"/>
    <w:rsid w:val="007821AD"/>
    <w:rsid w:val="00790376"/>
    <w:rsid w:val="0079329F"/>
    <w:rsid w:val="00794649"/>
    <w:rsid w:val="007A22FD"/>
    <w:rsid w:val="007A4082"/>
    <w:rsid w:val="007A50A1"/>
    <w:rsid w:val="007A5512"/>
    <w:rsid w:val="007B0632"/>
    <w:rsid w:val="007B0CF1"/>
    <w:rsid w:val="007B1833"/>
    <w:rsid w:val="007B3BC5"/>
    <w:rsid w:val="007B3E6D"/>
    <w:rsid w:val="007B59B5"/>
    <w:rsid w:val="007C082B"/>
    <w:rsid w:val="007C3812"/>
    <w:rsid w:val="007C4B93"/>
    <w:rsid w:val="007C5135"/>
    <w:rsid w:val="007C5F89"/>
    <w:rsid w:val="007D05D4"/>
    <w:rsid w:val="007D0C65"/>
    <w:rsid w:val="007D3609"/>
    <w:rsid w:val="007D5540"/>
    <w:rsid w:val="007E266F"/>
    <w:rsid w:val="007F1D68"/>
    <w:rsid w:val="007F3E68"/>
    <w:rsid w:val="007F531D"/>
    <w:rsid w:val="007F59B3"/>
    <w:rsid w:val="00805E0C"/>
    <w:rsid w:val="0081229C"/>
    <w:rsid w:val="008124FC"/>
    <w:rsid w:val="00814C18"/>
    <w:rsid w:val="00826936"/>
    <w:rsid w:val="00826B6D"/>
    <w:rsid w:val="008318CB"/>
    <w:rsid w:val="00834A30"/>
    <w:rsid w:val="0083511F"/>
    <w:rsid w:val="00836F72"/>
    <w:rsid w:val="0084206D"/>
    <w:rsid w:val="00843A26"/>
    <w:rsid w:val="0084476C"/>
    <w:rsid w:val="008603F9"/>
    <w:rsid w:val="00860ECF"/>
    <w:rsid w:val="0086347F"/>
    <w:rsid w:val="008641DE"/>
    <w:rsid w:val="00867343"/>
    <w:rsid w:val="008706BC"/>
    <w:rsid w:val="008728C4"/>
    <w:rsid w:val="00877B62"/>
    <w:rsid w:val="008816EE"/>
    <w:rsid w:val="00882738"/>
    <w:rsid w:val="00882AC7"/>
    <w:rsid w:val="00885DD4"/>
    <w:rsid w:val="00890EE3"/>
    <w:rsid w:val="008937C0"/>
    <w:rsid w:val="008964DD"/>
    <w:rsid w:val="008A2387"/>
    <w:rsid w:val="008A53E5"/>
    <w:rsid w:val="008C0210"/>
    <w:rsid w:val="008C0820"/>
    <w:rsid w:val="008C1018"/>
    <w:rsid w:val="008C2112"/>
    <w:rsid w:val="008D1741"/>
    <w:rsid w:val="008E057D"/>
    <w:rsid w:val="008E4A7D"/>
    <w:rsid w:val="008E541A"/>
    <w:rsid w:val="008F3A07"/>
    <w:rsid w:val="008F70CF"/>
    <w:rsid w:val="009016F2"/>
    <w:rsid w:val="00902955"/>
    <w:rsid w:val="00906123"/>
    <w:rsid w:val="00906A89"/>
    <w:rsid w:val="009075F4"/>
    <w:rsid w:val="00914F22"/>
    <w:rsid w:val="009153A5"/>
    <w:rsid w:val="00923FDE"/>
    <w:rsid w:val="00925B03"/>
    <w:rsid w:val="0092788B"/>
    <w:rsid w:val="00931F36"/>
    <w:rsid w:val="009328E6"/>
    <w:rsid w:val="00932D31"/>
    <w:rsid w:val="00934FB2"/>
    <w:rsid w:val="009356CF"/>
    <w:rsid w:val="0094022B"/>
    <w:rsid w:val="00940B93"/>
    <w:rsid w:val="00943144"/>
    <w:rsid w:val="00944C8E"/>
    <w:rsid w:val="00950F1B"/>
    <w:rsid w:val="00952557"/>
    <w:rsid w:val="00955915"/>
    <w:rsid w:val="00956F5B"/>
    <w:rsid w:val="00965937"/>
    <w:rsid w:val="0096602D"/>
    <w:rsid w:val="009730FD"/>
    <w:rsid w:val="009750E9"/>
    <w:rsid w:val="009756B4"/>
    <w:rsid w:val="00976986"/>
    <w:rsid w:val="00976ABC"/>
    <w:rsid w:val="0097769B"/>
    <w:rsid w:val="0098106A"/>
    <w:rsid w:val="00983EB0"/>
    <w:rsid w:val="009909D2"/>
    <w:rsid w:val="00991EDC"/>
    <w:rsid w:val="009978A2"/>
    <w:rsid w:val="00997A31"/>
    <w:rsid w:val="009A0F8B"/>
    <w:rsid w:val="009A18B3"/>
    <w:rsid w:val="009A23C9"/>
    <w:rsid w:val="009A359C"/>
    <w:rsid w:val="009A4918"/>
    <w:rsid w:val="009A5B20"/>
    <w:rsid w:val="009A5D27"/>
    <w:rsid w:val="009A6D37"/>
    <w:rsid w:val="009B71B6"/>
    <w:rsid w:val="009B792F"/>
    <w:rsid w:val="009C3A53"/>
    <w:rsid w:val="009C7A79"/>
    <w:rsid w:val="009D0212"/>
    <w:rsid w:val="009D0E4A"/>
    <w:rsid w:val="009D7053"/>
    <w:rsid w:val="009F1CDC"/>
    <w:rsid w:val="009F24E3"/>
    <w:rsid w:val="009F3913"/>
    <w:rsid w:val="009F39D5"/>
    <w:rsid w:val="009F632F"/>
    <w:rsid w:val="00A02BB4"/>
    <w:rsid w:val="00A04F8F"/>
    <w:rsid w:val="00A07BE2"/>
    <w:rsid w:val="00A109E0"/>
    <w:rsid w:val="00A11C35"/>
    <w:rsid w:val="00A12F9F"/>
    <w:rsid w:val="00A20967"/>
    <w:rsid w:val="00A304B4"/>
    <w:rsid w:val="00A32917"/>
    <w:rsid w:val="00A422D4"/>
    <w:rsid w:val="00A57CA4"/>
    <w:rsid w:val="00A608CD"/>
    <w:rsid w:val="00A60B62"/>
    <w:rsid w:val="00A628A5"/>
    <w:rsid w:val="00A701EF"/>
    <w:rsid w:val="00A73DB0"/>
    <w:rsid w:val="00A7748C"/>
    <w:rsid w:val="00A8088C"/>
    <w:rsid w:val="00A84FE4"/>
    <w:rsid w:val="00A870B4"/>
    <w:rsid w:val="00A90185"/>
    <w:rsid w:val="00A934E9"/>
    <w:rsid w:val="00A9570B"/>
    <w:rsid w:val="00AA0D12"/>
    <w:rsid w:val="00AA5510"/>
    <w:rsid w:val="00AB049A"/>
    <w:rsid w:val="00AB0B5F"/>
    <w:rsid w:val="00AC2AAF"/>
    <w:rsid w:val="00AC2B42"/>
    <w:rsid w:val="00AC2CDC"/>
    <w:rsid w:val="00AD0E74"/>
    <w:rsid w:val="00AD3B8B"/>
    <w:rsid w:val="00AD466F"/>
    <w:rsid w:val="00AE6D37"/>
    <w:rsid w:val="00AF063D"/>
    <w:rsid w:val="00AF130C"/>
    <w:rsid w:val="00AF59EC"/>
    <w:rsid w:val="00AF6707"/>
    <w:rsid w:val="00AF7982"/>
    <w:rsid w:val="00B00B1B"/>
    <w:rsid w:val="00B00D8D"/>
    <w:rsid w:val="00B01A88"/>
    <w:rsid w:val="00B028D5"/>
    <w:rsid w:val="00B05201"/>
    <w:rsid w:val="00B06F4D"/>
    <w:rsid w:val="00B15B3B"/>
    <w:rsid w:val="00B20DBA"/>
    <w:rsid w:val="00B21AC3"/>
    <w:rsid w:val="00B240DE"/>
    <w:rsid w:val="00B248A9"/>
    <w:rsid w:val="00B24A59"/>
    <w:rsid w:val="00B305B8"/>
    <w:rsid w:val="00B402F8"/>
    <w:rsid w:val="00B40DF6"/>
    <w:rsid w:val="00B4165F"/>
    <w:rsid w:val="00B44CA1"/>
    <w:rsid w:val="00B44D7D"/>
    <w:rsid w:val="00B4754F"/>
    <w:rsid w:val="00B52B31"/>
    <w:rsid w:val="00B55734"/>
    <w:rsid w:val="00B63AEB"/>
    <w:rsid w:val="00B650FF"/>
    <w:rsid w:val="00B71784"/>
    <w:rsid w:val="00B734ED"/>
    <w:rsid w:val="00B74CE6"/>
    <w:rsid w:val="00B87FEF"/>
    <w:rsid w:val="00B93CBD"/>
    <w:rsid w:val="00B97C18"/>
    <w:rsid w:val="00BA1129"/>
    <w:rsid w:val="00BA268F"/>
    <w:rsid w:val="00BA6B38"/>
    <w:rsid w:val="00BB413D"/>
    <w:rsid w:val="00BB41F4"/>
    <w:rsid w:val="00BB576D"/>
    <w:rsid w:val="00BB5B47"/>
    <w:rsid w:val="00BC0946"/>
    <w:rsid w:val="00BC12C9"/>
    <w:rsid w:val="00BC1A03"/>
    <w:rsid w:val="00BC5D4D"/>
    <w:rsid w:val="00BD0A0E"/>
    <w:rsid w:val="00BD4AC5"/>
    <w:rsid w:val="00BD5EA6"/>
    <w:rsid w:val="00BE797F"/>
    <w:rsid w:val="00BF2D87"/>
    <w:rsid w:val="00BF5160"/>
    <w:rsid w:val="00C01852"/>
    <w:rsid w:val="00C06A07"/>
    <w:rsid w:val="00C06DCE"/>
    <w:rsid w:val="00C15C91"/>
    <w:rsid w:val="00C24656"/>
    <w:rsid w:val="00C27017"/>
    <w:rsid w:val="00C30990"/>
    <w:rsid w:val="00C33D01"/>
    <w:rsid w:val="00C34B6C"/>
    <w:rsid w:val="00C37236"/>
    <w:rsid w:val="00C40842"/>
    <w:rsid w:val="00C4285E"/>
    <w:rsid w:val="00C46B32"/>
    <w:rsid w:val="00C47C6E"/>
    <w:rsid w:val="00C518AC"/>
    <w:rsid w:val="00C524DD"/>
    <w:rsid w:val="00C605F6"/>
    <w:rsid w:val="00C606CE"/>
    <w:rsid w:val="00C61296"/>
    <w:rsid w:val="00C6461B"/>
    <w:rsid w:val="00C65A43"/>
    <w:rsid w:val="00C67C7D"/>
    <w:rsid w:val="00C8017E"/>
    <w:rsid w:val="00C82413"/>
    <w:rsid w:val="00C87725"/>
    <w:rsid w:val="00C90997"/>
    <w:rsid w:val="00C95118"/>
    <w:rsid w:val="00C97FFB"/>
    <w:rsid w:val="00CA2468"/>
    <w:rsid w:val="00CA674E"/>
    <w:rsid w:val="00CB0086"/>
    <w:rsid w:val="00CB01A8"/>
    <w:rsid w:val="00CC29A7"/>
    <w:rsid w:val="00CC5BA8"/>
    <w:rsid w:val="00CD009E"/>
    <w:rsid w:val="00CD5366"/>
    <w:rsid w:val="00CD6688"/>
    <w:rsid w:val="00CE356D"/>
    <w:rsid w:val="00CF0509"/>
    <w:rsid w:val="00CF0E10"/>
    <w:rsid w:val="00CF537D"/>
    <w:rsid w:val="00CF621D"/>
    <w:rsid w:val="00D01517"/>
    <w:rsid w:val="00D125CA"/>
    <w:rsid w:val="00D17373"/>
    <w:rsid w:val="00D23D24"/>
    <w:rsid w:val="00D25361"/>
    <w:rsid w:val="00D3009C"/>
    <w:rsid w:val="00D30440"/>
    <w:rsid w:val="00D3140E"/>
    <w:rsid w:val="00D4128C"/>
    <w:rsid w:val="00D42924"/>
    <w:rsid w:val="00D4775F"/>
    <w:rsid w:val="00D50447"/>
    <w:rsid w:val="00D51558"/>
    <w:rsid w:val="00D51A77"/>
    <w:rsid w:val="00D5361E"/>
    <w:rsid w:val="00D60948"/>
    <w:rsid w:val="00D61945"/>
    <w:rsid w:val="00D71ECF"/>
    <w:rsid w:val="00D754FD"/>
    <w:rsid w:val="00D75D59"/>
    <w:rsid w:val="00D76654"/>
    <w:rsid w:val="00D77AF8"/>
    <w:rsid w:val="00DA00CE"/>
    <w:rsid w:val="00DA0F2F"/>
    <w:rsid w:val="00DA43B0"/>
    <w:rsid w:val="00DA61B8"/>
    <w:rsid w:val="00DB1452"/>
    <w:rsid w:val="00DB1900"/>
    <w:rsid w:val="00DB1CCF"/>
    <w:rsid w:val="00DB4882"/>
    <w:rsid w:val="00DB5334"/>
    <w:rsid w:val="00DC3940"/>
    <w:rsid w:val="00DC3B4C"/>
    <w:rsid w:val="00DC6A72"/>
    <w:rsid w:val="00DE12AF"/>
    <w:rsid w:val="00DE621B"/>
    <w:rsid w:val="00DE63FB"/>
    <w:rsid w:val="00DF0523"/>
    <w:rsid w:val="00DF7014"/>
    <w:rsid w:val="00E00BEA"/>
    <w:rsid w:val="00E04D18"/>
    <w:rsid w:val="00E055A8"/>
    <w:rsid w:val="00E129B2"/>
    <w:rsid w:val="00E14BC1"/>
    <w:rsid w:val="00E221E1"/>
    <w:rsid w:val="00E23463"/>
    <w:rsid w:val="00E254DC"/>
    <w:rsid w:val="00E31288"/>
    <w:rsid w:val="00E4365E"/>
    <w:rsid w:val="00E436EA"/>
    <w:rsid w:val="00E46023"/>
    <w:rsid w:val="00E47666"/>
    <w:rsid w:val="00E50BEA"/>
    <w:rsid w:val="00E5142F"/>
    <w:rsid w:val="00E62B10"/>
    <w:rsid w:val="00E74800"/>
    <w:rsid w:val="00E7489C"/>
    <w:rsid w:val="00E76D81"/>
    <w:rsid w:val="00E80D21"/>
    <w:rsid w:val="00E86358"/>
    <w:rsid w:val="00E87A16"/>
    <w:rsid w:val="00E87BE0"/>
    <w:rsid w:val="00E9784A"/>
    <w:rsid w:val="00EA1D8B"/>
    <w:rsid w:val="00EA752C"/>
    <w:rsid w:val="00EB3F0D"/>
    <w:rsid w:val="00EC468F"/>
    <w:rsid w:val="00ED22FB"/>
    <w:rsid w:val="00EE222A"/>
    <w:rsid w:val="00EE37AB"/>
    <w:rsid w:val="00EF05BB"/>
    <w:rsid w:val="00EF3580"/>
    <w:rsid w:val="00EF5EE8"/>
    <w:rsid w:val="00EF72CE"/>
    <w:rsid w:val="00F055BE"/>
    <w:rsid w:val="00F05C8F"/>
    <w:rsid w:val="00F077D9"/>
    <w:rsid w:val="00F153D4"/>
    <w:rsid w:val="00F1640E"/>
    <w:rsid w:val="00F17970"/>
    <w:rsid w:val="00F25772"/>
    <w:rsid w:val="00F32A73"/>
    <w:rsid w:val="00F35827"/>
    <w:rsid w:val="00F3689F"/>
    <w:rsid w:val="00F517BD"/>
    <w:rsid w:val="00F56860"/>
    <w:rsid w:val="00F60B15"/>
    <w:rsid w:val="00F63430"/>
    <w:rsid w:val="00F665C0"/>
    <w:rsid w:val="00F70D22"/>
    <w:rsid w:val="00F71A60"/>
    <w:rsid w:val="00F730A0"/>
    <w:rsid w:val="00F74D16"/>
    <w:rsid w:val="00F751D6"/>
    <w:rsid w:val="00F7569A"/>
    <w:rsid w:val="00F76005"/>
    <w:rsid w:val="00F81281"/>
    <w:rsid w:val="00F825AC"/>
    <w:rsid w:val="00F830FA"/>
    <w:rsid w:val="00F83CC8"/>
    <w:rsid w:val="00F85C29"/>
    <w:rsid w:val="00F905AB"/>
    <w:rsid w:val="00F9570F"/>
    <w:rsid w:val="00F973F3"/>
    <w:rsid w:val="00FA779D"/>
    <w:rsid w:val="00FA7BFC"/>
    <w:rsid w:val="00FB0BB8"/>
    <w:rsid w:val="00FB2FB5"/>
    <w:rsid w:val="00FC43DE"/>
    <w:rsid w:val="00FD0532"/>
    <w:rsid w:val="00FD3D8E"/>
    <w:rsid w:val="00FE0C30"/>
    <w:rsid w:val="00FE2320"/>
    <w:rsid w:val="00FE33B9"/>
    <w:rsid w:val="00FE639A"/>
    <w:rsid w:val="00FF019D"/>
    <w:rsid w:val="00FF24DC"/>
    <w:rsid w:val="00FF5976"/>
    <w:rsid w:val="00FF5A1E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BC8A8"/>
  <w15:docId w15:val="{ABA7BC8B-3E33-40B5-B759-24ABD804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C3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D22"/>
  </w:style>
  <w:style w:type="paragraph" w:styleId="Footer">
    <w:name w:val="footer"/>
    <w:basedOn w:val="Normal"/>
    <w:link w:val="Foot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D22"/>
  </w:style>
  <w:style w:type="paragraph" w:styleId="ListParagraph">
    <w:name w:val="List Paragraph"/>
    <w:basedOn w:val="Normal"/>
    <w:link w:val="ListParagraphChar"/>
    <w:uiPriority w:val="34"/>
    <w:qFormat/>
    <w:rsid w:val="00F70D22"/>
    <w:pPr>
      <w:ind w:left="720"/>
      <w:contextualSpacing/>
    </w:pPr>
  </w:style>
  <w:style w:type="table" w:styleId="TableGrid">
    <w:name w:val="Table Grid"/>
    <w:basedOn w:val="TableNormal"/>
    <w:uiPriority w:val="39"/>
    <w:rsid w:val="0094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text80">
    <w:name w:val="Smalltext8:0"/>
    <w:rsid w:val="004E5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FE33B9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33B9"/>
  </w:style>
  <w:style w:type="character" w:customStyle="1" w:styleId="EndNoteBibliographyTitleChar">
    <w:name w:val="EndNote Bibliography Title Char"/>
    <w:basedOn w:val="ListParagraphChar"/>
    <w:link w:val="EndNoteBibliographyTitle"/>
    <w:rsid w:val="00FE33B9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33B9"/>
    <w:pPr>
      <w:spacing w:line="36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FE33B9"/>
    <w:rPr>
      <w:rFonts w:ascii="Arial" w:hAnsi="Arial" w:cs="Arial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4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F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F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8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32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1D3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D32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1D32F4"/>
    <w:rPr>
      <w:vertAlign w:val="superscript"/>
    </w:rPr>
  </w:style>
  <w:style w:type="paragraph" w:customStyle="1" w:styleId="BayerBodyTextFull">
    <w:name w:val="Bayer Body Text Full"/>
    <w:basedOn w:val="Normal"/>
    <w:link w:val="BayerBodyTextFullChar"/>
    <w:qFormat/>
    <w:rsid w:val="001D32F4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BayerBodyTextFullChar">
    <w:name w:val="Bayer Body Text Full Char"/>
    <w:basedOn w:val="DefaultParagraphFont"/>
    <w:link w:val="BayerBodyTextFull"/>
    <w:rsid w:val="001D32F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D32F4"/>
    <w:rPr>
      <w:color w:val="954F72" w:themeColor="followedHyperlink"/>
      <w:u w:val="single"/>
    </w:rPr>
  </w:style>
  <w:style w:type="paragraph" w:customStyle="1" w:styleId="BayerTableFootnote">
    <w:name w:val="Bayer Table Footnote"/>
    <w:basedOn w:val="Normal"/>
    <w:qFormat/>
    <w:rsid w:val="001D32F4"/>
    <w:pPr>
      <w:keepNext/>
      <w:widowControl w:val="0"/>
      <w:spacing w:after="0" w:line="240" w:lineRule="auto"/>
      <w:ind w:left="360" w:hanging="360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1D32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D32F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Tre">
    <w:name w:val="Treść"/>
    <w:link w:val="TreChar"/>
    <w:rsid w:val="005330A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customStyle="1" w:styleId="TreChar">
    <w:name w:val="Treść Char"/>
    <w:basedOn w:val="DefaultParagraphFont"/>
    <w:link w:val="Tre"/>
    <w:rsid w:val="005330A4"/>
    <w:rPr>
      <w:rFonts w:ascii="Calibri" w:eastAsia="Calibri" w:hAnsi="Calibri" w:cs="Calibri"/>
      <w:color w:val="00000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FB55-F23F-4B49-AAE8-1C59BBB03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Bayer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jim</cp:lastModifiedBy>
  <cp:revision>5</cp:revision>
  <cp:lastPrinted>2018-02-07T12:54:00Z</cp:lastPrinted>
  <dcterms:created xsi:type="dcterms:W3CDTF">2018-04-06T13:50:00Z</dcterms:created>
  <dcterms:modified xsi:type="dcterms:W3CDTF">2018-05-01T14:19:00Z</dcterms:modified>
</cp:coreProperties>
</file>