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B85" w:rsidRPr="00AA779D" w:rsidRDefault="005E34F3" w:rsidP="005E34F3">
      <w:pPr>
        <w:spacing w:line="360" w:lineRule="auto"/>
        <w:ind w:left="241" w:hangingChars="100" w:hanging="241"/>
        <w:jc w:val="center"/>
        <w:rPr>
          <w:rFonts w:ascii="Times New Roman" w:hAnsi="Times New Roman"/>
          <w:b/>
          <w:bCs/>
          <w:sz w:val="24"/>
          <w:szCs w:val="24"/>
        </w:rPr>
      </w:pPr>
      <w:r w:rsidRPr="00AA779D">
        <w:rPr>
          <w:rFonts w:ascii="Times New Roman" w:hAnsi="Times New Roman"/>
          <w:b/>
          <w:color w:val="000000" w:themeColor="text1"/>
          <w:sz w:val="24"/>
          <w:szCs w:val="24"/>
        </w:rPr>
        <w:t>Table S</w:t>
      </w:r>
      <w:r w:rsidR="005F10C2">
        <w:rPr>
          <w:rFonts w:ascii="Times New Roman" w:hAnsi="Times New Roman" w:hint="eastAsia"/>
          <w:b/>
          <w:color w:val="000000" w:themeColor="text1"/>
          <w:sz w:val="24"/>
          <w:szCs w:val="24"/>
        </w:rPr>
        <w:t>4</w:t>
      </w:r>
      <w:r w:rsidR="00045B85" w:rsidRPr="00AA779D"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spellStart"/>
      <w:r w:rsidR="00EE661F" w:rsidRPr="00AA779D">
        <w:rPr>
          <w:rFonts w:ascii="Times New Roman" w:hAnsi="Times New Roman"/>
          <w:b/>
          <w:bCs/>
          <w:sz w:val="24"/>
          <w:szCs w:val="24"/>
        </w:rPr>
        <w:t>Unvariate</w:t>
      </w:r>
      <w:proofErr w:type="spellEnd"/>
      <w:r w:rsidR="00EE661F" w:rsidRPr="00AA779D">
        <w:rPr>
          <w:rFonts w:ascii="Times New Roman" w:hAnsi="Times New Roman"/>
          <w:b/>
          <w:bCs/>
          <w:sz w:val="24"/>
          <w:szCs w:val="24"/>
        </w:rPr>
        <w:t xml:space="preserve"> analysis of PFS and OS in all patients</w:t>
      </w:r>
    </w:p>
    <w:tbl>
      <w:tblPr>
        <w:tblStyle w:val="a5"/>
        <w:tblW w:w="9936" w:type="dxa"/>
        <w:jc w:val="center"/>
        <w:tblLayout w:type="fixed"/>
        <w:tblLook w:val="04A0"/>
      </w:tblPr>
      <w:tblGrid>
        <w:gridCol w:w="3305"/>
        <w:gridCol w:w="771"/>
        <w:gridCol w:w="1377"/>
        <w:gridCol w:w="877"/>
        <w:gridCol w:w="240"/>
        <w:gridCol w:w="976"/>
        <w:gridCol w:w="1497"/>
        <w:gridCol w:w="893"/>
      </w:tblGrid>
      <w:tr w:rsidR="00045B85" w:rsidRPr="00D15E4B" w:rsidTr="007A1AF4">
        <w:trPr>
          <w:trHeight w:val="284"/>
          <w:jc w:val="center"/>
        </w:trPr>
        <w:tc>
          <w:tcPr>
            <w:tcW w:w="330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rPr>
                <w:rFonts w:ascii="Times New Roman" w:hAnsi="Times New Roman"/>
                <w:b/>
                <w:bCs/>
                <w:kern w:val="2"/>
                <w:sz w:val="21"/>
              </w:rPr>
            </w:pPr>
          </w:p>
        </w:tc>
        <w:tc>
          <w:tcPr>
            <w:tcW w:w="302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/>
                <w:bCs/>
              </w:rPr>
              <w:t>PFS</w:t>
            </w:r>
          </w:p>
        </w:tc>
        <w:tc>
          <w:tcPr>
            <w:tcW w:w="24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kern w:val="2"/>
                <w:sz w:val="21"/>
              </w:rPr>
            </w:pPr>
          </w:p>
        </w:tc>
        <w:tc>
          <w:tcPr>
            <w:tcW w:w="336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/>
                <w:bCs/>
              </w:rPr>
              <w:t>OS</w:t>
            </w:r>
          </w:p>
        </w:tc>
      </w:tr>
      <w:tr w:rsidR="00045B85" w:rsidRPr="00D15E4B" w:rsidTr="007A1AF4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45B85" w:rsidRPr="00D15E4B" w:rsidRDefault="00045B85">
            <w:pPr>
              <w:spacing w:line="240" w:lineRule="exact"/>
              <w:rPr>
                <w:rFonts w:ascii="Times New Roman" w:hAnsi="Times New Roman"/>
                <w:b/>
                <w:bCs/>
                <w:kern w:val="2"/>
                <w:sz w:val="21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/>
                <w:bCs/>
              </w:rPr>
              <w:t>HR</w:t>
            </w:r>
          </w:p>
        </w:tc>
        <w:tc>
          <w:tcPr>
            <w:tcW w:w="13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/>
                <w:bCs/>
              </w:rPr>
              <w:t xml:space="preserve">95% </w:t>
            </w:r>
            <w:proofErr w:type="spellStart"/>
            <w:r w:rsidRPr="00D15E4B">
              <w:rPr>
                <w:rFonts w:ascii="Times New Roman" w:hAnsi="Times New Roman"/>
                <w:b/>
                <w:bCs/>
              </w:rPr>
              <w:t>Cl</w:t>
            </w:r>
            <w:proofErr w:type="spellEnd"/>
          </w:p>
        </w:tc>
        <w:tc>
          <w:tcPr>
            <w:tcW w:w="877" w:type="dxa"/>
            <w:tcBorders>
              <w:left w:val="nil"/>
              <w:bottom w:val="single" w:sz="12" w:space="0" w:color="auto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/>
                <w:bCs/>
              </w:rPr>
              <w:t>P value</w:t>
            </w:r>
          </w:p>
        </w:tc>
        <w:tc>
          <w:tcPr>
            <w:tcW w:w="2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/>
                <w:bCs/>
              </w:rPr>
              <w:t>HR</w:t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/>
                <w:bCs/>
              </w:rPr>
              <w:t xml:space="preserve">95% </w:t>
            </w:r>
            <w:proofErr w:type="spellStart"/>
            <w:r w:rsidRPr="00D15E4B">
              <w:rPr>
                <w:rFonts w:ascii="Times New Roman" w:hAnsi="Times New Roman"/>
                <w:b/>
                <w:bCs/>
              </w:rPr>
              <w:t>Cl</w:t>
            </w:r>
            <w:proofErr w:type="spellEnd"/>
          </w:p>
        </w:tc>
        <w:tc>
          <w:tcPr>
            <w:tcW w:w="893" w:type="dxa"/>
            <w:tcBorders>
              <w:left w:val="nil"/>
              <w:bottom w:val="single" w:sz="12" w:space="0" w:color="auto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/>
                <w:bCs/>
              </w:rPr>
              <w:t>P value</w:t>
            </w:r>
          </w:p>
        </w:tc>
      </w:tr>
      <w:tr w:rsidR="00045B85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rPr>
                <w:rFonts w:ascii="Times New Roman" w:hAnsi="Times New Roman"/>
                <w:b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/>
                <w:bCs/>
              </w:rPr>
              <w:t xml:space="preserve">Age </w:t>
            </w:r>
          </w:p>
        </w:tc>
        <w:tc>
          <w:tcPr>
            <w:tcW w:w="77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13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24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</w:tr>
      <w:tr w:rsidR="00045B85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 xml:space="preserve">  &lt;50 </w:t>
            </w:r>
            <w:proofErr w:type="spellStart"/>
            <w:r w:rsidRPr="00D15E4B">
              <w:rPr>
                <w:rFonts w:ascii="Times New Roman" w:hAnsi="Times New Roman"/>
              </w:rPr>
              <w:t>vs</w:t>
            </w:r>
            <w:proofErr w:type="spellEnd"/>
            <w:r w:rsidRPr="00D15E4B">
              <w:rPr>
                <w:rFonts w:ascii="Times New Roman" w:hAnsi="Times New Roman"/>
              </w:rPr>
              <w:t xml:space="preserve"> ≥50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1.078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0.737-1.577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0.699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0.950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0.587-1.537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0.834</w:t>
            </w:r>
          </w:p>
        </w:tc>
      </w:tr>
      <w:tr w:rsidR="00045B85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717CD7">
            <w:pPr>
              <w:spacing w:line="240" w:lineRule="exact"/>
              <w:rPr>
                <w:rFonts w:ascii="Times New Roman" w:hAnsi="Times New Roman"/>
                <w:b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/>
                <w:bCs/>
              </w:rPr>
              <w:t>Gender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</w:tr>
      <w:tr w:rsidR="00045B85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 xml:space="preserve">  Male </w:t>
            </w:r>
            <w:proofErr w:type="spellStart"/>
            <w:r w:rsidRPr="00D15E4B">
              <w:rPr>
                <w:rFonts w:ascii="Times New Roman" w:hAnsi="Times New Roman"/>
              </w:rPr>
              <w:t>vs</w:t>
            </w:r>
            <w:proofErr w:type="spellEnd"/>
            <w:r w:rsidRPr="00D15E4B">
              <w:rPr>
                <w:rFonts w:ascii="Times New Roman" w:hAnsi="Times New Roman"/>
              </w:rPr>
              <w:t xml:space="preserve"> Female 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1.456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0.996-2.129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0.053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1.819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1.081-3.063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Cs/>
              </w:rPr>
              <w:t>0.024</w:t>
            </w:r>
          </w:p>
        </w:tc>
      </w:tr>
      <w:tr w:rsidR="00045B85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rPr>
                <w:rFonts w:ascii="Times New Roman" w:hAnsi="Times New Roman"/>
                <w:b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/>
                <w:bCs/>
              </w:rPr>
              <w:t>ISUP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bCs/>
                <w:kern w:val="2"/>
                <w:sz w:val="2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bCs/>
                <w:kern w:val="2"/>
                <w:sz w:val="21"/>
              </w:rPr>
            </w:pPr>
          </w:p>
        </w:tc>
      </w:tr>
      <w:tr w:rsidR="00045B85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 xml:space="preserve">  ≥3 </w:t>
            </w:r>
            <w:proofErr w:type="spellStart"/>
            <w:r w:rsidRPr="00D15E4B">
              <w:rPr>
                <w:rFonts w:ascii="Times New Roman" w:hAnsi="Times New Roman"/>
              </w:rPr>
              <w:t>vs</w:t>
            </w:r>
            <w:proofErr w:type="spellEnd"/>
            <w:r w:rsidRPr="00D15E4B">
              <w:rPr>
                <w:rFonts w:ascii="Times New Roman" w:hAnsi="Times New Roman"/>
              </w:rPr>
              <w:t xml:space="preserve"> &lt;3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2.086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1.043-4.172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Cs/>
              </w:rPr>
              <w:t>0.038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6.046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1.440-25.384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Cs/>
              </w:rPr>
              <w:t>0.014</w:t>
            </w:r>
          </w:p>
        </w:tc>
      </w:tr>
      <w:tr w:rsidR="00045B85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rPr>
                <w:rFonts w:ascii="Times New Roman" w:hAnsi="Times New Roman"/>
                <w:b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/>
                <w:bCs/>
              </w:rPr>
              <w:t xml:space="preserve">Histological type 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bCs/>
                <w:kern w:val="2"/>
                <w:sz w:val="2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bCs/>
                <w:kern w:val="2"/>
                <w:sz w:val="21"/>
              </w:rPr>
            </w:pPr>
          </w:p>
        </w:tc>
      </w:tr>
      <w:tr w:rsidR="00045B85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 xml:space="preserve">  </w:t>
            </w:r>
            <w:proofErr w:type="spellStart"/>
            <w:r w:rsidRPr="00D15E4B">
              <w:rPr>
                <w:rFonts w:ascii="Times New Roman" w:hAnsi="Times New Roman"/>
              </w:rPr>
              <w:t>ccRCC</w:t>
            </w:r>
            <w:proofErr w:type="spellEnd"/>
            <w:r w:rsidRPr="00D15E4B">
              <w:rPr>
                <w:rFonts w:ascii="Times New Roman" w:hAnsi="Times New Roman"/>
              </w:rPr>
              <w:t xml:space="preserve"> </w:t>
            </w:r>
            <w:proofErr w:type="spellStart"/>
            <w:r w:rsidRPr="00D15E4B">
              <w:rPr>
                <w:rFonts w:ascii="Times New Roman" w:hAnsi="Times New Roman"/>
              </w:rPr>
              <w:t>vs</w:t>
            </w:r>
            <w:proofErr w:type="spellEnd"/>
            <w:r w:rsidRPr="00D15E4B">
              <w:rPr>
                <w:rFonts w:ascii="Times New Roman" w:hAnsi="Times New Roman"/>
              </w:rPr>
              <w:t xml:space="preserve"> non-</w:t>
            </w:r>
            <w:proofErr w:type="spellStart"/>
            <w:r w:rsidRPr="00D15E4B">
              <w:rPr>
                <w:rFonts w:ascii="Times New Roman" w:hAnsi="Times New Roman"/>
              </w:rPr>
              <w:t>ccRCC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0.848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0.583-1.234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0.389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0.587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0.366-0.940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Cs/>
              </w:rPr>
              <w:t>0.026</w:t>
            </w:r>
          </w:p>
        </w:tc>
      </w:tr>
      <w:tr w:rsidR="00045B85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rPr>
                <w:rFonts w:ascii="Times New Roman" w:hAnsi="Times New Roman"/>
                <w:b/>
                <w:bCs/>
                <w:kern w:val="2"/>
                <w:sz w:val="21"/>
              </w:rPr>
            </w:pPr>
            <w:proofErr w:type="spellStart"/>
            <w:r w:rsidRPr="00D15E4B">
              <w:rPr>
                <w:rFonts w:ascii="Times New Roman" w:hAnsi="Times New Roman"/>
                <w:b/>
                <w:bCs/>
              </w:rPr>
              <w:t>Sarcomatous</w:t>
            </w:r>
            <w:proofErr w:type="spellEnd"/>
            <w:r w:rsidRPr="00D15E4B">
              <w:rPr>
                <w:rFonts w:ascii="Times New Roman" w:hAnsi="Times New Roman"/>
                <w:b/>
                <w:bCs/>
              </w:rPr>
              <w:t xml:space="preserve"> degeneration 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bCs/>
                <w:kern w:val="2"/>
                <w:sz w:val="21"/>
              </w:rPr>
            </w:pPr>
          </w:p>
        </w:tc>
      </w:tr>
      <w:tr w:rsidR="00045B85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 xml:space="preserve">  Yes </w:t>
            </w:r>
            <w:proofErr w:type="spellStart"/>
            <w:r w:rsidRPr="00D15E4B">
              <w:rPr>
                <w:rFonts w:ascii="Times New Roman" w:hAnsi="Times New Roman"/>
              </w:rPr>
              <w:t>vs</w:t>
            </w:r>
            <w:proofErr w:type="spellEnd"/>
            <w:r w:rsidRPr="00D15E4B">
              <w:rPr>
                <w:rFonts w:ascii="Times New Roman" w:hAnsi="Times New Roman"/>
              </w:rPr>
              <w:t xml:space="preserve"> No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1.460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0.628-3.393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0.379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1.222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0.373-3.999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0.741</w:t>
            </w:r>
          </w:p>
        </w:tc>
      </w:tr>
      <w:tr w:rsidR="00045B85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rPr>
                <w:rFonts w:ascii="Times New Roman" w:hAnsi="Times New Roman"/>
                <w:b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/>
                <w:bCs/>
              </w:rPr>
              <w:t>Necrosis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</w:tr>
      <w:tr w:rsidR="00045B85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 xml:space="preserve">  Yes </w:t>
            </w:r>
            <w:proofErr w:type="spellStart"/>
            <w:r w:rsidRPr="00D15E4B">
              <w:rPr>
                <w:rFonts w:ascii="Times New Roman" w:hAnsi="Times New Roman"/>
              </w:rPr>
              <w:t>vs</w:t>
            </w:r>
            <w:proofErr w:type="spellEnd"/>
            <w:r w:rsidRPr="00D15E4B">
              <w:rPr>
                <w:rFonts w:ascii="Times New Roman" w:hAnsi="Times New Roman"/>
              </w:rPr>
              <w:t xml:space="preserve"> No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1.285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0.752-2.196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0.358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1.519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0.776-2.975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0.222</w:t>
            </w:r>
          </w:p>
        </w:tc>
      </w:tr>
      <w:tr w:rsidR="00045B85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1C5642">
            <w:pPr>
              <w:spacing w:line="240" w:lineRule="exact"/>
              <w:rPr>
                <w:rFonts w:ascii="Times New Roman" w:hAnsi="Times New Roman"/>
                <w:b/>
                <w:bCs/>
                <w:kern w:val="2"/>
                <w:sz w:val="21"/>
              </w:rPr>
            </w:pPr>
            <w:proofErr w:type="spellStart"/>
            <w:r w:rsidRPr="00D15E4B">
              <w:rPr>
                <w:rFonts w:ascii="Times New Roman" w:hAnsi="Times New Roman"/>
                <w:b/>
                <w:bCs/>
              </w:rPr>
              <w:t>Nephrectomy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</w:tr>
      <w:tr w:rsidR="00045B85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 xml:space="preserve">  Yes </w:t>
            </w:r>
            <w:proofErr w:type="spellStart"/>
            <w:r w:rsidRPr="00D15E4B">
              <w:rPr>
                <w:rFonts w:ascii="Times New Roman" w:hAnsi="Times New Roman"/>
              </w:rPr>
              <w:t>vs</w:t>
            </w:r>
            <w:proofErr w:type="spellEnd"/>
            <w:r w:rsidRPr="00D15E4B">
              <w:rPr>
                <w:rFonts w:ascii="Times New Roman" w:hAnsi="Times New Roman"/>
              </w:rPr>
              <w:t xml:space="preserve"> No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0.262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0.145-0.474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Cs/>
              </w:rPr>
              <w:t>&lt;0.001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0.263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0.134-0.514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Cs/>
              </w:rPr>
              <w:t>&lt;0.001</w:t>
            </w:r>
          </w:p>
        </w:tc>
      </w:tr>
      <w:tr w:rsidR="00045B85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rPr>
                <w:rFonts w:ascii="Times New Roman" w:hAnsi="Times New Roman"/>
                <w:b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/>
                <w:bCs/>
              </w:rPr>
              <w:t>ECOG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bCs/>
                <w:kern w:val="2"/>
                <w:sz w:val="2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bCs/>
                <w:kern w:val="2"/>
                <w:sz w:val="21"/>
              </w:rPr>
            </w:pPr>
          </w:p>
        </w:tc>
      </w:tr>
      <w:tr w:rsidR="00045B85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 xml:space="preserve">  ≥2 </w:t>
            </w:r>
            <w:proofErr w:type="spellStart"/>
            <w:r w:rsidRPr="00D15E4B">
              <w:rPr>
                <w:rFonts w:ascii="Times New Roman" w:hAnsi="Times New Roman"/>
              </w:rPr>
              <w:t>vs</w:t>
            </w:r>
            <w:proofErr w:type="spellEnd"/>
            <w:r w:rsidRPr="00D15E4B">
              <w:rPr>
                <w:rFonts w:ascii="Times New Roman" w:hAnsi="Times New Roman"/>
              </w:rPr>
              <w:t xml:space="preserve"> &lt;2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1.849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1.238-2.762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Cs/>
              </w:rPr>
              <w:t>0.003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1.911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1.160-3.149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Cs/>
              </w:rPr>
              <w:t>0.011</w:t>
            </w:r>
          </w:p>
        </w:tc>
      </w:tr>
      <w:tr w:rsidR="00045B85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rPr>
                <w:rFonts w:ascii="Times New Roman" w:hAnsi="Times New Roman"/>
                <w:b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/>
                <w:bCs/>
              </w:rPr>
              <w:t>IMDC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bCs/>
                <w:kern w:val="2"/>
                <w:sz w:val="21"/>
              </w:rPr>
            </w:pPr>
          </w:p>
        </w:tc>
      </w:tr>
      <w:tr w:rsidR="00045B85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rPr>
                <w:rFonts w:ascii="Times New Roman" w:hAnsi="Times New Roman"/>
                <w:kern w:val="2"/>
                <w:sz w:val="21"/>
              </w:rPr>
            </w:pPr>
            <w:bookmarkStart w:id="0" w:name="_Hlk480213991"/>
            <w:r w:rsidRPr="00D15E4B">
              <w:rPr>
                <w:rFonts w:ascii="Times New Roman" w:hAnsi="Times New Roman"/>
              </w:rPr>
              <w:t xml:space="preserve">  </w:t>
            </w:r>
            <w:bookmarkEnd w:id="0"/>
            <w:r w:rsidRPr="00D15E4B">
              <w:rPr>
                <w:rFonts w:ascii="Times New Roman" w:hAnsi="Times New Roman"/>
              </w:rPr>
              <w:t xml:space="preserve">Low 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Ref.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Ref.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Ref.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Ref.</w:t>
            </w:r>
          </w:p>
        </w:tc>
      </w:tr>
      <w:tr w:rsidR="00045B85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 xml:space="preserve">  Median 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1.232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0.791-1.918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0.355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1.131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0.618-2.071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0.690</w:t>
            </w:r>
          </w:p>
        </w:tc>
      </w:tr>
      <w:tr w:rsidR="00045B85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 xml:space="preserve">  High 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4.738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2.672-8.402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  <w:bCs/>
              </w:rPr>
              <w:t>&lt;0.001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4.169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2.233-8.945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  <w:bCs/>
              </w:rPr>
              <w:t>&lt;0.001</w:t>
            </w:r>
          </w:p>
        </w:tc>
      </w:tr>
      <w:tr w:rsidR="008A1A51" w:rsidRPr="00D15E4B" w:rsidTr="00EE661F">
        <w:trPr>
          <w:trHeight w:val="284"/>
          <w:jc w:val="center"/>
        </w:trPr>
        <w:tc>
          <w:tcPr>
            <w:tcW w:w="545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8A1A51" w:rsidRPr="00D15E4B" w:rsidRDefault="008A1A51" w:rsidP="001C5642">
            <w:pPr>
              <w:spacing w:line="240" w:lineRule="exact"/>
              <w:jc w:val="left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  <w:b/>
                <w:bCs/>
              </w:rPr>
              <w:t xml:space="preserve">Time </w:t>
            </w:r>
            <w:r w:rsidR="001C5642" w:rsidRPr="00D15E4B">
              <w:rPr>
                <w:rFonts w:ascii="Times New Roman" w:hAnsi="Times New Roman"/>
                <w:b/>
                <w:bCs/>
              </w:rPr>
              <w:t>interval</w:t>
            </w:r>
            <w:r w:rsidRPr="00D15E4B">
              <w:rPr>
                <w:rFonts w:ascii="Times New Roman" w:hAnsi="Times New Roman"/>
                <w:b/>
                <w:bCs/>
              </w:rPr>
              <w:t xml:space="preserve"> from diagnosis to metastasis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8A1A51" w:rsidRPr="00D15E4B" w:rsidRDefault="008A1A51">
            <w:pPr>
              <w:spacing w:line="240" w:lineRule="exact"/>
              <w:jc w:val="center"/>
              <w:rPr>
                <w:rFonts w:ascii="Times New Roman" w:hAnsi="Times New Roman"/>
                <w:bCs/>
                <w:kern w:val="2"/>
                <w:sz w:val="2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8A1A51" w:rsidRPr="00D15E4B" w:rsidRDefault="008A1A51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8A1A51" w:rsidRPr="00D15E4B" w:rsidRDefault="008A1A51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8A1A51" w:rsidRPr="00D15E4B" w:rsidRDefault="008A1A51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8A1A51" w:rsidRPr="00D15E4B" w:rsidRDefault="008A1A51">
            <w:pPr>
              <w:spacing w:line="240" w:lineRule="exact"/>
              <w:jc w:val="center"/>
              <w:rPr>
                <w:rFonts w:ascii="Times New Roman" w:hAnsi="Times New Roman"/>
                <w:bCs/>
                <w:kern w:val="2"/>
                <w:sz w:val="21"/>
              </w:rPr>
            </w:pPr>
          </w:p>
        </w:tc>
      </w:tr>
      <w:tr w:rsidR="00045B85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 xml:space="preserve"> </w:t>
            </w:r>
            <w:r w:rsidR="008A1A51" w:rsidRPr="00D15E4B">
              <w:rPr>
                <w:rFonts w:ascii="Times New Roman" w:hAnsi="Times New Roman"/>
              </w:rPr>
              <w:t xml:space="preserve"> </w:t>
            </w:r>
            <w:r w:rsidRPr="00D15E4B">
              <w:rPr>
                <w:rFonts w:ascii="Times New Roman" w:hAnsi="Times New Roman"/>
              </w:rPr>
              <w:t xml:space="preserve">Initial </w:t>
            </w:r>
            <w:proofErr w:type="spellStart"/>
            <w:r w:rsidRPr="00D15E4B">
              <w:rPr>
                <w:rFonts w:ascii="Times New Roman" w:hAnsi="Times New Roman"/>
              </w:rPr>
              <w:t>vs</w:t>
            </w:r>
            <w:proofErr w:type="spellEnd"/>
            <w:r w:rsidRPr="00D15E4B">
              <w:rPr>
                <w:rFonts w:ascii="Times New Roman" w:hAnsi="Times New Roman"/>
              </w:rPr>
              <w:t xml:space="preserve"> </w:t>
            </w:r>
            <w:proofErr w:type="spellStart"/>
            <w:r w:rsidRPr="00D15E4B">
              <w:rPr>
                <w:rFonts w:ascii="Times New Roman" w:hAnsi="Times New Roman"/>
              </w:rPr>
              <w:t>Metachronous</w:t>
            </w:r>
            <w:proofErr w:type="spellEnd"/>
            <w:r w:rsidRPr="00D15E4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2.258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1.501-3.397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  <w:bCs/>
              </w:rPr>
              <w:t>&lt;0.001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3.655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2.214-6.032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  <w:bCs/>
              </w:rPr>
              <w:t>&lt;0.001</w:t>
            </w:r>
          </w:p>
        </w:tc>
      </w:tr>
      <w:tr w:rsidR="00045B85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rPr>
                <w:rFonts w:ascii="Times New Roman" w:hAnsi="Times New Roman"/>
                <w:b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/>
                <w:bCs/>
              </w:rPr>
              <w:t>T stage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bCs/>
                <w:kern w:val="2"/>
                <w:sz w:val="2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bCs/>
                <w:kern w:val="2"/>
                <w:sz w:val="21"/>
              </w:rPr>
            </w:pPr>
          </w:p>
        </w:tc>
      </w:tr>
      <w:tr w:rsidR="00045B85" w:rsidRPr="00D15E4B" w:rsidTr="00EE661F">
        <w:trPr>
          <w:trHeight w:val="210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 xml:space="preserve">  ≥3 </w:t>
            </w:r>
            <w:proofErr w:type="spellStart"/>
            <w:r w:rsidRPr="00D15E4B">
              <w:rPr>
                <w:rFonts w:ascii="Times New Roman" w:hAnsi="Times New Roman"/>
              </w:rPr>
              <w:t>vs</w:t>
            </w:r>
            <w:proofErr w:type="spellEnd"/>
            <w:r w:rsidRPr="00D15E4B">
              <w:rPr>
                <w:rFonts w:ascii="Times New Roman" w:hAnsi="Times New Roman"/>
              </w:rPr>
              <w:t xml:space="preserve"> &lt;3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1.276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0.706-2.306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0.420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1.253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0.594-2.646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5B85" w:rsidRPr="00D15E4B" w:rsidRDefault="00045B85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0.553</w:t>
            </w:r>
          </w:p>
        </w:tc>
      </w:tr>
      <w:tr w:rsidR="00EE661F" w:rsidRPr="00D15E4B" w:rsidTr="00F802C6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 w:rsidP="00F802C6">
            <w:pPr>
              <w:spacing w:line="240" w:lineRule="exact"/>
              <w:rPr>
                <w:rFonts w:ascii="Times New Roman" w:hAnsi="Times New Roman"/>
                <w:b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/>
                <w:bCs/>
              </w:rPr>
              <w:t xml:space="preserve">Metastasis 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 w:rsidP="00F802C6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 w:rsidP="00F802C6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 w:rsidP="00F802C6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 w:rsidP="00F802C6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 w:rsidP="00F802C6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 w:rsidP="00F802C6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 w:rsidP="00F802C6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</w:tr>
      <w:tr w:rsidR="00EE661F" w:rsidRPr="00D15E4B" w:rsidTr="00F802C6">
        <w:trPr>
          <w:trHeight w:val="210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 w:rsidP="00F802C6">
            <w:pPr>
              <w:spacing w:line="240" w:lineRule="exact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 xml:space="preserve">  Lung/LN </w:t>
            </w:r>
            <w:proofErr w:type="spellStart"/>
            <w:r w:rsidRPr="00D15E4B">
              <w:rPr>
                <w:rFonts w:ascii="Times New Roman" w:hAnsi="Times New Roman"/>
              </w:rPr>
              <w:t>vs</w:t>
            </w:r>
            <w:proofErr w:type="spellEnd"/>
            <w:r w:rsidRPr="00D15E4B">
              <w:rPr>
                <w:rFonts w:ascii="Times New Roman" w:hAnsi="Times New Roman"/>
              </w:rPr>
              <w:t xml:space="preserve"> others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 w:rsidP="00F802C6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1.132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 w:rsidP="00F802C6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0.783-1.637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 w:rsidP="00F802C6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0.508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 w:rsidP="00F802C6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 w:rsidP="00F802C6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1.407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 w:rsidP="00F802C6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0.888-2.231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 w:rsidP="00F802C6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0.146</w:t>
            </w:r>
          </w:p>
        </w:tc>
      </w:tr>
      <w:tr w:rsidR="00EE661F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1C5642">
            <w:pPr>
              <w:spacing w:line="240" w:lineRule="exact"/>
              <w:rPr>
                <w:rFonts w:ascii="Times New Roman" w:hAnsi="Times New Roman"/>
                <w:b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/>
                <w:bCs/>
              </w:rPr>
              <w:t>Individual tumor</w:t>
            </w:r>
            <w:r w:rsidR="00EE661F" w:rsidRPr="00D15E4B">
              <w:rPr>
                <w:rFonts w:ascii="Times New Roman" w:hAnsi="Times New Roman"/>
                <w:b/>
                <w:bCs/>
              </w:rPr>
              <w:t xml:space="preserve"> history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</w:tr>
      <w:tr w:rsidR="00EE661F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 xml:space="preserve">  Yes </w:t>
            </w:r>
            <w:proofErr w:type="spellStart"/>
            <w:r w:rsidRPr="00D15E4B">
              <w:rPr>
                <w:rFonts w:ascii="Times New Roman" w:hAnsi="Times New Roman"/>
              </w:rPr>
              <w:t>vs</w:t>
            </w:r>
            <w:proofErr w:type="spellEnd"/>
            <w:r w:rsidRPr="00D15E4B">
              <w:rPr>
                <w:rFonts w:ascii="Times New Roman" w:hAnsi="Times New Roman"/>
              </w:rPr>
              <w:t xml:space="preserve"> No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0.695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0.321-1.504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0.356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0.190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0.026-1.371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0.099</w:t>
            </w:r>
          </w:p>
        </w:tc>
      </w:tr>
      <w:tr w:rsidR="00EE661F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rPr>
                <w:rFonts w:ascii="Times New Roman" w:hAnsi="Times New Roman"/>
                <w:b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/>
                <w:bCs/>
              </w:rPr>
              <w:t>Family history</w:t>
            </w:r>
            <w:r w:rsidR="001C5642" w:rsidRPr="00D15E4B">
              <w:rPr>
                <w:rFonts w:ascii="Times New Roman" w:hAnsi="Times New Roman"/>
                <w:b/>
                <w:bCs/>
              </w:rPr>
              <w:t xml:space="preserve"> of tumor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bCs/>
                <w:kern w:val="2"/>
                <w:sz w:val="21"/>
              </w:rPr>
            </w:pPr>
          </w:p>
        </w:tc>
      </w:tr>
      <w:tr w:rsidR="00EE661F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 xml:space="preserve">  Yes </w:t>
            </w:r>
            <w:proofErr w:type="spellStart"/>
            <w:r w:rsidRPr="00D15E4B">
              <w:rPr>
                <w:rFonts w:ascii="Times New Roman" w:hAnsi="Times New Roman"/>
              </w:rPr>
              <w:t>vs</w:t>
            </w:r>
            <w:proofErr w:type="spellEnd"/>
            <w:r w:rsidRPr="00D15E4B">
              <w:rPr>
                <w:rFonts w:ascii="Times New Roman" w:hAnsi="Times New Roman"/>
              </w:rPr>
              <w:t xml:space="preserve"> No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0.983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0.479-1.946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0.961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1.144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0.481-2.578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0.801</w:t>
            </w:r>
          </w:p>
        </w:tc>
      </w:tr>
      <w:tr w:rsidR="00EE661F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 w:rsidP="00EE661F">
            <w:pPr>
              <w:spacing w:line="240" w:lineRule="exact"/>
              <w:rPr>
                <w:rFonts w:ascii="Times New Roman" w:hAnsi="Times New Roman"/>
                <w:b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/>
                <w:bCs/>
              </w:rPr>
              <w:t>BMI(kg/m</w:t>
            </w:r>
            <w:r w:rsidRPr="00D15E4B">
              <w:rPr>
                <w:rFonts w:ascii="Times New Roman" w:hAnsi="Times New Roman"/>
                <w:b/>
                <w:bCs/>
                <w:vertAlign w:val="superscript"/>
              </w:rPr>
              <w:t>2</w:t>
            </w:r>
            <w:r w:rsidRPr="00D15E4B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0.966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0.891-1.048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0.409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0.868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0.780-0.965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Cs/>
              </w:rPr>
              <w:t>0.009</w:t>
            </w:r>
          </w:p>
        </w:tc>
      </w:tr>
      <w:tr w:rsidR="00EE661F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 w:rsidP="008A1A51">
            <w:pPr>
              <w:spacing w:line="240" w:lineRule="exact"/>
              <w:rPr>
                <w:rFonts w:ascii="Times New Roman" w:hAnsi="Times New Roman"/>
                <w:b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/>
                <w:bCs/>
              </w:rPr>
              <w:t>Tumor size(cm)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0.986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0.945-1.029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0.517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1.013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0.967-1.061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0.592</w:t>
            </w:r>
          </w:p>
        </w:tc>
      </w:tr>
      <w:tr w:rsidR="00EE661F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rPr>
                <w:rFonts w:ascii="Times New Roman" w:hAnsi="Times New Roman"/>
                <w:b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/>
                <w:bCs/>
              </w:rPr>
              <w:t>Laboratory parameters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bCs/>
                <w:kern w:val="2"/>
                <w:sz w:val="21"/>
              </w:rPr>
            </w:pPr>
          </w:p>
        </w:tc>
      </w:tr>
      <w:tr w:rsidR="00EE661F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 xml:space="preserve">  HGB(g/L</w:t>
            </w:r>
            <w:r w:rsidRPr="00D15E4B">
              <w:rPr>
                <w:rFonts w:ascii="Times New Roman" w:hAnsi="Times New Roman"/>
              </w:rPr>
              <w:t>）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0.994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0.982-1.006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0.314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0.979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0.964-0.994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Cs/>
              </w:rPr>
              <w:t>0.008</w:t>
            </w:r>
          </w:p>
        </w:tc>
      </w:tr>
      <w:tr w:rsidR="00EE661F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 xml:space="preserve">  PLT(10^9/L</w:t>
            </w:r>
            <w:r w:rsidRPr="00D15E4B">
              <w:rPr>
                <w:rFonts w:ascii="Times New Roman"/>
              </w:rPr>
              <w:t>）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1.001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0.999-1.004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0.352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1.002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0.999-1.005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0.137</w:t>
            </w:r>
          </w:p>
        </w:tc>
      </w:tr>
      <w:tr w:rsidR="00EE661F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 xml:space="preserve">  WBC(10^9/L</w:t>
            </w:r>
            <w:r w:rsidRPr="00D15E4B">
              <w:rPr>
                <w:rFonts w:ascii="Times New Roman"/>
              </w:rPr>
              <w:t>）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1.122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1.042-1.207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Cs/>
              </w:rPr>
              <w:t>0.002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1.148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1.053-1.252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Cs/>
              </w:rPr>
              <w:t>0.002</w:t>
            </w:r>
          </w:p>
        </w:tc>
      </w:tr>
      <w:tr w:rsidR="00EE661F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 xml:space="preserve">  ALP(IU/L</w:t>
            </w:r>
            <w:r w:rsidRPr="00D15E4B">
              <w:rPr>
                <w:rFonts w:ascii="Times New Roman"/>
              </w:rPr>
              <w:t>）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1.000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0.996-1.004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0.958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1.005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1.001-1.009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Cs/>
              </w:rPr>
              <w:t>0.022</w:t>
            </w:r>
          </w:p>
        </w:tc>
      </w:tr>
      <w:tr w:rsidR="00EE661F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 xml:space="preserve">  LDH(IU/L</w:t>
            </w:r>
            <w:r w:rsidRPr="00D15E4B">
              <w:rPr>
                <w:rFonts w:ascii="Times New Roman"/>
              </w:rPr>
              <w:t>）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1.001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0.999-1.004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0.255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1.003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1.001-1.005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Cs/>
              </w:rPr>
              <w:t>0.013</w:t>
            </w:r>
          </w:p>
        </w:tc>
      </w:tr>
      <w:tr w:rsidR="00EE661F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 xml:space="preserve">  Na</w:t>
            </w:r>
            <w:r w:rsidRPr="00D15E4B">
              <w:rPr>
                <w:rFonts w:ascii="Times New Roman" w:hAnsi="Times New Roman"/>
                <w:vertAlign w:val="superscript"/>
              </w:rPr>
              <w:t>1+</w:t>
            </w:r>
            <w:r w:rsidRPr="00D15E4B">
              <w:rPr>
                <w:rFonts w:ascii="Times New Roman" w:hAnsi="Times New Roman"/>
              </w:rPr>
              <w:t>(</w:t>
            </w:r>
            <w:proofErr w:type="spellStart"/>
            <w:r w:rsidRPr="00D15E4B">
              <w:rPr>
                <w:rFonts w:ascii="Times New Roman" w:hAnsi="Times New Roman"/>
              </w:rPr>
              <w:t>mmol</w:t>
            </w:r>
            <w:proofErr w:type="spellEnd"/>
            <w:r w:rsidRPr="00D15E4B">
              <w:rPr>
                <w:rFonts w:ascii="Times New Roman" w:hAnsi="Times New Roman"/>
              </w:rPr>
              <w:t>/L</w:t>
            </w:r>
            <w:r w:rsidRPr="00D15E4B">
              <w:rPr>
                <w:rFonts w:ascii="Times New Roman"/>
              </w:rPr>
              <w:t>）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1.001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0.999-1.002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0.392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0.999-1.002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0.285</w:t>
            </w:r>
          </w:p>
        </w:tc>
      </w:tr>
      <w:tr w:rsidR="00EE661F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 xml:space="preserve">  Ca</w:t>
            </w:r>
            <w:r w:rsidRPr="00D15E4B">
              <w:rPr>
                <w:rFonts w:ascii="Times New Roman" w:hAnsi="Times New Roman"/>
                <w:vertAlign w:val="superscript"/>
              </w:rPr>
              <w:t>2+</w:t>
            </w:r>
            <w:r w:rsidRPr="00D15E4B">
              <w:rPr>
                <w:rFonts w:ascii="Times New Roman" w:hAnsi="Times New Roman"/>
              </w:rPr>
              <w:t>(</w:t>
            </w:r>
            <w:proofErr w:type="spellStart"/>
            <w:r w:rsidRPr="00D15E4B">
              <w:rPr>
                <w:rFonts w:ascii="Times New Roman" w:hAnsi="Times New Roman"/>
              </w:rPr>
              <w:t>mmol</w:t>
            </w:r>
            <w:proofErr w:type="spellEnd"/>
            <w:r w:rsidRPr="00D15E4B">
              <w:rPr>
                <w:rFonts w:ascii="Times New Roman" w:hAnsi="Times New Roman"/>
              </w:rPr>
              <w:t>/L)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1.289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0.490-3.391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0.607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1.091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0.302-3.939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0.895</w:t>
            </w:r>
          </w:p>
        </w:tc>
      </w:tr>
      <w:tr w:rsidR="00EE661F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 xml:space="preserve">  TG(</w:t>
            </w:r>
            <w:proofErr w:type="spellStart"/>
            <w:r w:rsidRPr="00D15E4B">
              <w:rPr>
                <w:rFonts w:ascii="Times New Roman" w:hAnsi="Times New Roman"/>
              </w:rPr>
              <w:t>mmol</w:t>
            </w:r>
            <w:proofErr w:type="spellEnd"/>
            <w:r w:rsidRPr="00D15E4B">
              <w:rPr>
                <w:rFonts w:ascii="Times New Roman" w:hAnsi="Times New Roman"/>
              </w:rPr>
              <w:t>/L)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1.238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0.840-1.823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0.281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0.815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0.482-1.376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0.443</w:t>
            </w:r>
          </w:p>
        </w:tc>
      </w:tr>
      <w:tr w:rsidR="00EE661F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 xml:space="preserve">  CHOL(</w:t>
            </w:r>
            <w:proofErr w:type="spellStart"/>
            <w:r w:rsidRPr="00D15E4B">
              <w:rPr>
                <w:rFonts w:ascii="Times New Roman" w:hAnsi="Times New Roman"/>
              </w:rPr>
              <w:t>mmol</w:t>
            </w:r>
            <w:proofErr w:type="spellEnd"/>
            <w:r w:rsidRPr="00D15E4B">
              <w:rPr>
                <w:rFonts w:ascii="Times New Roman" w:hAnsi="Times New Roman"/>
              </w:rPr>
              <w:t>/L)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0.872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0.692-1.100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0.247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0.741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0.540-1.018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0.064</w:t>
            </w:r>
          </w:p>
        </w:tc>
      </w:tr>
      <w:tr w:rsidR="00EE661F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 xml:space="preserve">  HDLC(</w:t>
            </w:r>
            <w:proofErr w:type="spellStart"/>
            <w:r w:rsidRPr="00D15E4B">
              <w:rPr>
                <w:rFonts w:ascii="Times New Roman" w:hAnsi="Times New Roman"/>
              </w:rPr>
              <w:t>mmol</w:t>
            </w:r>
            <w:proofErr w:type="spellEnd"/>
            <w:r w:rsidRPr="00D15E4B">
              <w:rPr>
                <w:rFonts w:ascii="Times New Roman" w:hAnsi="Times New Roman"/>
              </w:rPr>
              <w:t>/L)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0.682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0.375-1.241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0.210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0.429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0.185-0.995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bCs/>
                <w:kern w:val="2"/>
                <w:sz w:val="21"/>
              </w:rPr>
            </w:pPr>
            <w:r w:rsidRPr="00D15E4B">
              <w:rPr>
                <w:rFonts w:ascii="Times New Roman" w:hAnsi="Times New Roman"/>
                <w:bCs/>
              </w:rPr>
              <w:t>0.049</w:t>
            </w:r>
          </w:p>
        </w:tc>
      </w:tr>
      <w:tr w:rsidR="00EE661F" w:rsidRPr="00D15E4B" w:rsidTr="00EE661F">
        <w:trPr>
          <w:trHeight w:val="284"/>
          <w:jc w:val="center"/>
        </w:trPr>
        <w:tc>
          <w:tcPr>
            <w:tcW w:w="330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 xml:space="preserve">  LDLC(</w:t>
            </w:r>
            <w:proofErr w:type="spellStart"/>
            <w:r w:rsidRPr="00D15E4B">
              <w:rPr>
                <w:rFonts w:ascii="Times New Roman" w:hAnsi="Times New Roman"/>
              </w:rPr>
              <w:t>mmol</w:t>
            </w:r>
            <w:proofErr w:type="spellEnd"/>
            <w:r w:rsidRPr="00D15E4B">
              <w:rPr>
                <w:rFonts w:ascii="Times New Roman" w:hAnsi="Times New Roman"/>
              </w:rPr>
              <w:t>/L)</w:t>
            </w:r>
          </w:p>
        </w:tc>
        <w:tc>
          <w:tcPr>
            <w:tcW w:w="77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0.847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0.627-1.145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0.281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0.730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0.478-1.115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EE661F" w:rsidRPr="00D15E4B" w:rsidRDefault="00EE661F">
            <w:pPr>
              <w:spacing w:line="24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D15E4B">
              <w:rPr>
                <w:rFonts w:ascii="Times New Roman" w:hAnsi="Times New Roman"/>
              </w:rPr>
              <w:t>0.145</w:t>
            </w:r>
          </w:p>
        </w:tc>
      </w:tr>
    </w:tbl>
    <w:p w:rsidR="00B306C6" w:rsidRPr="00D15E4B" w:rsidRDefault="00045B85" w:rsidP="0032712A">
      <w:pPr>
        <w:spacing w:line="360" w:lineRule="auto"/>
        <w:rPr>
          <w:rFonts w:ascii="Times New Roman" w:hAnsi="Times New Roman"/>
        </w:rPr>
      </w:pPr>
      <w:r w:rsidRPr="00D15E4B">
        <w:rPr>
          <w:rFonts w:ascii="Times New Roman" w:hAnsi="Times New Roman"/>
          <w:sz w:val="24"/>
          <w:szCs w:val="24"/>
        </w:rPr>
        <w:tab/>
      </w:r>
    </w:p>
    <w:sectPr w:rsidR="00B306C6" w:rsidRPr="00D15E4B" w:rsidSect="007315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00D" w:rsidRDefault="00D9600D" w:rsidP="00045B85">
      <w:r>
        <w:separator/>
      </w:r>
    </w:p>
  </w:endnote>
  <w:endnote w:type="continuationSeparator" w:id="0">
    <w:p w:rsidR="00D9600D" w:rsidRDefault="00D9600D" w:rsidP="00045B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00D" w:rsidRDefault="00D9600D" w:rsidP="00045B85">
      <w:r>
        <w:separator/>
      </w:r>
    </w:p>
  </w:footnote>
  <w:footnote w:type="continuationSeparator" w:id="0">
    <w:p w:rsidR="00D9600D" w:rsidRDefault="00D9600D" w:rsidP="00045B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5B85"/>
    <w:rsid w:val="00045B85"/>
    <w:rsid w:val="00073FB8"/>
    <w:rsid w:val="000C439A"/>
    <w:rsid w:val="0011561B"/>
    <w:rsid w:val="00135F91"/>
    <w:rsid w:val="001860D3"/>
    <w:rsid w:val="001B7C9E"/>
    <w:rsid w:val="001C5642"/>
    <w:rsid w:val="003153E0"/>
    <w:rsid w:val="0032712A"/>
    <w:rsid w:val="00373889"/>
    <w:rsid w:val="003743E4"/>
    <w:rsid w:val="003B0450"/>
    <w:rsid w:val="003C38EA"/>
    <w:rsid w:val="003F2DB9"/>
    <w:rsid w:val="005516DE"/>
    <w:rsid w:val="005E34F3"/>
    <w:rsid w:val="005F10C2"/>
    <w:rsid w:val="00682557"/>
    <w:rsid w:val="00717CD7"/>
    <w:rsid w:val="0073159C"/>
    <w:rsid w:val="007A1AF4"/>
    <w:rsid w:val="007D22F9"/>
    <w:rsid w:val="007E2257"/>
    <w:rsid w:val="00824ABE"/>
    <w:rsid w:val="00842E71"/>
    <w:rsid w:val="00875E62"/>
    <w:rsid w:val="008A1A51"/>
    <w:rsid w:val="008D604B"/>
    <w:rsid w:val="008D69AC"/>
    <w:rsid w:val="0093235D"/>
    <w:rsid w:val="00A36464"/>
    <w:rsid w:val="00A551DB"/>
    <w:rsid w:val="00AA779D"/>
    <w:rsid w:val="00B306C6"/>
    <w:rsid w:val="00B74E26"/>
    <w:rsid w:val="00C664D8"/>
    <w:rsid w:val="00C72B31"/>
    <w:rsid w:val="00D15E4B"/>
    <w:rsid w:val="00D57EA9"/>
    <w:rsid w:val="00D9600D"/>
    <w:rsid w:val="00DE29B3"/>
    <w:rsid w:val="00EE661F"/>
    <w:rsid w:val="00EF6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B85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45B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5B8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45B8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45B85"/>
    <w:rPr>
      <w:sz w:val="18"/>
      <w:szCs w:val="18"/>
    </w:rPr>
  </w:style>
  <w:style w:type="table" w:styleId="a5">
    <w:name w:val="Table Grid"/>
    <w:basedOn w:val="a1"/>
    <w:uiPriority w:val="99"/>
    <w:unhideWhenUsed/>
    <w:rsid w:val="00045B85"/>
    <w:rPr>
      <w:rFonts w:ascii="Times New Roman" w:eastAsia="Times New Roman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7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hasee</dc:creator>
  <cp:keywords/>
  <dc:description/>
  <cp:lastModifiedBy>Jarmin</cp:lastModifiedBy>
  <cp:revision>19</cp:revision>
  <dcterms:created xsi:type="dcterms:W3CDTF">2017-10-15T15:10:00Z</dcterms:created>
  <dcterms:modified xsi:type="dcterms:W3CDTF">2019-03-08T01:58:00Z</dcterms:modified>
</cp:coreProperties>
</file>