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5B1" w:rsidRPr="009D2547" w:rsidRDefault="008225B1" w:rsidP="008225B1">
      <w:pPr>
        <w:rPr>
          <w:rFonts w:ascii="Times New Roman" w:eastAsia="ＭＳ 明朝" w:hAnsi="Times New Roman" w:cs="Times New Roman"/>
          <w:sz w:val="22"/>
        </w:rPr>
      </w:pPr>
      <w:r w:rsidRPr="009D2547">
        <w:rPr>
          <w:rFonts w:ascii="Times New Roman" w:eastAsia="ＭＳ 明朝" w:hAnsi="Times New Roman" w:cs="Times New Roman"/>
          <w:sz w:val="22"/>
        </w:rPr>
        <w:t>Table</w:t>
      </w:r>
      <w:r>
        <w:rPr>
          <w:rFonts w:ascii="Times New Roman" w:eastAsia="ＭＳ 明朝" w:hAnsi="Times New Roman" w:cs="Times New Roman"/>
          <w:sz w:val="22"/>
        </w:rPr>
        <w:t>1</w:t>
      </w:r>
      <w:r w:rsidRPr="009D2547">
        <w:rPr>
          <w:rFonts w:ascii="Times New Roman" w:eastAsia="ＭＳ 明朝" w:hAnsi="Times New Roman" w:cs="Times New Roman"/>
          <w:sz w:val="22"/>
        </w:rPr>
        <w:t>. Clinicopathological background in 26 patients</w:t>
      </w:r>
    </w:p>
    <w:p w:rsidR="008225B1" w:rsidRDefault="008225B1" w:rsidP="008225B1">
      <w:pPr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0"/>
        <w:gridCol w:w="1194"/>
        <w:gridCol w:w="2160"/>
        <w:gridCol w:w="1838"/>
      </w:tblGrid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No.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Age(years)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Histologic Diagnosis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9D2547">
              <w:rPr>
                <w:rFonts w:ascii="Times New Roman" w:hAnsi="Times New Roman" w:cs="Times New Roman" w:hint="eastAsia"/>
                <w:sz w:val="22"/>
              </w:rPr>
              <w:t>stage(</w:t>
            </w:r>
            <w:proofErr w:type="gramEnd"/>
            <w:r w:rsidRPr="009D2547">
              <w:rPr>
                <w:rFonts w:ascii="Times New Roman" w:hAnsi="Times New Roman" w:cs="Times New Roman" w:hint="eastAsia"/>
                <w:sz w:val="22"/>
              </w:rPr>
              <w:t>TNM)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0-69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pT1c1N0M0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pT3cN0M0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pT1c3N0M0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0-79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pT1c2N0M0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0-49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pT3cN0M0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0-49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pT3bN1M0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pT1c3N0M0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0-49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pT1c1N0M0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0-49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pT1c1N0M0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10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pT1aN0M0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11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0-49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pT3bN1M0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12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0-79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pT1c2N0M0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13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pT3bN1M1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14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pT1c3N0M1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15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0-69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pT1c1N0M0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16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pT1bN0M0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17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0-69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pT1c3N0M0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18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pT1c3N0M0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18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pT2aN0M0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20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pT1aN0M0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21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0-39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pT1c3N</w:t>
            </w:r>
            <w:r w:rsidRPr="009D2547">
              <w:rPr>
                <w:rFonts w:ascii="Times New Roman" w:hAnsi="Times New Roman" w:cs="Times New Roman" w:hint="eastAsia"/>
                <w:sz w:val="22"/>
              </w:rPr>
              <w:t>×</w:t>
            </w:r>
            <w:r w:rsidRPr="009D2547">
              <w:rPr>
                <w:rFonts w:ascii="Times New Roman" w:hAnsi="Times New Roman" w:cs="Times New Roman" w:hint="eastAsia"/>
                <w:sz w:val="22"/>
              </w:rPr>
              <w:t>M</w:t>
            </w:r>
            <w:r w:rsidRPr="009D2547">
              <w:rPr>
                <w:rFonts w:ascii="Times New Roman" w:hAnsi="Times New Roman" w:cs="Times New Roman" w:hint="eastAsia"/>
                <w:sz w:val="22"/>
              </w:rPr>
              <w:t>０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22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0-69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pT1c2N</w:t>
            </w:r>
            <w:r w:rsidRPr="009D2547">
              <w:rPr>
                <w:rFonts w:ascii="Times New Roman" w:hAnsi="Times New Roman" w:cs="Times New Roman" w:hint="eastAsia"/>
                <w:sz w:val="22"/>
              </w:rPr>
              <w:t>×</w:t>
            </w:r>
            <w:r w:rsidRPr="009D2547">
              <w:rPr>
                <w:rFonts w:ascii="Times New Roman" w:hAnsi="Times New Roman" w:cs="Times New Roman" w:hint="eastAsia"/>
                <w:sz w:val="22"/>
              </w:rPr>
              <w:t>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23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0-79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pT3cN0M0</w:t>
            </w: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N1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30</w:t>
            </w:r>
            <w:r>
              <w:rPr>
                <w:rFonts w:ascii="Times New Roman" w:hAnsi="Times New Roman" w:cs="Times New Roman"/>
                <w:sz w:val="22"/>
              </w:rPr>
              <w:t>-39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normal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N2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0-69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normal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225B1" w:rsidRPr="009D2547" w:rsidTr="00F5020B">
        <w:trPr>
          <w:trHeight w:val="360"/>
        </w:trPr>
        <w:tc>
          <w:tcPr>
            <w:tcW w:w="104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N3</w:t>
            </w:r>
          </w:p>
        </w:tc>
        <w:tc>
          <w:tcPr>
            <w:tcW w:w="1194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60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  <w:r w:rsidRPr="009D2547">
              <w:rPr>
                <w:rFonts w:ascii="Times New Roman" w:hAnsi="Times New Roman" w:cs="Times New Roman" w:hint="eastAsia"/>
                <w:sz w:val="22"/>
              </w:rPr>
              <w:t>normal</w:t>
            </w:r>
          </w:p>
        </w:tc>
        <w:tc>
          <w:tcPr>
            <w:tcW w:w="1838" w:type="dxa"/>
            <w:noWrap/>
            <w:hideMark/>
          </w:tcPr>
          <w:p w:rsidR="008225B1" w:rsidRPr="009D2547" w:rsidRDefault="008225B1" w:rsidP="00F5020B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8225B1" w:rsidRDefault="008225B1" w:rsidP="008225B1">
      <w:pPr>
        <w:rPr>
          <w:rFonts w:ascii="Times New Roman" w:hAnsi="Times New Roman" w:cs="Times New Roman"/>
          <w:sz w:val="22"/>
        </w:rPr>
      </w:pPr>
    </w:p>
    <w:p w:rsidR="00B478E6" w:rsidRDefault="00B478E6" w:rsidP="00EF5767">
      <w:pPr>
        <w:rPr>
          <w:rFonts w:ascii="Times New Roman" w:eastAsia="ＭＳ 明朝" w:hAnsi="Times New Roman" w:cs="Times New Roman"/>
          <w:sz w:val="22"/>
        </w:rPr>
      </w:pPr>
    </w:p>
    <w:p w:rsidR="00B478E6" w:rsidRDefault="00B478E6" w:rsidP="00EF5767">
      <w:pPr>
        <w:rPr>
          <w:rFonts w:ascii="Times New Roman" w:eastAsia="ＭＳ 明朝" w:hAnsi="Times New Roman" w:cs="Times New Roman"/>
          <w:sz w:val="22"/>
        </w:rPr>
      </w:pPr>
    </w:p>
    <w:p w:rsidR="00B478E6" w:rsidRDefault="00B478E6" w:rsidP="00EF5767">
      <w:pPr>
        <w:rPr>
          <w:rFonts w:ascii="Times New Roman" w:eastAsia="ＭＳ 明朝" w:hAnsi="Times New Roman" w:cs="Times New Roman"/>
          <w:sz w:val="22"/>
        </w:rPr>
      </w:pPr>
    </w:p>
    <w:p w:rsidR="00EF5767" w:rsidRPr="00EF5767" w:rsidRDefault="00EF5767" w:rsidP="00EF5767">
      <w:pPr>
        <w:rPr>
          <w:rFonts w:ascii="Times New Roman" w:eastAsia="ＭＳ 明朝" w:hAnsi="Times New Roman" w:cs="Times New Roman"/>
          <w:sz w:val="22"/>
        </w:rPr>
      </w:pPr>
      <w:r w:rsidRPr="00EF5767">
        <w:rPr>
          <w:rFonts w:ascii="Times New Roman" w:eastAsia="ＭＳ 明朝" w:hAnsi="Times New Roman" w:cs="Times New Roman"/>
          <w:sz w:val="22"/>
        </w:rPr>
        <w:lastRenderedPageBreak/>
        <w:t>Table</w:t>
      </w:r>
      <w:r w:rsidR="00B478E6">
        <w:rPr>
          <w:rFonts w:ascii="Times New Roman" w:eastAsia="ＭＳ 明朝" w:hAnsi="Times New Roman" w:cs="Times New Roman"/>
          <w:sz w:val="22"/>
        </w:rPr>
        <w:t>2</w:t>
      </w:r>
      <w:r w:rsidRPr="00EF5767">
        <w:rPr>
          <w:rFonts w:ascii="Times New Roman" w:eastAsia="ＭＳ 明朝" w:hAnsi="Times New Roman" w:cs="Times New Roman"/>
          <w:sz w:val="22"/>
        </w:rPr>
        <w:t xml:space="preserve">. Primer Sequences for </w:t>
      </w:r>
      <w:proofErr w:type="spellStart"/>
      <w:r w:rsidRPr="00EF5767">
        <w:rPr>
          <w:rFonts w:ascii="Times New Roman" w:eastAsia="ＭＳ 明朝" w:hAnsi="Times New Roman" w:cs="Times New Roman"/>
          <w:sz w:val="22"/>
        </w:rPr>
        <w:t>Quantitive</w:t>
      </w:r>
      <w:proofErr w:type="spellEnd"/>
      <w:r w:rsidRPr="00EF5767">
        <w:rPr>
          <w:rFonts w:ascii="Times New Roman" w:eastAsia="ＭＳ 明朝" w:hAnsi="Times New Roman" w:cs="Times New Roman"/>
          <w:sz w:val="22"/>
        </w:rPr>
        <w:t xml:space="preserve"> RT-PCR</w:t>
      </w:r>
    </w:p>
    <w:p w:rsidR="00EF5767" w:rsidRDefault="003833A2">
      <w:r>
        <w:fldChar w:fldCharType="begin"/>
      </w:r>
      <w:r>
        <w:instrText xml:space="preserve"> LINK Excel.Sheet.12 "Book1" "Sheet1!R1C10:R7C16" \a \f 4 \h </w:instrText>
      </w:r>
      <w:r>
        <w:fldChar w:fldCharType="separate"/>
      </w:r>
    </w:p>
    <w:tbl>
      <w:tblPr>
        <w:tblW w:w="85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02"/>
        <w:gridCol w:w="204"/>
        <w:gridCol w:w="1120"/>
        <w:gridCol w:w="1040"/>
        <w:gridCol w:w="2080"/>
        <w:gridCol w:w="2220"/>
      </w:tblGrid>
      <w:tr w:rsidR="00EF5767" w:rsidRPr="00EF5767" w:rsidTr="00EF5767">
        <w:trPr>
          <w:divId w:val="1488978534"/>
          <w:trHeight w:val="360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Gene Name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Primer Sequence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EF5767" w:rsidRPr="00EF5767" w:rsidTr="00EF5767">
        <w:trPr>
          <w:divId w:val="1488978534"/>
          <w:trHeight w:val="360"/>
        </w:trPr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GAPDH (housekeeping gene)-f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  <w:t xml:space="preserve">5’-GAAGGTGAAGGTCGGAGTC-3’ </w:t>
            </w:r>
          </w:p>
        </w:tc>
      </w:tr>
      <w:tr w:rsidR="00EF5767" w:rsidRPr="00EF5767" w:rsidTr="00EF5767">
        <w:trPr>
          <w:divId w:val="1488978534"/>
          <w:trHeight w:val="360"/>
        </w:trPr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GAPDH (housekeeping gene)-r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  <w:t xml:space="preserve">5’-GAAGATGGTGATGGGATTTC-3’ </w:t>
            </w:r>
          </w:p>
        </w:tc>
      </w:tr>
      <w:tr w:rsidR="00EF5767" w:rsidRPr="00EF5767" w:rsidTr="00EF5767">
        <w:trPr>
          <w:divId w:val="1488978534"/>
          <w:trHeight w:val="360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WHSC1-f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  <w:t xml:space="preserve">5’-TCGAAGCAGCTCTTGTGTCTAAG -3’ </w:t>
            </w:r>
          </w:p>
        </w:tc>
      </w:tr>
      <w:tr w:rsidR="00EF5767" w:rsidRPr="00EF5767" w:rsidTr="00EF5767">
        <w:trPr>
          <w:divId w:val="1488978534"/>
          <w:trHeight w:val="360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WHSC1-r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Cs w:val="21"/>
              </w:rPr>
              <w:t>5’-TTTGGACCACACCAAATCACCAAC -3’</w:t>
            </w:r>
          </w:p>
        </w:tc>
      </w:tr>
      <w:tr w:rsidR="00EF5767" w:rsidRPr="00EF5767" w:rsidTr="00EF5767">
        <w:trPr>
          <w:divId w:val="1488978534"/>
          <w:trHeight w:val="360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EZH2-f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5’-CGCTTTTCTGTAGGCGATGT-3’</w:t>
            </w:r>
          </w:p>
        </w:tc>
      </w:tr>
      <w:tr w:rsidR="00EF5767" w:rsidRPr="00EF5767" w:rsidTr="00EF5767">
        <w:trPr>
          <w:divId w:val="1488978534"/>
          <w:trHeight w:val="360"/>
        </w:trPr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EZH2-r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5’-TGGGTGTTGCATGAAAAGAA-3’</w:t>
            </w:r>
          </w:p>
        </w:tc>
      </w:tr>
    </w:tbl>
    <w:p w:rsidR="00854E5A" w:rsidRDefault="003833A2">
      <w:r>
        <w:fldChar w:fldCharType="end"/>
      </w:r>
    </w:p>
    <w:p w:rsidR="00285E37" w:rsidRDefault="00285E37" w:rsidP="00285E37">
      <w:pPr>
        <w:rPr>
          <w:rFonts w:ascii="Times New Roman" w:hAnsi="Times New Roman" w:cs="Times New Roman"/>
          <w:sz w:val="22"/>
        </w:rPr>
      </w:pPr>
    </w:p>
    <w:p w:rsidR="00B478E6" w:rsidRDefault="00B478E6" w:rsidP="00B478E6">
      <w:pPr>
        <w:rPr>
          <w:rFonts w:ascii="Times New Roman" w:hAnsi="Times New Roman" w:cs="Times New Roman"/>
          <w:sz w:val="22"/>
        </w:rPr>
      </w:pPr>
      <w:r w:rsidRPr="009D2547">
        <w:rPr>
          <w:rFonts w:ascii="Times New Roman" w:hAnsi="Times New Roman" w:cs="Times New Roman"/>
          <w:sz w:val="22"/>
        </w:rPr>
        <w:t>Table</w:t>
      </w:r>
      <w:r>
        <w:rPr>
          <w:rFonts w:ascii="Times New Roman" w:hAnsi="Times New Roman" w:cs="Times New Roman"/>
          <w:sz w:val="22"/>
        </w:rPr>
        <w:t>3.</w:t>
      </w:r>
      <w:r w:rsidRPr="00106501">
        <w:t xml:space="preserve"> </w:t>
      </w:r>
      <w:r w:rsidRPr="00106501">
        <w:rPr>
          <w:rFonts w:ascii="Times New Roman" w:hAnsi="Times New Roman" w:cs="Times New Roman"/>
          <w:sz w:val="22"/>
        </w:rPr>
        <w:t xml:space="preserve">Clinicopathologic characteristics of tissues on </w:t>
      </w:r>
      <w:r>
        <w:rPr>
          <w:rFonts w:ascii="Times New Roman" w:hAnsi="Times New Roman" w:cs="Times New Roman"/>
          <w:sz w:val="22"/>
        </w:rPr>
        <w:t>IHC</w:t>
      </w:r>
    </w:p>
    <w:p w:rsidR="00B478E6" w:rsidRDefault="00B478E6" w:rsidP="00B478E6">
      <w:pPr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0"/>
        <w:gridCol w:w="2180"/>
        <w:gridCol w:w="1353"/>
      </w:tblGrid>
      <w:tr w:rsidR="00B478E6" w:rsidRPr="00106501" w:rsidTr="00F5020B">
        <w:trPr>
          <w:trHeight w:val="360"/>
        </w:trPr>
        <w:tc>
          <w:tcPr>
            <w:tcW w:w="126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Age(years)</w:t>
            </w:r>
          </w:p>
        </w:tc>
        <w:tc>
          <w:tcPr>
            <w:tcW w:w="218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Histologic Diagnosis</w:t>
            </w:r>
          </w:p>
        </w:tc>
        <w:tc>
          <w:tcPr>
            <w:tcW w:w="1266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106501">
              <w:rPr>
                <w:rFonts w:ascii="Times New Roman" w:hAnsi="Times New Roman" w:cs="Times New Roman" w:hint="eastAsia"/>
                <w:sz w:val="22"/>
              </w:rPr>
              <w:t>stage(</w:t>
            </w:r>
            <w:proofErr w:type="gramEnd"/>
            <w:r w:rsidRPr="00106501">
              <w:rPr>
                <w:rFonts w:ascii="Times New Roman" w:hAnsi="Times New Roman" w:cs="Times New Roman" w:hint="eastAsia"/>
                <w:sz w:val="22"/>
              </w:rPr>
              <w:t>TNM)</w:t>
            </w:r>
          </w:p>
        </w:tc>
      </w:tr>
      <w:tr w:rsidR="00B478E6" w:rsidRPr="00106501" w:rsidTr="00F5020B">
        <w:trPr>
          <w:trHeight w:val="360"/>
        </w:trPr>
        <w:tc>
          <w:tcPr>
            <w:tcW w:w="126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8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266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pT3cN0M0</w:t>
            </w:r>
          </w:p>
        </w:tc>
      </w:tr>
      <w:tr w:rsidR="00B478E6" w:rsidRPr="00106501" w:rsidTr="00F5020B">
        <w:trPr>
          <w:trHeight w:val="360"/>
        </w:trPr>
        <w:tc>
          <w:tcPr>
            <w:tcW w:w="126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0-49</w:t>
            </w:r>
          </w:p>
        </w:tc>
        <w:tc>
          <w:tcPr>
            <w:tcW w:w="218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266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pT1c1N0M0</w:t>
            </w:r>
          </w:p>
        </w:tc>
      </w:tr>
      <w:tr w:rsidR="00B478E6" w:rsidRPr="00106501" w:rsidTr="00F5020B">
        <w:trPr>
          <w:trHeight w:val="360"/>
        </w:trPr>
        <w:tc>
          <w:tcPr>
            <w:tcW w:w="126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0-59</w:t>
            </w:r>
          </w:p>
        </w:tc>
        <w:tc>
          <w:tcPr>
            <w:tcW w:w="218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266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pT1aN0M0</w:t>
            </w:r>
          </w:p>
        </w:tc>
      </w:tr>
      <w:tr w:rsidR="00B478E6" w:rsidRPr="00106501" w:rsidTr="00F5020B">
        <w:trPr>
          <w:trHeight w:val="360"/>
        </w:trPr>
        <w:tc>
          <w:tcPr>
            <w:tcW w:w="126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0-49</w:t>
            </w:r>
          </w:p>
        </w:tc>
        <w:tc>
          <w:tcPr>
            <w:tcW w:w="218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clear cell carcinoma</w:t>
            </w:r>
          </w:p>
        </w:tc>
        <w:tc>
          <w:tcPr>
            <w:tcW w:w="1266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pT3bN1M0</w:t>
            </w:r>
          </w:p>
        </w:tc>
      </w:tr>
      <w:tr w:rsidR="00B478E6" w:rsidRPr="00106501" w:rsidTr="00F5020B">
        <w:trPr>
          <w:trHeight w:val="360"/>
        </w:trPr>
        <w:tc>
          <w:tcPr>
            <w:tcW w:w="126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30</w:t>
            </w:r>
            <w:r>
              <w:rPr>
                <w:rFonts w:ascii="Times New Roman" w:hAnsi="Times New Roman" w:cs="Times New Roman"/>
                <w:sz w:val="22"/>
              </w:rPr>
              <w:t>-39</w:t>
            </w:r>
          </w:p>
        </w:tc>
        <w:tc>
          <w:tcPr>
            <w:tcW w:w="218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normal</w:t>
            </w:r>
          </w:p>
        </w:tc>
        <w:tc>
          <w:tcPr>
            <w:tcW w:w="1266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B478E6" w:rsidRPr="00106501" w:rsidTr="00F5020B">
        <w:trPr>
          <w:trHeight w:val="360"/>
        </w:trPr>
        <w:tc>
          <w:tcPr>
            <w:tcW w:w="126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0-69</w:t>
            </w:r>
          </w:p>
        </w:tc>
        <w:tc>
          <w:tcPr>
            <w:tcW w:w="2180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hAnsi="Times New Roman" w:cs="Times New Roman" w:hint="eastAsia"/>
                <w:sz w:val="22"/>
              </w:rPr>
              <w:t>normal</w:t>
            </w:r>
          </w:p>
        </w:tc>
        <w:tc>
          <w:tcPr>
            <w:tcW w:w="1266" w:type="dxa"/>
            <w:noWrap/>
            <w:hideMark/>
          </w:tcPr>
          <w:p w:rsidR="00B478E6" w:rsidRPr="00106501" w:rsidRDefault="00B478E6" w:rsidP="00F5020B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B478E6" w:rsidRDefault="00B478E6" w:rsidP="00B478E6">
      <w:pPr>
        <w:rPr>
          <w:rFonts w:ascii="Times New Roman" w:hAnsi="Times New Roman" w:cs="Times New Roman"/>
          <w:sz w:val="22"/>
        </w:rPr>
      </w:pPr>
    </w:p>
    <w:p w:rsidR="00B478E6" w:rsidRDefault="00B478E6" w:rsidP="00285E37">
      <w:pPr>
        <w:rPr>
          <w:rFonts w:ascii="Times New Roman" w:hAnsi="Times New Roman" w:cs="Times New Roman"/>
          <w:sz w:val="22"/>
        </w:rPr>
      </w:pPr>
    </w:p>
    <w:p w:rsidR="00B478E6" w:rsidRDefault="00B478E6" w:rsidP="00285E37">
      <w:pPr>
        <w:rPr>
          <w:rFonts w:ascii="Times New Roman" w:hAnsi="Times New Roman" w:cs="Times New Roman"/>
          <w:sz w:val="22"/>
        </w:rPr>
      </w:pPr>
    </w:p>
    <w:p w:rsidR="00EF5767" w:rsidRDefault="00285E37">
      <w:pPr>
        <w:rPr>
          <w:rFonts w:ascii="Times New Roman" w:hAnsi="Times New Roman" w:cs="Times New Roman"/>
          <w:sz w:val="22"/>
        </w:rPr>
      </w:pPr>
      <w:r w:rsidRPr="00285E37">
        <w:rPr>
          <w:rFonts w:ascii="Times New Roman" w:hAnsi="Times New Roman" w:cs="Times New Roman"/>
          <w:sz w:val="22"/>
        </w:rPr>
        <w:t xml:space="preserve">Table </w:t>
      </w:r>
      <w:r w:rsidR="00B478E6">
        <w:rPr>
          <w:rFonts w:ascii="Times New Roman" w:hAnsi="Times New Roman" w:cs="Times New Roman"/>
          <w:sz w:val="22"/>
        </w:rPr>
        <w:t>4</w:t>
      </w:r>
      <w:r w:rsidRPr="00285E37">
        <w:rPr>
          <w:rFonts w:ascii="Times New Roman" w:hAnsi="Times New Roman" w:cs="Times New Roman"/>
          <w:sz w:val="22"/>
        </w:rPr>
        <w:t>. siRNA Sequences</w:t>
      </w:r>
    </w:p>
    <w:p w:rsidR="00B478E6" w:rsidRPr="00B478E6" w:rsidRDefault="00B478E6">
      <w:pPr>
        <w:rPr>
          <w:rFonts w:ascii="Times New Roman" w:hAnsi="Times New Roman" w:cs="Times New Roman"/>
          <w:sz w:val="22"/>
        </w:rPr>
      </w:pPr>
    </w:p>
    <w:tbl>
      <w:tblPr>
        <w:tblW w:w="90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80"/>
        <w:gridCol w:w="480"/>
        <w:gridCol w:w="1127"/>
        <w:gridCol w:w="1040"/>
        <w:gridCol w:w="1040"/>
        <w:gridCol w:w="1040"/>
        <w:gridCol w:w="2220"/>
      </w:tblGrid>
      <w:tr w:rsidR="00EF5767" w:rsidRPr="00EF5767" w:rsidTr="00EF5767">
        <w:trPr>
          <w:trHeight w:val="360"/>
        </w:trPr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siRNA Name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Sequence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F5767" w:rsidRPr="00EF5767" w:rsidTr="00EF5767">
        <w:trPr>
          <w:trHeight w:val="360"/>
        </w:trPr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siWHSC1 #1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Sense: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5’-CAGAUCUACACAGCGGAUA -3’</w:t>
            </w:r>
          </w:p>
        </w:tc>
      </w:tr>
      <w:tr w:rsidR="00EF5767" w:rsidRPr="00EF5767" w:rsidTr="00EF5767">
        <w:trPr>
          <w:trHeight w:val="36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Antisense: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5’-UAUCCGCUGUGUAGAUCUG -3’</w:t>
            </w:r>
          </w:p>
        </w:tc>
      </w:tr>
      <w:tr w:rsidR="00EF5767" w:rsidRPr="00EF5767" w:rsidTr="00EF5767">
        <w:trPr>
          <w:trHeight w:val="360"/>
        </w:trPr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siWHSC1 #2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Sense: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5’-GUUAAUUGGCAUAUGGAAU-3’</w:t>
            </w:r>
          </w:p>
        </w:tc>
      </w:tr>
      <w:tr w:rsidR="00EF5767" w:rsidRPr="00EF5767" w:rsidTr="00EF5767">
        <w:trPr>
          <w:trHeight w:val="36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Antisense: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5’-AUUCCAUAUGCCAAUUAAC-3’</w:t>
            </w:r>
          </w:p>
        </w:tc>
      </w:tr>
      <w:tr w:rsidR="00EF5767" w:rsidRPr="00EF5767" w:rsidTr="00EF5767">
        <w:trPr>
          <w:trHeight w:val="36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siEZH2#1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Sense: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5’-CUAACCAUGUUUACAACUA-3’</w:t>
            </w:r>
          </w:p>
        </w:tc>
      </w:tr>
      <w:tr w:rsidR="00EF5767" w:rsidRPr="00EF5767" w:rsidTr="00EF5767">
        <w:trPr>
          <w:trHeight w:val="36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Antisense: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5’-UAGUUGUAAACAUGGUUAG-3’</w:t>
            </w:r>
          </w:p>
        </w:tc>
      </w:tr>
      <w:tr w:rsidR="00EF5767" w:rsidRPr="00EF5767" w:rsidTr="00EF5767">
        <w:trPr>
          <w:trHeight w:val="36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siEZH2#2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Sense: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5’-GACAGAAGAGGGAAAGUGU-3’</w:t>
            </w:r>
          </w:p>
        </w:tc>
      </w:tr>
      <w:tr w:rsidR="00EF5767" w:rsidRPr="00EF5767" w:rsidTr="00EF5767">
        <w:trPr>
          <w:trHeight w:val="36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Antisense:</w:t>
            </w: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5767" w:rsidRPr="00EF5767" w:rsidRDefault="00EF5767" w:rsidP="00EF5767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EF5767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5’-ACACUUUCCCUCUUCUGUC-3’</w:t>
            </w:r>
          </w:p>
        </w:tc>
      </w:tr>
    </w:tbl>
    <w:p w:rsidR="00EF5767" w:rsidRDefault="00EF5767"/>
    <w:p w:rsidR="00106501" w:rsidRDefault="00106501">
      <w:pPr>
        <w:rPr>
          <w:rFonts w:ascii="Times New Roman" w:hAnsi="Times New Roman" w:cs="Times New Roman"/>
          <w:sz w:val="22"/>
        </w:rPr>
      </w:pPr>
    </w:p>
    <w:p w:rsidR="00106501" w:rsidRDefault="00106501">
      <w:pPr>
        <w:rPr>
          <w:rFonts w:ascii="Times New Roman" w:hAnsi="Times New Roman" w:cs="Times New Roman"/>
          <w:sz w:val="22"/>
        </w:rPr>
      </w:pPr>
      <w:r w:rsidRPr="009D2547">
        <w:rPr>
          <w:rFonts w:ascii="Times New Roman" w:hAnsi="Times New Roman" w:cs="Times New Roman"/>
          <w:sz w:val="22"/>
        </w:rPr>
        <w:lastRenderedPageBreak/>
        <w:t>Table</w:t>
      </w:r>
      <w:r>
        <w:rPr>
          <w:rFonts w:ascii="Times New Roman" w:hAnsi="Times New Roman" w:cs="Times New Roman"/>
          <w:sz w:val="22"/>
        </w:rPr>
        <w:t>5</w:t>
      </w:r>
      <w:r w:rsidRPr="009D2547">
        <w:rPr>
          <w:rFonts w:ascii="Times New Roman" w:hAnsi="Times New Roman" w:cs="Times New Roman"/>
          <w:sz w:val="22"/>
        </w:rPr>
        <w:t>. Comparison of expression between 2 groups divided by age and stage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266"/>
        <w:gridCol w:w="2124"/>
        <w:gridCol w:w="2124"/>
      </w:tblGrid>
      <w:tr w:rsidR="00917E32" w:rsidTr="00917E32">
        <w:trPr>
          <w:trHeight w:val="478"/>
        </w:trPr>
        <w:tc>
          <w:tcPr>
            <w:tcW w:w="1980" w:type="dxa"/>
          </w:tcPr>
          <w:p w:rsid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917E32">
              <w:rPr>
                <w:rFonts w:ascii="Times New Roman" w:hAnsi="Times New Roman" w:cs="Times New Roman"/>
                <w:sz w:val="22"/>
              </w:rPr>
              <w:t>Relative expression level</w:t>
            </w:r>
          </w:p>
        </w:tc>
        <w:tc>
          <w:tcPr>
            <w:tcW w:w="2266" w:type="dxa"/>
          </w:tcPr>
          <w:p w:rsid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917E32">
              <w:rPr>
                <w:rFonts w:ascii="ＭＳ 明朝" w:eastAsia="ＭＳ 明朝" w:hAnsi="ＭＳ 明朝" w:cs="ＭＳ 明朝" w:hint="eastAsia"/>
                <w:sz w:val="22"/>
              </w:rPr>
              <w:t>≧</w:t>
            </w:r>
            <w:r w:rsidRPr="00917E32">
              <w:rPr>
                <w:rFonts w:ascii="Times New Roman" w:hAnsi="Times New Roman" w:cs="Times New Roman"/>
                <w:sz w:val="22"/>
              </w:rPr>
              <w:t>Median</w:t>
            </w:r>
          </w:p>
        </w:tc>
        <w:tc>
          <w:tcPr>
            <w:tcW w:w="2124" w:type="dxa"/>
          </w:tcPr>
          <w:p w:rsidR="00917E32" w:rsidRP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Pr="00917E32">
              <w:rPr>
                <w:rFonts w:ascii="Times New Roman" w:hAnsi="Times New Roman" w:cs="Times New Roman"/>
                <w:sz w:val="22"/>
              </w:rPr>
              <w:t>Median</w:t>
            </w:r>
          </w:p>
        </w:tc>
        <w:tc>
          <w:tcPr>
            <w:tcW w:w="2124" w:type="dxa"/>
          </w:tcPr>
          <w:p w:rsid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917E32">
              <w:rPr>
                <w:rFonts w:ascii="Times New Roman" w:hAnsi="Times New Roman" w:cs="Times New Roman" w:hint="eastAsia"/>
                <w:i/>
                <w:sz w:val="22"/>
              </w:rPr>
              <w:t>P</w:t>
            </w:r>
            <w:r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value</w:t>
            </w:r>
          </w:p>
        </w:tc>
      </w:tr>
      <w:tr w:rsidR="00917E32" w:rsidTr="00917E32">
        <w:tc>
          <w:tcPr>
            <w:tcW w:w="1980" w:type="dxa"/>
          </w:tcPr>
          <w:p w:rsidR="00917E32" w:rsidRDefault="00917E32" w:rsidP="00917E32">
            <w:pPr>
              <w:ind w:firstLineChars="300" w:firstLine="660"/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age</w:t>
            </w:r>
          </w:p>
        </w:tc>
        <w:tc>
          <w:tcPr>
            <w:tcW w:w="2266" w:type="dxa"/>
          </w:tcPr>
          <w:p w:rsid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53.91666667</w:t>
            </w:r>
          </w:p>
        </w:tc>
        <w:tc>
          <w:tcPr>
            <w:tcW w:w="2124" w:type="dxa"/>
          </w:tcPr>
          <w:p w:rsid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57.72727273</w:t>
            </w:r>
          </w:p>
        </w:tc>
        <w:tc>
          <w:tcPr>
            <w:tcW w:w="2124" w:type="dxa"/>
          </w:tcPr>
          <w:p w:rsid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0.7136</w:t>
            </w:r>
          </w:p>
        </w:tc>
      </w:tr>
      <w:tr w:rsidR="00917E32" w:rsidTr="00917E32">
        <w:tc>
          <w:tcPr>
            <w:tcW w:w="1980" w:type="dxa"/>
          </w:tcPr>
          <w:p w:rsidR="00917E32" w:rsidRDefault="00917E32" w:rsidP="00917E32">
            <w:pPr>
              <w:ind w:firstLineChars="300" w:firstLine="6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s</w:t>
            </w: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tage</w:t>
            </w:r>
          </w:p>
        </w:tc>
        <w:tc>
          <w:tcPr>
            <w:tcW w:w="2266" w:type="dxa"/>
          </w:tcPr>
          <w:p w:rsidR="00917E32" w:rsidRP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Ⅰ:</w:t>
            </w:r>
            <w:r w:rsidR="00E2614B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Ⅲ:</w:t>
            </w:r>
            <w:r w:rsidR="00ED3D15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</w:t>
            </w: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Ⅳ:1</w:t>
            </w:r>
          </w:p>
        </w:tc>
        <w:tc>
          <w:tcPr>
            <w:tcW w:w="2124" w:type="dxa"/>
          </w:tcPr>
          <w:p w:rsid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Ⅰ:7 Ⅱ:1 Ⅲ:2 Ⅳ:1</w:t>
            </w:r>
          </w:p>
        </w:tc>
        <w:tc>
          <w:tcPr>
            <w:tcW w:w="2124" w:type="dxa"/>
          </w:tcPr>
          <w:p w:rsidR="00917E32" w:rsidRDefault="00917E32">
            <w:pPr>
              <w:rPr>
                <w:rFonts w:ascii="Times New Roman" w:hAnsi="Times New Roman" w:cs="Times New Roman"/>
                <w:sz w:val="22"/>
              </w:rPr>
            </w:pPr>
            <w:r w:rsidRPr="0010650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0.581</w:t>
            </w:r>
          </w:p>
        </w:tc>
      </w:tr>
    </w:tbl>
    <w:p w:rsidR="00917E32" w:rsidRDefault="00917E32">
      <w:pPr>
        <w:rPr>
          <w:rFonts w:ascii="Times New Roman" w:hAnsi="Times New Roman" w:cs="Times New Roman"/>
          <w:sz w:val="22"/>
        </w:rPr>
      </w:pPr>
      <w:bookmarkStart w:id="0" w:name="_GoBack"/>
      <w:bookmarkEnd w:id="0"/>
    </w:p>
    <w:sectPr w:rsidR="00917E3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8D0" w:rsidRDefault="00D238D0" w:rsidP="00E2614B">
      <w:r>
        <w:separator/>
      </w:r>
    </w:p>
  </w:endnote>
  <w:endnote w:type="continuationSeparator" w:id="0">
    <w:p w:rsidR="00D238D0" w:rsidRDefault="00D238D0" w:rsidP="00E26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8D0" w:rsidRDefault="00D238D0" w:rsidP="00E2614B">
      <w:r>
        <w:separator/>
      </w:r>
    </w:p>
  </w:footnote>
  <w:footnote w:type="continuationSeparator" w:id="0">
    <w:p w:rsidR="00D238D0" w:rsidRDefault="00D238D0" w:rsidP="00E26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3A2"/>
    <w:rsid w:val="00016FB2"/>
    <w:rsid w:val="000A3310"/>
    <w:rsid w:val="00106501"/>
    <w:rsid w:val="00151F2C"/>
    <w:rsid w:val="001C24AA"/>
    <w:rsid w:val="002700D7"/>
    <w:rsid w:val="00285E37"/>
    <w:rsid w:val="003833A2"/>
    <w:rsid w:val="00396158"/>
    <w:rsid w:val="00424649"/>
    <w:rsid w:val="004F504D"/>
    <w:rsid w:val="00500324"/>
    <w:rsid w:val="006651F7"/>
    <w:rsid w:val="0068687D"/>
    <w:rsid w:val="006B19F4"/>
    <w:rsid w:val="006C4887"/>
    <w:rsid w:val="00741BE8"/>
    <w:rsid w:val="007630C1"/>
    <w:rsid w:val="0078613F"/>
    <w:rsid w:val="007E4E30"/>
    <w:rsid w:val="008225B1"/>
    <w:rsid w:val="00854E5A"/>
    <w:rsid w:val="00917E32"/>
    <w:rsid w:val="009D2547"/>
    <w:rsid w:val="00B478E6"/>
    <w:rsid w:val="00C1492F"/>
    <w:rsid w:val="00C32760"/>
    <w:rsid w:val="00CC79E5"/>
    <w:rsid w:val="00D203C9"/>
    <w:rsid w:val="00D238D0"/>
    <w:rsid w:val="00E2614B"/>
    <w:rsid w:val="00E40B91"/>
    <w:rsid w:val="00ED3D15"/>
    <w:rsid w:val="00EF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A66BAFC-3B02-4D1A-8A9F-7DDB52595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61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614B"/>
  </w:style>
  <w:style w:type="paragraph" w:styleId="a6">
    <w:name w:val="footer"/>
    <w:basedOn w:val="a"/>
    <w:link w:val="a7"/>
    <w:uiPriority w:val="99"/>
    <w:unhideWhenUsed/>
    <w:rsid w:val="00E26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614B"/>
  </w:style>
  <w:style w:type="paragraph" w:styleId="a8">
    <w:name w:val="Balloon Text"/>
    <w:basedOn w:val="a"/>
    <w:link w:val="a9"/>
    <w:uiPriority w:val="99"/>
    <w:semiHidden/>
    <w:unhideWhenUsed/>
    <w:rsid w:val="006C48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C48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2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machiko kojima</dc:creator>
  <cp:keywords/>
  <dc:description/>
  <cp:lastModifiedBy>machiko kojima</cp:lastModifiedBy>
  <cp:revision>2</cp:revision>
  <dcterms:created xsi:type="dcterms:W3CDTF">2019-05-01T06:22:00Z</dcterms:created>
  <dcterms:modified xsi:type="dcterms:W3CDTF">2019-05-01T06:22:00Z</dcterms:modified>
</cp:coreProperties>
</file>