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57923" w14:textId="77777777" w:rsidR="00F12565" w:rsidRPr="00C71B1E" w:rsidRDefault="00F12565" w:rsidP="00016BF3">
      <w:pPr>
        <w:pStyle w:val="berschrift1"/>
        <w:rPr>
          <w:lang w:val="en-US"/>
        </w:rPr>
      </w:pPr>
      <w:r w:rsidRPr="00C71B1E">
        <w:rPr>
          <w:lang w:val="en-US"/>
        </w:rPr>
        <w:t>Additional online material</w:t>
      </w:r>
    </w:p>
    <w:p w14:paraId="3EB50457" w14:textId="33EBEC2E" w:rsidR="00F12565" w:rsidRPr="00F12565" w:rsidRDefault="007C408D">
      <w:pPr>
        <w:rPr>
          <w:lang w:val="en-US"/>
        </w:rPr>
      </w:pPr>
      <w:r>
        <w:rPr>
          <w:b/>
          <w:lang w:val="en-US"/>
        </w:rPr>
        <w:t xml:space="preserve">Supplementary </w:t>
      </w:r>
      <w:bookmarkStart w:id="0" w:name="_GoBack"/>
      <w:bookmarkEnd w:id="0"/>
      <w:r w:rsidR="00F12565" w:rsidRPr="00016BF3">
        <w:rPr>
          <w:b/>
          <w:lang w:val="en-US"/>
        </w:rPr>
        <w:t>Table</w:t>
      </w:r>
      <w:r>
        <w:rPr>
          <w:b/>
          <w:lang w:val="en-US"/>
        </w:rPr>
        <w:t xml:space="preserve"> 1</w:t>
      </w:r>
      <w:r w:rsidR="00F12565" w:rsidRPr="00016BF3">
        <w:rPr>
          <w:b/>
          <w:lang w:val="en-US"/>
        </w:rPr>
        <w:t>:</w:t>
      </w:r>
      <w:r w:rsidR="00F12565" w:rsidRPr="00F12565">
        <w:rPr>
          <w:lang w:val="en-US"/>
        </w:rPr>
        <w:t xml:space="preserve"> </w:t>
      </w:r>
      <w:r w:rsidR="00F12565">
        <w:rPr>
          <w:lang w:val="en-US"/>
        </w:rPr>
        <w:t>D</w:t>
      </w:r>
      <w:r w:rsidR="00F12565" w:rsidRPr="00F12565">
        <w:rPr>
          <w:lang w:val="en-US"/>
        </w:rPr>
        <w:t>emographi</w:t>
      </w:r>
      <w:r w:rsidR="00F12565">
        <w:rPr>
          <w:lang w:val="en-US"/>
        </w:rPr>
        <w:t>c</w:t>
      </w:r>
      <w:r w:rsidR="00F12565" w:rsidRPr="00F12565">
        <w:rPr>
          <w:lang w:val="en-US"/>
        </w:rPr>
        <w:t xml:space="preserve"> </w:t>
      </w:r>
      <w:r w:rsidR="00F12565">
        <w:rPr>
          <w:lang w:val="en-US"/>
        </w:rPr>
        <w:t>a</w:t>
      </w:r>
      <w:r w:rsidR="00F12565" w:rsidRPr="00F12565">
        <w:rPr>
          <w:lang w:val="en-US"/>
        </w:rPr>
        <w:t>nd clinical characteristics of</w:t>
      </w:r>
      <w:r w:rsidR="00F12565">
        <w:rPr>
          <w:lang w:val="en-US"/>
        </w:rPr>
        <w:t xml:space="preserve"> patients who dropped out versus patients who completed the study.</w:t>
      </w:r>
    </w:p>
    <w:tbl>
      <w:tblPr>
        <w:tblStyle w:val="Tabellenrast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119"/>
        <w:gridCol w:w="1559"/>
        <w:gridCol w:w="1559"/>
        <w:gridCol w:w="851"/>
      </w:tblGrid>
      <w:tr w:rsidR="00F12565" w:rsidRPr="00F12565" w14:paraId="7652681D" w14:textId="77777777" w:rsidTr="00C71B1E">
        <w:trPr>
          <w:trHeight w:val="482"/>
          <w:tblHeader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174422A" w14:textId="77777777" w:rsidR="00F12565" w:rsidRPr="00F12565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B26D1" w14:textId="77777777" w:rsidR="00F12565" w:rsidRPr="00F12565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0ACE66F" w14:textId="77777777" w:rsidR="00F12565" w:rsidRPr="006104DB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Drop outs</w:t>
            </w:r>
            <w:r w:rsidRPr="006104DB">
              <w:rPr>
                <w:rFonts w:cs="Times New Roman"/>
                <w:sz w:val="18"/>
                <w:szCs w:val="18"/>
                <w:lang w:val="en-US"/>
              </w:rPr>
              <w:t xml:space="preserve"> (n=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64</w:t>
            </w:r>
            <w:r w:rsidRPr="006104DB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11073E" w14:textId="77777777" w:rsidR="00F12565" w:rsidRPr="006104DB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Patients who completed the study</w:t>
            </w:r>
            <w:r w:rsidRPr="006104DB">
              <w:rPr>
                <w:rFonts w:cs="Times New Roman"/>
                <w:sz w:val="18"/>
                <w:szCs w:val="18"/>
                <w:lang w:val="en-US"/>
              </w:rPr>
              <w:t xml:space="preserve"> (n=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89</w:t>
            </w:r>
            <w:r w:rsidRPr="006104DB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FA3F9" w14:textId="1AEB304C" w:rsidR="00F12565" w:rsidRPr="00860927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de-CH"/>
              </w:rPr>
            </w:pPr>
            <w:r w:rsidRPr="00860927">
              <w:rPr>
                <w:rFonts w:cs="Times New Roman"/>
                <w:sz w:val="18"/>
                <w:szCs w:val="18"/>
                <w:lang w:val="de-CH"/>
              </w:rPr>
              <w:t>p-Werte</w:t>
            </w:r>
            <w:r w:rsidR="00860927" w:rsidRPr="00860927">
              <w:rPr>
                <w:rFonts w:cs="Times New Roman"/>
                <w:sz w:val="18"/>
                <w:szCs w:val="18"/>
                <w:lang w:val="de-CH"/>
              </w:rPr>
              <w:t xml:space="preserve"> (unkorrigiert</w:t>
            </w:r>
            <w:r w:rsidR="00860927">
              <w:rPr>
                <w:rFonts w:cs="Times New Roman"/>
                <w:sz w:val="18"/>
                <w:szCs w:val="18"/>
                <w:lang w:val="de-CH"/>
              </w:rPr>
              <w:t>)</w:t>
            </w:r>
          </w:p>
        </w:tc>
      </w:tr>
      <w:tr w:rsidR="00F12565" w:rsidRPr="00FD15CE" w14:paraId="0C6C4DF7" w14:textId="77777777" w:rsidTr="00C71B1E">
        <w:tc>
          <w:tcPr>
            <w:tcW w:w="2552" w:type="dxa"/>
            <w:shd w:val="clear" w:color="auto" w:fill="auto"/>
            <w:vAlign w:val="center"/>
          </w:tcPr>
          <w:p w14:paraId="52710683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13B1AC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93E468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58</w:t>
            </w:r>
            <w:r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58</w:t>
            </w:r>
            <w:r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); 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51</w:t>
            </w:r>
            <w:r>
              <w:rPr>
                <w:rFonts w:cs="Times New Roman"/>
                <w:sz w:val="18"/>
                <w:szCs w:val="18"/>
                <w:lang w:val="en-US"/>
              </w:rPr>
              <w:t>/7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AE4A37" w14:textId="77777777" w:rsidR="00F12565" w:rsidRPr="00FD15CE" w:rsidRDefault="005B2229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59</w:t>
            </w:r>
            <w:r w:rsidR="00F12565">
              <w:rPr>
                <w:rFonts w:cs="Times New Roman"/>
                <w:sz w:val="18"/>
                <w:szCs w:val="18"/>
                <w:lang w:val="en-US"/>
              </w:rPr>
              <w:t>.</w:t>
            </w:r>
            <w:r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(59</w:t>
            </w:r>
            <w:r w:rsidR="00F12565"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0); 5</w:t>
            </w:r>
            <w:r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/</w:t>
            </w:r>
            <w:r>
              <w:rPr>
                <w:rFonts w:cs="Times New Roman"/>
                <w:sz w:val="18"/>
                <w:szCs w:val="18"/>
                <w:lang w:val="en-US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1461F121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.713</w:t>
            </w:r>
          </w:p>
        </w:tc>
      </w:tr>
      <w:tr w:rsidR="00F12565" w:rsidRPr="00FD15CE" w14:paraId="49F7358E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7C171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Gender; %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4D52F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32A58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165145"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165145">
              <w:rPr>
                <w:rFonts w:cs="Times New Roman"/>
                <w:sz w:val="18"/>
                <w:szCs w:val="18"/>
                <w:lang w:val="en-US"/>
              </w:rPr>
              <w:t>29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C2345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165145">
              <w:rPr>
                <w:rFonts w:cs="Times New Roman"/>
                <w:sz w:val="18"/>
                <w:szCs w:val="18"/>
                <w:lang w:val="en-US"/>
              </w:rPr>
              <w:t>6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165145">
              <w:rPr>
                <w:rFonts w:cs="Times New Roman"/>
                <w:sz w:val="18"/>
                <w:szCs w:val="18"/>
                <w:lang w:val="en-US"/>
              </w:rPr>
              <w:t>41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1FBD7" w14:textId="77777777" w:rsidR="00F12565" w:rsidRDefault="0016514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.529</w:t>
            </w:r>
          </w:p>
        </w:tc>
      </w:tr>
      <w:tr w:rsidR="00F12565" w:rsidRPr="00FD15CE" w14:paraId="4B24E867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E693F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85581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4F181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="00165145"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165145">
              <w:rPr>
                <w:rFonts w:cs="Times New Roman"/>
                <w:sz w:val="18"/>
                <w:szCs w:val="18"/>
                <w:lang w:val="en-US"/>
              </w:rPr>
              <w:t>35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1D22E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="00165145"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165145">
              <w:rPr>
                <w:rFonts w:cs="Times New Roman"/>
                <w:sz w:val="18"/>
                <w:szCs w:val="18"/>
                <w:lang w:val="en-US"/>
              </w:rPr>
              <w:t>48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91345" w14:textId="77777777" w:rsidR="00F12565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7C8FCFC1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482F2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Live alone in household; </w:t>
            </w:r>
            <w:r>
              <w:rPr>
                <w:rFonts w:cs="Times New Roman"/>
                <w:sz w:val="18"/>
                <w:szCs w:val="18"/>
                <w:lang w:val="en-US"/>
              </w:rPr>
              <w:t>%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05B59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D5294" w14:textId="77777777" w:rsidR="00F12565" w:rsidRPr="00FD15CE" w:rsidRDefault="0016514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27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42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5CB50" w14:textId="77777777" w:rsidR="00F12565" w:rsidRPr="00FD15CE" w:rsidRDefault="0016514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27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31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583D9" w14:textId="77777777" w:rsidR="00F12565" w:rsidRPr="00FD15CE" w:rsidRDefault="0016514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.173</w:t>
            </w:r>
          </w:p>
        </w:tc>
      </w:tr>
      <w:tr w:rsidR="00F12565" w:rsidRPr="00FD15CE" w14:paraId="38D5F7E3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21A99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School education</w:t>
            </w:r>
            <w:r>
              <w:rPr>
                <w:rFonts w:cs="Times New Roman"/>
                <w:sz w:val="18"/>
                <w:szCs w:val="18"/>
                <w:lang w:val="en-US"/>
              </w:rPr>
              <w:t>; % (n)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3203F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Basic school education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8E15C" w14:textId="77777777" w:rsidR="00F12565" w:rsidRPr="00FD15CE" w:rsidRDefault="00045010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6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10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A6368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0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11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47694" w14:textId="77777777" w:rsidR="00F12565" w:rsidRPr="00FD15CE" w:rsidRDefault="00045010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.633</w:t>
            </w:r>
          </w:p>
        </w:tc>
      </w:tr>
      <w:tr w:rsidR="00F12565" w14:paraId="68F8CD0D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39D81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E0FC4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Higher school education/job training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FAAFF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44</w:t>
            </w:r>
            <w:r w:rsidR="00F12565">
              <w:rPr>
                <w:rFonts w:cs="Times New Roman"/>
                <w:sz w:val="18"/>
                <w:szCs w:val="18"/>
                <w:lang w:val="en-US"/>
              </w:rPr>
              <w:t xml:space="preserve"> (71)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FB57A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67 (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75</w:t>
            </w:r>
            <w:r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1F60C" w14:textId="77777777" w:rsidR="00F12565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354262" w14:paraId="2946B5D4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F4963" w14:textId="77777777" w:rsidR="00F12565" w:rsidRPr="00354262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F2765" w14:textId="77777777" w:rsidR="00F12565" w:rsidRPr="00354262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354262">
              <w:rPr>
                <w:rFonts w:cs="Times New Roman"/>
                <w:sz w:val="18"/>
                <w:szCs w:val="18"/>
                <w:lang w:val="en-US"/>
              </w:rPr>
              <w:t>University education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70BA8" w14:textId="77777777" w:rsidR="00F12565" w:rsidRPr="00354262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354262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Pr="00354262">
              <w:rPr>
                <w:rFonts w:cs="Times New Roman"/>
                <w:sz w:val="18"/>
                <w:szCs w:val="18"/>
                <w:lang w:val="en-US"/>
              </w:rPr>
              <w:t xml:space="preserve"> (1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9</w:t>
            </w:r>
            <w:r w:rsidRPr="00354262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0E31" w14:textId="77777777" w:rsidR="00F12565" w:rsidRPr="00354262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354262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Pr="00354262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14</w:t>
            </w:r>
            <w:r w:rsidRPr="00354262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81F55" w14:textId="77777777" w:rsidR="00F12565" w:rsidRPr="00354262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3568413B" w14:textId="77777777" w:rsidTr="00C71B1E">
        <w:tc>
          <w:tcPr>
            <w:tcW w:w="2552" w:type="dxa"/>
            <w:shd w:val="clear" w:color="auto" w:fill="auto"/>
            <w:vAlign w:val="center"/>
          </w:tcPr>
          <w:p w14:paraId="18BA5777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Months since diagnosis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BA34B7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852B11" w14:textId="77777777" w:rsidR="00F12565" w:rsidRPr="00FD15CE" w:rsidRDefault="005B2229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25</w:t>
            </w:r>
            <w:r w:rsidR="00F12565">
              <w:rPr>
                <w:rFonts w:cs="Times New Roman"/>
                <w:sz w:val="18"/>
                <w:szCs w:val="18"/>
                <w:lang w:val="en-US"/>
              </w:rPr>
              <w:t>.</w:t>
            </w: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F12565">
              <w:rPr>
                <w:rFonts w:cs="Times New Roman"/>
                <w:sz w:val="18"/>
                <w:szCs w:val="18"/>
                <w:lang w:val="en-US"/>
              </w:rPr>
              <w:t>6.0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); </w:t>
            </w:r>
            <w:r w:rsidR="00F12565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/3</w:t>
            </w:r>
            <w:r>
              <w:rPr>
                <w:rFonts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D21C2B" w14:textId="77777777" w:rsidR="00F12565" w:rsidRPr="00FD15CE" w:rsidRDefault="005B2229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21</w:t>
            </w:r>
            <w:r w:rsidR="00F12565">
              <w:rPr>
                <w:rFonts w:cs="Times New Roman"/>
                <w:sz w:val="18"/>
                <w:szCs w:val="18"/>
                <w:lang w:val="en-US"/>
              </w:rPr>
              <w:t>.</w:t>
            </w: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F12565"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0); 1/</w:t>
            </w:r>
            <w:r>
              <w:rPr>
                <w:rFonts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578F742A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.488</w:t>
            </w:r>
          </w:p>
        </w:tc>
      </w:tr>
      <w:tr w:rsidR="00F12565" w:rsidRPr="00FD15CE" w14:paraId="08E66B4A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B4354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Diagnosis; </w:t>
            </w:r>
            <w:r>
              <w:rPr>
                <w:rFonts w:cs="Times New Roman"/>
                <w:sz w:val="18"/>
                <w:szCs w:val="18"/>
                <w:lang w:val="en-US"/>
              </w:rPr>
              <w:t>%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2F7FD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Gynecological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04BCC" w14:textId="77777777" w:rsidR="00F12565" w:rsidRPr="00FD15CE" w:rsidRDefault="00045010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23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15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8B55C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9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(1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7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28C20" w14:textId="77777777" w:rsidR="00F12565" w:rsidRPr="00FD15CE" w:rsidRDefault="00045010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.885</w:t>
            </w:r>
          </w:p>
        </w:tc>
      </w:tr>
      <w:tr w:rsidR="00F12565" w:rsidRPr="00FD15CE" w14:paraId="1A5B2F26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EAA30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39EAB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Gastrointestinal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AFEE9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17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11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1DCA2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24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21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9D7DD" w14:textId="77777777" w:rsidR="00F12565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7E32A022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C93EE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3E41B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Ear nose and throat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2C710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14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9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B6FD3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19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(1</w:t>
            </w: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DE8A4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2A93ECD0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64045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C8416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FD15CE">
              <w:rPr>
                <w:rFonts w:cs="Times New Roman"/>
                <w:sz w:val="18"/>
                <w:szCs w:val="18"/>
                <w:lang w:val="en-US"/>
              </w:rPr>
              <w:t>LungCa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424EC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9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93EFB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10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22DCE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21A5064D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0AB27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2A480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Hematological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D9838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8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56E63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3 (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8C832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3444E552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F6D2C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C097A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FD15CE">
              <w:rPr>
                <w:rFonts w:cs="Times New Roman"/>
                <w:sz w:val="18"/>
                <w:szCs w:val="18"/>
                <w:lang w:val="en-US"/>
              </w:rPr>
              <w:t>BoneCa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454A8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06183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9A613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06C2960E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E3A07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50412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FD15CE">
              <w:rPr>
                <w:rFonts w:cs="Times New Roman"/>
                <w:sz w:val="18"/>
                <w:szCs w:val="18"/>
                <w:lang w:val="en-US"/>
              </w:rPr>
              <w:t>BreastCa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A051A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8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272E9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8 (5)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F44E4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27050216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3458A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FB0A7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Other (prostate, skin, thoracic, </w:t>
            </w:r>
            <w:proofErr w:type="spellStart"/>
            <w:r w:rsidRPr="00FD15CE">
              <w:rPr>
                <w:rFonts w:cs="Times New Roman"/>
                <w:sz w:val="18"/>
                <w:szCs w:val="18"/>
                <w:lang w:val="en-US"/>
              </w:rPr>
              <w:t>etc</w:t>
            </w:r>
            <w:proofErr w:type="spellEnd"/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8B156" w14:textId="77777777" w:rsidR="00F12565" w:rsidRPr="00FD15CE" w:rsidRDefault="00045010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9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6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812B2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11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2416E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159F6DC7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DD9C4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7EA87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D0AF8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 (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1</w:t>
            </w:r>
            <w:r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A256" w14:textId="77777777" w:rsidR="00F12565" w:rsidRPr="00FD15CE" w:rsidRDefault="00045010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 (1)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299B4" w14:textId="77777777" w:rsidR="00F12565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FD15CE" w14:paraId="0BBD9150" w14:textId="77777777" w:rsidTr="00C71B1E">
        <w:tc>
          <w:tcPr>
            <w:tcW w:w="2552" w:type="dxa"/>
            <w:shd w:val="clear" w:color="auto" w:fill="auto"/>
            <w:vAlign w:val="center"/>
          </w:tcPr>
          <w:p w14:paraId="2043278A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FD15CE">
              <w:rPr>
                <w:rFonts w:cs="Times New Roman"/>
                <w:sz w:val="18"/>
                <w:szCs w:val="18"/>
                <w:lang w:val="en-US"/>
              </w:rPr>
              <w:t>Painduration</w:t>
            </w:r>
            <w:proofErr w:type="spellEnd"/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in months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508E1B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688BC1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3</w:t>
            </w:r>
            <w:r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7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(2</w:t>
            </w:r>
            <w:r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0); 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0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/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C6652D" w14:textId="77777777" w:rsidR="00F12565" w:rsidRPr="00FD15CE" w:rsidRDefault="005B2229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.</w:t>
            </w:r>
            <w:r>
              <w:rPr>
                <w:rFonts w:cs="Times New Roman"/>
                <w:sz w:val="18"/>
                <w:szCs w:val="18"/>
                <w:lang w:val="en-US"/>
              </w:rPr>
              <w:t>9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 (2</w:t>
            </w:r>
            <w:r w:rsidR="00F12565"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 xml:space="preserve">0); </w:t>
            </w:r>
            <w:r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F12565" w:rsidRPr="00FD15CE">
              <w:rPr>
                <w:rFonts w:cs="Times New Roman"/>
                <w:sz w:val="18"/>
                <w:szCs w:val="18"/>
                <w:lang w:val="en-US"/>
              </w:rPr>
              <w:t>/</w:t>
            </w:r>
            <w:r>
              <w:rPr>
                <w:rFonts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33241EC7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.347</w:t>
            </w:r>
          </w:p>
        </w:tc>
      </w:tr>
      <w:tr w:rsidR="00F12565" w:rsidRPr="00FD15CE" w14:paraId="11314E79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C6C74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Pain pattern; </w:t>
            </w:r>
            <w:r>
              <w:rPr>
                <w:rFonts w:cs="Times New Roman"/>
                <w:sz w:val="18"/>
                <w:szCs w:val="18"/>
                <w:lang w:val="en-US"/>
              </w:rPr>
              <w:t>%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94F11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Constant 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pain, 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minor fluctuations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B3078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F4EBA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BF4F6" w14:textId="77777777" w:rsidR="00F12565" w:rsidRPr="00FD15CE" w:rsidRDefault="00045010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.438</w:t>
            </w:r>
          </w:p>
        </w:tc>
      </w:tr>
      <w:tr w:rsidR="00F12565" w:rsidRPr="00FD15CE" w14:paraId="5681662A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C27EA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3F914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 xml:space="preserve">Constant 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pain, 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major fluctuations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7292B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3133E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5E2F9" w14:textId="77777777" w:rsidR="00F12565" w:rsidRPr="00FD15CE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7C408D" w14:paraId="020FB97C" w14:textId="77777777" w:rsidTr="00C71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92ED4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63F20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No constant pain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but </w:t>
            </w:r>
            <w:r w:rsidRPr="00FD15CE">
              <w:rPr>
                <w:rFonts w:cs="Times New Roman"/>
                <w:sz w:val="18"/>
                <w:szCs w:val="18"/>
                <w:lang w:val="en-US"/>
              </w:rPr>
              <w:t>pain attacks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08CBC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E788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62113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C64410" w14:paraId="115276E9" w14:textId="77777777" w:rsidTr="00C71B1E">
        <w:tc>
          <w:tcPr>
            <w:tcW w:w="2552" w:type="dxa"/>
            <w:shd w:val="clear" w:color="auto" w:fill="auto"/>
            <w:vAlign w:val="center"/>
            <w:hideMark/>
          </w:tcPr>
          <w:p w14:paraId="304B8CF6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Performance status (ECOG)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6B74B6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695590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2.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6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(3.0); 2/3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046149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2.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(2.0); 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/3</w:t>
            </w:r>
          </w:p>
        </w:tc>
        <w:tc>
          <w:tcPr>
            <w:tcW w:w="851" w:type="dxa"/>
            <w:shd w:val="clear" w:color="auto" w:fill="auto"/>
          </w:tcPr>
          <w:p w14:paraId="0514FD9F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.002*</w:t>
            </w:r>
          </w:p>
        </w:tc>
      </w:tr>
      <w:tr w:rsidR="00F12565" w:rsidRPr="00C64410" w14:paraId="0DF95BF4" w14:textId="77777777" w:rsidTr="00C71B1E">
        <w:tc>
          <w:tcPr>
            <w:tcW w:w="2552" w:type="dxa"/>
            <w:shd w:val="clear" w:color="auto" w:fill="auto"/>
            <w:vAlign w:val="center"/>
            <w:hideMark/>
          </w:tcPr>
          <w:p w14:paraId="23A87A53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PHQ-2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69860A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47F6D7" w14:textId="77777777" w:rsidR="00F12565" w:rsidRPr="00C64410" w:rsidRDefault="005B2229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>.</w:t>
            </w:r>
            <w:r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 xml:space="preserve"> (3.0); 2/4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D55B57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2.6 (2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.0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); 2/4</w:t>
            </w:r>
          </w:p>
        </w:tc>
        <w:tc>
          <w:tcPr>
            <w:tcW w:w="851" w:type="dxa"/>
            <w:shd w:val="clear" w:color="auto" w:fill="auto"/>
          </w:tcPr>
          <w:p w14:paraId="631DEC26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.034*</w:t>
            </w:r>
          </w:p>
        </w:tc>
      </w:tr>
      <w:tr w:rsidR="00F12565" w:rsidRPr="00C64410" w14:paraId="13118138" w14:textId="77777777" w:rsidTr="00C71B1E">
        <w:tc>
          <w:tcPr>
            <w:tcW w:w="2552" w:type="dxa"/>
            <w:shd w:val="clear" w:color="auto" w:fill="auto"/>
            <w:vAlign w:val="center"/>
            <w:hideMark/>
          </w:tcPr>
          <w:p w14:paraId="32495391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BPI pain interference total score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T0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217B6CB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CC70C6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5.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9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(6); 4/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0F2C68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5.0 (5); 4/6</w:t>
            </w:r>
          </w:p>
        </w:tc>
        <w:tc>
          <w:tcPr>
            <w:tcW w:w="851" w:type="dxa"/>
            <w:shd w:val="clear" w:color="auto" w:fill="auto"/>
          </w:tcPr>
          <w:p w14:paraId="19274868" w14:textId="284C0F22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.010</w:t>
            </w:r>
            <w:r w:rsidR="007E5418">
              <w:rPr>
                <w:rFonts w:cs="Times New Roman"/>
                <w:sz w:val="18"/>
                <w:szCs w:val="18"/>
                <w:lang w:val="en-US"/>
              </w:rPr>
              <w:t>*</w:t>
            </w:r>
          </w:p>
        </w:tc>
      </w:tr>
      <w:tr w:rsidR="00F12565" w:rsidRPr="00C64410" w14:paraId="0C1A9898" w14:textId="77777777" w:rsidTr="00C71B1E">
        <w:tc>
          <w:tcPr>
            <w:tcW w:w="2552" w:type="dxa"/>
            <w:shd w:val="clear" w:color="auto" w:fill="auto"/>
            <w:vAlign w:val="center"/>
            <w:hideMark/>
          </w:tcPr>
          <w:p w14:paraId="2197071B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BPI worst pain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T0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F84E68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E4BD15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7.9 (8.0); 7/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36852E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7.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8.0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); 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6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/9</w:t>
            </w:r>
          </w:p>
        </w:tc>
        <w:tc>
          <w:tcPr>
            <w:tcW w:w="851" w:type="dxa"/>
            <w:shd w:val="clear" w:color="auto" w:fill="auto"/>
          </w:tcPr>
          <w:p w14:paraId="4D9FF22D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.123</w:t>
            </w:r>
          </w:p>
        </w:tc>
      </w:tr>
      <w:tr w:rsidR="00F12565" w:rsidRPr="00C64410" w14:paraId="085D2D1F" w14:textId="77777777" w:rsidTr="00C71B1E">
        <w:tc>
          <w:tcPr>
            <w:tcW w:w="2552" w:type="dxa"/>
            <w:shd w:val="clear" w:color="auto" w:fill="auto"/>
            <w:vAlign w:val="center"/>
            <w:hideMark/>
          </w:tcPr>
          <w:p w14:paraId="735CB670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BPI average pain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T0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6CFE1DF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18F32B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5.</w:t>
            </w:r>
            <w:r w:rsidR="005B2229">
              <w:rPr>
                <w:rFonts w:cs="Times New Roman"/>
                <w:sz w:val="18"/>
                <w:szCs w:val="18"/>
                <w:lang w:val="en-US"/>
              </w:rPr>
              <w:t>8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(6); 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/7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357337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5.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(5.0); 4/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4591E078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.350</w:t>
            </w:r>
          </w:p>
        </w:tc>
      </w:tr>
      <w:tr w:rsidR="00F12565" w:rsidRPr="00C64410" w14:paraId="05E2293E" w14:textId="77777777" w:rsidTr="00C71B1E">
        <w:tc>
          <w:tcPr>
            <w:tcW w:w="2552" w:type="dxa"/>
            <w:shd w:val="clear" w:color="auto" w:fill="auto"/>
            <w:vAlign w:val="center"/>
            <w:hideMark/>
          </w:tcPr>
          <w:p w14:paraId="7998A359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BQIIG12 T0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BF8A29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24386A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2.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0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(2); 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/3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94F52D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2.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(2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.3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); 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/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78EA1CF" w14:textId="77777777" w:rsidR="00F12565" w:rsidRPr="00C64410" w:rsidRDefault="003B7116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.294</w:t>
            </w:r>
          </w:p>
        </w:tc>
      </w:tr>
      <w:tr w:rsidR="00F12565" w:rsidRPr="00C64410" w14:paraId="79F33C7F" w14:textId="77777777" w:rsidTr="00C71B1E">
        <w:tc>
          <w:tcPr>
            <w:tcW w:w="2552" w:type="dxa"/>
            <w:shd w:val="clear" w:color="auto" w:fill="auto"/>
            <w:vAlign w:val="center"/>
            <w:hideMark/>
          </w:tcPr>
          <w:p w14:paraId="5054D4FD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FESS total score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T0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17BC0DB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A26E51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2.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1.9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); 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/3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6F14AE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2.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(2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.5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); 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/3</w:t>
            </w:r>
          </w:p>
        </w:tc>
        <w:tc>
          <w:tcPr>
            <w:tcW w:w="851" w:type="dxa"/>
            <w:shd w:val="clear" w:color="auto" w:fill="auto"/>
          </w:tcPr>
          <w:p w14:paraId="65794FB2" w14:textId="77777777" w:rsidR="00F12565" w:rsidRPr="00C64410" w:rsidRDefault="003B7116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.028*</w:t>
            </w:r>
          </w:p>
        </w:tc>
      </w:tr>
      <w:tr w:rsidR="00F12565" w:rsidRPr="00C64410" w14:paraId="27D12AC3" w14:textId="77777777" w:rsidTr="00C71B1E">
        <w:tc>
          <w:tcPr>
            <w:tcW w:w="2552" w:type="dxa"/>
            <w:shd w:val="clear" w:color="auto" w:fill="auto"/>
            <w:vAlign w:val="center"/>
          </w:tcPr>
          <w:p w14:paraId="0364D65E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Health status T0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E807BEF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Mean (median); Percentiles 25/75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1F6AF9" w14:textId="77777777" w:rsidR="00F12565" w:rsidRPr="00C64410" w:rsidRDefault="002E5D31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2.7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 xml:space="preserve"> (3); 2/4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57A28D" w14:textId="77777777" w:rsidR="00F12565" w:rsidRPr="00C64410" w:rsidRDefault="002E5D31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3.1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 xml:space="preserve"> (3); 2/4</w:t>
            </w:r>
          </w:p>
        </w:tc>
        <w:tc>
          <w:tcPr>
            <w:tcW w:w="851" w:type="dxa"/>
            <w:shd w:val="clear" w:color="auto" w:fill="auto"/>
          </w:tcPr>
          <w:p w14:paraId="0F040219" w14:textId="77777777" w:rsidR="00F12565" w:rsidRPr="00C64410" w:rsidRDefault="003B7116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.133</w:t>
            </w:r>
          </w:p>
        </w:tc>
      </w:tr>
      <w:tr w:rsidR="00F12565" w:rsidRPr="00C64410" w14:paraId="13CD8EA8" w14:textId="77777777" w:rsidTr="00C71B1E">
        <w:tc>
          <w:tcPr>
            <w:tcW w:w="2552" w:type="dxa"/>
            <w:shd w:val="clear" w:color="auto" w:fill="auto"/>
            <w:vAlign w:val="center"/>
          </w:tcPr>
          <w:p w14:paraId="1E623EBA" w14:textId="77777777" w:rsidR="00F12565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Quality of life T0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0D2EC7" w14:textId="77777777" w:rsidR="00F12565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Mean (median); Percentiles 25/75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C84D87" w14:textId="77777777" w:rsidR="00F12565" w:rsidRPr="00C64410" w:rsidRDefault="002E5D31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 xml:space="preserve">2.7 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>(3); 2/4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530796" w14:textId="77777777" w:rsidR="00F12565" w:rsidRPr="00C64410" w:rsidRDefault="002E5D31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3.2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 xml:space="preserve"> (3); 2/</w:t>
            </w: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556F3A4" w14:textId="77777777" w:rsidR="00F12565" w:rsidRPr="00C64410" w:rsidRDefault="003B7116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.010*</w:t>
            </w:r>
          </w:p>
        </w:tc>
      </w:tr>
      <w:tr w:rsidR="00F12565" w:rsidRPr="006C0E59" w14:paraId="6C3D48D9" w14:textId="77777777" w:rsidTr="00C71B1E">
        <w:tc>
          <w:tcPr>
            <w:tcW w:w="2552" w:type="dxa"/>
            <w:shd w:val="clear" w:color="auto" w:fill="auto"/>
            <w:vAlign w:val="center"/>
          </w:tcPr>
          <w:p w14:paraId="4FE67FB9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2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Analgesic medication; % (n)</w:t>
            </w:r>
            <w:r w:rsidRPr="00EA47FE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8BEBAFD" w14:textId="77777777" w:rsidR="00F12565" w:rsidRPr="00FD15CE" w:rsidRDefault="00F12565" w:rsidP="008B0039">
            <w:pPr>
              <w:autoSpaceDE w:val="0"/>
              <w:autoSpaceDN w:val="0"/>
              <w:adjustRightInd w:val="0"/>
              <w:spacing w:before="2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No analgesics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18737F" w14:textId="77777777" w:rsidR="00F12565" w:rsidRPr="006C0E59" w:rsidRDefault="00F12565" w:rsidP="008B0039">
            <w:pPr>
              <w:autoSpaceDE w:val="0"/>
              <w:autoSpaceDN w:val="0"/>
              <w:adjustRightInd w:val="0"/>
              <w:spacing w:before="2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13A514" w14:textId="77777777" w:rsidR="00F12565" w:rsidRPr="006C0E59" w:rsidRDefault="00F12565" w:rsidP="008B0039">
            <w:pPr>
              <w:autoSpaceDE w:val="0"/>
              <w:autoSpaceDN w:val="0"/>
              <w:adjustRightInd w:val="0"/>
              <w:spacing w:before="2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05B0D739" w14:textId="77777777" w:rsidR="00F12565" w:rsidRPr="006C0E59" w:rsidRDefault="00045010" w:rsidP="008B0039">
            <w:pPr>
              <w:autoSpaceDE w:val="0"/>
              <w:autoSpaceDN w:val="0"/>
              <w:adjustRightInd w:val="0"/>
              <w:spacing w:before="2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.321</w:t>
            </w:r>
          </w:p>
        </w:tc>
      </w:tr>
      <w:tr w:rsidR="00F12565" w:rsidRPr="00FD15CE" w14:paraId="10064C2B" w14:textId="77777777" w:rsidTr="00C71B1E">
        <w:tc>
          <w:tcPr>
            <w:tcW w:w="2552" w:type="dxa"/>
            <w:shd w:val="clear" w:color="auto" w:fill="auto"/>
            <w:vAlign w:val="center"/>
          </w:tcPr>
          <w:p w14:paraId="06208DF1" w14:textId="77777777" w:rsidR="00F12565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9F2199D" w14:textId="77777777" w:rsidR="00F12565" w:rsidRDefault="00F12565" w:rsidP="008B0039">
            <w:pPr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Non-opioids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CD6551" w14:textId="77777777" w:rsidR="00F12565" w:rsidRPr="00FD15CE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B4A0A1" w14:textId="77777777" w:rsidR="00F12565" w:rsidRPr="00FD15CE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05830FEB" w14:textId="77777777" w:rsidR="00F12565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12565" w:rsidRPr="00FD15CE" w14:paraId="1F4E5DFD" w14:textId="77777777" w:rsidTr="00C71B1E">
        <w:tc>
          <w:tcPr>
            <w:tcW w:w="2552" w:type="dxa"/>
            <w:shd w:val="clear" w:color="auto" w:fill="auto"/>
            <w:vAlign w:val="center"/>
          </w:tcPr>
          <w:p w14:paraId="5CA4BE06" w14:textId="77777777" w:rsidR="00F12565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71AD30F" w14:textId="77777777" w:rsidR="00F12565" w:rsidRDefault="00F12565" w:rsidP="008B0039">
            <w:pPr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Weak opioids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1FA8FD" w14:textId="77777777" w:rsidR="00F12565" w:rsidRPr="00FD15CE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A2B0C7" w14:textId="77777777" w:rsidR="00F12565" w:rsidRPr="00FD15CE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046484FC" w14:textId="77777777" w:rsidR="00F12565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12565" w:rsidRPr="00C64410" w14:paraId="2B76A0D4" w14:textId="77777777" w:rsidTr="00C71B1E">
        <w:tc>
          <w:tcPr>
            <w:tcW w:w="2552" w:type="dxa"/>
            <w:shd w:val="clear" w:color="auto" w:fill="auto"/>
            <w:vAlign w:val="center"/>
          </w:tcPr>
          <w:p w14:paraId="1C786D5B" w14:textId="77777777" w:rsidR="00F12565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308099C" w14:textId="77777777" w:rsidR="00F12565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Strong opioids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657F6F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D6B664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7E1FF7E9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C64410" w14:paraId="4FAF4E5F" w14:textId="77777777" w:rsidTr="00C71B1E">
        <w:tc>
          <w:tcPr>
            <w:tcW w:w="2552" w:type="dxa"/>
            <w:shd w:val="clear" w:color="auto" w:fill="auto"/>
            <w:vAlign w:val="center"/>
          </w:tcPr>
          <w:p w14:paraId="0104B02C" w14:textId="77777777" w:rsidR="00F12565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Co-Analgesics; % (n)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BE74294" w14:textId="77777777" w:rsidR="00F12565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F20341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2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7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 w:rsidR="00045010">
              <w:rPr>
                <w:rFonts w:cs="Times New Roman"/>
                <w:sz w:val="18"/>
                <w:szCs w:val="18"/>
                <w:lang w:val="en-US"/>
              </w:rPr>
              <w:t>17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73B1A4" w14:textId="77777777" w:rsidR="00F12565" w:rsidRPr="00C64410" w:rsidRDefault="00045010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20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18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1D729448" w14:textId="77777777" w:rsidR="00F12565" w:rsidRPr="00C64410" w:rsidRDefault="00045010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.331</w:t>
            </w:r>
          </w:p>
        </w:tc>
      </w:tr>
      <w:tr w:rsidR="00F12565" w:rsidRPr="006C0E59" w14:paraId="4635AB53" w14:textId="77777777" w:rsidTr="00C71B1E">
        <w:tc>
          <w:tcPr>
            <w:tcW w:w="2552" w:type="dxa"/>
            <w:shd w:val="clear" w:color="auto" w:fill="auto"/>
            <w:vAlign w:val="center"/>
          </w:tcPr>
          <w:p w14:paraId="135E5F8B" w14:textId="77777777" w:rsidR="00F12565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Medication schedule; % (n)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84007C" w14:textId="77777777" w:rsidR="00F12565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No pain medication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13563C" w14:textId="77777777" w:rsidR="00F12565" w:rsidRPr="006C0E59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E016AF" w14:textId="77777777" w:rsidR="00F12565" w:rsidRPr="006C0E59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28D31E14" w14:textId="77777777" w:rsidR="00F12565" w:rsidRPr="006C0E59" w:rsidRDefault="00045010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.167</w:t>
            </w:r>
          </w:p>
        </w:tc>
      </w:tr>
      <w:tr w:rsidR="00F12565" w:rsidRPr="007C408D" w14:paraId="11F9791C" w14:textId="77777777" w:rsidTr="00C71B1E">
        <w:tc>
          <w:tcPr>
            <w:tcW w:w="2552" w:type="dxa"/>
            <w:shd w:val="clear" w:color="auto" w:fill="auto"/>
            <w:vAlign w:val="center"/>
          </w:tcPr>
          <w:p w14:paraId="13FA62A0" w14:textId="77777777" w:rsidR="00F12565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7A654F1" w14:textId="77777777" w:rsidR="00F12565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Fixed and as needed analgesics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15599A" w14:textId="77777777" w:rsidR="00F12565" w:rsidRPr="00FD15CE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1B1754" w14:textId="77777777" w:rsidR="00F12565" w:rsidRPr="00FD15CE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6B5AB5B3" w14:textId="77777777" w:rsidR="00F12565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12565" w:rsidRPr="00FD15CE" w14:paraId="7957FCFF" w14:textId="77777777" w:rsidTr="00C71B1E">
        <w:tc>
          <w:tcPr>
            <w:tcW w:w="2552" w:type="dxa"/>
            <w:shd w:val="clear" w:color="auto" w:fill="auto"/>
            <w:vAlign w:val="center"/>
          </w:tcPr>
          <w:p w14:paraId="2AA7DBFF" w14:textId="77777777" w:rsidR="00F12565" w:rsidRDefault="00F12565" w:rsidP="008B003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4AFA1A7" w14:textId="77777777" w:rsidR="00F12565" w:rsidRDefault="00F12565" w:rsidP="008B0039">
            <w:pPr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Only fixed scheduled analgesic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D9393D" w14:textId="77777777" w:rsidR="00F12565" w:rsidRPr="00FD15CE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75D47F" w14:textId="77777777" w:rsidR="00F12565" w:rsidRPr="00FD15CE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2B65BEDD" w14:textId="77777777" w:rsidR="00F12565" w:rsidRDefault="00F12565" w:rsidP="008B0039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12565" w:rsidRPr="006C0E59" w14:paraId="5AEE6E6C" w14:textId="77777777" w:rsidTr="00C71B1E">
        <w:tc>
          <w:tcPr>
            <w:tcW w:w="2552" w:type="dxa"/>
            <w:shd w:val="clear" w:color="auto" w:fill="auto"/>
            <w:vAlign w:val="center"/>
          </w:tcPr>
          <w:p w14:paraId="3F91C53D" w14:textId="77777777" w:rsidR="00F12565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6487FB6" w14:textId="77777777" w:rsidR="00F12565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Only as needed analgesics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585F0E" w14:textId="77777777" w:rsidR="00F12565" w:rsidRPr="006C0E59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43722D" w14:textId="77777777" w:rsidR="00F12565" w:rsidRPr="006C0E59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71801D3C" w14:textId="77777777" w:rsidR="00F12565" w:rsidRPr="006C0E59" w:rsidRDefault="00F12565" w:rsidP="008B0039">
            <w:pPr>
              <w:autoSpaceDE w:val="0"/>
              <w:autoSpaceDN w:val="0"/>
              <w:adjustRightInd w:val="0"/>
              <w:spacing w:after="4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12565" w:rsidRPr="00C64410" w14:paraId="139E477E" w14:textId="77777777" w:rsidTr="00C71B1E">
        <w:tc>
          <w:tcPr>
            <w:tcW w:w="2552" w:type="dxa"/>
            <w:shd w:val="clear" w:color="auto" w:fill="auto"/>
            <w:vAlign w:val="center"/>
          </w:tcPr>
          <w:p w14:paraId="080F072B" w14:textId="77777777" w:rsidR="00F12565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Daily morphine equivalent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92BF9B" w14:textId="77777777" w:rsidR="00F12565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FD15CE">
              <w:rPr>
                <w:rFonts w:cs="Times New Roman"/>
                <w:sz w:val="18"/>
                <w:szCs w:val="18"/>
                <w:lang w:val="en-US"/>
              </w:rPr>
              <w:t>Mean (median); Percentile 25/75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CD85FB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6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(4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); 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15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/9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99E4DF" w14:textId="77777777" w:rsidR="00F12565" w:rsidRPr="00C64410" w:rsidRDefault="00F12565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 w:rsidRPr="00C64410"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0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 xml:space="preserve"> (2</w:t>
            </w:r>
            <w:r w:rsidR="002E5D31">
              <w:rPr>
                <w:rFonts w:cs="Times New Roman"/>
                <w:sz w:val="18"/>
                <w:szCs w:val="18"/>
                <w:lang w:val="en-US"/>
              </w:rPr>
              <w:t>8.8</w:t>
            </w:r>
            <w:r w:rsidRPr="00C64410">
              <w:rPr>
                <w:rFonts w:cs="Times New Roman"/>
                <w:sz w:val="18"/>
                <w:szCs w:val="18"/>
                <w:lang w:val="en-US"/>
              </w:rPr>
              <w:t>); 0/63</w:t>
            </w:r>
          </w:p>
        </w:tc>
        <w:tc>
          <w:tcPr>
            <w:tcW w:w="851" w:type="dxa"/>
            <w:shd w:val="clear" w:color="auto" w:fill="auto"/>
          </w:tcPr>
          <w:p w14:paraId="3CEE0E10" w14:textId="77777777" w:rsidR="00F12565" w:rsidRPr="00C64410" w:rsidRDefault="003B7116" w:rsidP="008B0039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.022*</w:t>
            </w:r>
          </w:p>
        </w:tc>
      </w:tr>
      <w:tr w:rsidR="00F12565" w:rsidRPr="00C64410" w14:paraId="7152385C" w14:textId="77777777" w:rsidTr="00C71B1E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971C8" w14:textId="77777777" w:rsidR="00F12565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Inadequate analgesia according to PMI; % (n)</w:t>
            </w:r>
            <w:r w:rsidRPr="00EA47FE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EEAA8" w14:textId="77777777" w:rsidR="00F12565" w:rsidRDefault="00F12565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D2989" w14:textId="77777777" w:rsidR="00F12565" w:rsidRPr="00C64410" w:rsidRDefault="00045010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18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11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F6C4D" w14:textId="77777777" w:rsidR="00F12565" w:rsidRPr="00C64410" w:rsidRDefault="00045010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27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cs="Times New Roman"/>
                <w:sz w:val="18"/>
                <w:szCs w:val="18"/>
                <w:lang w:val="en-US"/>
              </w:rPr>
              <w:t>24</w:t>
            </w:r>
            <w:r w:rsidR="00F12565" w:rsidRPr="00C64410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8DA7F4A" w14:textId="77777777" w:rsidR="00F12565" w:rsidRPr="00C64410" w:rsidRDefault="00045010" w:rsidP="008B0039">
            <w:pPr>
              <w:autoSpaceDE w:val="0"/>
              <w:autoSpaceDN w:val="0"/>
              <w:adjustRightInd w:val="0"/>
              <w:spacing w:before="4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.241</w:t>
            </w:r>
          </w:p>
        </w:tc>
      </w:tr>
    </w:tbl>
    <w:p w14:paraId="7A4912A3" w14:textId="77777777" w:rsidR="00F41211" w:rsidRDefault="00F41211"/>
    <w:sectPr w:rsidR="00F412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129D0" w14:textId="77777777" w:rsidR="00045010" w:rsidRDefault="00045010" w:rsidP="00045010">
      <w:pPr>
        <w:spacing w:after="0" w:line="240" w:lineRule="auto"/>
      </w:pPr>
      <w:r>
        <w:separator/>
      </w:r>
    </w:p>
  </w:endnote>
  <w:endnote w:type="continuationSeparator" w:id="0">
    <w:p w14:paraId="7032709C" w14:textId="77777777" w:rsidR="00045010" w:rsidRDefault="00045010" w:rsidP="0004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C8892" w14:textId="77777777" w:rsidR="00045010" w:rsidRDefault="00045010" w:rsidP="00045010">
      <w:pPr>
        <w:spacing w:after="0" w:line="240" w:lineRule="auto"/>
      </w:pPr>
      <w:r>
        <w:separator/>
      </w:r>
    </w:p>
  </w:footnote>
  <w:footnote w:type="continuationSeparator" w:id="0">
    <w:p w14:paraId="0FA79174" w14:textId="77777777" w:rsidR="00045010" w:rsidRDefault="00045010" w:rsidP="0004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65"/>
    <w:rsid w:val="00016BF3"/>
    <w:rsid w:val="00045010"/>
    <w:rsid w:val="000F5930"/>
    <w:rsid w:val="00165145"/>
    <w:rsid w:val="002E5D31"/>
    <w:rsid w:val="003B7116"/>
    <w:rsid w:val="005B2229"/>
    <w:rsid w:val="007C408D"/>
    <w:rsid w:val="007E5418"/>
    <w:rsid w:val="00860927"/>
    <w:rsid w:val="00967710"/>
    <w:rsid w:val="00AF0638"/>
    <w:rsid w:val="00C71B1E"/>
    <w:rsid w:val="00EF4DE0"/>
    <w:rsid w:val="00F12565"/>
    <w:rsid w:val="00F4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44E0530"/>
  <w15:chartTrackingRefBased/>
  <w15:docId w15:val="{D5BAC473-F849-4AC7-BFAC-7D7ECE78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F12565"/>
    <w:rPr>
      <w:rFonts w:ascii="Source Sans Pro" w:eastAsiaTheme="minorHAnsi" w:hAnsi="Source Sans Pro"/>
      <w:lang w:val="de-AT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4DE0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color w:val="2F5496" w:themeColor="accent1" w:themeShade="BF"/>
      <w:sz w:val="32"/>
      <w:szCs w:val="32"/>
      <w:lang w:val="de-CH" w:eastAsia="ja-JP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F4DE0"/>
    <w:pPr>
      <w:keepNext/>
      <w:keepLines/>
      <w:spacing w:before="40" w:after="0" w:line="360" w:lineRule="auto"/>
      <w:outlineLvl w:val="1"/>
    </w:pPr>
    <w:rPr>
      <w:rFonts w:ascii="Arial" w:eastAsiaTheme="majorEastAsia" w:hAnsi="Arial" w:cstheme="majorBidi"/>
      <w:color w:val="2F5496" w:themeColor="accent1" w:themeShade="BF"/>
      <w:sz w:val="26"/>
      <w:szCs w:val="26"/>
      <w:lang w:val="de-CH" w:eastAsia="ja-JP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F4DE0"/>
    <w:pPr>
      <w:keepNext/>
      <w:keepLines/>
      <w:spacing w:before="40" w:after="0" w:line="360" w:lineRule="auto"/>
      <w:outlineLvl w:val="2"/>
    </w:pPr>
    <w:rPr>
      <w:rFonts w:ascii="Arial" w:eastAsiaTheme="majorEastAsia" w:hAnsi="Arial" w:cstheme="majorBidi"/>
      <w:color w:val="1F3763" w:themeColor="accent1" w:themeShade="7F"/>
      <w:sz w:val="24"/>
      <w:szCs w:val="24"/>
      <w:lang w:val="de-CH" w:eastAsia="ja-JP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F4DE0"/>
    <w:pPr>
      <w:keepNext/>
      <w:keepLines/>
      <w:spacing w:before="40" w:after="0" w:line="360" w:lineRule="auto"/>
      <w:outlineLvl w:val="3"/>
    </w:pPr>
    <w:rPr>
      <w:rFonts w:ascii="Arial" w:eastAsiaTheme="majorEastAsia" w:hAnsi="Arial" w:cstheme="majorBidi"/>
      <w:i/>
      <w:iCs/>
      <w:color w:val="2F5496" w:themeColor="accent1" w:themeShade="BF"/>
      <w:lang w:val="de-CH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F4DE0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F4DE0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F4DE0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F4DE0"/>
    <w:rPr>
      <w:rFonts w:ascii="Arial" w:eastAsiaTheme="majorEastAsia" w:hAnsi="Arial" w:cstheme="majorBidi"/>
      <w:i/>
      <w:iCs/>
      <w:color w:val="2F5496" w:themeColor="accent1" w:themeShade="BF"/>
    </w:rPr>
  </w:style>
  <w:style w:type="paragraph" w:styleId="Titel">
    <w:name w:val="Title"/>
    <w:basedOn w:val="Standard"/>
    <w:next w:val="Standard"/>
    <w:link w:val="TitelZchn"/>
    <w:uiPriority w:val="10"/>
    <w:qFormat/>
    <w:rsid w:val="00EF4DE0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  <w:lang w:val="de-CH" w:eastAsia="ja-JP"/>
    </w:rPr>
  </w:style>
  <w:style w:type="character" w:customStyle="1" w:styleId="TitelZchn">
    <w:name w:val="Titel Zchn"/>
    <w:basedOn w:val="Absatz-Standardschriftart"/>
    <w:link w:val="Titel"/>
    <w:uiPriority w:val="10"/>
    <w:rsid w:val="00EF4DE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4DE0"/>
    <w:pPr>
      <w:numPr>
        <w:ilvl w:val="1"/>
      </w:numPr>
      <w:spacing w:line="360" w:lineRule="auto"/>
    </w:pPr>
    <w:rPr>
      <w:rFonts w:ascii="Arial" w:eastAsiaTheme="minorEastAsia" w:hAnsi="Arial"/>
      <w:color w:val="5A5A5A" w:themeColor="text1" w:themeTint="A5"/>
      <w:spacing w:val="15"/>
      <w:lang w:val="de-CH" w:eastAsia="ja-JP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4DE0"/>
    <w:rPr>
      <w:rFonts w:ascii="Arial" w:eastAsiaTheme="minorEastAsia" w:hAnsi="Arial"/>
      <w:color w:val="5A5A5A" w:themeColor="text1" w:themeTint="A5"/>
      <w:spacing w:val="15"/>
    </w:rPr>
  </w:style>
  <w:style w:type="table" w:styleId="Tabellenraster">
    <w:name w:val="Table Grid"/>
    <w:basedOn w:val="NormaleTabelle"/>
    <w:uiPriority w:val="39"/>
    <w:rsid w:val="00F12565"/>
    <w:pPr>
      <w:spacing w:after="0" w:line="240" w:lineRule="auto"/>
    </w:pPr>
    <w:rPr>
      <w:rFonts w:eastAsiaTheme="minorHAnsi"/>
      <w:lang w:val="de-A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11E6DB61482408A61A14D699C9A6C" ma:contentTypeVersion="7" ma:contentTypeDescription="Create a new document." ma:contentTypeScope="" ma:versionID="52cde43f95307b2e900dc672c00e2136">
  <xsd:schema xmlns:xsd="http://www.w3.org/2001/XMLSchema" xmlns:xs="http://www.w3.org/2001/XMLSchema" xmlns:p="http://schemas.microsoft.com/office/2006/metadata/properties" xmlns:ns3="361201e4-c7e7-4afb-a6cc-70ba650c59df" targetNamespace="http://schemas.microsoft.com/office/2006/metadata/properties" ma:root="true" ma:fieldsID="856118a4d072a8db04dbccc7b922be3c" ns3:_="">
    <xsd:import namespace="361201e4-c7e7-4afb-a6cc-70ba650c59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201e4-c7e7-4afb-a6cc-70ba650c59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43299-C355-487F-AE40-C1565E7CCC1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61201e4-c7e7-4afb-a6cc-70ba650c59d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716CBF-87A5-481D-A261-C8A9DAD9D3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3FA15-07B2-412C-AC26-CBD73EF1F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201e4-c7e7-4afb-a6cc-70ba650c59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Koller</dc:creator>
  <cp:keywords/>
  <dc:description/>
  <cp:lastModifiedBy>Antje Koller</cp:lastModifiedBy>
  <cp:revision>6</cp:revision>
  <dcterms:created xsi:type="dcterms:W3CDTF">2019-11-07T08:16:00Z</dcterms:created>
  <dcterms:modified xsi:type="dcterms:W3CDTF">2020-03-06T05:31:00Z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0x01010018C11E6DB61482408A61A14D699C9A6C</vt:lpwstr>
  </property>
</Properties>
</file>