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DFE" w:rsidRPr="00A4447A" w:rsidRDefault="00654DFE" w:rsidP="00654DFE">
      <w:pPr>
        <w:rPr>
          <w:rFonts w:asciiTheme="majorHAnsi" w:hAnsiTheme="majorHAnsi" w:cstheme="majorHAnsi"/>
          <w:b/>
          <w:sz w:val="24"/>
          <w:szCs w:val="24"/>
        </w:rPr>
      </w:pPr>
      <w:r w:rsidRPr="00A4447A">
        <w:rPr>
          <w:rFonts w:asciiTheme="majorHAnsi" w:hAnsiTheme="majorHAnsi" w:cstheme="majorHAnsi"/>
          <w:b/>
          <w:sz w:val="24"/>
          <w:szCs w:val="24"/>
        </w:rPr>
        <w:t xml:space="preserve">Supplementary material </w:t>
      </w:r>
    </w:p>
    <w:p w:rsidR="00654DFE" w:rsidRPr="00A4447A" w:rsidRDefault="00654DFE" w:rsidP="00654DFE">
      <w:pPr>
        <w:rPr>
          <w:rFonts w:asciiTheme="majorHAnsi" w:hAnsiTheme="majorHAnsi" w:cstheme="majorHAnsi"/>
          <w:b/>
          <w:sz w:val="24"/>
          <w:szCs w:val="24"/>
        </w:rPr>
      </w:pPr>
      <w:proofErr w:type="gramStart"/>
      <w:r w:rsidRPr="00A4447A">
        <w:rPr>
          <w:rFonts w:asciiTheme="majorHAnsi" w:hAnsiTheme="majorHAnsi" w:cstheme="majorHAnsi"/>
          <w:sz w:val="24"/>
          <w:szCs w:val="24"/>
        </w:rPr>
        <w:t>Figure 1.</w:t>
      </w:r>
      <w:proofErr w:type="gramEnd"/>
      <w:r w:rsidRPr="00A4447A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A4447A">
        <w:rPr>
          <w:rFonts w:asciiTheme="majorHAnsi" w:hAnsiTheme="majorHAnsi" w:cstheme="majorHAnsi"/>
          <w:sz w:val="24"/>
          <w:szCs w:val="24"/>
        </w:rPr>
        <w:t>Self-sampling instructions.</w:t>
      </w:r>
      <w:proofErr w:type="gramEnd"/>
    </w:p>
    <w:p w:rsidR="00654DFE" w:rsidRPr="00A4447A" w:rsidRDefault="00654DFE" w:rsidP="00654DFE">
      <w:pPr>
        <w:rPr>
          <w:rFonts w:asciiTheme="majorHAnsi" w:hAnsiTheme="majorHAnsi" w:cstheme="majorHAnsi"/>
          <w:b/>
        </w:rPr>
      </w:pPr>
    </w:p>
    <w:p w:rsidR="00654DFE" w:rsidRPr="00A4447A" w:rsidRDefault="00654DFE" w:rsidP="00654DFE">
      <w:pPr>
        <w:pStyle w:val="Standard"/>
        <w:spacing w:line="360" w:lineRule="auto"/>
        <w:rPr>
          <w:rFonts w:asciiTheme="majorHAnsi" w:hAnsiTheme="majorHAnsi" w:cstheme="majorHAnsi"/>
        </w:rPr>
      </w:pPr>
      <w:r w:rsidRPr="00A4447A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69F15C96" wp14:editId="6B79E831">
            <wp:extent cx="3714750" cy="4705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DFE" w:rsidRDefault="00654DFE" w:rsidP="00654DFE">
      <w:bookmarkStart w:id="0" w:name="_GoBack"/>
      <w:bookmarkEnd w:id="0"/>
    </w:p>
    <w:p w:rsidR="00654DFE" w:rsidRDefault="00654DFE" w:rsidP="00654DFE"/>
    <w:sectPr w:rsidR="00654D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FE"/>
    <w:rsid w:val="003F45AD"/>
    <w:rsid w:val="00654DFE"/>
    <w:rsid w:val="00CE4C5F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DFE"/>
    <w:rPr>
      <w:rFonts w:ascii="Tahoma" w:hAnsi="Tahoma" w:cs="Tahoma"/>
      <w:sz w:val="16"/>
      <w:szCs w:val="16"/>
    </w:rPr>
  </w:style>
  <w:style w:type="paragraph" w:customStyle="1" w:styleId="Standard">
    <w:name w:val="Standard"/>
    <w:link w:val="StandardChar"/>
    <w:rsid w:val="00654DFE"/>
    <w:pPr>
      <w:suppressAutoHyphens/>
      <w:spacing w:after="120" w:line="100" w:lineRule="atLeast"/>
    </w:pPr>
    <w:rPr>
      <w:rFonts w:ascii="Calibri" w:eastAsia="SimSun" w:hAnsi="Calibri" w:cs="Tahoma"/>
      <w:sz w:val="24"/>
      <w:szCs w:val="24"/>
      <w:lang w:eastAsia="ar-SA"/>
    </w:rPr>
  </w:style>
  <w:style w:type="character" w:customStyle="1" w:styleId="StandardChar">
    <w:name w:val="Standard Char"/>
    <w:basedOn w:val="DefaultParagraphFont"/>
    <w:link w:val="Standard"/>
    <w:rsid w:val="00654DFE"/>
    <w:rPr>
      <w:rFonts w:ascii="Calibri" w:eastAsia="SimSun" w:hAnsi="Calibri" w:cs="Tahoma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DFE"/>
    <w:rPr>
      <w:rFonts w:ascii="Tahoma" w:hAnsi="Tahoma" w:cs="Tahoma"/>
      <w:sz w:val="16"/>
      <w:szCs w:val="16"/>
    </w:rPr>
  </w:style>
  <w:style w:type="paragraph" w:customStyle="1" w:styleId="Standard">
    <w:name w:val="Standard"/>
    <w:link w:val="StandardChar"/>
    <w:rsid w:val="00654DFE"/>
    <w:pPr>
      <w:suppressAutoHyphens/>
      <w:spacing w:after="120" w:line="100" w:lineRule="atLeast"/>
    </w:pPr>
    <w:rPr>
      <w:rFonts w:ascii="Calibri" w:eastAsia="SimSun" w:hAnsi="Calibri" w:cs="Tahoma"/>
      <w:sz w:val="24"/>
      <w:szCs w:val="24"/>
      <w:lang w:eastAsia="ar-SA"/>
    </w:rPr>
  </w:style>
  <w:style w:type="character" w:customStyle="1" w:styleId="StandardChar">
    <w:name w:val="Standard Char"/>
    <w:basedOn w:val="DefaultParagraphFont"/>
    <w:link w:val="Standard"/>
    <w:rsid w:val="00654DFE"/>
    <w:rPr>
      <w:rFonts w:ascii="Calibri" w:eastAsia="SimSun" w:hAnsi="Calibri" w:cs="Tahom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1</cp:revision>
  <dcterms:created xsi:type="dcterms:W3CDTF">2020-05-19T23:35:00Z</dcterms:created>
  <dcterms:modified xsi:type="dcterms:W3CDTF">2020-05-20T00:55:00Z</dcterms:modified>
</cp:coreProperties>
</file>