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97C" w:rsidRDefault="0096797C" w:rsidP="0096797C">
      <w:pPr>
        <w:spacing w:after="0" w:line="360" w:lineRule="auto"/>
        <w:ind w:left="990" w:hanging="990"/>
        <w:jc w:val="both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Supplementary Table S1</w:t>
      </w:r>
      <w:r w:rsidRPr="004E47F5">
        <w:rPr>
          <w:rFonts w:ascii="Times New Roman" w:hAnsi="Times New Roman"/>
          <w:b/>
          <w:color w:val="000000" w:themeColor="text1"/>
        </w:rPr>
        <w:t xml:space="preserve"> </w:t>
      </w:r>
    </w:p>
    <w:p w:rsidR="0096797C" w:rsidRDefault="0096797C" w:rsidP="0096797C">
      <w:pPr>
        <w:spacing w:after="0" w:line="360" w:lineRule="auto"/>
        <w:ind w:left="990" w:hanging="99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List of identified proteins</w:t>
      </w:r>
      <w:r w:rsidRPr="0096797C">
        <w:rPr>
          <w:rFonts w:ascii="Times New Roman" w:hAnsi="Times New Roman"/>
          <w:color w:val="000000" w:themeColor="text1"/>
        </w:rPr>
        <w:t xml:space="preserve"> </w:t>
      </w:r>
      <w:r w:rsidR="00661FD3">
        <w:rPr>
          <w:rFonts w:ascii="Times New Roman" w:hAnsi="Times New Roman"/>
          <w:color w:val="000000" w:themeColor="text1"/>
        </w:rPr>
        <w:t xml:space="preserve">from </w:t>
      </w:r>
      <w:proofErr w:type="spellStart"/>
      <w:r w:rsidR="00661FD3">
        <w:rPr>
          <w:rFonts w:ascii="Times New Roman" w:hAnsi="Times New Roman"/>
          <w:color w:val="000000" w:themeColor="text1"/>
        </w:rPr>
        <w:t>immunoreactive</w:t>
      </w:r>
      <w:proofErr w:type="spellEnd"/>
      <w:r w:rsidR="00661FD3">
        <w:rPr>
          <w:rFonts w:ascii="Times New Roman" w:hAnsi="Times New Roman"/>
          <w:color w:val="000000" w:themeColor="text1"/>
        </w:rPr>
        <w:t xml:space="preserve"> </w:t>
      </w:r>
      <w:r w:rsidR="00763B56">
        <w:rPr>
          <w:rFonts w:ascii="Times New Roman" w:hAnsi="Times New Roman"/>
          <w:color w:val="000000" w:themeColor="text1"/>
        </w:rPr>
        <w:t xml:space="preserve">protein </w:t>
      </w:r>
      <w:bookmarkStart w:id="0" w:name="_GoBack"/>
      <w:bookmarkEnd w:id="0"/>
      <w:r w:rsidR="00661FD3">
        <w:rPr>
          <w:rFonts w:ascii="Times New Roman" w:hAnsi="Times New Roman"/>
          <w:color w:val="000000" w:themeColor="text1"/>
        </w:rPr>
        <w:t>spots by mass spectrometric analysis</w:t>
      </w:r>
      <w:r w:rsidR="00B93918">
        <w:rPr>
          <w:rFonts w:ascii="Times New Roman" w:hAnsi="Times New Roman"/>
          <w:color w:val="000000" w:themeColor="text1"/>
        </w:rPr>
        <w:t>.</w:t>
      </w:r>
    </w:p>
    <w:p w:rsidR="00661FD3" w:rsidRPr="0096797C" w:rsidRDefault="00661FD3" w:rsidP="0096797C">
      <w:pPr>
        <w:spacing w:after="0" w:line="360" w:lineRule="auto"/>
        <w:ind w:left="990" w:hanging="990"/>
        <w:jc w:val="both"/>
        <w:rPr>
          <w:rFonts w:ascii="Times New Roman" w:hAnsi="Times New Roman"/>
          <w:color w:val="000000" w:themeColor="text1"/>
        </w:rPr>
      </w:pPr>
    </w:p>
    <w:tbl>
      <w:tblPr>
        <w:tblW w:w="9485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1400"/>
        <w:gridCol w:w="7398"/>
      </w:tblGrid>
      <w:tr w:rsidR="0096797C" w:rsidRPr="004E47F5" w:rsidTr="00E064BF">
        <w:trPr>
          <w:trHeight w:val="330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E064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E47F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Spot No. </w:t>
            </w:r>
          </w:p>
        </w:tc>
        <w:tc>
          <w:tcPr>
            <w:tcW w:w="1400" w:type="dxa"/>
          </w:tcPr>
          <w:p w:rsidR="0096797C" w:rsidRPr="004E47F5" w:rsidRDefault="0096797C" w:rsidP="00E064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E47F5">
              <w:rPr>
                <w:rFonts w:ascii="Times New Roman" w:hAnsi="Times New Roman"/>
                <w:b/>
                <w:bCs/>
                <w:color w:val="000000" w:themeColor="text1"/>
              </w:rPr>
              <w:t>Mol. weight</w:t>
            </w:r>
          </w:p>
          <w:p w:rsidR="0096797C" w:rsidRPr="004E47F5" w:rsidRDefault="0096797C" w:rsidP="00E064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E47F5">
              <w:rPr>
                <w:rFonts w:ascii="Times New Roman" w:hAnsi="Times New Roman"/>
                <w:b/>
                <w:bCs/>
                <w:color w:val="000000" w:themeColor="text1"/>
              </w:rPr>
              <w:t>/ PI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E064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E47F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Gene Symbols of proteins  </w:t>
            </w:r>
          </w:p>
        </w:tc>
      </w:tr>
      <w:tr w:rsidR="0096797C" w:rsidRPr="004E47F5" w:rsidTr="0096797C">
        <w:trPr>
          <w:trHeight w:val="375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9 </w:t>
            </w:r>
          </w:p>
        </w:tc>
        <w:tc>
          <w:tcPr>
            <w:tcW w:w="1400" w:type="dxa"/>
            <w:vAlign w:val="center"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31.4/ 7.25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ALDOB </w:t>
            </w:r>
          </w:p>
        </w:tc>
      </w:tr>
      <w:tr w:rsidR="0096797C" w:rsidRPr="004E47F5" w:rsidTr="0096797C">
        <w:trPr>
          <w:trHeight w:val="375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10 </w:t>
            </w:r>
          </w:p>
        </w:tc>
        <w:tc>
          <w:tcPr>
            <w:tcW w:w="1400" w:type="dxa"/>
            <w:vAlign w:val="center"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30.8/ 7.7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CA1, CTSD, ALDOB, ALDOA, ECH1, IGLL5, HBB, PSMA4, PLEC  </w:t>
            </w:r>
          </w:p>
        </w:tc>
      </w:tr>
      <w:tr w:rsidR="0096797C" w:rsidRPr="004E47F5" w:rsidTr="0096797C">
        <w:trPr>
          <w:trHeight w:val="375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11 </w:t>
            </w:r>
          </w:p>
        </w:tc>
        <w:tc>
          <w:tcPr>
            <w:tcW w:w="1400" w:type="dxa"/>
            <w:vAlign w:val="center"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29.8/ 8.05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CA2, CA1, HBB, HAGH, PGAM1, IGLL5, ANXA1, CTSD, FLNB, PLEC </w:t>
            </w:r>
          </w:p>
        </w:tc>
      </w:tr>
      <w:tr w:rsidR="0096797C" w:rsidRPr="004E47F5" w:rsidTr="0096797C">
        <w:trPr>
          <w:trHeight w:val="375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1400" w:type="dxa"/>
            <w:vAlign w:val="center"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29.2/ 8.3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HBB, CA2, CA1, IGLL5, ECH1, ALDOB, HSPD1, AK2, HBA1, ANXA1, HAGH, PLEC</w:t>
            </w:r>
          </w:p>
        </w:tc>
      </w:tr>
      <w:tr w:rsidR="0096797C" w:rsidRPr="004E47F5" w:rsidTr="0096797C">
        <w:trPr>
          <w:trHeight w:val="375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17 </w:t>
            </w:r>
          </w:p>
        </w:tc>
        <w:tc>
          <w:tcPr>
            <w:tcW w:w="1400" w:type="dxa"/>
            <w:vAlign w:val="center"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41.7/ 8.25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ALDOB, ALDOA, OTC, CAT, LTF </w:t>
            </w:r>
          </w:p>
        </w:tc>
      </w:tr>
      <w:tr w:rsidR="0096797C" w:rsidRPr="004E47F5" w:rsidTr="0096797C">
        <w:trPr>
          <w:trHeight w:val="375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18 </w:t>
            </w:r>
          </w:p>
        </w:tc>
        <w:tc>
          <w:tcPr>
            <w:tcW w:w="1400" w:type="dxa"/>
            <w:vAlign w:val="center"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41.7/ 8.5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ALDOB, ARG1, CAT, LTF </w:t>
            </w:r>
          </w:p>
        </w:tc>
      </w:tr>
      <w:tr w:rsidR="0096797C" w:rsidRPr="004E47F5" w:rsidTr="0096797C">
        <w:trPr>
          <w:trHeight w:val="375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19 </w:t>
            </w:r>
          </w:p>
        </w:tc>
        <w:tc>
          <w:tcPr>
            <w:tcW w:w="1400" w:type="dxa"/>
            <w:vAlign w:val="center"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41.9/ 8.7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ALDOB, ALDOA </w:t>
            </w:r>
          </w:p>
        </w:tc>
      </w:tr>
      <w:tr w:rsidR="0096797C" w:rsidRPr="004E47F5" w:rsidTr="0096797C">
        <w:trPr>
          <w:trHeight w:val="375"/>
        </w:trPr>
        <w:tc>
          <w:tcPr>
            <w:tcW w:w="687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20 </w:t>
            </w:r>
          </w:p>
        </w:tc>
        <w:tc>
          <w:tcPr>
            <w:tcW w:w="1400" w:type="dxa"/>
            <w:vAlign w:val="center"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>42.2/ 8.95</w:t>
            </w:r>
          </w:p>
        </w:tc>
        <w:tc>
          <w:tcPr>
            <w:tcW w:w="7398" w:type="dxa"/>
            <w:shd w:val="clear" w:color="auto" w:fill="auto"/>
            <w:vAlign w:val="center"/>
            <w:hideMark/>
          </w:tcPr>
          <w:p w:rsidR="0096797C" w:rsidRPr="004E47F5" w:rsidRDefault="0096797C" w:rsidP="0096797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E47F5">
              <w:rPr>
                <w:rFonts w:ascii="Times New Roman" w:hAnsi="Times New Roman"/>
                <w:color w:val="000000" w:themeColor="text1"/>
              </w:rPr>
              <w:t xml:space="preserve">ALDOB, ALDOA, PGK1, HAO1, GPI, ACAT1, ADH1B, MDH2, LTF  </w:t>
            </w:r>
          </w:p>
        </w:tc>
      </w:tr>
    </w:tbl>
    <w:p w:rsidR="0096797C" w:rsidRPr="004E47F5" w:rsidRDefault="0096797C" w:rsidP="0096797C">
      <w:pPr>
        <w:spacing w:after="0" w:line="360" w:lineRule="auto"/>
        <w:ind w:left="990" w:hanging="990"/>
        <w:jc w:val="both"/>
        <w:rPr>
          <w:rFonts w:ascii="Times New Roman" w:hAnsi="Times New Roman"/>
          <w:b/>
          <w:color w:val="000000" w:themeColor="text1"/>
        </w:rPr>
      </w:pPr>
    </w:p>
    <w:p w:rsidR="0096797C" w:rsidRPr="004E47F5" w:rsidRDefault="0096797C" w:rsidP="0096797C">
      <w:pPr>
        <w:spacing w:after="0" w:line="360" w:lineRule="auto"/>
        <w:ind w:left="990" w:hanging="990"/>
        <w:jc w:val="both"/>
        <w:rPr>
          <w:rFonts w:ascii="Times New Roman" w:hAnsi="Times New Roman"/>
          <w:b/>
          <w:color w:val="000000" w:themeColor="text1"/>
        </w:rPr>
      </w:pPr>
    </w:p>
    <w:p w:rsidR="00A2172B" w:rsidRDefault="00A2172B"/>
    <w:sectPr w:rsidR="00A2172B" w:rsidSect="00A21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6797C"/>
    <w:rsid w:val="00661FD3"/>
    <w:rsid w:val="00763B56"/>
    <w:rsid w:val="0096797C"/>
    <w:rsid w:val="00A2172B"/>
    <w:rsid w:val="00B9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7E97AB-3DB6-4B2F-AC9E-F41E3CB8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97C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525</Characters>
  <Application>Microsoft Office Word</Application>
  <DocSecurity>0</DocSecurity>
  <Lines>4</Lines>
  <Paragraphs>1</Paragraphs>
  <ScaleCrop>false</ScaleCrop>
  <Company>Microsoft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Poonam Gautam</cp:lastModifiedBy>
  <cp:revision>4</cp:revision>
  <dcterms:created xsi:type="dcterms:W3CDTF">2020-02-19T13:22:00Z</dcterms:created>
  <dcterms:modified xsi:type="dcterms:W3CDTF">2020-09-20T12:15:00Z</dcterms:modified>
</cp:coreProperties>
</file>