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16" w:rsidRPr="005F1D4A" w:rsidRDefault="00EA1316" w:rsidP="00EA1316">
      <w:pPr>
        <w:widowControl/>
        <w:spacing w:line="480" w:lineRule="auto"/>
        <w:jc w:val="left"/>
        <w:rPr>
          <w:rFonts w:cs="Arial"/>
          <w:bCs/>
          <w:sz w:val="24"/>
          <w:lang w:val="en-GB"/>
        </w:rPr>
      </w:pPr>
      <w:proofErr w:type="gramStart"/>
      <w:r w:rsidRPr="005F1D4A">
        <w:rPr>
          <w:rFonts w:cs="Arial"/>
          <w:b/>
          <w:sz w:val="24"/>
          <w:lang w:val="en-GB"/>
        </w:rPr>
        <w:t>Additional file 5.</w:t>
      </w:r>
      <w:proofErr w:type="gramEnd"/>
      <w:r w:rsidRPr="005F1D4A">
        <w:rPr>
          <w:rFonts w:cs="Arial"/>
          <w:bCs/>
          <w:sz w:val="24"/>
          <w:lang w:val="en-GB"/>
        </w:rPr>
        <w:t xml:space="preserve"> </w:t>
      </w:r>
      <w:r w:rsidRPr="005F1D4A">
        <w:rPr>
          <w:rFonts w:cs="Arial"/>
          <w:sz w:val="24"/>
          <w:lang w:val="en-GB"/>
        </w:rPr>
        <w:t xml:space="preserve">Details of patients receiving </w:t>
      </w:r>
      <w:proofErr w:type="spellStart"/>
      <w:r w:rsidRPr="005F1D4A">
        <w:rPr>
          <w:rFonts w:cs="Arial"/>
          <w:sz w:val="24"/>
          <w:lang w:val="en-GB"/>
        </w:rPr>
        <w:t>nivolumab</w:t>
      </w:r>
      <w:proofErr w:type="spellEnd"/>
      <w:r w:rsidRPr="005F1D4A">
        <w:rPr>
          <w:rFonts w:cs="Arial"/>
          <w:sz w:val="24"/>
          <w:lang w:val="en-GB"/>
        </w:rPr>
        <w:t xml:space="preserve"> as second-line chemotherapy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16"/>
        <w:gridCol w:w="824"/>
        <w:gridCol w:w="1956"/>
        <w:gridCol w:w="1164"/>
        <w:gridCol w:w="1853"/>
        <w:gridCol w:w="1553"/>
        <w:gridCol w:w="1445"/>
        <w:gridCol w:w="1511"/>
        <w:gridCol w:w="1840"/>
      </w:tblGrid>
      <w:tr w:rsidR="00EA1316" w:rsidRPr="005F1D4A" w:rsidTr="00751F0D">
        <w:trPr>
          <w:trHeight w:val="409"/>
        </w:trPr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Case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i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Age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iCs/>
                <w:sz w:val="24"/>
                <w:lang w:val="en-GB"/>
              </w:rPr>
            </w:pPr>
            <w:r w:rsidRPr="005F1D4A">
              <w:rPr>
                <w:rFonts w:cs="Arial"/>
                <w:iCs/>
                <w:sz w:val="24"/>
                <w:lang w:val="en-GB"/>
              </w:rPr>
              <w:t>Histology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ECOG PS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Distant metastasis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Cycles of 1</w:t>
            </w:r>
            <w:r w:rsidRPr="005F1D4A">
              <w:rPr>
                <w:rFonts w:cs="Arial"/>
                <w:sz w:val="24"/>
                <w:vertAlign w:val="superscript"/>
                <w:lang w:val="en-GB"/>
              </w:rPr>
              <w:t xml:space="preserve">st </w:t>
            </w:r>
            <w:r w:rsidRPr="005F1D4A">
              <w:rPr>
                <w:rFonts w:cs="Arial"/>
                <w:sz w:val="24"/>
                <w:lang w:val="en-GB"/>
              </w:rPr>
              <w:t>line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OS</w:t>
            </w:r>
          </w:p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(months)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PFS</w:t>
            </w:r>
          </w:p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(months)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</w:t>
            </w:r>
            <w:r w:rsidRPr="005F1D4A">
              <w:rPr>
                <w:rFonts w:cs="Arial"/>
                <w:sz w:val="24"/>
                <w:vertAlign w:val="superscript"/>
                <w:lang w:val="en-GB"/>
              </w:rPr>
              <w:t>nd</w:t>
            </w:r>
            <w:r w:rsidRPr="005F1D4A">
              <w:rPr>
                <w:rFonts w:cs="Arial"/>
                <w:sz w:val="24"/>
                <w:lang w:val="en-GB"/>
              </w:rPr>
              <w:t xml:space="preserve"> line OS</w:t>
            </w:r>
          </w:p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(months)</w:t>
            </w:r>
          </w:p>
        </w:tc>
      </w:tr>
      <w:tr w:rsidR="00EA1316" w:rsidRPr="005F1D4A" w:rsidTr="00751F0D">
        <w:trPr>
          <w:trHeight w:val="429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60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proofErr w:type="spellStart"/>
            <w:r w:rsidRPr="005F1D4A">
              <w:rPr>
                <w:rFonts w:cs="Arial"/>
                <w:sz w:val="24"/>
                <w:lang w:val="en-GB"/>
              </w:rPr>
              <w:t>Epithelioid</w:t>
            </w:r>
            <w:proofErr w:type="spellEnd"/>
            <w:r w:rsidRPr="005F1D4A">
              <w:rPr>
                <w:rFonts w:cs="Arial"/>
                <w:sz w:val="24"/>
                <w:lang w:val="en-GB"/>
              </w:rPr>
              <w:t xml:space="preserve">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Yes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36.7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8.0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12.6</w:t>
            </w:r>
          </w:p>
        </w:tc>
      </w:tr>
      <w:tr w:rsidR="00EA1316" w:rsidRPr="005F1D4A" w:rsidTr="00751F0D">
        <w:trPr>
          <w:trHeight w:val="429"/>
        </w:trPr>
        <w:tc>
          <w:tcPr>
            <w:tcW w:w="38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74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proofErr w:type="spellStart"/>
            <w:r w:rsidRPr="005F1D4A">
              <w:rPr>
                <w:rFonts w:cs="Arial"/>
                <w:sz w:val="24"/>
                <w:lang w:val="en-GB"/>
              </w:rPr>
              <w:t>Sarcomatoid</w:t>
            </w:r>
            <w:proofErr w:type="spellEnd"/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Yes</w:t>
            </w:r>
          </w:p>
        </w:tc>
        <w:tc>
          <w:tcPr>
            <w:tcW w:w="590" w:type="pct"/>
            <w:tcBorders>
              <w:top w:val="nil"/>
              <w:left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20.7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12.6</w:t>
            </w:r>
          </w:p>
        </w:tc>
        <w:tc>
          <w:tcPr>
            <w:tcW w:w="699" w:type="pct"/>
            <w:tcBorders>
              <w:top w:val="nil"/>
              <w:left w:val="nil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12.6</w:t>
            </w:r>
          </w:p>
        </w:tc>
      </w:tr>
      <w:tr w:rsidR="00EA1316" w:rsidRPr="005F1D4A" w:rsidTr="00751F0D">
        <w:trPr>
          <w:trHeight w:val="429"/>
        </w:trPr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51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Mixed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Yes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2.0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0.2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A1316" w:rsidRPr="005F1D4A" w:rsidRDefault="00EA1316" w:rsidP="00751F0D">
            <w:pPr>
              <w:widowControl/>
              <w:spacing w:line="480" w:lineRule="auto"/>
              <w:jc w:val="center"/>
              <w:rPr>
                <w:rFonts w:cs="Arial"/>
                <w:sz w:val="24"/>
                <w:lang w:val="en-GB"/>
              </w:rPr>
            </w:pPr>
            <w:r w:rsidRPr="005F1D4A">
              <w:rPr>
                <w:rFonts w:cs="Arial"/>
                <w:sz w:val="24"/>
                <w:lang w:val="en-GB"/>
              </w:rPr>
              <w:t>0.7</w:t>
            </w:r>
          </w:p>
        </w:tc>
      </w:tr>
    </w:tbl>
    <w:p w:rsidR="00EA1316" w:rsidRPr="00AD3A38" w:rsidRDefault="00EA1316" w:rsidP="00EA1316">
      <w:pPr>
        <w:widowControl/>
        <w:spacing w:line="480" w:lineRule="auto"/>
        <w:jc w:val="left"/>
        <w:rPr>
          <w:rFonts w:cs="Arial"/>
          <w:bCs/>
          <w:sz w:val="24"/>
          <w:lang w:val="en-GB"/>
        </w:rPr>
      </w:pPr>
      <w:r w:rsidRPr="005F1D4A">
        <w:rPr>
          <w:rFonts w:cs="Arial"/>
          <w:sz w:val="24"/>
          <w:lang w:val="en-GB"/>
        </w:rPr>
        <w:t xml:space="preserve">Abbreviations: ECOG, Eastern Cooperative Oncology </w:t>
      </w:r>
      <w:r w:rsidRPr="005F1D4A">
        <w:rPr>
          <w:rFonts w:cs="Arial"/>
          <w:bCs/>
          <w:iCs/>
          <w:sz w:val="24"/>
          <w:lang w:val="en-GB"/>
        </w:rPr>
        <w:t>Group</w:t>
      </w:r>
      <w:r w:rsidRPr="005F1D4A">
        <w:rPr>
          <w:rFonts w:cs="Arial"/>
          <w:sz w:val="24"/>
          <w:lang w:val="en-GB"/>
        </w:rPr>
        <w:t>; OS, overall survival; PFS, progression-free survival; PS, performance status.</w:t>
      </w:r>
    </w:p>
    <w:p w:rsidR="00FB7318" w:rsidRDefault="00FB7318">
      <w:bookmarkStart w:id="0" w:name="_GoBack"/>
      <w:bookmarkEnd w:id="0"/>
    </w:p>
    <w:sectPr w:rsidR="00FB7318" w:rsidSect="00AD3A38">
      <w:pgSz w:w="16840" w:h="11900" w:orient="landscape"/>
      <w:pgMar w:top="1701" w:right="1985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316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86A76"/>
    <w:rsid w:val="00193EDC"/>
    <w:rsid w:val="001A10CF"/>
    <w:rsid w:val="001A773F"/>
    <w:rsid w:val="001B3983"/>
    <w:rsid w:val="001B3C80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1AE1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6B7E"/>
    <w:rsid w:val="00286D9D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D2294"/>
    <w:rsid w:val="002E1D40"/>
    <w:rsid w:val="002E4CB3"/>
    <w:rsid w:val="002F2478"/>
    <w:rsid w:val="002F3479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0FDA"/>
    <w:rsid w:val="00352414"/>
    <w:rsid w:val="00357E70"/>
    <w:rsid w:val="00362512"/>
    <w:rsid w:val="00364DE0"/>
    <w:rsid w:val="003764B6"/>
    <w:rsid w:val="003952FA"/>
    <w:rsid w:val="0039702C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3C6"/>
    <w:rsid w:val="005129FA"/>
    <w:rsid w:val="00515E93"/>
    <w:rsid w:val="005346B3"/>
    <w:rsid w:val="00534744"/>
    <w:rsid w:val="005348D9"/>
    <w:rsid w:val="005372FD"/>
    <w:rsid w:val="0054014C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0490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3108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00189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0390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A3820"/>
    <w:rsid w:val="008C015E"/>
    <w:rsid w:val="008C1114"/>
    <w:rsid w:val="008C47CA"/>
    <w:rsid w:val="008E532F"/>
    <w:rsid w:val="008E5C9D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36B3E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17BC6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947F3"/>
    <w:rsid w:val="00BB0EF8"/>
    <w:rsid w:val="00BB51E7"/>
    <w:rsid w:val="00BB523D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24A"/>
    <w:rsid w:val="00D45EF2"/>
    <w:rsid w:val="00D47618"/>
    <w:rsid w:val="00D51205"/>
    <w:rsid w:val="00D52A3C"/>
    <w:rsid w:val="00D63E95"/>
    <w:rsid w:val="00D650DE"/>
    <w:rsid w:val="00D701A9"/>
    <w:rsid w:val="00D70514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073E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3AF"/>
    <w:rsid w:val="00E30A0A"/>
    <w:rsid w:val="00E35F7E"/>
    <w:rsid w:val="00E4352B"/>
    <w:rsid w:val="00E520AD"/>
    <w:rsid w:val="00E539D6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316"/>
    <w:rsid w:val="00EA1CE1"/>
    <w:rsid w:val="00EA42C8"/>
    <w:rsid w:val="00EA7B70"/>
    <w:rsid w:val="00EB108A"/>
    <w:rsid w:val="00EC4B8D"/>
    <w:rsid w:val="00ED0F08"/>
    <w:rsid w:val="00EE1B44"/>
    <w:rsid w:val="00EF34D3"/>
    <w:rsid w:val="00EF3AD8"/>
    <w:rsid w:val="00EF4A9D"/>
    <w:rsid w:val="00F013D4"/>
    <w:rsid w:val="00F03796"/>
    <w:rsid w:val="00F052C8"/>
    <w:rsid w:val="00F075DA"/>
    <w:rsid w:val="00F11C0D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80AA4"/>
    <w:rsid w:val="00F80BFD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1F3F"/>
    <w:rsid w:val="00FC38AE"/>
    <w:rsid w:val="00FC440A"/>
    <w:rsid w:val="00FF01A2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385</Characters>
  <Application>Microsoft Office Word</Application>
  <DocSecurity>0</DocSecurity>
  <Lines>24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2021-03-12T05:40:00Z</dcterms:created>
  <dcterms:modified xsi:type="dcterms:W3CDTF">2021-03-12T05:40:00Z</dcterms:modified>
</cp:coreProperties>
</file>