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9D0B9" w14:textId="5D8DBD9C" w:rsidR="000171E6" w:rsidRDefault="00F531DE" w:rsidP="000171E6">
      <w:r>
        <w:t xml:space="preserve">Table showing sources of </w:t>
      </w:r>
      <w:r w:rsidR="008759C4">
        <w:t xml:space="preserve">ALSPAC </w:t>
      </w:r>
      <w:r>
        <w:t>questionnaire and clinic data used in research</w:t>
      </w:r>
    </w:p>
    <w:tbl>
      <w:tblPr>
        <w:tblStyle w:val="TableGrid"/>
        <w:tblW w:w="14101" w:type="dxa"/>
        <w:tblLayout w:type="fixed"/>
        <w:tblLook w:val="04A0" w:firstRow="1" w:lastRow="0" w:firstColumn="1" w:lastColumn="0" w:noHBand="0" w:noVBand="1"/>
      </w:tblPr>
      <w:tblGrid>
        <w:gridCol w:w="2237"/>
        <w:gridCol w:w="3063"/>
        <w:gridCol w:w="2940"/>
        <w:gridCol w:w="2989"/>
        <w:gridCol w:w="2872"/>
      </w:tblGrid>
      <w:tr w:rsidR="000171E6" w:rsidRPr="00A02906" w14:paraId="2D4433CD" w14:textId="77777777" w:rsidTr="00B32A28">
        <w:tc>
          <w:tcPr>
            <w:tcW w:w="2237" w:type="dxa"/>
          </w:tcPr>
          <w:p w14:paraId="4A392E83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3" w:type="dxa"/>
          </w:tcPr>
          <w:p w14:paraId="0EBA213F" w14:textId="77777777" w:rsidR="000171E6" w:rsidRPr="00A02906" w:rsidRDefault="000171E6" w:rsidP="00B32A28">
            <w:pPr>
              <w:jc w:val="center"/>
              <w:rPr>
                <w:b/>
                <w:bCs/>
                <w:sz w:val="20"/>
                <w:szCs w:val="20"/>
              </w:rPr>
            </w:pPr>
            <w:r w:rsidRPr="00A02906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 xml:space="preserve">ime </w:t>
            </w:r>
            <w:r w:rsidRPr="00A0290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40" w:type="dxa"/>
          </w:tcPr>
          <w:p w14:paraId="159A3692" w14:textId="77777777" w:rsidR="000171E6" w:rsidRPr="00A02906" w:rsidRDefault="000171E6" w:rsidP="00B32A28">
            <w:pPr>
              <w:jc w:val="center"/>
              <w:rPr>
                <w:b/>
                <w:bCs/>
                <w:sz w:val="20"/>
                <w:szCs w:val="20"/>
              </w:rPr>
            </w:pPr>
            <w:r w:rsidRPr="00A02906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 xml:space="preserve">ime </w:t>
            </w:r>
            <w:r w:rsidRPr="00A0290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89" w:type="dxa"/>
          </w:tcPr>
          <w:p w14:paraId="582C39DB" w14:textId="77777777" w:rsidR="000171E6" w:rsidRPr="00A02906" w:rsidRDefault="000171E6" w:rsidP="00B32A28">
            <w:pPr>
              <w:jc w:val="center"/>
              <w:rPr>
                <w:b/>
                <w:bCs/>
                <w:sz w:val="20"/>
                <w:szCs w:val="20"/>
              </w:rPr>
            </w:pPr>
            <w:r w:rsidRPr="00A02906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 xml:space="preserve">ime </w:t>
            </w:r>
            <w:r w:rsidRPr="00A0290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72" w:type="dxa"/>
          </w:tcPr>
          <w:p w14:paraId="33B476F4" w14:textId="77777777" w:rsidR="000171E6" w:rsidRPr="00A02906" w:rsidRDefault="000171E6" w:rsidP="00B32A28">
            <w:pPr>
              <w:jc w:val="center"/>
              <w:rPr>
                <w:b/>
                <w:bCs/>
                <w:sz w:val="20"/>
                <w:szCs w:val="20"/>
              </w:rPr>
            </w:pPr>
            <w:r w:rsidRPr="00A02906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 xml:space="preserve">ime </w:t>
            </w:r>
            <w:r w:rsidRPr="00A02906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0171E6" w:rsidRPr="00A02906" w14:paraId="3F4CF2C2" w14:textId="77777777" w:rsidTr="00B32A28">
        <w:tc>
          <w:tcPr>
            <w:tcW w:w="2237" w:type="dxa"/>
          </w:tcPr>
          <w:p w14:paraId="2C840C0D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</w:p>
          <w:p w14:paraId="60CF1AA0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  <w:r w:rsidRPr="00A02906">
              <w:rPr>
                <w:b/>
                <w:bCs/>
                <w:sz w:val="20"/>
                <w:szCs w:val="20"/>
              </w:rPr>
              <w:t>Tobacco smoking</w:t>
            </w:r>
          </w:p>
          <w:p w14:paraId="043D460B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3" w:type="dxa"/>
            <w:vAlign w:val="center"/>
          </w:tcPr>
          <w:p w14:paraId="3DB4C646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F10: 128 months/10.6 years</w:t>
            </w:r>
          </w:p>
          <w:p w14:paraId="5B2740B2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TF1: 153 months/12.75 years</w:t>
            </w:r>
          </w:p>
        </w:tc>
        <w:tc>
          <w:tcPr>
            <w:tcW w:w="2940" w:type="dxa"/>
            <w:vAlign w:val="center"/>
          </w:tcPr>
          <w:p w14:paraId="0BE9E1A1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CCR: 169 months/14 years</w:t>
            </w:r>
          </w:p>
          <w:p w14:paraId="2681A5B9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TF2: 165 months/13.75 years</w:t>
            </w:r>
          </w:p>
        </w:tc>
        <w:tc>
          <w:tcPr>
            <w:tcW w:w="2989" w:type="dxa"/>
            <w:vAlign w:val="center"/>
          </w:tcPr>
          <w:p w14:paraId="56BF6194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CCS: 198 months/16.5 years</w:t>
            </w:r>
          </w:p>
          <w:p w14:paraId="070F4D86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TF3: 185 months/15.4 years</w:t>
            </w:r>
          </w:p>
        </w:tc>
        <w:tc>
          <w:tcPr>
            <w:tcW w:w="2872" w:type="dxa"/>
            <w:vAlign w:val="center"/>
          </w:tcPr>
          <w:p w14:paraId="711DD097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CCT: 18+ years</w:t>
            </w:r>
          </w:p>
          <w:p w14:paraId="1FD81290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TF4: 214 months/17.8 years</w:t>
            </w:r>
          </w:p>
        </w:tc>
      </w:tr>
      <w:tr w:rsidR="000171E6" w:rsidRPr="00A02906" w14:paraId="06C2BF72" w14:textId="77777777" w:rsidTr="00B32A28">
        <w:tc>
          <w:tcPr>
            <w:tcW w:w="2237" w:type="dxa"/>
          </w:tcPr>
          <w:p w14:paraId="0609CB28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</w:p>
          <w:p w14:paraId="40C3665E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  <w:r w:rsidRPr="00A02906">
              <w:rPr>
                <w:b/>
                <w:bCs/>
                <w:sz w:val="20"/>
                <w:szCs w:val="20"/>
              </w:rPr>
              <w:t>Alcohol consumption</w:t>
            </w:r>
          </w:p>
          <w:p w14:paraId="233AFDC4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3" w:type="dxa"/>
            <w:vAlign w:val="center"/>
          </w:tcPr>
          <w:p w14:paraId="292604F9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 xml:space="preserve">TF1: 153 months/12.75 years </w:t>
            </w:r>
          </w:p>
          <w:p w14:paraId="329983D9" w14:textId="778B9D54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TF2: 165 months/13.75 years</w:t>
            </w:r>
          </w:p>
        </w:tc>
        <w:tc>
          <w:tcPr>
            <w:tcW w:w="2940" w:type="dxa"/>
            <w:vAlign w:val="center"/>
          </w:tcPr>
          <w:p w14:paraId="4663E8EF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TF2: 165 months/13.75 years</w:t>
            </w:r>
          </w:p>
        </w:tc>
        <w:tc>
          <w:tcPr>
            <w:tcW w:w="2989" w:type="dxa"/>
            <w:vAlign w:val="center"/>
          </w:tcPr>
          <w:p w14:paraId="01EBEF25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CCS: 198 months/16.5 years</w:t>
            </w:r>
          </w:p>
          <w:p w14:paraId="53421B82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TF3: 185 months/15.4 years</w:t>
            </w:r>
          </w:p>
        </w:tc>
        <w:tc>
          <w:tcPr>
            <w:tcW w:w="2872" w:type="dxa"/>
            <w:vAlign w:val="center"/>
          </w:tcPr>
          <w:p w14:paraId="2A26257E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CCT: 18+ years</w:t>
            </w:r>
          </w:p>
          <w:p w14:paraId="14792665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TF4: 214 months/17.8 years</w:t>
            </w:r>
          </w:p>
        </w:tc>
      </w:tr>
      <w:tr w:rsidR="000171E6" w:rsidRPr="00A02906" w14:paraId="0F8F26E2" w14:textId="77777777" w:rsidTr="00B32A28">
        <w:tc>
          <w:tcPr>
            <w:tcW w:w="2237" w:type="dxa"/>
          </w:tcPr>
          <w:p w14:paraId="78372837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</w:p>
          <w:p w14:paraId="770EC1D5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  <w:r w:rsidRPr="00A02906">
              <w:rPr>
                <w:b/>
                <w:bCs/>
                <w:sz w:val="20"/>
                <w:szCs w:val="20"/>
              </w:rPr>
              <w:t>Obesity</w:t>
            </w:r>
          </w:p>
          <w:p w14:paraId="0C2F1253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3" w:type="dxa"/>
            <w:vAlign w:val="center"/>
          </w:tcPr>
          <w:p w14:paraId="04DEBD11" w14:textId="77777777" w:rsidR="000171E6" w:rsidRPr="00A02906" w:rsidRDefault="000171E6" w:rsidP="00B32A28">
            <w:pPr>
              <w:rPr>
                <w:sz w:val="20"/>
                <w:szCs w:val="20"/>
              </w:rPr>
            </w:pPr>
          </w:p>
          <w:p w14:paraId="7007F084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F10: 128 months/10.6 years</w:t>
            </w:r>
          </w:p>
          <w:p w14:paraId="7BA2F2C2" w14:textId="77777777" w:rsidR="000171E6" w:rsidRPr="00A02906" w:rsidRDefault="000171E6" w:rsidP="00B32A28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40" w:type="dxa"/>
            <w:vAlign w:val="center"/>
          </w:tcPr>
          <w:p w14:paraId="3547F197" w14:textId="77777777" w:rsidR="000171E6" w:rsidRPr="00A02906" w:rsidRDefault="000171E6" w:rsidP="00B32A28">
            <w:pPr>
              <w:rPr>
                <w:b/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TF2: 165 months/13.75 years</w:t>
            </w:r>
          </w:p>
        </w:tc>
        <w:tc>
          <w:tcPr>
            <w:tcW w:w="2989" w:type="dxa"/>
            <w:vAlign w:val="center"/>
          </w:tcPr>
          <w:p w14:paraId="240C041A" w14:textId="77777777" w:rsidR="000171E6" w:rsidRPr="00A02906" w:rsidRDefault="000171E6" w:rsidP="00B32A28">
            <w:pPr>
              <w:rPr>
                <w:b/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TF3: 185 months/15.4 years</w:t>
            </w:r>
          </w:p>
        </w:tc>
        <w:tc>
          <w:tcPr>
            <w:tcW w:w="2872" w:type="dxa"/>
            <w:vAlign w:val="center"/>
          </w:tcPr>
          <w:p w14:paraId="7C060F8A" w14:textId="77777777" w:rsidR="000171E6" w:rsidRPr="00A02906" w:rsidRDefault="000171E6" w:rsidP="00B32A28">
            <w:pPr>
              <w:rPr>
                <w:b/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TF4: 214 months/17.8 years</w:t>
            </w:r>
          </w:p>
        </w:tc>
      </w:tr>
      <w:tr w:rsidR="000171E6" w:rsidRPr="00A02906" w14:paraId="44E1ABE7" w14:textId="77777777" w:rsidTr="00B32A28">
        <w:tc>
          <w:tcPr>
            <w:tcW w:w="2237" w:type="dxa"/>
          </w:tcPr>
          <w:p w14:paraId="01D3686C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</w:p>
          <w:p w14:paraId="2659B32E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  <w:r w:rsidRPr="00A02906">
              <w:rPr>
                <w:b/>
                <w:bCs/>
                <w:sz w:val="20"/>
                <w:szCs w:val="20"/>
              </w:rPr>
              <w:t>Sexual risk</w:t>
            </w:r>
          </w:p>
          <w:p w14:paraId="5A3BAB2D" w14:textId="77777777" w:rsidR="000171E6" w:rsidRPr="00A02906" w:rsidRDefault="000171E6" w:rsidP="00B32A2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3" w:type="dxa"/>
            <w:shd w:val="clear" w:color="auto" w:fill="auto"/>
            <w:vAlign w:val="center"/>
          </w:tcPr>
          <w:p w14:paraId="3E22C86C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TF1: 153 months/12.75 years</w:t>
            </w:r>
          </w:p>
        </w:tc>
        <w:tc>
          <w:tcPr>
            <w:tcW w:w="2940" w:type="dxa"/>
            <w:vAlign w:val="center"/>
          </w:tcPr>
          <w:p w14:paraId="576FA05D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TF2: 165 months/13.75 years</w:t>
            </w:r>
          </w:p>
        </w:tc>
        <w:tc>
          <w:tcPr>
            <w:tcW w:w="2989" w:type="dxa"/>
            <w:vAlign w:val="center"/>
          </w:tcPr>
          <w:p w14:paraId="7067F469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TF3: 185 months/15.4 years</w:t>
            </w:r>
          </w:p>
        </w:tc>
        <w:tc>
          <w:tcPr>
            <w:tcW w:w="2872" w:type="dxa"/>
            <w:vAlign w:val="center"/>
          </w:tcPr>
          <w:p w14:paraId="5F185E2C" w14:textId="77777777" w:rsidR="000171E6" w:rsidRPr="00A02906" w:rsidRDefault="000171E6" w:rsidP="00B32A28">
            <w:pPr>
              <w:rPr>
                <w:sz w:val="20"/>
                <w:szCs w:val="20"/>
              </w:rPr>
            </w:pPr>
            <w:r w:rsidRPr="00A02906">
              <w:rPr>
                <w:sz w:val="20"/>
                <w:szCs w:val="20"/>
              </w:rPr>
              <w:t>TF4: 214 months/17.8 years</w:t>
            </w:r>
          </w:p>
        </w:tc>
      </w:tr>
      <w:tr w:rsidR="000171E6" w:rsidRPr="00A02906" w14:paraId="07DC6201" w14:textId="77777777" w:rsidTr="00B32A28">
        <w:tc>
          <w:tcPr>
            <w:tcW w:w="2237" w:type="dxa"/>
          </w:tcPr>
          <w:p w14:paraId="208CA8AB" w14:textId="77777777" w:rsidR="000171E6" w:rsidRPr="00A02906" w:rsidRDefault="000171E6" w:rsidP="00B32A28">
            <w:pPr>
              <w:rPr>
                <w:b/>
                <w:sz w:val="20"/>
                <w:szCs w:val="20"/>
              </w:rPr>
            </w:pPr>
          </w:p>
          <w:p w14:paraId="4F2F633D" w14:textId="77777777" w:rsidR="000171E6" w:rsidRPr="00A02906" w:rsidRDefault="000171E6" w:rsidP="00B32A28">
            <w:pPr>
              <w:rPr>
                <w:b/>
                <w:sz w:val="20"/>
                <w:szCs w:val="20"/>
              </w:rPr>
            </w:pPr>
            <w:r w:rsidRPr="00A02906">
              <w:rPr>
                <w:b/>
                <w:sz w:val="20"/>
                <w:szCs w:val="20"/>
              </w:rPr>
              <w:t>Physical inactivity</w:t>
            </w:r>
          </w:p>
          <w:p w14:paraId="67FF010F" w14:textId="77777777" w:rsidR="000171E6" w:rsidRPr="00A02906" w:rsidRDefault="000171E6" w:rsidP="00B32A28">
            <w:pPr>
              <w:rPr>
                <w:sz w:val="20"/>
                <w:szCs w:val="20"/>
              </w:rPr>
            </w:pPr>
          </w:p>
        </w:tc>
        <w:tc>
          <w:tcPr>
            <w:tcW w:w="3063" w:type="dxa"/>
            <w:vAlign w:val="center"/>
          </w:tcPr>
          <w:p w14:paraId="3CD89DDA" w14:textId="77777777" w:rsidR="000171E6" w:rsidRPr="00A02906" w:rsidRDefault="000171E6" w:rsidP="00B32A28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02906">
              <w:rPr>
                <w:bCs/>
                <w:color w:val="000000"/>
                <w:sz w:val="20"/>
                <w:szCs w:val="20"/>
                <w:shd w:val="clear" w:color="auto" w:fill="FFFFFF"/>
              </w:rPr>
              <w:t>PUB3: 128 months/10.6 years</w:t>
            </w:r>
          </w:p>
          <w:p w14:paraId="5D2C8245" w14:textId="77777777" w:rsidR="000171E6" w:rsidRPr="00A02906" w:rsidRDefault="000171E6" w:rsidP="00B32A28">
            <w:pPr>
              <w:rPr>
                <w:bCs/>
                <w:sz w:val="20"/>
                <w:szCs w:val="20"/>
              </w:rPr>
            </w:pPr>
            <w:r w:rsidRPr="00A02906">
              <w:rPr>
                <w:bCs/>
                <w:color w:val="000000"/>
                <w:sz w:val="20"/>
                <w:szCs w:val="20"/>
                <w:shd w:val="clear" w:color="auto" w:fill="FFFFFF"/>
              </w:rPr>
              <w:t>PUB4: 140 months/11.6 years</w:t>
            </w:r>
          </w:p>
        </w:tc>
        <w:tc>
          <w:tcPr>
            <w:tcW w:w="2940" w:type="dxa"/>
            <w:vAlign w:val="center"/>
          </w:tcPr>
          <w:p w14:paraId="0F8E7540" w14:textId="77777777" w:rsidR="000171E6" w:rsidRPr="00A02906" w:rsidRDefault="000171E6" w:rsidP="00B32A28">
            <w:pPr>
              <w:rPr>
                <w:bCs/>
                <w:sz w:val="20"/>
                <w:szCs w:val="20"/>
              </w:rPr>
            </w:pPr>
            <w:r w:rsidRPr="00A02906">
              <w:rPr>
                <w:bCs/>
                <w:sz w:val="20"/>
                <w:szCs w:val="20"/>
              </w:rPr>
              <w:t>CCQ: 167 months/13.9 years</w:t>
            </w:r>
          </w:p>
          <w:p w14:paraId="6734C61B" w14:textId="77777777" w:rsidR="000171E6" w:rsidRPr="00A02906" w:rsidRDefault="000171E6" w:rsidP="00B32A28">
            <w:pPr>
              <w:rPr>
                <w:bCs/>
                <w:sz w:val="20"/>
                <w:szCs w:val="20"/>
              </w:rPr>
            </w:pPr>
            <w:r w:rsidRPr="00A02906">
              <w:rPr>
                <w:bCs/>
                <w:color w:val="000000"/>
                <w:sz w:val="20"/>
                <w:szCs w:val="20"/>
                <w:shd w:val="clear" w:color="auto" w:fill="FFFFFF"/>
              </w:rPr>
              <w:t>PUB5:157 months/13.1 years</w:t>
            </w:r>
          </w:p>
        </w:tc>
        <w:tc>
          <w:tcPr>
            <w:tcW w:w="2989" w:type="dxa"/>
            <w:vAlign w:val="center"/>
          </w:tcPr>
          <w:p w14:paraId="6EA0D9F0" w14:textId="77777777" w:rsidR="000171E6" w:rsidRPr="00A02906" w:rsidRDefault="000171E6" w:rsidP="00B32A28">
            <w:pPr>
              <w:rPr>
                <w:bCs/>
                <w:sz w:val="20"/>
                <w:szCs w:val="20"/>
              </w:rPr>
            </w:pPr>
            <w:r w:rsidRPr="00A02906">
              <w:rPr>
                <w:bCs/>
                <w:sz w:val="20"/>
                <w:szCs w:val="20"/>
              </w:rPr>
              <w:t>CCS: 198 months/16.5 years</w:t>
            </w:r>
          </w:p>
          <w:p w14:paraId="2BD5CE1D" w14:textId="77777777" w:rsidR="000171E6" w:rsidRPr="00A02906" w:rsidRDefault="000171E6" w:rsidP="00B32A28">
            <w:pPr>
              <w:rPr>
                <w:bCs/>
                <w:sz w:val="20"/>
                <w:szCs w:val="20"/>
              </w:rPr>
            </w:pPr>
            <w:r w:rsidRPr="00A02906">
              <w:rPr>
                <w:bCs/>
                <w:color w:val="000000"/>
                <w:sz w:val="20"/>
                <w:szCs w:val="20"/>
                <w:shd w:val="clear" w:color="auto" w:fill="FFFFFF"/>
              </w:rPr>
              <w:t>PUB7: 184 months/15.3 years</w:t>
            </w:r>
          </w:p>
        </w:tc>
        <w:tc>
          <w:tcPr>
            <w:tcW w:w="2872" w:type="dxa"/>
            <w:vAlign w:val="center"/>
          </w:tcPr>
          <w:p w14:paraId="4451072D" w14:textId="77777777" w:rsidR="000171E6" w:rsidRPr="00A02906" w:rsidRDefault="000171E6" w:rsidP="00B32A28">
            <w:pPr>
              <w:rPr>
                <w:bCs/>
                <w:sz w:val="20"/>
                <w:szCs w:val="20"/>
              </w:rPr>
            </w:pPr>
            <w:r w:rsidRPr="00A02906">
              <w:rPr>
                <w:bCs/>
                <w:sz w:val="20"/>
                <w:szCs w:val="20"/>
              </w:rPr>
              <w:t>CCT: 18+ years</w:t>
            </w:r>
          </w:p>
          <w:p w14:paraId="738D1E9D" w14:textId="77777777" w:rsidR="000171E6" w:rsidRPr="00A02906" w:rsidRDefault="000171E6" w:rsidP="00B32A28">
            <w:pPr>
              <w:rPr>
                <w:bCs/>
                <w:sz w:val="20"/>
                <w:szCs w:val="20"/>
              </w:rPr>
            </w:pPr>
            <w:r w:rsidRPr="00A02906">
              <w:rPr>
                <w:bCs/>
                <w:color w:val="000000"/>
                <w:sz w:val="20"/>
                <w:szCs w:val="20"/>
                <w:shd w:val="clear" w:color="auto" w:fill="FFFFFF"/>
              </w:rPr>
              <w:t>PUB9:  204 months/17 years</w:t>
            </w:r>
          </w:p>
        </w:tc>
      </w:tr>
    </w:tbl>
    <w:p w14:paraId="641E9C5A" w14:textId="77777777" w:rsidR="00F531DE" w:rsidRDefault="00C34AF3" w:rsidP="00826686">
      <w:pPr>
        <w:sectPr w:rsidR="00F531DE" w:rsidSect="000171E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Segoe UI" w:hAnsi="Segoe UI" w:cs="Segoe UI"/>
          <w:color w:val="201F1E"/>
        </w:rPr>
        <w:br/>
      </w:r>
    </w:p>
    <w:p w14:paraId="0DF90972" w14:textId="1E5F415C" w:rsidR="00826686" w:rsidRDefault="00D03C9E" w:rsidP="00826686">
      <w:r>
        <w:lastRenderedPageBreak/>
        <w:t>Each of the questionnaires</w:t>
      </w:r>
      <w:r w:rsidR="008F6C51">
        <w:t>/clinic data</w:t>
      </w:r>
      <w:r>
        <w:t xml:space="preserve"> used in this research are available </w:t>
      </w:r>
      <w:r w:rsidR="008F6C51">
        <w:t>via the following link:</w:t>
      </w:r>
    </w:p>
    <w:p w14:paraId="53C4684A" w14:textId="3CF0B0F0" w:rsidR="00F531DE" w:rsidRDefault="00F531DE" w:rsidP="00826686">
      <w:hyperlink r:id="rId12" w:history="1">
        <w:r w:rsidRPr="009F6866">
          <w:rPr>
            <w:rStyle w:val="Hyperlink"/>
          </w:rPr>
          <w:t>http://www.bristol.ac.uk/alspac/external/documents/ALSPAC_data_dictionary.zip</w:t>
        </w:r>
      </w:hyperlink>
      <w:r>
        <w:t xml:space="preserve"> </w:t>
      </w:r>
    </w:p>
    <w:p w14:paraId="7F93DFB3" w14:textId="6EBB232F" w:rsidR="008F6C51" w:rsidRDefault="008F6C51" w:rsidP="008F6C51">
      <w:r>
        <w:t>Once you have downloaded the data dictionary each of the clinics (</w:t>
      </w:r>
      <w:r>
        <w:t xml:space="preserve">F10: 128 months/10.6 years; TF1: 153 months/12.75 years; TF2: 165 months/13.75 years; TF3: 185 months/15.4 years; TF4: 214 months/17.8 years &amp; </w:t>
      </w:r>
      <w:r w:rsidRPr="008F6C51">
        <w:t>Focus 24+</w:t>
      </w:r>
      <w:r>
        <w:t xml:space="preserve">) can be accessed from: </w:t>
      </w:r>
      <w:r w:rsidRPr="008F6C51">
        <w:t>ALSPAC_data_dictionary.zip\</w:t>
      </w:r>
      <w:proofErr w:type="spellStart"/>
      <w:r w:rsidRPr="008F6C51">
        <w:t>built_pdf</w:t>
      </w:r>
      <w:proofErr w:type="spellEnd"/>
      <w:r w:rsidRPr="008F6C51">
        <w:t>\Clinic\Child</w:t>
      </w:r>
    </w:p>
    <w:p w14:paraId="17328A47" w14:textId="3C32AFED" w:rsidR="008F6C51" w:rsidRDefault="008F6C51" w:rsidP="008F6C51">
      <w:r>
        <w:t xml:space="preserve">Summary data from each of the clinics - </w:t>
      </w:r>
      <w:r>
        <w:t>F10: 128 months/10.6 years</w:t>
      </w:r>
      <w:r>
        <w:t xml:space="preserve">; </w:t>
      </w:r>
      <w:r>
        <w:t>TF1: 153 months/12.75 years</w:t>
      </w:r>
      <w:r>
        <w:t xml:space="preserve">; </w:t>
      </w:r>
      <w:r>
        <w:t>TF2: 165 months/13.75 years</w:t>
      </w:r>
      <w:r>
        <w:t xml:space="preserve">; </w:t>
      </w:r>
      <w:r>
        <w:t>TF3: 185 months/15.4 years</w:t>
      </w:r>
      <w:r>
        <w:t xml:space="preserve">; </w:t>
      </w:r>
      <w:r>
        <w:t>TF4: 214 months/17.8 years</w:t>
      </w:r>
      <w:r>
        <w:t xml:space="preserve"> &amp; </w:t>
      </w:r>
      <w:r w:rsidRPr="008F6C51">
        <w:t>Focus 24+</w:t>
      </w:r>
      <w:r>
        <w:t xml:space="preserve"> can be found via the following link: </w:t>
      </w:r>
      <w:r>
        <w:t xml:space="preserve"> </w:t>
      </w:r>
      <w:hyperlink r:id="rId13" w:history="1">
        <w:r w:rsidRPr="009F6866">
          <w:rPr>
            <w:rStyle w:val="Hyperlink"/>
          </w:rPr>
          <w:t>http://www.bristol.ac.uk/media-library/sites/alspac/documents/researchers/clinics/focusclinicsessions.pdf</w:t>
        </w:r>
      </w:hyperlink>
      <w:r>
        <w:t xml:space="preserve"> </w:t>
      </w:r>
    </w:p>
    <w:p w14:paraId="762F0712" w14:textId="109C166C" w:rsidR="008F6C51" w:rsidRDefault="008F6C51" w:rsidP="00826686">
      <w:r>
        <w:t>Additionally, please find links to each of the questionnaires used:</w:t>
      </w:r>
    </w:p>
    <w:p w14:paraId="7782F63C" w14:textId="65EF4DB9" w:rsidR="00826686" w:rsidRDefault="00826686" w:rsidP="00826686">
      <w:r>
        <w:t>PUB3: 128 months/10.6 years</w:t>
      </w:r>
      <w:r w:rsidR="00601452">
        <w:t xml:space="preserve">: </w:t>
      </w:r>
      <w:hyperlink r:id="rId14" w:history="1">
        <w:r w:rsidR="00601452" w:rsidRPr="009F6866">
          <w:rPr>
            <w:rStyle w:val="Hyperlink"/>
          </w:rPr>
          <w:t>http://www.bristol.ac.uk/media-library/sites/alspac/migrated/documents/ques-cb22a-puberty-girl-iii.pdf</w:t>
        </w:r>
      </w:hyperlink>
      <w:r w:rsidR="00601452">
        <w:t xml:space="preserve">  &amp; </w:t>
      </w:r>
      <w:hyperlink r:id="rId15" w:history="1">
        <w:r w:rsidR="00601452" w:rsidRPr="009F6866">
          <w:rPr>
            <w:rStyle w:val="Hyperlink"/>
          </w:rPr>
          <w:t>http://www.bristol.ac.uk/media-library/sites/alspac/migrated/documents/ques-cb22b-puberty-boy-iii.pdf</w:t>
        </w:r>
      </w:hyperlink>
      <w:r w:rsidR="00601452">
        <w:t xml:space="preserve"> </w:t>
      </w:r>
    </w:p>
    <w:p w14:paraId="48DD3FFE" w14:textId="3586F061" w:rsidR="00D6387F" w:rsidRDefault="00826686" w:rsidP="00826686">
      <w:r>
        <w:t>PUB4: 140 months/11.6 years</w:t>
      </w:r>
      <w:r w:rsidR="00601452">
        <w:t xml:space="preserve">: </w:t>
      </w:r>
      <w:hyperlink r:id="rId16" w:history="1">
        <w:r w:rsidR="00601452" w:rsidRPr="009F6866">
          <w:rPr>
            <w:rStyle w:val="Hyperlink"/>
          </w:rPr>
          <w:t>http://www.bristol.ac.uk/media-library/sites/alspac/migrated/documents/ques-cb24a-puberty-girl-iv.pdf</w:t>
        </w:r>
      </w:hyperlink>
      <w:r w:rsidR="00601452">
        <w:t xml:space="preserve"> &amp; </w:t>
      </w:r>
      <w:hyperlink r:id="rId17" w:history="1">
        <w:r w:rsidR="00601452" w:rsidRPr="009F6866">
          <w:rPr>
            <w:rStyle w:val="Hyperlink"/>
          </w:rPr>
          <w:t>http://www.bristol.ac.uk/media-library/sites/alspac/migrated/documents/ques-cb24b-puberty-boy-iv.pdf</w:t>
        </w:r>
      </w:hyperlink>
      <w:r w:rsidR="00601452">
        <w:t xml:space="preserve"> </w:t>
      </w:r>
    </w:p>
    <w:p w14:paraId="27225FA1" w14:textId="46400571" w:rsidR="00826686" w:rsidRDefault="00826686" w:rsidP="00826686">
      <w:r>
        <w:t>CCR: 169 months/14 years</w:t>
      </w:r>
      <w:r w:rsidR="00601452">
        <w:t xml:space="preserve">: </w:t>
      </w:r>
      <w:hyperlink r:id="rId18" w:history="1">
        <w:r w:rsidR="00601452" w:rsidRPr="009F6866">
          <w:rPr>
            <w:rStyle w:val="Hyperlink"/>
          </w:rPr>
          <w:t>http://www.bristol.ac.uk/media-library/sites/alspac/migrated/documents/ques-c20-girls-experiences-thoughts-and-behaviour.pdf</w:t>
        </w:r>
      </w:hyperlink>
      <w:r w:rsidR="00601452">
        <w:t xml:space="preserve"> </w:t>
      </w:r>
    </w:p>
    <w:p w14:paraId="4CA82E01" w14:textId="700E1CCF" w:rsidR="00826686" w:rsidRDefault="00826686" w:rsidP="00826686">
      <w:r>
        <w:t>CCQ: 167 months/13.9 years</w:t>
      </w:r>
      <w:r w:rsidR="00601452">
        <w:t xml:space="preserve">: </w:t>
      </w:r>
      <w:hyperlink r:id="rId19" w:history="1">
        <w:r w:rsidR="00601452" w:rsidRPr="009F6866">
          <w:rPr>
            <w:rStyle w:val="Hyperlink"/>
          </w:rPr>
          <w:t>http://www.bristol.ac.uk/media-library/sites/alspac/migrated/documents/ques-c20-girls-experiences-thoughts-and-behaviour.pdf</w:t>
        </w:r>
      </w:hyperlink>
      <w:r w:rsidR="00601452">
        <w:t xml:space="preserve"> </w:t>
      </w:r>
    </w:p>
    <w:p w14:paraId="2653EE75" w14:textId="4C25CBD4" w:rsidR="00826686" w:rsidRDefault="00826686" w:rsidP="00826686">
      <w:r>
        <w:t>PUB5:157 months/13.1 years</w:t>
      </w:r>
      <w:r w:rsidR="00601452">
        <w:t xml:space="preserve">: </w:t>
      </w:r>
      <w:hyperlink r:id="rId20" w:history="1">
        <w:r w:rsidR="00601452" w:rsidRPr="009F6866">
          <w:rPr>
            <w:rStyle w:val="Hyperlink"/>
          </w:rPr>
          <w:t>http://www.bristol.ac.uk/media-library/sites/alspac/migrated/documents/pub5-girl-quest.pdf</w:t>
        </w:r>
      </w:hyperlink>
      <w:r w:rsidR="00601452">
        <w:t xml:space="preserve"> &amp; </w:t>
      </w:r>
      <w:hyperlink r:id="rId21" w:history="1">
        <w:r w:rsidR="00601452" w:rsidRPr="009F6866">
          <w:rPr>
            <w:rStyle w:val="Hyperlink"/>
          </w:rPr>
          <w:t>http://www.bristol.ac.uk/media-library/sites/alspac/migrated/documents/pub5-boy-quest.pdf</w:t>
        </w:r>
      </w:hyperlink>
      <w:r w:rsidR="00601452">
        <w:t xml:space="preserve"> </w:t>
      </w:r>
    </w:p>
    <w:p w14:paraId="3BFE7F74" w14:textId="211E5E10" w:rsidR="00826686" w:rsidRDefault="00826686" w:rsidP="00826686">
      <w:r>
        <w:t>CCS: 198 months/16.5 years</w:t>
      </w:r>
      <w:r w:rsidR="00601452">
        <w:t xml:space="preserve">: </w:t>
      </w:r>
      <w:hyperlink r:id="rId22" w:history="1">
        <w:r w:rsidR="00601452" w:rsidRPr="009F6866">
          <w:rPr>
            <w:rStyle w:val="Hyperlink"/>
          </w:rPr>
          <w:t>http://www.bristol.ac.uk/media-library/sites/alspac/documents/questionnaires/CCS-life-of-a-16-plus-teenager.pdf</w:t>
        </w:r>
      </w:hyperlink>
      <w:r w:rsidR="00601452">
        <w:t xml:space="preserve"> </w:t>
      </w:r>
    </w:p>
    <w:p w14:paraId="733DD5CC" w14:textId="058D2A10" w:rsidR="00826686" w:rsidRDefault="00826686" w:rsidP="00826686">
      <w:r>
        <w:t>PUB7: 184 months/15.3 years</w:t>
      </w:r>
      <w:r w:rsidR="00601452">
        <w:t xml:space="preserve">: </w:t>
      </w:r>
      <w:hyperlink r:id="rId23" w:history="1">
        <w:r w:rsidR="00601452" w:rsidRPr="009F6866">
          <w:rPr>
            <w:rStyle w:val="Hyperlink"/>
          </w:rPr>
          <w:t>http://www.bristol.ac.uk/media-library/sites/alspac/migrated/documents/pub7-tf3-female-quest.pdf</w:t>
        </w:r>
      </w:hyperlink>
      <w:r w:rsidR="00601452">
        <w:t xml:space="preserve"> &amp; </w:t>
      </w:r>
      <w:hyperlink r:id="rId24" w:history="1">
        <w:r w:rsidR="00F531DE" w:rsidRPr="009F6866">
          <w:rPr>
            <w:rStyle w:val="Hyperlink"/>
          </w:rPr>
          <w:t>http://www.bristol.ac.uk/media-library/sites/alspac/migrated/documents/pub7-tf3-male-quest.pdf</w:t>
        </w:r>
      </w:hyperlink>
      <w:r w:rsidR="00F531DE">
        <w:t xml:space="preserve"> </w:t>
      </w:r>
    </w:p>
    <w:p w14:paraId="5BA46235" w14:textId="52C22777" w:rsidR="00826686" w:rsidRDefault="00826686" w:rsidP="00826686">
      <w:r>
        <w:t>CCT: 18+ years</w:t>
      </w:r>
      <w:r w:rsidR="00601452">
        <w:t xml:space="preserve">: </w:t>
      </w:r>
      <w:hyperlink r:id="rId25" w:history="1">
        <w:r w:rsidR="00601452" w:rsidRPr="009F6866">
          <w:rPr>
            <w:rStyle w:val="Hyperlink"/>
          </w:rPr>
          <w:t>http://www.bristol.ac.uk/media-library/sites/alspac/migrated/documents/ques-1423-cct.pdf</w:t>
        </w:r>
      </w:hyperlink>
      <w:r w:rsidR="00601452">
        <w:t xml:space="preserve"> </w:t>
      </w:r>
    </w:p>
    <w:p w14:paraId="4299D0B1" w14:textId="3DD79115" w:rsidR="00826686" w:rsidRDefault="00826686" w:rsidP="00826686">
      <w:r>
        <w:t>PUB9:  204 months/17 years</w:t>
      </w:r>
      <w:r w:rsidR="00601452">
        <w:t xml:space="preserve">: </w:t>
      </w:r>
      <w:hyperlink r:id="rId26" w:history="1">
        <w:r w:rsidR="00601452" w:rsidRPr="009F6866">
          <w:rPr>
            <w:rStyle w:val="Hyperlink"/>
          </w:rPr>
          <w:t>http://www.bristol.ac.uk/media-library/sites/alspac/migrated/documents/pub9-female-quest.pdf</w:t>
        </w:r>
      </w:hyperlink>
      <w:r w:rsidR="00601452">
        <w:t xml:space="preserve"> &amp; </w:t>
      </w:r>
      <w:hyperlink r:id="rId27" w:history="1">
        <w:r w:rsidR="00601452" w:rsidRPr="009F6866">
          <w:rPr>
            <w:rStyle w:val="Hyperlink"/>
          </w:rPr>
          <w:t>http://www.bristol.ac.uk/media-library/sites/alspac/migrated/documents/pub9-male-quest.pdf</w:t>
        </w:r>
      </w:hyperlink>
      <w:r w:rsidR="00601452">
        <w:t xml:space="preserve"> </w:t>
      </w:r>
    </w:p>
    <w:sectPr w:rsidR="00826686" w:rsidSect="00F53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CD0DC" w14:textId="77777777" w:rsidR="000171E6" w:rsidRDefault="000171E6" w:rsidP="000171E6">
      <w:pPr>
        <w:spacing w:after="0" w:line="240" w:lineRule="auto"/>
      </w:pPr>
      <w:r>
        <w:separator/>
      </w:r>
    </w:p>
  </w:endnote>
  <w:endnote w:type="continuationSeparator" w:id="0">
    <w:p w14:paraId="36A94FD2" w14:textId="77777777" w:rsidR="000171E6" w:rsidRDefault="000171E6" w:rsidP="0001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0BA7D" w14:textId="77777777" w:rsidR="00F531DE" w:rsidRDefault="00F53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38570" w14:textId="77777777" w:rsidR="00F531DE" w:rsidRDefault="00F53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390C6" w14:textId="77777777" w:rsidR="00F531DE" w:rsidRDefault="00F53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761C5" w14:textId="77777777" w:rsidR="000171E6" w:rsidRDefault="000171E6" w:rsidP="000171E6">
      <w:pPr>
        <w:spacing w:after="0" w:line="240" w:lineRule="auto"/>
      </w:pPr>
      <w:r>
        <w:separator/>
      </w:r>
    </w:p>
  </w:footnote>
  <w:footnote w:type="continuationSeparator" w:id="0">
    <w:p w14:paraId="4514EA0E" w14:textId="77777777" w:rsidR="000171E6" w:rsidRDefault="000171E6" w:rsidP="00017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FF843" w14:textId="77777777" w:rsidR="00F531DE" w:rsidRDefault="00F53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4D586" w14:textId="77777777" w:rsidR="00F531DE" w:rsidRDefault="00F531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61690" w14:textId="77777777" w:rsidR="00F531DE" w:rsidRDefault="00F531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F3"/>
    <w:rsid w:val="000171E6"/>
    <w:rsid w:val="001A545D"/>
    <w:rsid w:val="00601452"/>
    <w:rsid w:val="007A5E79"/>
    <w:rsid w:val="00826686"/>
    <w:rsid w:val="008759C4"/>
    <w:rsid w:val="008F6C51"/>
    <w:rsid w:val="00C34AF3"/>
    <w:rsid w:val="00D03C9E"/>
    <w:rsid w:val="00D6387F"/>
    <w:rsid w:val="00F5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960E2"/>
  <w15:chartTrackingRefBased/>
  <w15:docId w15:val="{CBA89980-BD01-4832-B98F-E6BA88CA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1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171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171E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71E6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171E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4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4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31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1DE"/>
  </w:style>
  <w:style w:type="paragraph" w:styleId="Footer">
    <w:name w:val="footer"/>
    <w:basedOn w:val="Normal"/>
    <w:link w:val="FooterChar"/>
    <w:uiPriority w:val="99"/>
    <w:unhideWhenUsed/>
    <w:rsid w:val="00F531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ristol.ac.uk/media-library/sites/alspac/documents/researchers/clinics/focusclinicsessions.pdf" TargetMode="External"/><Relationship Id="rId18" Type="http://schemas.openxmlformats.org/officeDocument/2006/relationships/hyperlink" Target="http://www.bristol.ac.uk/media-library/sites/alspac/migrated/documents/ques-c20-girls-experiences-thoughts-and-behaviour.pdf" TargetMode="External"/><Relationship Id="rId26" Type="http://schemas.openxmlformats.org/officeDocument/2006/relationships/hyperlink" Target="http://www.bristol.ac.uk/media-library/sites/alspac/migrated/documents/pub9-female-quest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bristol.ac.uk/media-library/sites/alspac/migrated/documents/pub5-boy-quest.pdf" TargetMode="External"/><Relationship Id="rId7" Type="http://schemas.openxmlformats.org/officeDocument/2006/relationships/header" Target="header2.xml"/><Relationship Id="rId12" Type="http://schemas.openxmlformats.org/officeDocument/2006/relationships/hyperlink" Target="http://www.bristol.ac.uk/alspac/external/documents/ALSPAC_data_dictionary.zip" TargetMode="External"/><Relationship Id="rId17" Type="http://schemas.openxmlformats.org/officeDocument/2006/relationships/hyperlink" Target="http://www.bristol.ac.uk/media-library/sites/alspac/migrated/documents/ques-cb24b-puberty-boy-iv.pdf" TargetMode="External"/><Relationship Id="rId25" Type="http://schemas.openxmlformats.org/officeDocument/2006/relationships/hyperlink" Target="http://www.bristol.ac.uk/media-library/sites/alspac/migrated/documents/ques-1423-cct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ristol.ac.uk/media-library/sites/alspac/migrated/documents/ques-cb24a-puberty-girl-iv.pdf" TargetMode="External"/><Relationship Id="rId20" Type="http://schemas.openxmlformats.org/officeDocument/2006/relationships/hyperlink" Target="http://www.bristol.ac.uk/media-library/sites/alspac/migrated/documents/pub5-girl-quest.pd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http://www.bristol.ac.uk/media-library/sites/alspac/migrated/documents/pub7-tf3-male-quest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bristol.ac.uk/media-library/sites/alspac/migrated/documents/ques-cb22b-puberty-boy-iii.pdf" TargetMode="External"/><Relationship Id="rId23" Type="http://schemas.openxmlformats.org/officeDocument/2006/relationships/hyperlink" Target="http://www.bristol.ac.uk/media-library/sites/alspac/migrated/documents/pub7-tf3-female-quest.pdf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yperlink" Target="http://www.bristol.ac.uk/media-library/sites/alspac/migrated/documents/ques-c20-girls-experiences-thoughts-and-behaviour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www.bristol.ac.uk/media-library/sites/alspac/migrated/documents/ques-cb22a-puberty-girl-iii.pdf" TargetMode="External"/><Relationship Id="rId22" Type="http://schemas.openxmlformats.org/officeDocument/2006/relationships/hyperlink" Target="http://www.bristol.ac.uk/media-library/sites/alspac/documents/questionnaires/CCS-life-of-a-16-plus-teenager.pdf" TargetMode="External"/><Relationship Id="rId27" Type="http://schemas.openxmlformats.org/officeDocument/2006/relationships/hyperlink" Target="http://www.bristol.ac.uk/media-library/sites/alspac/migrated/documents/pub9-male-ques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Wright</dc:creator>
  <cp:keywords/>
  <dc:description/>
  <cp:lastModifiedBy>Caroline Wright</cp:lastModifiedBy>
  <cp:revision>3</cp:revision>
  <dcterms:created xsi:type="dcterms:W3CDTF">2020-11-10T07:45:00Z</dcterms:created>
  <dcterms:modified xsi:type="dcterms:W3CDTF">2020-11-10T09:56:00Z</dcterms:modified>
</cp:coreProperties>
</file>