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23FD8" w14:textId="20C9749D" w:rsidR="002B1B3D" w:rsidRPr="00165865" w:rsidRDefault="00F04E50" w:rsidP="001658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65865">
        <w:rPr>
          <w:rFonts w:ascii="Times New Roman" w:hAnsi="Times New Roman" w:cs="Times New Roman"/>
          <w:b/>
          <w:bCs/>
          <w:sz w:val="20"/>
          <w:szCs w:val="20"/>
        </w:rPr>
        <w:t>Supplement 2</w:t>
      </w:r>
      <w:r w:rsidR="00E95944" w:rsidRPr="00165865">
        <w:rPr>
          <w:rFonts w:ascii="Times New Roman" w:hAnsi="Times New Roman" w:cs="Times New Roman"/>
          <w:b/>
          <w:bCs/>
          <w:sz w:val="20"/>
          <w:szCs w:val="20"/>
        </w:rPr>
        <w:t>. level balance of the design in our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1922"/>
      </w:tblGrid>
      <w:tr w:rsidR="00702183" w:rsidRPr="00165865" w14:paraId="1291FA73" w14:textId="77777777" w:rsidTr="00F04E50">
        <w:tc>
          <w:tcPr>
            <w:tcW w:w="3539" w:type="dxa"/>
          </w:tcPr>
          <w:p w14:paraId="3D214962" w14:textId="6F74500B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Attribute-level</w:t>
            </w:r>
          </w:p>
        </w:tc>
        <w:tc>
          <w:tcPr>
            <w:tcW w:w="2835" w:type="dxa"/>
          </w:tcPr>
          <w:p w14:paraId="41091AE1" w14:textId="0ED9C77E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Number of appearances</w:t>
            </w:r>
          </w:p>
        </w:tc>
        <w:tc>
          <w:tcPr>
            <w:tcW w:w="1922" w:type="dxa"/>
          </w:tcPr>
          <w:p w14:paraId="15590142" w14:textId="53C6E412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02183" w:rsidRPr="00165865" w14:paraId="3D9ADAEC" w14:textId="77777777" w:rsidTr="00F04E50">
        <w:tc>
          <w:tcPr>
            <w:tcW w:w="3539" w:type="dxa"/>
          </w:tcPr>
          <w:p w14:paraId="0541CD78" w14:textId="0995CBA0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Cost-200</w:t>
            </w:r>
          </w:p>
        </w:tc>
        <w:tc>
          <w:tcPr>
            <w:tcW w:w="2835" w:type="dxa"/>
          </w:tcPr>
          <w:p w14:paraId="48743734" w14:textId="66F8EBA6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2D76B217" w14:textId="42D31CB4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67761126" w14:textId="77777777" w:rsidTr="00F04E50">
        <w:tc>
          <w:tcPr>
            <w:tcW w:w="3539" w:type="dxa"/>
          </w:tcPr>
          <w:p w14:paraId="78CD5CE8" w14:textId="6B28F645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Cost-400</w:t>
            </w:r>
          </w:p>
        </w:tc>
        <w:tc>
          <w:tcPr>
            <w:tcW w:w="2835" w:type="dxa"/>
          </w:tcPr>
          <w:p w14:paraId="797233ED" w14:textId="09FE3C51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2D3F10D9" w14:textId="4AF23D42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3C8C25BC" w14:textId="77777777" w:rsidTr="00F04E50">
        <w:tc>
          <w:tcPr>
            <w:tcW w:w="3539" w:type="dxa"/>
          </w:tcPr>
          <w:p w14:paraId="377CC11D" w14:textId="11460E5A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Cost-600</w:t>
            </w:r>
          </w:p>
        </w:tc>
        <w:tc>
          <w:tcPr>
            <w:tcW w:w="2835" w:type="dxa"/>
          </w:tcPr>
          <w:p w14:paraId="48093500" w14:textId="73A2B56A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24431512" w14:textId="6C5473F1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33.34</w:t>
            </w:r>
          </w:p>
        </w:tc>
      </w:tr>
      <w:tr w:rsidR="00702183" w:rsidRPr="00165865" w14:paraId="45919240" w14:textId="77777777" w:rsidTr="00F04E50">
        <w:tc>
          <w:tcPr>
            <w:tcW w:w="3539" w:type="dxa"/>
          </w:tcPr>
          <w:p w14:paraId="67908119" w14:textId="78B701F9" w:rsidR="00702183" w:rsidRPr="00165865" w:rsidRDefault="000E3745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aiting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ime-1h</w:t>
            </w:r>
          </w:p>
        </w:tc>
        <w:tc>
          <w:tcPr>
            <w:tcW w:w="2835" w:type="dxa"/>
          </w:tcPr>
          <w:p w14:paraId="2DB59A30" w14:textId="2F2C8190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2AE8F1D0" w14:textId="25F7710D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193576EC" w14:textId="77777777" w:rsidTr="00F04E50">
        <w:tc>
          <w:tcPr>
            <w:tcW w:w="3539" w:type="dxa"/>
          </w:tcPr>
          <w:p w14:paraId="7CA48B58" w14:textId="558D3498" w:rsidR="00702183" w:rsidRPr="00165865" w:rsidRDefault="000E3745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aiting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ime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-3h</w:t>
            </w:r>
          </w:p>
        </w:tc>
        <w:tc>
          <w:tcPr>
            <w:tcW w:w="2835" w:type="dxa"/>
          </w:tcPr>
          <w:p w14:paraId="4F82B6F7" w14:textId="32F23890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64B1EF48" w14:textId="7A19B342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789A3696" w14:textId="77777777" w:rsidTr="00F04E50">
        <w:tc>
          <w:tcPr>
            <w:tcW w:w="3539" w:type="dxa"/>
          </w:tcPr>
          <w:p w14:paraId="33200670" w14:textId="7F255EF0" w:rsidR="00702183" w:rsidRPr="00165865" w:rsidRDefault="000E3745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aiting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ime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-5h</w:t>
            </w:r>
          </w:p>
        </w:tc>
        <w:tc>
          <w:tcPr>
            <w:tcW w:w="2835" w:type="dxa"/>
          </w:tcPr>
          <w:p w14:paraId="6EA3D432" w14:textId="2C49908B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1E107661" w14:textId="51452436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33.34</w:t>
            </w:r>
          </w:p>
        </w:tc>
      </w:tr>
      <w:tr w:rsidR="00702183" w:rsidRPr="00165865" w14:paraId="6F898825" w14:textId="77777777" w:rsidTr="00F04E50">
        <w:tc>
          <w:tcPr>
            <w:tcW w:w="3539" w:type="dxa"/>
          </w:tcPr>
          <w:p w14:paraId="4F2D000B" w14:textId="292D5185" w:rsidR="00702183" w:rsidRPr="00165865" w:rsidRDefault="00BE0144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ain-none</w:t>
            </w:r>
          </w:p>
        </w:tc>
        <w:tc>
          <w:tcPr>
            <w:tcW w:w="2835" w:type="dxa"/>
          </w:tcPr>
          <w:p w14:paraId="0C67810A" w14:textId="7864BBA1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22" w:type="dxa"/>
          </w:tcPr>
          <w:p w14:paraId="79CE0457" w14:textId="37E8882C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31.94</w:t>
            </w:r>
          </w:p>
        </w:tc>
      </w:tr>
      <w:tr w:rsidR="00702183" w:rsidRPr="00165865" w14:paraId="61E28D95" w14:textId="77777777" w:rsidTr="00F04E50">
        <w:tc>
          <w:tcPr>
            <w:tcW w:w="3539" w:type="dxa"/>
          </w:tcPr>
          <w:p w14:paraId="021A1E8D" w14:textId="0F37A0F3" w:rsidR="00702183" w:rsidRPr="00165865" w:rsidRDefault="00BE0144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ain-mild</w:t>
            </w:r>
          </w:p>
        </w:tc>
        <w:tc>
          <w:tcPr>
            <w:tcW w:w="2835" w:type="dxa"/>
          </w:tcPr>
          <w:p w14:paraId="3F12CB08" w14:textId="657E1FFA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22" w:type="dxa"/>
          </w:tcPr>
          <w:p w14:paraId="4F03DA82" w14:textId="0DC7D79D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34.72</w:t>
            </w:r>
          </w:p>
        </w:tc>
      </w:tr>
      <w:tr w:rsidR="00702183" w:rsidRPr="00165865" w14:paraId="39C18B4E" w14:textId="77777777" w:rsidTr="00F04E50">
        <w:tc>
          <w:tcPr>
            <w:tcW w:w="3539" w:type="dxa"/>
          </w:tcPr>
          <w:p w14:paraId="71E59BAE" w14:textId="0DF71709" w:rsidR="00702183" w:rsidRPr="00165865" w:rsidRDefault="00BE0144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ain-severe</w:t>
            </w:r>
          </w:p>
        </w:tc>
        <w:tc>
          <w:tcPr>
            <w:tcW w:w="2835" w:type="dxa"/>
          </w:tcPr>
          <w:p w14:paraId="10924FAF" w14:textId="6724734A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5807AE96" w14:textId="14312978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33.34</w:t>
            </w:r>
          </w:p>
        </w:tc>
      </w:tr>
      <w:tr w:rsidR="00702183" w:rsidRPr="00165865" w14:paraId="017FF18A" w14:textId="77777777" w:rsidTr="00F04E50">
        <w:tc>
          <w:tcPr>
            <w:tcW w:w="3539" w:type="dxa"/>
          </w:tcPr>
          <w:p w14:paraId="19E1A338" w14:textId="21391568" w:rsidR="00702183" w:rsidRPr="00165865" w:rsidRDefault="00BE0144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702183" w:rsidRPr="00165865">
              <w:rPr>
                <w:rFonts w:ascii="Times New Roman" w:hAnsi="Times New Roman" w:cs="Times New Roman"/>
                <w:sz w:val="20"/>
                <w:szCs w:val="20"/>
              </w:rPr>
              <w:t>requency- once a year</w:t>
            </w:r>
          </w:p>
        </w:tc>
        <w:tc>
          <w:tcPr>
            <w:tcW w:w="2835" w:type="dxa"/>
          </w:tcPr>
          <w:p w14:paraId="003F6647" w14:textId="36C5AEEB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1B43577C" w14:textId="06A7D5D7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6BCB9886" w14:textId="77777777" w:rsidTr="00F04E50">
        <w:tc>
          <w:tcPr>
            <w:tcW w:w="3539" w:type="dxa"/>
          </w:tcPr>
          <w:p w14:paraId="22C617B0" w14:textId="27FEDE0E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Frequency-once every two years</w:t>
            </w:r>
          </w:p>
        </w:tc>
        <w:tc>
          <w:tcPr>
            <w:tcW w:w="2835" w:type="dxa"/>
          </w:tcPr>
          <w:p w14:paraId="2487723D" w14:textId="5EEB6042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7B364395" w14:textId="3AD9DAFF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5C477781" w14:textId="77777777" w:rsidTr="00F04E50">
        <w:tc>
          <w:tcPr>
            <w:tcW w:w="3539" w:type="dxa"/>
          </w:tcPr>
          <w:p w14:paraId="12D1AEE9" w14:textId="7D302747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Frequency-once every three years</w:t>
            </w:r>
          </w:p>
        </w:tc>
        <w:tc>
          <w:tcPr>
            <w:tcW w:w="2835" w:type="dxa"/>
          </w:tcPr>
          <w:p w14:paraId="112FE50F" w14:textId="421C4AB7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75731DB4" w14:textId="0CD45C9D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08A6388C" w14:textId="77777777" w:rsidTr="00F04E50">
        <w:tc>
          <w:tcPr>
            <w:tcW w:w="3539" w:type="dxa"/>
          </w:tcPr>
          <w:p w14:paraId="61BC10FC" w14:textId="40196E86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2835" w:type="dxa"/>
          </w:tcPr>
          <w:p w14:paraId="06E48B96" w14:textId="7310ADCE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08CBAC86" w14:textId="207B452C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39424848" w14:textId="77777777" w:rsidTr="00F04E50">
        <w:tc>
          <w:tcPr>
            <w:tcW w:w="3539" w:type="dxa"/>
          </w:tcPr>
          <w:p w14:paraId="52B892F4" w14:textId="0CD7C4C2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2835" w:type="dxa"/>
          </w:tcPr>
          <w:p w14:paraId="0DEA7B74" w14:textId="3582050E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778EB853" w14:textId="37DDDBD7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702183" w:rsidRPr="00165865" w14:paraId="4B7673E8" w14:textId="77777777" w:rsidTr="00F04E50">
        <w:tc>
          <w:tcPr>
            <w:tcW w:w="3539" w:type="dxa"/>
          </w:tcPr>
          <w:p w14:paraId="78B8D73E" w14:textId="537F222E" w:rsidR="00702183" w:rsidRPr="00165865" w:rsidRDefault="00702183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2835" w:type="dxa"/>
          </w:tcPr>
          <w:p w14:paraId="66266187" w14:textId="643A024B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2" w:type="dxa"/>
          </w:tcPr>
          <w:p w14:paraId="6978698F" w14:textId="04913172" w:rsidR="00702183" w:rsidRPr="00165865" w:rsidRDefault="00F04E50" w:rsidP="0016586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865">
              <w:rPr>
                <w:rFonts w:ascii="Times New Roman" w:hAnsi="Times New Roman" w:cs="Times New Roman"/>
                <w:sz w:val="20"/>
                <w:szCs w:val="20"/>
              </w:rPr>
              <w:t>33.34</w:t>
            </w:r>
          </w:p>
        </w:tc>
      </w:tr>
    </w:tbl>
    <w:p w14:paraId="06A69BDA" w14:textId="77777777" w:rsidR="00702183" w:rsidRPr="00165865" w:rsidRDefault="00702183" w:rsidP="0016586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702183" w:rsidRPr="00165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B951" w14:textId="77777777" w:rsidR="00B52CC5" w:rsidRDefault="00B52CC5" w:rsidP="001F49A7">
      <w:r>
        <w:separator/>
      </w:r>
    </w:p>
  </w:endnote>
  <w:endnote w:type="continuationSeparator" w:id="0">
    <w:p w14:paraId="730FAAB5" w14:textId="77777777" w:rsidR="00B52CC5" w:rsidRDefault="00B52CC5" w:rsidP="001F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9F9A5" w14:textId="77777777" w:rsidR="00B52CC5" w:rsidRDefault="00B52CC5" w:rsidP="001F49A7">
      <w:r>
        <w:separator/>
      </w:r>
    </w:p>
  </w:footnote>
  <w:footnote w:type="continuationSeparator" w:id="0">
    <w:p w14:paraId="41A37B62" w14:textId="77777777" w:rsidR="00B52CC5" w:rsidRDefault="00B52CC5" w:rsidP="001F4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83"/>
    <w:rsid w:val="00060FF6"/>
    <w:rsid w:val="000E3745"/>
    <w:rsid w:val="00137928"/>
    <w:rsid w:val="00165865"/>
    <w:rsid w:val="001F07A0"/>
    <w:rsid w:val="001F49A7"/>
    <w:rsid w:val="00702183"/>
    <w:rsid w:val="00B52CC5"/>
    <w:rsid w:val="00BE0144"/>
    <w:rsid w:val="00CD2570"/>
    <w:rsid w:val="00E95944"/>
    <w:rsid w:val="00ED7024"/>
    <w:rsid w:val="00F0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F1D15"/>
  <w15:chartTrackingRefBased/>
  <w15:docId w15:val="{4665351A-AB25-4360-98B5-55DEFAC5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49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4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49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</dc:creator>
  <cp:keywords/>
  <dc:description/>
  <cp:lastModifiedBy>liyi</cp:lastModifiedBy>
  <cp:revision>5</cp:revision>
  <dcterms:created xsi:type="dcterms:W3CDTF">2021-05-26T12:20:00Z</dcterms:created>
  <dcterms:modified xsi:type="dcterms:W3CDTF">2021-07-13T01:14:00Z</dcterms:modified>
</cp:coreProperties>
</file>