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CBB" w:rsidRPr="0089492E" w:rsidRDefault="00330CBB" w:rsidP="00330CBB">
      <w:pPr>
        <w:spacing w:line="480" w:lineRule="auto"/>
        <w:jc w:val="center"/>
        <w:rPr>
          <w:rFonts w:ascii="Times New Roman" w:hAnsi="Times New Roman" w:cs="Times New Roman"/>
          <w:sz w:val="32"/>
        </w:rPr>
      </w:pPr>
      <w:bookmarkStart w:id="0" w:name="_Hlk78210321"/>
      <w:bookmarkStart w:id="1" w:name="OLE_LINK115"/>
      <w:r w:rsidRPr="0089492E">
        <w:rPr>
          <w:rFonts w:ascii="Times New Roman" w:hAnsi="Times New Roman" w:cs="Times New Roman"/>
          <w:sz w:val="32"/>
        </w:rPr>
        <w:t xml:space="preserve">Positive </w:t>
      </w:r>
      <w:r w:rsidRPr="0089492E">
        <w:rPr>
          <w:rFonts w:ascii="Times New Roman" w:hAnsi="Times New Roman" w:cs="Times New Roman"/>
          <w:i/>
          <w:sz w:val="32"/>
        </w:rPr>
        <w:t>H</w:t>
      </w:r>
      <w:r w:rsidRPr="0089492E">
        <w:rPr>
          <w:rFonts w:ascii="Times New Roman" w:hAnsi="Times New Roman" w:cs="Times New Roman" w:hint="eastAsia"/>
          <w:i/>
          <w:sz w:val="32"/>
        </w:rPr>
        <w:t>.</w:t>
      </w:r>
      <w:r w:rsidRPr="0089492E">
        <w:rPr>
          <w:rFonts w:ascii="Times New Roman" w:hAnsi="Times New Roman" w:cs="Times New Roman"/>
          <w:i/>
          <w:sz w:val="32"/>
        </w:rPr>
        <w:t xml:space="preserve"> pylori</w:t>
      </w:r>
      <w:r w:rsidRPr="0089492E">
        <w:rPr>
          <w:rFonts w:ascii="Times New Roman" w:hAnsi="Times New Roman" w:cs="Times New Roman"/>
          <w:sz w:val="32"/>
        </w:rPr>
        <w:t xml:space="preserve"> status predicts better prognosis of </w:t>
      </w:r>
      <w:r>
        <w:rPr>
          <w:rFonts w:ascii="Times New Roman" w:hAnsi="Times New Roman" w:cs="Times New Roman"/>
          <w:sz w:val="32"/>
        </w:rPr>
        <w:t xml:space="preserve">non-cardiac </w:t>
      </w:r>
      <w:r w:rsidRPr="0089492E">
        <w:rPr>
          <w:rFonts w:ascii="Times New Roman" w:hAnsi="Times New Roman" w:cs="Times New Roman"/>
          <w:sz w:val="32"/>
        </w:rPr>
        <w:t>gastric cancer</w:t>
      </w:r>
      <w:bookmarkEnd w:id="0"/>
      <w:bookmarkEnd w:id="1"/>
      <w:r>
        <w:rPr>
          <w:rFonts w:ascii="Times New Roman" w:hAnsi="Times New Roman" w:cs="Times New Roman"/>
          <w:sz w:val="32"/>
        </w:rPr>
        <w:t xml:space="preserve"> patients</w:t>
      </w:r>
      <w:r w:rsidRPr="0089492E">
        <w:rPr>
          <w:rFonts w:ascii="Times New Roman" w:hAnsi="Times New Roman" w:cs="Times New Roman"/>
          <w:sz w:val="32"/>
        </w:rPr>
        <w:t>: results from cohort study and meta-analysis</w:t>
      </w:r>
    </w:p>
    <w:p w:rsidR="00330CBB" w:rsidRPr="0089492E" w:rsidRDefault="00330CBB" w:rsidP="00330CBB">
      <w:pPr>
        <w:spacing w:line="480" w:lineRule="auto"/>
        <w:rPr>
          <w:rFonts w:ascii="Times New Roman" w:hAnsi="Times New Roman" w:cs="Times New Roman"/>
          <w:b/>
        </w:rPr>
      </w:pPr>
    </w:p>
    <w:p w:rsidR="00330CBB" w:rsidRPr="0089492E" w:rsidRDefault="00330CBB" w:rsidP="00330CBB">
      <w:pPr>
        <w:spacing w:line="480" w:lineRule="auto"/>
        <w:rPr>
          <w:rFonts w:ascii="Times New Roman" w:hAnsi="Times New Roman" w:cs="Times New Roman"/>
          <w:b/>
        </w:rPr>
      </w:pPr>
      <w:proofErr w:type="spellStart"/>
      <w:r w:rsidRPr="0089492E">
        <w:rPr>
          <w:rFonts w:ascii="Times New Roman" w:hAnsi="Times New Roman" w:cs="Times New Roman"/>
          <w:b/>
        </w:rPr>
        <w:t>Zhifang</w:t>
      </w:r>
      <w:proofErr w:type="spellEnd"/>
      <w:r w:rsidRPr="0089492E">
        <w:rPr>
          <w:rFonts w:ascii="Times New Roman" w:hAnsi="Times New Roman" w:cs="Times New Roman"/>
          <w:b/>
        </w:rPr>
        <w:t xml:space="preserve"> Jia</w:t>
      </w:r>
      <w:proofErr w:type="gramStart"/>
      <w:r w:rsidRPr="0089492E">
        <w:rPr>
          <w:rFonts w:ascii="Times New Roman" w:hAnsi="Times New Roman" w:cs="Times New Roman"/>
          <w:b/>
          <w:vertAlign w:val="superscript"/>
        </w:rPr>
        <w:t>1,</w:t>
      </w:r>
      <w:r w:rsidRPr="0089492E">
        <w:rPr>
          <w:rFonts w:ascii="Times New Roman" w:hAnsi="Times New Roman" w:cs="Times New Roman" w:hint="eastAsia"/>
          <w:b/>
          <w:vertAlign w:val="superscript"/>
        </w:rPr>
        <w:t>a</w:t>
      </w:r>
      <w:proofErr w:type="gramEnd"/>
      <w:r w:rsidRPr="0089492E">
        <w:rPr>
          <w:rFonts w:ascii="Times New Roman" w:hAnsi="Times New Roman" w:cs="Times New Roman"/>
          <w:b/>
        </w:rPr>
        <w:t>, Min Zheng</w:t>
      </w:r>
      <w:r w:rsidRPr="0089492E">
        <w:rPr>
          <w:rFonts w:ascii="Times New Roman" w:hAnsi="Times New Roman" w:cs="Times New Roman"/>
          <w:b/>
          <w:vertAlign w:val="superscript"/>
        </w:rPr>
        <w:t>1,a</w:t>
      </w:r>
      <w:r w:rsidRPr="0089492E">
        <w:rPr>
          <w:rFonts w:ascii="Times New Roman" w:hAnsi="Times New Roman" w:cs="Times New Roman"/>
          <w:b/>
        </w:rPr>
        <w:t>, Jing Jiang</w:t>
      </w:r>
      <w:r w:rsidRPr="0089492E">
        <w:rPr>
          <w:rFonts w:ascii="Times New Roman" w:hAnsi="Times New Roman" w:cs="Times New Roman"/>
          <w:b/>
          <w:vertAlign w:val="superscript"/>
        </w:rPr>
        <w:t>1</w:t>
      </w:r>
      <w:r w:rsidR="00D13FCF">
        <w:rPr>
          <w:rFonts w:ascii="Times New Roman" w:hAnsi="Times New Roman" w:cs="Times New Roman" w:hint="eastAsia"/>
          <w:b/>
          <w:vertAlign w:val="superscript"/>
        </w:rPr>
        <w:t>,</w:t>
      </w:r>
      <w:r w:rsidR="00D13FCF">
        <w:rPr>
          <w:rFonts w:ascii="Times New Roman" w:hAnsi="Times New Roman" w:cs="Times New Roman"/>
          <w:b/>
          <w:vertAlign w:val="superscript"/>
        </w:rPr>
        <w:t>3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89492E">
        <w:rPr>
          <w:rFonts w:ascii="Times New Roman" w:hAnsi="Times New Roman" w:cs="Times New Roman"/>
          <w:b/>
        </w:rPr>
        <w:t>Donghui</w:t>
      </w:r>
      <w:proofErr w:type="spellEnd"/>
      <w:r w:rsidRPr="0089492E">
        <w:rPr>
          <w:rFonts w:ascii="Times New Roman" w:hAnsi="Times New Roman" w:cs="Times New Roman"/>
          <w:b/>
        </w:rPr>
        <w:t xml:space="preserve"> Cao</w:t>
      </w:r>
      <w:r w:rsidRPr="0089492E">
        <w:rPr>
          <w:rFonts w:ascii="Times New Roman" w:hAnsi="Times New Roman" w:cs="Times New Roman"/>
          <w:b/>
          <w:vertAlign w:val="superscript"/>
        </w:rPr>
        <w:t>1</w:t>
      </w:r>
      <w:r w:rsidRPr="0089492E">
        <w:rPr>
          <w:rFonts w:ascii="Times New Roman" w:hAnsi="Times New Roman" w:cs="Times New Roman"/>
          <w:b/>
        </w:rPr>
        <w:t xml:space="preserve">, </w:t>
      </w:r>
      <w:proofErr w:type="spellStart"/>
      <w:r w:rsidRPr="0089492E">
        <w:rPr>
          <w:rFonts w:ascii="Times New Roman" w:hAnsi="Times New Roman" w:cs="Times New Roman"/>
          <w:b/>
        </w:rPr>
        <w:t>Yanhua</w:t>
      </w:r>
      <w:proofErr w:type="spellEnd"/>
      <w:r w:rsidRPr="0089492E">
        <w:rPr>
          <w:rFonts w:ascii="Times New Roman" w:hAnsi="Times New Roman" w:cs="Times New Roman"/>
          <w:b/>
        </w:rPr>
        <w:t xml:space="preserve"> Wu</w:t>
      </w:r>
      <w:r w:rsidRPr="0089492E">
        <w:rPr>
          <w:rFonts w:ascii="Times New Roman" w:hAnsi="Times New Roman" w:cs="Times New Roman"/>
          <w:b/>
          <w:vertAlign w:val="superscript"/>
        </w:rPr>
        <w:t>1</w:t>
      </w:r>
      <w:r w:rsidRPr="0089492E">
        <w:rPr>
          <w:rFonts w:ascii="Times New Roman" w:hAnsi="Times New Roman" w:cs="Times New Roman"/>
          <w:b/>
        </w:rPr>
        <w:t xml:space="preserve">, </w:t>
      </w:r>
      <w:proofErr w:type="spellStart"/>
      <w:r w:rsidR="00D13FCF">
        <w:rPr>
          <w:rFonts w:ascii="Times New Roman" w:hAnsi="Times New Roman" w:cs="Times New Roman"/>
          <w:b/>
        </w:rPr>
        <w:t>Yuzheng</w:t>
      </w:r>
      <w:proofErr w:type="spellEnd"/>
      <w:r w:rsidR="00D13FCF">
        <w:rPr>
          <w:rFonts w:ascii="Times New Roman" w:hAnsi="Times New Roman" w:cs="Times New Roman"/>
          <w:b/>
        </w:rPr>
        <w:t xml:space="preserve"> Zhang</w:t>
      </w:r>
      <w:r w:rsidR="00D13FCF" w:rsidRPr="00CF671C">
        <w:rPr>
          <w:rFonts w:ascii="Times New Roman" w:hAnsi="Times New Roman" w:cs="Times New Roman"/>
          <w:b/>
          <w:vertAlign w:val="superscript"/>
        </w:rPr>
        <w:t>1,3</w:t>
      </w:r>
      <w:r w:rsidR="00D13FCF">
        <w:rPr>
          <w:rFonts w:ascii="Times New Roman" w:hAnsi="Times New Roman" w:cs="Times New Roman"/>
          <w:b/>
        </w:rPr>
        <w:t xml:space="preserve">, </w:t>
      </w:r>
      <w:proofErr w:type="spellStart"/>
      <w:r w:rsidRPr="0089492E">
        <w:rPr>
          <w:rFonts w:ascii="Times New Roman" w:hAnsi="Times New Roman" w:cs="Times New Roman"/>
          <w:b/>
        </w:rPr>
        <w:t>Yingli</w:t>
      </w:r>
      <w:proofErr w:type="spellEnd"/>
      <w:r w:rsidRPr="0089492E">
        <w:rPr>
          <w:rFonts w:ascii="Times New Roman" w:hAnsi="Times New Roman" w:cs="Times New Roman"/>
          <w:b/>
        </w:rPr>
        <w:t xml:space="preserve"> Fu</w:t>
      </w:r>
      <w:r w:rsidRPr="0089492E">
        <w:rPr>
          <w:rFonts w:ascii="Times New Roman" w:hAnsi="Times New Roman" w:cs="Times New Roman"/>
          <w:b/>
          <w:vertAlign w:val="superscript"/>
        </w:rPr>
        <w:t>1</w:t>
      </w:r>
      <w:r w:rsidRPr="0089492E">
        <w:rPr>
          <w:rFonts w:ascii="Times New Roman" w:hAnsi="Times New Roman" w:cs="Times New Roman"/>
          <w:b/>
        </w:rPr>
        <w:t xml:space="preserve">, </w:t>
      </w:r>
      <w:proofErr w:type="spellStart"/>
      <w:r w:rsidRPr="0089492E">
        <w:rPr>
          <w:rFonts w:ascii="Times New Roman" w:hAnsi="Times New Roman" w:cs="Times New Roman"/>
          <w:b/>
        </w:rPr>
        <w:t>Xueyuan</w:t>
      </w:r>
      <w:proofErr w:type="spellEnd"/>
      <w:r w:rsidRPr="0089492E">
        <w:rPr>
          <w:rFonts w:ascii="Times New Roman" w:hAnsi="Times New Roman" w:cs="Times New Roman"/>
          <w:b/>
        </w:rPr>
        <w:t xml:space="preserve"> Cao</w:t>
      </w:r>
      <w:r w:rsidRPr="0089492E">
        <w:rPr>
          <w:rFonts w:ascii="Times New Roman" w:hAnsi="Times New Roman" w:cs="Times New Roman"/>
          <w:b/>
          <w:vertAlign w:val="superscript"/>
        </w:rPr>
        <w:t>2</w:t>
      </w:r>
      <w:r>
        <w:rPr>
          <w:rFonts w:ascii="Times New Roman" w:hAnsi="Times New Roman" w:cs="Times New Roman"/>
          <w:b/>
          <w:vertAlign w:val="superscript"/>
        </w:rPr>
        <w:t>,</w:t>
      </w:r>
      <w:r w:rsidRPr="0089492E">
        <w:rPr>
          <w:rFonts w:ascii="Times New Roman" w:hAnsi="Times New Roman" w:cs="Times New Roman"/>
          <w:b/>
          <w:vertAlign w:val="superscript"/>
        </w:rPr>
        <w:t>*</w:t>
      </w:r>
    </w:p>
    <w:p w:rsidR="00330CBB" w:rsidRPr="00F15CA3" w:rsidRDefault="00330CBB" w:rsidP="00330CBB">
      <w:pPr>
        <w:spacing w:line="480" w:lineRule="auto"/>
        <w:rPr>
          <w:rFonts w:ascii="Times New Roman" w:hAnsi="Times New Roman" w:cs="Times New Roman"/>
          <w:b/>
        </w:rPr>
      </w:pPr>
    </w:p>
    <w:p w:rsidR="00330CBB" w:rsidRPr="0089492E" w:rsidRDefault="00330CBB" w:rsidP="00330CBB">
      <w:pPr>
        <w:spacing w:line="480" w:lineRule="auto"/>
        <w:rPr>
          <w:rFonts w:ascii="Times New Roman" w:hAnsi="Times New Roman" w:cs="Times New Roman"/>
        </w:rPr>
      </w:pPr>
      <w:r w:rsidRPr="0089492E">
        <w:rPr>
          <w:rFonts w:ascii="Times New Roman" w:hAnsi="Times New Roman" w:cs="Times New Roman"/>
          <w:vertAlign w:val="superscript"/>
        </w:rPr>
        <w:t>1</w:t>
      </w:r>
      <w:r w:rsidRPr="0089492E">
        <w:rPr>
          <w:rFonts w:ascii="Times New Roman" w:hAnsi="Times New Roman" w:cs="Times New Roman"/>
        </w:rPr>
        <w:t xml:space="preserve"> Division of Clinical Research, the First Hospital of Jilin University, Changchun, China</w:t>
      </w:r>
    </w:p>
    <w:p w:rsidR="00330CBB" w:rsidRDefault="00330CBB" w:rsidP="00330CBB">
      <w:pPr>
        <w:spacing w:line="480" w:lineRule="auto"/>
        <w:rPr>
          <w:rFonts w:ascii="Times New Roman" w:hAnsi="Times New Roman" w:cs="Times New Roman"/>
        </w:rPr>
      </w:pPr>
      <w:r w:rsidRPr="0089492E">
        <w:rPr>
          <w:rFonts w:ascii="Times New Roman" w:hAnsi="Times New Roman" w:cs="Times New Roman"/>
          <w:vertAlign w:val="superscript"/>
        </w:rPr>
        <w:t xml:space="preserve">2 </w:t>
      </w:r>
      <w:bookmarkStart w:id="2" w:name="OLE_LINK124"/>
      <w:r w:rsidRPr="0089492E">
        <w:rPr>
          <w:rFonts w:ascii="Times New Roman" w:hAnsi="Times New Roman" w:cs="Times New Roman"/>
        </w:rPr>
        <w:t>Department of Gastrointestinal Surgery, the First Hospital of Jilin University, Changchun, China</w:t>
      </w:r>
      <w:bookmarkEnd w:id="2"/>
    </w:p>
    <w:p w:rsidR="00D13FCF" w:rsidRDefault="00D13FCF" w:rsidP="00D13FCF">
      <w:pPr>
        <w:spacing w:line="480" w:lineRule="auto"/>
        <w:rPr>
          <w:rFonts w:ascii="Times New Roman" w:hAnsi="Times New Roman" w:cs="Times New Roman"/>
        </w:rPr>
      </w:pPr>
      <w:r w:rsidRPr="00CB2D42">
        <w:rPr>
          <w:rFonts w:ascii="Times New Roman" w:hAnsi="Times New Roman" w:cs="Times New Roman" w:hint="eastAsia"/>
          <w:vertAlign w:val="superscript"/>
        </w:rPr>
        <w:t>3</w:t>
      </w:r>
      <w:r w:rsidR="00237E97">
        <w:rPr>
          <w:rFonts w:ascii="Times New Roman" w:hAnsi="Times New Roman" w:cs="Times New Roman"/>
          <w:vertAlign w:val="superscript"/>
        </w:rPr>
        <w:t xml:space="preserve"> </w:t>
      </w:r>
      <w:r w:rsidRPr="00433529">
        <w:rPr>
          <w:rFonts w:ascii="Times New Roman" w:hAnsi="Times New Roman" w:cs="Times New Roman"/>
        </w:rPr>
        <w:t xml:space="preserve">Department of Epidemiology and Biostatistics, </w:t>
      </w:r>
      <w:r>
        <w:rPr>
          <w:rFonts w:ascii="Times New Roman" w:hAnsi="Times New Roman" w:cs="Times New Roman"/>
        </w:rPr>
        <w:t>School of P</w:t>
      </w:r>
      <w:r>
        <w:rPr>
          <w:rFonts w:ascii="Times New Roman" w:hAnsi="Times New Roman" w:cs="Times New Roman" w:hint="eastAsia"/>
        </w:rPr>
        <w:t>ub</w:t>
      </w:r>
      <w:r>
        <w:rPr>
          <w:rFonts w:ascii="Times New Roman" w:hAnsi="Times New Roman" w:cs="Times New Roman"/>
        </w:rPr>
        <w:t>lic Health, Jilin University, Changchun, China</w:t>
      </w:r>
    </w:p>
    <w:p w:rsidR="00330CBB" w:rsidRPr="00BB7629" w:rsidRDefault="00330CBB" w:rsidP="00330CBB">
      <w:pPr>
        <w:spacing w:line="480" w:lineRule="auto"/>
        <w:rPr>
          <w:rFonts w:ascii="Times New Roman" w:hAnsi="Times New Roman" w:cs="Times New Roman"/>
          <w:b/>
        </w:rPr>
      </w:pPr>
    </w:p>
    <w:p w:rsidR="00330CBB" w:rsidRPr="0089492E" w:rsidRDefault="00330CBB" w:rsidP="00330CBB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89492E">
        <w:rPr>
          <w:rFonts w:ascii="Times New Roman" w:hAnsi="Times New Roman" w:cs="Times New Roman"/>
          <w:b/>
          <w:sz w:val="22"/>
          <w:vertAlign w:val="superscript"/>
        </w:rPr>
        <w:t xml:space="preserve">a </w:t>
      </w:r>
      <w:r w:rsidRPr="0089492E">
        <w:rPr>
          <w:rFonts w:ascii="Times New Roman" w:hAnsi="Times New Roman" w:cs="Times New Roman"/>
          <w:b/>
          <w:sz w:val="22"/>
        </w:rPr>
        <w:t>Contributed equally to this work.</w:t>
      </w:r>
    </w:p>
    <w:p w:rsidR="00330CBB" w:rsidRPr="0089492E" w:rsidRDefault="00330CBB" w:rsidP="00330CBB">
      <w:pPr>
        <w:spacing w:line="480" w:lineRule="auto"/>
        <w:rPr>
          <w:rFonts w:ascii="Times New Roman" w:hAnsi="Times New Roman" w:cs="Times New Roman"/>
          <w:b/>
        </w:rPr>
      </w:pPr>
    </w:p>
    <w:p w:rsidR="00330CBB" w:rsidRDefault="00330CBB" w:rsidP="00330CBB">
      <w:pPr>
        <w:spacing w:line="480" w:lineRule="auto"/>
        <w:rPr>
          <w:rFonts w:ascii="Times New Roman" w:hAnsi="Times New Roman" w:cs="Times New Roman"/>
        </w:rPr>
      </w:pPr>
      <w:r w:rsidRPr="0089492E">
        <w:rPr>
          <w:rFonts w:ascii="Times New Roman" w:hAnsi="Times New Roman" w:cs="Times New Roman"/>
        </w:rPr>
        <w:t xml:space="preserve">*Corresponding author. </w:t>
      </w:r>
      <w:r w:rsidRPr="00F15CA3">
        <w:rPr>
          <w:rFonts w:ascii="Times New Roman" w:hAnsi="Times New Roman" w:cs="Times New Roman"/>
        </w:rPr>
        <w:t>Department of Gastrointestinal Surgery, the First Hospital of Jilin University, Changchun, China</w:t>
      </w:r>
      <w:r w:rsidRPr="0089492E">
        <w:rPr>
          <w:rFonts w:ascii="Times New Roman" w:hAnsi="Times New Roman" w:cs="Times New Roman"/>
        </w:rPr>
        <w:t>.</w:t>
      </w:r>
    </w:p>
    <w:p w:rsidR="00330CBB" w:rsidRDefault="00330CBB" w:rsidP="00330CBB">
      <w:pPr>
        <w:spacing w:line="480" w:lineRule="auto"/>
        <w:rPr>
          <w:rFonts w:ascii="Times New Roman" w:hAnsi="Times New Roman" w:cs="Times New Roman"/>
        </w:rPr>
      </w:pPr>
    </w:p>
    <w:p w:rsidR="00330CBB" w:rsidRPr="0089492E" w:rsidRDefault="00330CBB" w:rsidP="00330CBB">
      <w:pPr>
        <w:spacing w:line="480" w:lineRule="auto"/>
        <w:rPr>
          <w:rFonts w:ascii="Times New Roman" w:hAnsi="Times New Roman" w:cs="Times New Roman"/>
        </w:rPr>
      </w:pPr>
      <w:r w:rsidRPr="0089492E">
        <w:rPr>
          <w:rFonts w:ascii="Times New Roman" w:hAnsi="Times New Roman" w:cs="Times New Roman"/>
        </w:rPr>
        <w:t>Corresponding author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Xueyuan</w:t>
      </w:r>
      <w:proofErr w:type="spellEnd"/>
      <w:r>
        <w:rPr>
          <w:rFonts w:ascii="Times New Roman" w:hAnsi="Times New Roman" w:cs="Times New Roman"/>
        </w:rPr>
        <w:t xml:space="preserve"> Cao</w:t>
      </w:r>
    </w:p>
    <w:p w:rsidR="00330CBB" w:rsidRPr="0089492E" w:rsidRDefault="00330CBB" w:rsidP="00330CBB">
      <w:pPr>
        <w:spacing w:line="480" w:lineRule="auto"/>
        <w:rPr>
          <w:rFonts w:ascii="Times New Roman" w:hAnsi="Times New Roman" w:cs="Times New Roman"/>
        </w:rPr>
      </w:pPr>
      <w:r w:rsidRPr="00383445">
        <w:rPr>
          <w:rFonts w:ascii="Times New Roman" w:hAnsi="Times New Roman" w:cs="Times New Roman"/>
        </w:rPr>
        <w:t>Email</w:t>
      </w:r>
      <w:r>
        <w:rPr>
          <w:rFonts w:ascii="Times New Roman" w:hAnsi="Times New Roman" w:cs="Times New Roman"/>
        </w:rPr>
        <w:t xml:space="preserve"> address</w:t>
      </w:r>
      <w:r w:rsidRPr="00383445">
        <w:rPr>
          <w:rFonts w:ascii="Times New Roman" w:hAnsi="Times New Roman" w:cs="Times New Roman"/>
        </w:rPr>
        <w:t xml:space="preserve">: </w:t>
      </w:r>
      <w:bookmarkStart w:id="3" w:name="OLE_LINK125"/>
      <w:bookmarkStart w:id="4" w:name="OLE_LINK130"/>
      <w:r w:rsidRPr="0098781B">
        <w:rPr>
          <w:rFonts w:ascii="Times New Roman" w:hAnsi="Times New Roman" w:cs="Times New Roman"/>
        </w:rPr>
        <w:t>jd3d2ub@jlu.edu.cn</w:t>
      </w:r>
      <w:bookmarkEnd w:id="3"/>
      <w:bookmarkEnd w:id="4"/>
    </w:p>
    <w:p w:rsidR="008A0935" w:rsidRDefault="008A0935">
      <w:pPr>
        <w:rPr>
          <w:rFonts w:ascii="Times New Roman" w:hAnsi="Times New Roman" w:cs="Times New Roman"/>
          <w:b/>
          <w:sz w:val="28"/>
        </w:rPr>
      </w:pPr>
    </w:p>
    <w:p w:rsidR="008A0935" w:rsidRDefault="008A0935">
      <w:pPr>
        <w:rPr>
          <w:rFonts w:ascii="Times New Roman" w:hAnsi="Times New Roman" w:cs="Times New Roman"/>
          <w:b/>
          <w:sz w:val="28"/>
        </w:rPr>
      </w:pPr>
    </w:p>
    <w:p w:rsidR="002D04C2" w:rsidRDefault="002D04C2" w:rsidP="002D04C2">
      <w:pPr>
        <w:rPr>
          <w:rFonts w:ascii="Times New Roman" w:hAnsi="Times New Roman" w:cs="Times New Roman"/>
          <w:b/>
          <w:sz w:val="28"/>
        </w:rPr>
      </w:pPr>
      <w:r w:rsidRPr="005B128C">
        <w:rPr>
          <w:rFonts w:ascii="Times New Roman" w:hAnsi="Times New Roman" w:cs="Times New Roman" w:hint="eastAsia"/>
          <w:b/>
          <w:sz w:val="28"/>
        </w:rPr>
        <w:lastRenderedPageBreak/>
        <w:t>Supp</w:t>
      </w:r>
      <w:r w:rsidR="00393C46">
        <w:rPr>
          <w:rFonts w:ascii="Times New Roman" w:hAnsi="Times New Roman" w:cs="Times New Roman"/>
          <w:b/>
          <w:sz w:val="28"/>
        </w:rPr>
        <w:t>lementary</w:t>
      </w:r>
      <w:r w:rsidRPr="005B128C">
        <w:rPr>
          <w:rFonts w:ascii="Times New Roman" w:hAnsi="Times New Roman" w:cs="Times New Roman" w:hint="eastAsia"/>
          <w:b/>
          <w:sz w:val="28"/>
        </w:rPr>
        <w:t xml:space="preserve"> material</w:t>
      </w:r>
      <w:r w:rsidR="001E4568">
        <w:rPr>
          <w:rFonts w:ascii="Times New Roman" w:hAnsi="Times New Roman" w:cs="Times New Roman"/>
          <w:b/>
          <w:sz w:val="28"/>
        </w:rPr>
        <w:t>s</w:t>
      </w:r>
      <w:r w:rsidRPr="005B128C">
        <w:rPr>
          <w:rFonts w:ascii="Times New Roman" w:hAnsi="Times New Roman" w:cs="Times New Roman" w:hint="eastAsia"/>
          <w:b/>
          <w:sz w:val="28"/>
        </w:rPr>
        <w:t>:</w:t>
      </w:r>
    </w:p>
    <w:p w:rsidR="00330CBB" w:rsidRDefault="00330CBB" w:rsidP="002D04C2">
      <w:pPr>
        <w:rPr>
          <w:rFonts w:ascii="Times New Roman" w:hAnsi="Times New Roman" w:cs="Times New Roman"/>
          <w:b/>
        </w:rPr>
      </w:pPr>
    </w:p>
    <w:p w:rsidR="002016E6" w:rsidRPr="00392B84" w:rsidRDefault="002016E6" w:rsidP="002D04C2">
      <w:pPr>
        <w:rPr>
          <w:rFonts w:ascii="Times New Roman" w:hAnsi="Times New Roman" w:cs="Times New Roman"/>
          <w:b/>
        </w:rPr>
      </w:pPr>
      <w:r w:rsidRPr="00392B84">
        <w:rPr>
          <w:rFonts w:ascii="Times New Roman" w:hAnsi="Times New Roman" w:cs="Times New Roman"/>
          <w:b/>
        </w:rPr>
        <w:t xml:space="preserve">The detailed retrieving strategies in PubMed and </w:t>
      </w:r>
      <w:proofErr w:type="spellStart"/>
      <w:r w:rsidRPr="00392B84">
        <w:rPr>
          <w:rFonts w:ascii="Times New Roman" w:hAnsi="Times New Roman" w:cs="Times New Roman"/>
          <w:b/>
        </w:rPr>
        <w:t>Em</w:t>
      </w:r>
      <w:r w:rsidR="000A7E8B">
        <w:rPr>
          <w:rFonts w:ascii="Times New Roman" w:hAnsi="Times New Roman" w:cs="Times New Roman" w:hint="eastAsia"/>
          <w:b/>
        </w:rPr>
        <w:t>b</w:t>
      </w:r>
      <w:r w:rsidRPr="00392B84">
        <w:rPr>
          <w:rFonts w:ascii="Times New Roman" w:hAnsi="Times New Roman" w:cs="Times New Roman"/>
          <w:b/>
        </w:rPr>
        <w:t>ase</w:t>
      </w:r>
      <w:proofErr w:type="spellEnd"/>
    </w:p>
    <w:p w:rsidR="002016E6" w:rsidRPr="00392B84" w:rsidRDefault="002016E6" w:rsidP="002016E6">
      <w:pPr>
        <w:rPr>
          <w:rFonts w:ascii="Times New Roman" w:hAnsi="Times New Roman" w:cs="Times New Roman"/>
        </w:rPr>
      </w:pPr>
      <w:r w:rsidRPr="00392B84">
        <w:rPr>
          <w:rFonts w:ascii="Times New Roman" w:hAnsi="Times New Roman" w:cs="Times New Roman"/>
        </w:rPr>
        <w:t>PubMed:</w:t>
      </w:r>
    </w:p>
    <w:p w:rsidR="002016E6" w:rsidRPr="00392B84" w:rsidRDefault="002016E6" w:rsidP="00392B84">
      <w:pPr>
        <w:jc w:val="left"/>
        <w:rPr>
          <w:rFonts w:ascii="Times New Roman" w:hAnsi="Times New Roman" w:cs="Times New Roman"/>
        </w:rPr>
      </w:pPr>
      <w:r w:rsidRPr="00392B84">
        <w:rPr>
          <w:rFonts w:ascii="Times New Roman" w:hAnsi="Times New Roman" w:cs="Times New Roman"/>
        </w:rPr>
        <w:t>((((("Stomach Neoplasms"[</w:t>
      </w:r>
      <w:proofErr w:type="spellStart"/>
      <w:r w:rsidRPr="00392B84">
        <w:rPr>
          <w:rFonts w:ascii="Times New Roman" w:hAnsi="Times New Roman" w:cs="Times New Roman"/>
        </w:rPr>
        <w:t>MeSH</w:t>
      </w:r>
      <w:proofErr w:type="spellEnd"/>
      <w:r w:rsidRPr="00392B84">
        <w:rPr>
          <w:rFonts w:ascii="Times New Roman" w:hAnsi="Times New Roman" w:cs="Times New Roman"/>
        </w:rPr>
        <w:t xml:space="preserve"> Terms] OR "gastric cancer"[Title/Abstract]) OR "gastric neoplasms"[Title/Abstract]) OR "stomach cancer"[Title/Abstract]) OR "stomach neoplasm"[Title/Abstract]) OR "cancer of the stomach"[Title/Abstract]) AND ("survival"[Title/Abstract] OR "prognosis"[Title/Abstract])) NOT ((((((("review"[Publication Type] OR "clinical conference"[Publication Type]) OR "comment"[Publication Type]) OR "lecture"[Publication Type]) OR "review"[Title]) OR "overview"[Title]) OR "meta-analysis"[Title]) OR "case report"[Title]) AND 1994/1/1:2020/4/10[Date - Publication] </w:t>
      </w:r>
      <w:proofErr w:type="spellStart"/>
      <w:r w:rsidRPr="00392B84">
        <w:rPr>
          <w:rFonts w:ascii="Times New Roman" w:hAnsi="Times New Roman" w:cs="Times New Roman"/>
        </w:rPr>
        <w:t>filter:english</w:t>
      </w:r>
      <w:proofErr w:type="spellEnd"/>
    </w:p>
    <w:p w:rsidR="002016E6" w:rsidRPr="00392B84" w:rsidRDefault="002016E6" w:rsidP="002016E6">
      <w:pPr>
        <w:rPr>
          <w:rFonts w:ascii="Times New Roman" w:hAnsi="Times New Roman" w:cs="Times New Roman"/>
        </w:rPr>
      </w:pPr>
    </w:p>
    <w:p w:rsidR="002016E6" w:rsidRPr="00392B84" w:rsidRDefault="002016E6" w:rsidP="002016E6">
      <w:pPr>
        <w:rPr>
          <w:rFonts w:ascii="Times New Roman" w:hAnsi="Times New Roman" w:cs="Times New Roman"/>
        </w:rPr>
      </w:pPr>
      <w:proofErr w:type="spellStart"/>
      <w:r w:rsidRPr="00392B84">
        <w:rPr>
          <w:rFonts w:ascii="Times New Roman" w:hAnsi="Times New Roman" w:cs="Times New Roman"/>
        </w:rPr>
        <w:t>Embase</w:t>
      </w:r>
      <w:proofErr w:type="spellEnd"/>
      <w:r w:rsidRPr="00392B84">
        <w:rPr>
          <w:rFonts w:ascii="Times New Roman" w:hAnsi="Times New Roman" w:cs="Times New Roman"/>
        </w:rPr>
        <w:t>:</w:t>
      </w:r>
    </w:p>
    <w:p w:rsidR="002016E6" w:rsidRPr="00392B84" w:rsidRDefault="002016E6" w:rsidP="002016E6">
      <w:pPr>
        <w:rPr>
          <w:rFonts w:ascii="Times New Roman" w:hAnsi="Times New Roman" w:cs="Times New Roman"/>
        </w:rPr>
      </w:pPr>
      <w:r w:rsidRPr="00392B84">
        <w:rPr>
          <w:rFonts w:ascii="Times New Roman" w:hAnsi="Times New Roman" w:cs="Times New Roman"/>
        </w:rPr>
        <w:t>('stomach cancer'/exp OR 'stomach adenoma'/exp OR 'gastric cancer':</w:t>
      </w:r>
      <w:proofErr w:type="spellStart"/>
      <w:r w:rsidRPr="00392B84">
        <w:rPr>
          <w:rFonts w:ascii="Times New Roman" w:hAnsi="Times New Roman" w:cs="Times New Roman"/>
        </w:rPr>
        <w:t>ti,ab,kw</w:t>
      </w:r>
      <w:proofErr w:type="spellEnd"/>
      <w:r w:rsidRPr="00392B84">
        <w:rPr>
          <w:rFonts w:ascii="Times New Roman" w:hAnsi="Times New Roman" w:cs="Times New Roman"/>
        </w:rPr>
        <w:t xml:space="preserve"> OR 'gastric neoplasm':</w:t>
      </w:r>
      <w:proofErr w:type="spellStart"/>
      <w:r w:rsidRPr="00392B84">
        <w:rPr>
          <w:rFonts w:ascii="Times New Roman" w:hAnsi="Times New Roman" w:cs="Times New Roman"/>
        </w:rPr>
        <w:t>ti,ab,kw</w:t>
      </w:r>
      <w:proofErr w:type="spellEnd"/>
      <w:r w:rsidRPr="00392B84">
        <w:rPr>
          <w:rFonts w:ascii="Times New Roman" w:hAnsi="Times New Roman" w:cs="Times New Roman"/>
        </w:rPr>
        <w:t xml:space="preserve"> OR 'stomach neoplasm':</w:t>
      </w:r>
      <w:proofErr w:type="spellStart"/>
      <w:r w:rsidRPr="00392B84">
        <w:rPr>
          <w:rFonts w:ascii="Times New Roman" w:hAnsi="Times New Roman" w:cs="Times New Roman"/>
        </w:rPr>
        <w:t>ti,ab,kw</w:t>
      </w:r>
      <w:proofErr w:type="spellEnd"/>
      <w:r w:rsidRPr="00392B84">
        <w:rPr>
          <w:rFonts w:ascii="Times New Roman" w:hAnsi="Times New Roman" w:cs="Times New Roman"/>
        </w:rPr>
        <w:t>) AND 'survival':</w:t>
      </w:r>
      <w:proofErr w:type="spellStart"/>
      <w:r w:rsidRPr="00392B84">
        <w:rPr>
          <w:rFonts w:ascii="Times New Roman" w:hAnsi="Times New Roman" w:cs="Times New Roman"/>
        </w:rPr>
        <w:t>ti,ab,kw</w:t>
      </w:r>
      <w:proofErr w:type="spellEnd"/>
      <w:r w:rsidRPr="00392B84">
        <w:rPr>
          <w:rFonts w:ascii="Times New Roman" w:hAnsi="Times New Roman" w:cs="Times New Roman"/>
        </w:rPr>
        <w:t xml:space="preserve"> NOT ('</w:t>
      </w:r>
      <w:proofErr w:type="spellStart"/>
      <w:r w:rsidRPr="00392B84">
        <w:rPr>
          <w:rFonts w:ascii="Times New Roman" w:hAnsi="Times New Roman" w:cs="Times New Roman"/>
        </w:rPr>
        <w:t>meta analysis</w:t>
      </w:r>
      <w:proofErr w:type="spellEnd"/>
      <w:r w:rsidRPr="00392B84">
        <w:rPr>
          <w:rFonts w:ascii="Times New Roman" w:hAnsi="Times New Roman" w:cs="Times New Roman"/>
        </w:rPr>
        <w:t>':ti,ab,kw OR [</w:t>
      </w:r>
      <w:proofErr w:type="spellStart"/>
      <w:r w:rsidRPr="00392B84">
        <w:rPr>
          <w:rFonts w:ascii="Times New Roman" w:hAnsi="Times New Roman" w:cs="Times New Roman"/>
        </w:rPr>
        <w:t>meta analysis</w:t>
      </w:r>
      <w:proofErr w:type="spellEnd"/>
      <w:r w:rsidRPr="00392B84">
        <w:rPr>
          <w:rFonts w:ascii="Times New Roman" w:hAnsi="Times New Roman" w:cs="Times New Roman"/>
        </w:rPr>
        <w:t>]/lim OR 'systematic review':</w:t>
      </w:r>
      <w:proofErr w:type="spellStart"/>
      <w:r w:rsidRPr="00392B84">
        <w:rPr>
          <w:rFonts w:ascii="Times New Roman" w:hAnsi="Times New Roman" w:cs="Times New Roman"/>
        </w:rPr>
        <w:t>ti,ab,kw</w:t>
      </w:r>
      <w:proofErr w:type="spellEnd"/>
      <w:r w:rsidRPr="00392B84">
        <w:rPr>
          <w:rFonts w:ascii="Times New Roman" w:hAnsi="Times New Roman" w:cs="Times New Roman"/>
        </w:rPr>
        <w:t xml:space="preserve"> OR [systematic review]/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  <w:r w:rsidRPr="00392B84">
        <w:rPr>
          <w:rFonts w:ascii="Times New Roman" w:hAnsi="Times New Roman" w:cs="Times New Roman"/>
        </w:rPr>
        <w:t xml:space="preserve"> OR 'lecture':</w:t>
      </w:r>
      <w:proofErr w:type="spellStart"/>
      <w:r w:rsidRPr="00392B84">
        <w:rPr>
          <w:rFonts w:ascii="Times New Roman" w:hAnsi="Times New Roman" w:cs="Times New Roman"/>
        </w:rPr>
        <w:t>ti</w:t>
      </w:r>
      <w:proofErr w:type="spellEnd"/>
      <w:r w:rsidRPr="00392B84">
        <w:rPr>
          <w:rFonts w:ascii="Times New Roman" w:hAnsi="Times New Roman" w:cs="Times New Roman"/>
        </w:rPr>
        <w:t xml:space="preserve"> OR 'case report':</w:t>
      </w:r>
      <w:proofErr w:type="spellStart"/>
      <w:r w:rsidRPr="00392B84">
        <w:rPr>
          <w:rFonts w:ascii="Times New Roman" w:hAnsi="Times New Roman" w:cs="Times New Roman"/>
        </w:rPr>
        <w:t>ti</w:t>
      </w:r>
      <w:proofErr w:type="spellEnd"/>
      <w:r w:rsidRPr="00392B84">
        <w:rPr>
          <w:rFonts w:ascii="Times New Roman" w:hAnsi="Times New Roman" w:cs="Times New Roman"/>
        </w:rPr>
        <w:t xml:space="preserve"> OR [erratum]/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  <w:r w:rsidRPr="00392B84">
        <w:rPr>
          <w:rFonts w:ascii="Times New Roman" w:hAnsi="Times New Roman" w:cs="Times New Roman"/>
        </w:rPr>
        <w:t xml:space="preserve"> OR [letter]/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  <w:r w:rsidRPr="00392B84">
        <w:rPr>
          <w:rFonts w:ascii="Times New Roman" w:hAnsi="Times New Roman" w:cs="Times New Roman"/>
        </w:rPr>
        <w:t xml:space="preserve"> OR [note]/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  <w:r w:rsidRPr="00392B84">
        <w:rPr>
          <w:rFonts w:ascii="Times New Roman" w:hAnsi="Times New Roman" w:cs="Times New Roman"/>
        </w:rPr>
        <w:t xml:space="preserve"> OR [review]/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  <w:r w:rsidRPr="00392B84">
        <w:rPr>
          <w:rFonts w:ascii="Times New Roman" w:hAnsi="Times New Roman" w:cs="Times New Roman"/>
        </w:rPr>
        <w:t xml:space="preserve"> OR [short survey]/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  <w:r w:rsidRPr="00392B84">
        <w:rPr>
          <w:rFonts w:ascii="Times New Roman" w:hAnsi="Times New Roman" w:cs="Times New Roman"/>
        </w:rPr>
        <w:t>) AND [</w:t>
      </w:r>
      <w:proofErr w:type="spellStart"/>
      <w:r w:rsidRPr="00392B84">
        <w:rPr>
          <w:rFonts w:ascii="Times New Roman" w:hAnsi="Times New Roman" w:cs="Times New Roman"/>
        </w:rPr>
        <w:t>embase</w:t>
      </w:r>
      <w:proofErr w:type="spellEnd"/>
      <w:r w:rsidRPr="00392B84">
        <w:rPr>
          <w:rFonts w:ascii="Times New Roman" w:hAnsi="Times New Roman" w:cs="Times New Roman"/>
        </w:rPr>
        <w:t>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  <w:r w:rsidRPr="00392B84">
        <w:rPr>
          <w:rFonts w:ascii="Times New Roman" w:hAnsi="Times New Roman" w:cs="Times New Roman"/>
        </w:rPr>
        <w:t xml:space="preserve"> AND [1994-2020]/</w:t>
      </w:r>
      <w:proofErr w:type="spellStart"/>
      <w:r w:rsidRPr="00392B84">
        <w:rPr>
          <w:rFonts w:ascii="Times New Roman" w:hAnsi="Times New Roman" w:cs="Times New Roman"/>
        </w:rPr>
        <w:t>py</w:t>
      </w:r>
      <w:proofErr w:type="spellEnd"/>
      <w:r w:rsidRPr="00392B84">
        <w:rPr>
          <w:rFonts w:ascii="Times New Roman" w:hAnsi="Times New Roman" w:cs="Times New Roman"/>
        </w:rPr>
        <w:t xml:space="preserve"> AND [</w:t>
      </w:r>
      <w:proofErr w:type="spellStart"/>
      <w:r w:rsidRPr="00392B84">
        <w:rPr>
          <w:rFonts w:ascii="Times New Roman" w:hAnsi="Times New Roman" w:cs="Times New Roman"/>
        </w:rPr>
        <w:t>english</w:t>
      </w:r>
      <w:proofErr w:type="spellEnd"/>
      <w:r w:rsidRPr="00392B84">
        <w:rPr>
          <w:rFonts w:ascii="Times New Roman" w:hAnsi="Times New Roman" w:cs="Times New Roman"/>
        </w:rPr>
        <w:t>]/</w:t>
      </w:r>
      <w:proofErr w:type="spellStart"/>
      <w:r w:rsidRPr="00392B84">
        <w:rPr>
          <w:rFonts w:ascii="Times New Roman" w:hAnsi="Times New Roman" w:cs="Times New Roman"/>
        </w:rPr>
        <w:t>lim</w:t>
      </w:r>
      <w:proofErr w:type="spellEnd"/>
    </w:p>
    <w:p w:rsidR="00330CBB" w:rsidRDefault="00330CBB" w:rsidP="002016E6">
      <w:pPr>
        <w:rPr>
          <w:rFonts w:ascii="Times New Roman" w:hAnsi="Times New Roman" w:cs="Times New Roman"/>
          <w:b/>
          <w:sz w:val="28"/>
        </w:rPr>
      </w:pPr>
    </w:p>
    <w:p w:rsidR="008A0935" w:rsidRDefault="008A0935">
      <w:pPr>
        <w:rPr>
          <w:rFonts w:ascii="Times New Roman" w:hAnsi="Times New Roman" w:cs="Times New Roman"/>
          <w:sz w:val="28"/>
        </w:rPr>
      </w:pPr>
    </w:p>
    <w:p w:rsidR="008A0935" w:rsidRDefault="008A0935">
      <w:pPr>
        <w:rPr>
          <w:rFonts w:ascii="Times New Roman" w:hAnsi="Times New Roman" w:cs="Times New Roman"/>
          <w:sz w:val="28"/>
        </w:rPr>
      </w:pPr>
    </w:p>
    <w:p w:rsidR="008A0935" w:rsidRDefault="008A0935">
      <w:pPr>
        <w:rPr>
          <w:rFonts w:ascii="Times New Roman" w:hAnsi="Times New Roman" w:cs="Times New Roman"/>
          <w:sz w:val="28"/>
        </w:rPr>
      </w:pPr>
    </w:p>
    <w:p w:rsidR="008A0935" w:rsidRDefault="008A0935">
      <w:pPr>
        <w:rPr>
          <w:rFonts w:ascii="Times New Roman" w:hAnsi="Times New Roman" w:cs="Times New Roman"/>
          <w:sz w:val="28"/>
        </w:rPr>
      </w:pPr>
    </w:p>
    <w:p w:rsidR="008A0935" w:rsidRDefault="008A0935">
      <w:pPr>
        <w:rPr>
          <w:rFonts w:ascii="Times New Roman" w:hAnsi="Times New Roman" w:cs="Times New Roman"/>
          <w:sz w:val="28"/>
        </w:rPr>
      </w:pPr>
    </w:p>
    <w:p w:rsidR="002D04C2" w:rsidRPr="00D92697" w:rsidRDefault="00662E47" w:rsidP="002D04C2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lastRenderedPageBreak/>
        <w:t>s</w:t>
      </w:r>
      <w:r w:rsidR="0017226C">
        <w:rPr>
          <w:rFonts w:ascii="Times New Roman" w:hAnsi="Times New Roman" w:cs="Times New Roman"/>
          <w:sz w:val="28"/>
        </w:rPr>
        <w:t>T</w:t>
      </w:r>
      <w:r w:rsidR="002D04C2" w:rsidRPr="00D92697">
        <w:rPr>
          <w:rFonts w:ascii="Times New Roman" w:hAnsi="Times New Roman" w:cs="Times New Roman"/>
          <w:sz w:val="28"/>
        </w:rPr>
        <w:t>able</w:t>
      </w:r>
      <w:proofErr w:type="spellEnd"/>
      <w:r w:rsidR="002D04C2" w:rsidRPr="00D92697">
        <w:rPr>
          <w:rFonts w:ascii="Times New Roman" w:hAnsi="Times New Roman" w:cs="Times New Roman"/>
          <w:sz w:val="28"/>
        </w:rPr>
        <w:t xml:space="preserve"> 1</w:t>
      </w:r>
      <w:r w:rsidR="008D28FF">
        <w:rPr>
          <w:rFonts w:ascii="Times New Roman" w:hAnsi="Times New Roman" w:cs="Times New Roman"/>
          <w:sz w:val="28"/>
        </w:rPr>
        <w:t>.</w:t>
      </w:r>
      <w:r w:rsidR="002D04C2">
        <w:rPr>
          <w:rFonts w:ascii="Times New Roman" w:hAnsi="Times New Roman" w:cs="Times New Roman"/>
          <w:sz w:val="28"/>
        </w:rPr>
        <w:t xml:space="preserve"> </w:t>
      </w:r>
      <w:r w:rsidR="002D04C2">
        <w:rPr>
          <w:rFonts w:ascii="Times New Roman" w:hAnsi="Times New Roman" w:cs="Times New Roman"/>
        </w:rPr>
        <w:t>T</w:t>
      </w:r>
      <w:r w:rsidR="002D04C2" w:rsidRPr="00CC5B52">
        <w:rPr>
          <w:rFonts w:ascii="Times New Roman" w:hAnsi="Times New Roman" w:cs="Times New Roman"/>
        </w:rPr>
        <w:t>he modified Newcastle-Ottawa quality assessment scale</w:t>
      </w:r>
      <w:r w:rsidR="002D04C2">
        <w:rPr>
          <w:rFonts w:ascii="Times New Roman" w:hAnsi="Times New Roman" w:cs="Times New Roman"/>
        </w:rPr>
        <w:t xml:space="preserve"> used for assessing the quality of the studies included in meta-analysis</w:t>
      </w:r>
    </w:p>
    <w:tbl>
      <w:tblPr>
        <w:tblW w:w="8490" w:type="dxa"/>
        <w:tblLook w:val="04A0" w:firstRow="1" w:lastRow="0" w:firstColumn="1" w:lastColumn="0" w:noHBand="0" w:noVBand="1"/>
      </w:tblPr>
      <w:tblGrid>
        <w:gridCol w:w="1487"/>
        <w:gridCol w:w="2766"/>
        <w:gridCol w:w="3402"/>
        <w:gridCol w:w="835"/>
      </w:tblGrid>
      <w:tr w:rsidR="002D04C2" w:rsidRPr="00B3592D" w:rsidTr="00D31C64">
        <w:trPr>
          <w:trHeight w:val="285"/>
        </w:trPr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ection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Evidence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core</w:t>
            </w:r>
          </w:p>
        </w:tc>
      </w:tr>
      <w:tr w:rsidR="002D04C2" w:rsidRPr="00B3592D" w:rsidTr="00D31C64">
        <w:trPr>
          <w:trHeight w:val="804"/>
        </w:trPr>
        <w:tc>
          <w:tcPr>
            <w:tcW w:w="148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election of population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epresentativeness of the exposed cohort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8E1FE6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All patients were diagnosed as gastric cancer and grouped according to </w:t>
            </w:r>
            <w:r w:rsidRPr="00D568A4">
              <w:rPr>
                <w:rFonts w:ascii="Times New Roman" w:eastAsia="等线" w:hAnsi="Times New Roman" w:cs="Times New Roman"/>
                <w:i/>
                <w:color w:val="000000"/>
                <w:kern w:val="0"/>
                <w:sz w:val="22"/>
              </w:rPr>
              <w:t>H. pylori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status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2D04C2" w:rsidRPr="00B3592D" w:rsidTr="00D31C64">
        <w:trPr>
          <w:trHeight w:val="540"/>
        </w:trPr>
        <w:tc>
          <w:tcPr>
            <w:tcW w:w="1487" w:type="dxa"/>
            <w:vMerge/>
            <w:tcBorders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election of the unexposed cohort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All patients were diagnosed as gastric cancer and grouped according to </w:t>
            </w:r>
            <w:r w:rsidRPr="000E1C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2"/>
              </w:rPr>
              <w:t>H. pylori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status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D04C2" w:rsidRPr="00B3592D" w:rsidTr="00D31C64">
        <w:trPr>
          <w:trHeight w:val="300"/>
        </w:trPr>
        <w:tc>
          <w:tcPr>
            <w:tcW w:w="1487" w:type="dxa"/>
            <w:vMerge/>
            <w:tcBorders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 w:val="restart"/>
            <w:tcBorders>
              <w:top w:val="nil"/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scertainment of exposure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By certain methods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2D04C2" w:rsidRPr="00B3592D" w:rsidTr="00D31C64">
        <w:trPr>
          <w:trHeight w:val="540"/>
        </w:trPr>
        <w:tc>
          <w:tcPr>
            <w:tcW w:w="1487" w:type="dxa"/>
            <w:vMerge/>
            <w:tcBorders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/>
            <w:tcBorders>
              <w:left w:val="nil"/>
              <w:bottom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rom medical records or not mentioned in this article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2D04C2" w:rsidRPr="00B3592D" w:rsidTr="00D31C64">
        <w:trPr>
          <w:trHeight w:val="285"/>
        </w:trPr>
        <w:tc>
          <w:tcPr>
            <w:tcW w:w="1487" w:type="dxa"/>
            <w:vMerge/>
            <w:tcBorders>
              <w:left w:val="nil"/>
              <w:bottom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utcome of interest not present at start of study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es/No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/0</w:t>
            </w:r>
          </w:p>
        </w:tc>
      </w:tr>
      <w:tr w:rsidR="002D04C2" w:rsidRPr="00B3592D" w:rsidTr="00D31C64">
        <w:trPr>
          <w:trHeight w:val="285"/>
        </w:trPr>
        <w:tc>
          <w:tcPr>
            <w:tcW w:w="1487" w:type="dxa"/>
            <w:vMerge w:val="restart"/>
            <w:tcBorders>
              <w:top w:val="nil"/>
              <w:left w:val="nil"/>
              <w:right w:val="nil"/>
            </w:tcBorders>
          </w:tcPr>
          <w:p w:rsidR="002D04C2" w:rsidRPr="00BF72DE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5" w:name="_Hlk44085961"/>
            <w:r w:rsidRPr="00BF72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Comparability</w:t>
            </w:r>
          </w:p>
        </w:tc>
        <w:tc>
          <w:tcPr>
            <w:tcW w:w="2766" w:type="dxa"/>
            <w:vMerge w:val="restart"/>
            <w:tcBorders>
              <w:top w:val="nil"/>
              <w:left w:val="nil"/>
              <w:right w:val="nil"/>
            </w:tcBorders>
          </w:tcPr>
          <w:p w:rsidR="002D04C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Control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for important factor or additional factor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F05F8F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6" w:name="OLE_LINK93"/>
            <w:bookmarkStart w:id="7" w:name="OLE_LINK94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djusted for known prognostic factors</w:t>
            </w:r>
            <w:bookmarkEnd w:id="6"/>
            <w:bookmarkEnd w:id="7"/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</w:tr>
      <w:tr w:rsidR="002D04C2" w:rsidRPr="00B3592D" w:rsidTr="00D31C64">
        <w:trPr>
          <w:trHeight w:val="285"/>
        </w:trPr>
        <w:tc>
          <w:tcPr>
            <w:tcW w:w="1487" w:type="dxa"/>
            <w:vMerge/>
            <w:tcBorders>
              <w:left w:val="nil"/>
              <w:bottom w:val="nil"/>
              <w:right w:val="nil"/>
            </w:tcBorders>
          </w:tcPr>
          <w:p w:rsidR="002D04C2" w:rsidRPr="00BF72DE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/>
            <w:tcBorders>
              <w:left w:val="nil"/>
              <w:right w:val="nil"/>
            </w:tcBorders>
          </w:tcPr>
          <w:p w:rsidR="002D04C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Univariate analysis only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bookmarkEnd w:id="5"/>
      <w:tr w:rsidR="002D04C2" w:rsidRPr="00B3592D" w:rsidTr="00D31C64">
        <w:trPr>
          <w:trHeight w:val="285"/>
        </w:trPr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2D04C2" w:rsidRPr="00BF72DE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/>
            <w:tcBorders>
              <w:left w:val="nil"/>
              <w:bottom w:val="nil"/>
              <w:right w:val="nil"/>
            </w:tcBorders>
          </w:tcPr>
          <w:p w:rsidR="002D04C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830A30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alculated by </w:t>
            </w:r>
            <w:bookmarkStart w:id="8" w:name="OLE_LINK95"/>
            <w:bookmarkStart w:id="9" w:name="OLE_LINK96"/>
            <w:bookmarkStart w:id="10" w:name="OLE_LINK97"/>
            <w:bookmarkStart w:id="11" w:name="OLE_LINK98"/>
            <w:bookmarkStart w:id="12" w:name="OLE_LINK99"/>
            <w:bookmarkStart w:id="13" w:name="OLE_LINK102"/>
            <w:bookmarkStart w:id="14" w:name="OLE_LINK103"/>
            <w:bookmarkStart w:id="15" w:name="OLE_LINK104"/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researchers</w:t>
            </w:r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2D04C2" w:rsidRPr="00B3592D" w:rsidTr="00D31C64">
        <w:trPr>
          <w:trHeight w:val="468"/>
        </w:trPr>
        <w:tc>
          <w:tcPr>
            <w:tcW w:w="1487" w:type="dxa"/>
            <w:vMerge w:val="restart"/>
            <w:tcBorders>
              <w:top w:val="nil"/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Internal v</w:t>
            </w:r>
            <w:r w:rsidRPr="00BF72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alidity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:rsidR="002D04C2" w:rsidRPr="005D457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57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  <w:t>Outcome assessment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Defined clearly and detected </w:t>
            </w:r>
            <w:bookmarkStart w:id="16" w:name="OLE_LINK89"/>
            <w:bookmarkStart w:id="17" w:name="OLE_LINK90"/>
            <w:bookmarkStart w:id="18" w:name="OLE_LINK91"/>
            <w:bookmarkStart w:id="19" w:name="OLE_LINK92"/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objectively</w:t>
            </w:r>
            <w:bookmarkEnd w:id="16"/>
            <w:bookmarkEnd w:id="17"/>
            <w:bookmarkEnd w:id="18"/>
            <w:bookmarkEnd w:id="19"/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2D04C2" w:rsidRPr="00B3592D" w:rsidTr="00D31C64">
        <w:trPr>
          <w:trHeight w:val="540"/>
        </w:trPr>
        <w:tc>
          <w:tcPr>
            <w:tcW w:w="1487" w:type="dxa"/>
            <w:vMerge/>
            <w:tcBorders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 w:val="restart"/>
            <w:tcBorders>
              <w:top w:val="nil"/>
              <w:left w:val="nil"/>
              <w:right w:val="nil"/>
            </w:tcBorders>
          </w:tcPr>
          <w:p w:rsidR="002D04C2" w:rsidRPr="005D457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</w:pPr>
            <w:r w:rsidRPr="005D457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1"/>
              </w:rPr>
              <w:t>F</w:t>
            </w:r>
            <w:r w:rsidRPr="005D457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  <w:t>ollow-up long enough for outcomes to occur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edian length of follow-up &gt; 36m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2D04C2" w:rsidRPr="00B3592D" w:rsidTr="00D31C64">
        <w:trPr>
          <w:trHeight w:val="540"/>
        </w:trPr>
        <w:tc>
          <w:tcPr>
            <w:tcW w:w="1487" w:type="dxa"/>
            <w:vMerge/>
            <w:tcBorders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/>
            <w:tcBorders>
              <w:left w:val="nil"/>
              <w:right w:val="nil"/>
            </w:tcBorders>
          </w:tcPr>
          <w:p w:rsidR="002D04C2" w:rsidRPr="005D457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 outcome of interest was detected among h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lf of subjects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2D04C2" w:rsidRPr="00B3592D" w:rsidTr="00D31C64">
        <w:trPr>
          <w:trHeight w:val="540"/>
        </w:trPr>
        <w:tc>
          <w:tcPr>
            <w:tcW w:w="1487" w:type="dxa"/>
            <w:vMerge/>
            <w:tcBorders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/>
            <w:tcBorders>
              <w:left w:val="nil"/>
              <w:bottom w:val="nil"/>
              <w:right w:val="nil"/>
            </w:tcBorders>
          </w:tcPr>
          <w:p w:rsidR="002D04C2" w:rsidRPr="005D457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Length of follow-up was unavailable or not long enough to detect the outcome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2D04C2" w:rsidRPr="00B3592D" w:rsidTr="00D31C64">
        <w:trPr>
          <w:trHeight w:val="285"/>
        </w:trPr>
        <w:tc>
          <w:tcPr>
            <w:tcW w:w="1487" w:type="dxa"/>
            <w:vMerge/>
            <w:tcBorders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 w:val="restart"/>
            <w:tcBorders>
              <w:top w:val="nil"/>
              <w:left w:val="nil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dequacy of follow-up of cohorts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ore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than 80% </w:t>
            </w:r>
            <w:r w:rsidR="000A7E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of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target subjects were included in prognostic studies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2D04C2" w:rsidRPr="00B3592D" w:rsidTr="00D31C64">
        <w:trPr>
          <w:trHeight w:val="285"/>
        </w:trPr>
        <w:tc>
          <w:tcPr>
            <w:tcW w:w="148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D04C2" w:rsidRPr="00B3592D" w:rsidRDefault="002D04C2" w:rsidP="00D31C64">
            <w:pPr>
              <w:spacing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D04C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D04C2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20% </w:t>
            </w:r>
            <w:r w:rsidR="000A7E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of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subjects failed to follow up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</w:tbl>
    <w:p w:rsidR="002D04C2" w:rsidRDefault="002D04C2" w:rsidP="002D04C2">
      <w:pPr>
        <w:rPr>
          <w:rFonts w:ascii="Times New Roman" w:hAnsi="Times New Roman" w:cs="Times New Roman"/>
        </w:rPr>
      </w:pPr>
    </w:p>
    <w:p w:rsidR="008A0935" w:rsidRDefault="008A0935">
      <w:pPr>
        <w:rPr>
          <w:rFonts w:ascii="Times New Roman" w:hAnsi="Times New Roman" w:cs="Times New Roman"/>
        </w:rPr>
      </w:pPr>
    </w:p>
    <w:p w:rsidR="008A0935" w:rsidRDefault="008A0935">
      <w:pPr>
        <w:rPr>
          <w:rFonts w:ascii="Times New Roman" w:hAnsi="Times New Roman" w:cs="Times New Roman"/>
        </w:rPr>
      </w:pPr>
    </w:p>
    <w:p w:rsidR="008A0935" w:rsidRDefault="008A0935">
      <w:pPr>
        <w:rPr>
          <w:rFonts w:ascii="Times New Roman" w:hAnsi="Times New Roman" w:cs="Times New Roman"/>
        </w:rPr>
      </w:pPr>
    </w:p>
    <w:p w:rsidR="008A0935" w:rsidRDefault="008A0935">
      <w:pPr>
        <w:rPr>
          <w:rFonts w:ascii="Times New Roman" w:hAnsi="Times New Roman" w:cs="Times New Roman"/>
        </w:rPr>
      </w:pPr>
    </w:p>
    <w:p w:rsidR="008A0935" w:rsidRDefault="008A0935">
      <w:pPr>
        <w:rPr>
          <w:rFonts w:ascii="Times New Roman" w:hAnsi="Times New Roman" w:cs="Times New Roman"/>
        </w:rPr>
      </w:pPr>
    </w:p>
    <w:p w:rsidR="008A0935" w:rsidRDefault="008A0935">
      <w:pPr>
        <w:rPr>
          <w:rFonts w:ascii="Times New Roman" w:hAnsi="Times New Roman" w:cs="Times New Roman"/>
        </w:rPr>
      </w:pPr>
    </w:p>
    <w:p w:rsidR="008A0935" w:rsidRDefault="008A0935">
      <w:pPr>
        <w:rPr>
          <w:rFonts w:ascii="Times New Roman" w:hAnsi="Times New Roman" w:cs="Times New Roman"/>
        </w:rPr>
      </w:pPr>
    </w:p>
    <w:p w:rsidR="002D04C2" w:rsidRDefault="00662E47" w:rsidP="002D04C2">
      <w:pPr>
        <w:rPr>
          <w:rFonts w:ascii="Times New Roman" w:hAnsi="Times New Roman" w:cs="Times New Roman"/>
        </w:rPr>
      </w:pPr>
      <w:bookmarkStart w:id="20" w:name="_Hlk64559839"/>
      <w:proofErr w:type="spellStart"/>
      <w:r>
        <w:rPr>
          <w:rFonts w:ascii="Times New Roman" w:hAnsi="Times New Roman" w:cs="Times New Roman"/>
        </w:rPr>
        <w:lastRenderedPageBreak/>
        <w:t>s</w:t>
      </w:r>
      <w:r w:rsidR="002D04C2">
        <w:rPr>
          <w:rFonts w:ascii="Times New Roman" w:hAnsi="Times New Roman" w:cs="Times New Roman"/>
        </w:rPr>
        <w:t>Table</w:t>
      </w:r>
      <w:proofErr w:type="spellEnd"/>
      <w:r w:rsidR="00505382">
        <w:rPr>
          <w:rFonts w:ascii="Times New Roman" w:hAnsi="Times New Roman" w:cs="Times New Roman"/>
        </w:rPr>
        <w:t xml:space="preserve"> </w:t>
      </w:r>
      <w:r w:rsidR="002D04C2">
        <w:rPr>
          <w:rFonts w:ascii="Times New Roman" w:hAnsi="Times New Roman" w:cs="Times New Roman"/>
        </w:rPr>
        <w:t>2</w:t>
      </w:r>
      <w:r w:rsidR="008D28FF">
        <w:rPr>
          <w:rFonts w:ascii="Times New Roman" w:hAnsi="Times New Roman" w:cs="Times New Roman"/>
        </w:rPr>
        <w:t>.</w:t>
      </w:r>
      <w:r w:rsidR="002D04C2">
        <w:rPr>
          <w:rFonts w:ascii="Times New Roman" w:hAnsi="Times New Roman" w:cs="Times New Roman"/>
        </w:rPr>
        <w:t xml:space="preserve"> Multivariable analysis of variables associated with the overall survival of gastric cancer in our cohort study</w:t>
      </w:r>
    </w:p>
    <w:tbl>
      <w:tblPr>
        <w:tblW w:w="7192" w:type="dxa"/>
        <w:tblLook w:val="04A0" w:firstRow="1" w:lastRow="0" w:firstColumn="1" w:lastColumn="0" w:noHBand="0" w:noVBand="1"/>
      </w:tblPr>
      <w:tblGrid>
        <w:gridCol w:w="3402"/>
        <w:gridCol w:w="993"/>
        <w:gridCol w:w="1701"/>
        <w:gridCol w:w="1096"/>
      </w:tblGrid>
      <w:tr w:rsidR="002D04C2" w:rsidRPr="00B3592D" w:rsidTr="00D31C64">
        <w:trPr>
          <w:trHeight w:val="285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20"/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宋体" w:hAnsi="Times New Roman" w:cs="Times New Roman"/>
                <w:kern w:val="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4"/>
              </w:rPr>
              <w:t>Variables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95%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A7612A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2"/>
              </w:rPr>
            </w:pPr>
            <w:r w:rsidRPr="00A7612A">
              <w:rPr>
                <w:rFonts w:ascii="Times New Roman" w:eastAsia="等线" w:hAnsi="Times New Roman" w:cs="Times New Roman"/>
                <w:i/>
                <w:color w:val="000000"/>
                <w:kern w:val="0"/>
                <w:sz w:val="22"/>
              </w:rPr>
              <w:t>P</w:t>
            </w:r>
          </w:p>
        </w:tc>
      </w:tr>
      <w:tr w:rsidR="002D04C2" w:rsidRPr="00B3592D" w:rsidTr="00D31C64">
        <w:trPr>
          <w:trHeight w:val="285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Age (&gt;65 vs </w:t>
            </w: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≤65 years</w:t>
            </w: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1.19-1.84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</w:t>
            </w:r>
          </w:p>
        </w:tc>
      </w:tr>
      <w:tr w:rsidR="002D04C2" w:rsidRPr="00B3592D" w:rsidTr="00D31C64">
        <w:trPr>
          <w:trHeight w:val="5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Length</w:t>
            </w:r>
            <w:r w:rsidR="00EE655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EE655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(&gt;</w:t>
            </w:r>
            <w:r w:rsidR="00EE655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4.5cm vs </w:t>
            </w:r>
            <w:r w:rsidR="00EE6558" w:rsidRPr="0089492E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≤</w:t>
            </w:r>
            <w:r w:rsidR="00EE655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4.5cm)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1.12-1.71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</w:t>
            </w:r>
          </w:p>
        </w:tc>
      </w:tr>
      <w:tr w:rsidR="002D04C2" w:rsidRPr="00B3592D" w:rsidTr="00D31C64">
        <w:trPr>
          <w:trHeight w:val="5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 stage (T3-T4 vs T1-T2)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1.72-3.51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2D04C2" w:rsidRPr="00B3592D" w:rsidTr="00D31C64">
        <w:trPr>
          <w:trHeight w:val="5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 stage (N1-N3 vs N0)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1.55-3.03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2D04C2" w:rsidRPr="00B3592D" w:rsidTr="00D31C64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Lymphovascular</w:t>
            </w:r>
            <w:proofErr w:type="spellEnd"/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 invasion </w:t>
            </w:r>
            <w:bookmarkStart w:id="21" w:name="OLE_LINK13"/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(</w:t>
            </w:r>
            <w:r w:rsidRPr="00B3592D">
              <w:rPr>
                <w:rFonts w:ascii="Times New Roman" w:hAnsi="Times New Roman" w:cs="Times New Roman"/>
                <w:sz w:val="21"/>
                <w:szCs w:val="21"/>
              </w:rPr>
              <w:t>positive vs negative</w:t>
            </w: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)</w:t>
            </w:r>
            <w:bookmarkEnd w:id="21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1.31-2.55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</w:t>
            </w:r>
          </w:p>
        </w:tc>
      </w:tr>
      <w:tr w:rsidR="002D04C2" w:rsidRPr="00B3592D" w:rsidTr="00D31C64">
        <w:trPr>
          <w:trHeight w:val="5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Perineural invasion </w:t>
            </w: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(</w:t>
            </w:r>
            <w:r w:rsidRPr="00B3592D">
              <w:rPr>
                <w:rFonts w:ascii="Times New Roman" w:hAnsi="Times New Roman" w:cs="Times New Roman"/>
                <w:sz w:val="21"/>
                <w:szCs w:val="21"/>
              </w:rPr>
              <w:t>positive vs negative</w:t>
            </w: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1.06-1.71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0.0163</w:t>
            </w:r>
          </w:p>
        </w:tc>
      </w:tr>
      <w:tr w:rsidR="002D04C2" w:rsidRPr="00B3592D" w:rsidTr="00D31C64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Post-operational chemotherapy (yes vs no)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0.61-0.96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2" w:rsidRPr="00B3592D" w:rsidRDefault="002D04C2" w:rsidP="00D31C64">
            <w:pPr>
              <w:spacing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3592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0.0191</w:t>
            </w:r>
          </w:p>
        </w:tc>
      </w:tr>
    </w:tbl>
    <w:p w:rsidR="00330CBB" w:rsidRDefault="00330CBB" w:rsidP="002D04C2">
      <w:pPr>
        <w:rPr>
          <w:rFonts w:ascii="Times New Roman" w:hAnsi="Times New Roman" w:cs="Times New Roman"/>
        </w:rPr>
      </w:pPr>
    </w:p>
    <w:p w:rsidR="002D04C2" w:rsidRDefault="00197A2F" w:rsidP="002D04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4624" behindDoc="0" locked="0" layoutInCell="1" allowOverlap="1" wp14:anchorId="4DE223EC" wp14:editId="7788FBFC">
            <wp:simplePos x="0" y="0"/>
            <wp:positionH relativeFrom="column">
              <wp:posOffset>41910</wp:posOffset>
            </wp:positionH>
            <wp:positionV relativeFrom="paragraph">
              <wp:posOffset>337185</wp:posOffset>
            </wp:positionV>
            <wp:extent cx="4415155" cy="3115945"/>
            <wp:effectExtent l="0" t="0" r="4445" b="8255"/>
            <wp:wrapTopAndBottom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311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7A2F" w:rsidRDefault="00197A2F" w:rsidP="002D04C2">
      <w:pPr>
        <w:rPr>
          <w:rFonts w:ascii="Times New Roman" w:hAnsi="Times New Roman" w:cs="Times New Roman"/>
        </w:rPr>
      </w:pPr>
    </w:p>
    <w:p w:rsidR="002D04C2" w:rsidRDefault="00662E47" w:rsidP="002D04C2">
      <w:pPr>
        <w:rPr>
          <w:rFonts w:ascii="Times New Roman" w:hAnsi="Times New Roman" w:cs="Times New Roman"/>
        </w:rPr>
      </w:pPr>
      <w:bookmarkStart w:id="22" w:name="_Hlk64559920"/>
      <w:proofErr w:type="spellStart"/>
      <w:r>
        <w:rPr>
          <w:rFonts w:ascii="Times New Roman" w:hAnsi="Times New Roman" w:cs="Times New Roman"/>
        </w:rPr>
        <w:t>s</w:t>
      </w:r>
      <w:r w:rsidR="002D04C2">
        <w:rPr>
          <w:rFonts w:ascii="Times New Roman" w:hAnsi="Times New Roman" w:cs="Times New Roman"/>
        </w:rPr>
        <w:t>Figure</w:t>
      </w:r>
      <w:proofErr w:type="spellEnd"/>
      <w:r w:rsidR="002D04C2">
        <w:rPr>
          <w:rFonts w:ascii="Times New Roman" w:hAnsi="Times New Roman" w:cs="Times New Roman"/>
        </w:rPr>
        <w:t xml:space="preserve"> 1</w:t>
      </w:r>
      <w:r w:rsidR="00505382">
        <w:rPr>
          <w:rFonts w:ascii="Times New Roman" w:hAnsi="Times New Roman" w:cs="Times New Roman"/>
        </w:rPr>
        <w:t>.</w:t>
      </w:r>
      <w:r w:rsidR="002D04C2">
        <w:rPr>
          <w:rFonts w:ascii="Times New Roman" w:hAnsi="Times New Roman" w:cs="Times New Roman"/>
        </w:rPr>
        <w:t xml:space="preserve"> Flow chart for patient screening in our</w:t>
      </w:r>
      <w:r w:rsidR="00FA09FC">
        <w:rPr>
          <w:rFonts w:ascii="Times New Roman" w:hAnsi="Times New Roman" w:cs="Times New Roman"/>
        </w:rPr>
        <w:t xml:space="preserve"> </w:t>
      </w:r>
      <w:r w:rsidR="00FA09FC">
        <w:rPr>
          <w:rFonts w:ascii="Times New Roman" w:hAnsi="Times New Roman" w:cs="Times New Roman" w:hint="eastAsia"/>
        </w:rPr>
        <w:t>pr</w:t>
      </w:r>
      <w:r w:rsidR="00FA09FC">
        <w:rPr>
          <w:rFonts w:ascii="Times New Roman" w:hAnsi="Times New Roman" w:cs="Times New Roman"/>
        </w:rPr>
        <w:t xml:space="preserve">ospective </w:t>
      </w:r>
      <w:r w:rsidR="002D04C2">
        <w:rPr>
          <w:rFonts w:ascii="Times New Roman" w:hAnsi="Times New Roman" w:cs="Times New Roman"/>
        </w:rPr>
        <w:t>cohort study</w:t>
      </w:r>
    </w:p>
    <w:bookmarkEnd w:id="22"/>
    <w:p w:rsidR="00C11A82" w:rsidRDefault="00C11A82" w:rsidP="00C11A82">
      <w:pPr>
        <w:rPr>
          <w:rFonts w:ascii="Times New Roman" w:hAnsi="Times New Roman"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7FE57FD0" wp14:editId="22654BD8">
            <wp:extent cx="5105205" cy="2477068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81"/>
                    <a:stretch/>
                  </pic:blipFill>
                  <pic:spPr bwMode="auto">
                    <a:xfrm>
                      <a:off x="0" y="0"/>
                      <a:ext cx="5117484" cy="248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A82" w:rsidRDefault="00C11A82" w:rsidP="00C11A82">
      <w:pPr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 w:hint="eastAsia"/>
          <w:szCs w:val="24"/>
        </w:rPr>
        <w:t>s</w:t>
      </w:r>
      <w:r>
        <w:rPr>
          <w:rFonts w:ascii="Times New Roman" w:hAnsi="Times New Roman" w:cs="Times New Roman"/>
          <w:szCs w:val="24"/>
        </w:rPr>
        <w:t>F</w:t>
      </w:r>
      <w:r>
        <w:rPr>
          <w:rFonts w:ascii="Times New Roman" w:hAnsi="Times New Roman" w:cs="Times New Roman" w:hint="eastAsia"/>
          <w:szCs w:val="24"/>
        </w:rPr>
        <w:t>igure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r w:rsidR="001458B5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. </w:t>
      </w:r>
      <w:bookmarkStart w:id="23" w:name="_Hlk85403955"/>
      <w:r w:rsidR="001458B5">
        <w:rPr>
          <w:rFonts w:ascii="Times New Roman" w:hAnsi="Times New Roman" w:cs="Times New Roman"/>
          <w:szCs w:val="24"/>
        </w:rPr>
        <w:t xml:space="preserve">Number </w:t>
      </w:r>
      <w:r>
        <w:rPr>
          <w:rFonts w:ascii="Times New Roman" w:hAnsi="Times New Roman" w:cs="Times New Roman"/>
          <w:szCs w:val="24"/>
        </w:rPr>
        <w:t xml:space="preserve">of </w:t>
      </w:r>
      <w:r w:rsidR="001458B5">
        <w:rPr>
          <w:rFonts w:ascii="Times New Roman" w:hAnsi="Times New Roman" w:cs="Times New Roman"/>
          <w:szCs w:val="24"/>
        </w:rPr>
        <w:t>studies included</w:t>
      </w:r>
      <w:r>
        <w:rPr>
          <w:rFonts w:ascii="Times New Roman" w:hAnsi="Times New Roman" w:cs="Times New Roman"/>
          <w:szCs w:val="24"/>
        </w:rPr>
        <w:t xml:space="preserve"> in meta-analysis section</w:t>
      </w:r>
      <w:bookmarkEnd w:id="23"/>
    </w:p>
    <w:p w:rsidR="00C11A82" w:rsidRPr="00C95ECA" w:rsidRDefault="00C11A82" w:rsidP="00C11A8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n: Number of gastric cancer patients. OS: overall survival. DFS: disease-free survival. RFS: relapse-free survival.</w:t>
      </w:r>
    </w:p>
    <w:p w:rsidR="00D132F2" w:rsidRDefault="00D132F2">
      <w:pPr>
        <w:rPr>
          <w:rFonts w:ascii="Times New Roman" w:hAnsi="Times New Roman" w:cs="Times New Roman"/>
        </w:rPr>
      </w:pPr>
      <w:bookmarkStart w:id="24" w:name="OLE_LINK46"/>
      <w:bookmarkStart w:id="25" w:name="_GoBack"/>
      <w:bookmarkEnd w:id="25"/>
    </w:p>
    <w:p w:rsidR="002D04C2" w:rsidRDefault="00662E47" w:rsidP="002D04C2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s</w:t>
      </w:r>
      <w:r w:rsidR="00197A2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6672" behindDoc="0" locked="0" layoutInCell="1" allowOverlap="1" wp14:anchorId="74502569" wp14:editId="41B813F3">
            <wp:simplePos x="0" y="0"/>
            <wp:positionH relativeFrom="column">
              <wp:posOffset>114300</wp:posOffset>
            </wp:positionH>
            <wp:positionV relativeFrom="paragraph">
              <wp:posOffset>199390</wp:posOffset>
            </wp:positionV>
            <wp:extent cx="3404235" cy="3084195"/>
            <wp:effectExtent l="0" t="0" r="5715" b="190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lbraith0.9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235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6" w:name="_Hlk64559930"/>
      <w:r w:rsidR="002D04C2">
        <w:rPr>
          <w:rFonts w:ascii="Times New Roman" w:hAnsi="Times New Roman" w:cs="Times New Roman"/>
        </w:rPr>
        <w:t>Figure</w:t>
      </w:r>
      <w:proofErr w:type="spellEnd"/>
      <w:r w:rsidR="002D04C2">
        <w:rPr>
          <w:rFonts w:ascii="Times New Roman" w:hAnsi="Times New Roman" w:cs="Times New Roman"/>
        </w:rPr>
        <w:t xml:space="preserve"> </w:t>
      </w:r>
      <w:r w:rsidR="00A85985">
        <w:rPr>
          <w:rFonts w:ascii="Times New Roman" w:hAnsi="Times New Roman" w:cs="Times New Roman"/>
        </w:rPr>
        <w:t>3</w:t>
      </w:r>
      <w:r w:rsidR="00505382">
        <w:rPr>
          <w:rFonts w:ascii="Times New Roman" w:hAnsi="Times New Roman" w:cs="Times New Roman"/>
        </w:rPr>
        <w:t>.</w:t>
      </w:r>
      <w:r w:rsidR="002D04C2">
        <w:rPr>
          <w:rFonts w:ascii="Times New Roman" w:hAnsi="Times New Roman" w:cs="Times New Roman"/>
        </w:rPr>
        <w:t xml:space="preserve"> </w:t>
      </w:r>
      <w:r w:rsidR="002D04C2" w:rsidRPr="00C8381B">
        <w:rPr>
          <w:rFonts w:ascii="Times New Roman" w:hAnsi="Times New Roman" w:cs="Times New Roman"/>
        </w:rPr>
        <w:t>Galbraith’s</w:t>
      </w:r>
      <w:r w:rsidR="002D04C2">
        <w:rPr>
          <w:rFonts w:ascii="Times New Roman" w:hAnsi="Times New Roman" w:cs="Times New Roman"/>
        </w:rPr>
        <w:t xml:space="preserve"> plot </w:t>
      </w:r>
      <w:r w:rsidR="002D04C2" w:rsidRPr="00083807">
        <w:rPr>
          <w:rFonts w:ascii="Times New Roman" w:hAnsi="Times New Roman" w:cs="Times New Roman"/>
          <w:szCs w:val="24"/>
        </w:rPr>
        <w:t xml:space="preserve">for the association of </w:t>
      </w:r>
      <w:r w:rsidR="002D04C2" w:rsidRPr="00467664">
        <w:rPr>
          <w:rFonts w:ascii="Times New Roman" w:hAnsi="Times New Roman" w:cs="Times New Roman"/>
          <w:i/>
          <w:szCs w:val="24"/>
        </w:rPr>
        <w:t>H</w:t>
      </w:r>
      <w:r w:rsidR="0017226C">
        <w:rPr>
          <w:rFonts w:ascii="Times New Roman" w:hAnsi="Times New Roman" w:cs="Times New Roman" w:hint="eastAsia"/>
          <w:i/>
          <w:szCs w:val="24"/>
        </w:rPr>
        <w:t>.</w:t>
      </w:r>
      <w:r w:rsidR="002D04C2" w:rsidRPr="009D2CE9">
        <w:rPr>
          <w:rFonts w:ascii="Times New Roman" w:hAnsi="Times New Roman" w:cs="Times New Roman"/>
          <w:i/>
        </w:rPr>
        <w:t xml:space="preserve"> pylori</w:t>
      </w:r>
      <w:r w:rsidR="002D04C2" w:rsidRPr="00083807">
        <w:rPr>
          <w:rFonts w:ascii="Times New Roman" w:hAnsi="Times New Roman" w:cs="Times New Roman"/>
          <w:szCs w:val="24"/>
        </w:rPr>
        <w:t xml:space="preserve"> status </w:t>
      </w:r>
      <w:r w:rsidR="002D04C2">
        <w:rPr>
          <w:rFonts w:ascii="Times New Roman" w:hAnsi="Times New Roman" w:cs="Times New Roman"/>
          <w:szCs w:val="24"/>
        </w:rPr>
        <w:t>at diagnosis</w:t>
      </w:r>
      <w:r w:rsidR="00D2573B">
        <w:rPr>
          <w:rFonts w:ascii="Times New Roman" w:hAnsi="Times New Roman" w:cs="Times New Roman"/>
          <w:szCs w:val="24"/>
        </w:rPr>
        <w:t xml:space="preserve"> </w:t>
      </w:r>
      <w:r w:rsidR="002D04C2" w:rsidRPr="00083807">
        <w:rPr>
          <w:rFonts w:ascii="Times New Roman" w:hAnsi="Times New Roman" w:cs="Times New Roman"/>
          <w:szCs w:val="24"/>
        </w:rPr>
        <w:t xml:space="preserve">with </w:t>
      </w:r>
      <w:r w:rsidR="003119F7">
        <w:rPr>
          <w:rFonts w:ascii="Times New Roman" w:eastAsia="宋体" w:hAnsi="Times New Roman" w:cs="Times New Roman"/>
          <w:szCs w:val="24"/>
        </w:rPr>
        <w:t>OS</w:t>
      </w:r>
      <w:r w:rsidR="002D04C2" w:rsidRPr="00083807">
        <w:rPr>
          <w:rFonts w:ascii="Times New Roman" w:hAnsi="Times New Roman" w:cs="Times New Roman"/>
          <w:szCs w:val="24"/>
        </w:rPr>
        <w:t xml:space="preserve"> for </w:t>
      </w:r>
      <w:r w:rsidR="002D04C2">
        <w:rPr>
          <w:rFonts w:ascii="Times New Roman" w:hAnsi="Times New Roman" w:cs="Times New Roman"/>
          <w:szCs w:val="24"/>
        </w:rPr>
        <w:t xml:space="preserve">gastric cancer </w:t>
      </w:r>
      <w:r w:rsidR="002D04C2" w:rsidRPr="00083807">
        <w:rPr>
          <w:rFonts w:ascii="Times New Roman" w:hAnsi="Times New Roman" w:cs="Times New Roman"/>
          <w:szCs w:val="24"/>
        </w:rPr>
        <w:t>patients</w:t>
      </w:r>
    </w:p>
    <w:bookmarkEnd w:id="24"/>
    <w:bookmarkEnd w:id="26"/>
    <w:p w:rsidR="002D04C2" w:rsidRDefault="002D04C2" w:rsidP="002D04C2">
      <w:pPr>
        <w:rPr>
          <w:rFonts w:ascii="Times New Roman" w:hAnsi="Times New Roman" w:cs="Times New Roman"/>
        </w:rPr>
      </w:pPr>
    </w:p>
    <w:p w:rsidR="00197A2F" w:rsidRDefault="00197A2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5648" behindDoc="0" locked="0" layoutInCell="1" allowOverlap="0" wp14:anchorId="5D37D7EC" wp14:editId="42636FCC">
            <wp:simplePos x="0" y="0"/>
            <wp:positionH relativeFrom="column">
              <wp:posOffset>88900</wp:posOffset>
            </wp:positionH>
            <wp:positionV relativeFrom="paragraph">
              <wp:posOffset>0</wp:posOffset>
            </wp:positionV>
            <wp:extent cx="3564000" cy="4147200"/>
            <wp:effectExtent l="0" t="0" r="0" b="5715"/>
            <wp:wrapTopAndBottom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ensitivity analysi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000" cy="414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7" w:name="_Hlk64559948"/>
      <w:proofErr w:type="spellStart"/>
      <w:r w:rsidR="00662E47">
        <w:rPr>
          <w:rFonts w:ascii="Times New Roman" w:hAnsi="Times New Roman" w:cs="Times New Roman"/>
        </w:rPr>
        <w:t>s</w:t>
      </w:r>
      <w:r w:rsidR="002D04C2">
        <w:rPr>
          <w:rFonts w:ascii="Times New Roman" w:hAnsi="Times New Roman" w:cs="Times New Roman"/>
        </w:rPr>
        <w:t>Figure</w:t>
      </w:r>
      <w:proofErr w:type="spellEnd"/>
      <w:r w:rsidR="002D04C2">
        <w:rPr>
          <w:rFonts w:ascii="Times New Roman" w:hAnsi="Times New Roman" w:cs="Times New Roman"/>
        </w:rPr>
        <w:t xml:space="preserve"> </w:t>
      </w:r>
      <w:r w:rsidR="003119F7">
        <w:rPr>
          <w:rFonts w:ascii="Times New Roman" w:hAnsi="Times New Roman" w:cs="Times New Roman"/>
        </w:rPr>
        <w:t>4</w:t>
      </w:r>
      <w:r w:rsidR="00505382">
        <w:rPr>
          <w:rFonts w:ascii="Times New Roman" w:hAnsi="Times New Roman" w:cs="Times New Roman"/>
        </w:rPr>
        <w:t>.</w:t>
      </w:r>
      <w:r w:rsidR="002D04C2">
        <w:rPr>
          <w:rFonts w:ascii="Times New Roman" w:hAnsi="Times New Roman" w:cs="Times New Roman"/>
        </w:rPr>
        <w:t xml:space="preserve"> L</w:t>
      </w:r>
      <w:r w:rsidR="002D04C2" w:rsidRPr="00C8381B">
        <w:rPr>
          <w:rFonts w:ascii="Times New Roman" w:hAnsi="Times New Roman" w:cs="Times New Roman"/>
        </w:rPr>
        <w:t>eave-one</w:t>
      </w:r>
      <w:r w:rsidR="002D04C2">
        <w:rPr>
          <w:rFonts w:ascii="Times New Roman" w:hAnsi="Times New Roman" w:cs="Times New Roman"/>
        </w:rPr>
        <w:t>-out</w:t>
      </w:r>
      <w:r w:rsidR="002D04C2" w:rsidRPr="00C8381B">
        <w:rPr>
          <w:rFonts w:ascii="Times New Roman" w:hAnsi="Times New Roman" w:cs="Times New Roman"/>
        </w:rPr>
        <w:t xml:space="preserve"> analysis</w:t>
      </w:r>
      <w:r w:rsidR="002D04C2">
        <w:rPr>
          <w:rFonts w:ascii="Times New Roman" w:hAnsi="Times New Roman" w:cs="Times New Roman"/>
          <w:noProof/>
        </w:rPr>
        <w:t xml:space="preserve"> </w:t>
      </w:r>
      <w:r w:rsidR="002D04C2" w:rsidRPr="00083807">
        <w:rPr>
          <w:rFonts w:ascii="Times New Roman" w:hAnsi="Times New Roman" w:cs="Times New Roman"/>
          <w:szCs w:val="24"/>
        </w:rPr>
        <w:t xml:space="preserve">for the association of </w:t>
      </w:r>
      <w:r w:rsidR="002D04C2" w:rsidRPr="00467664">
        <w:rPr>
          <w:rFonts w:ascii="Times New Roman" w:hAnsi="Times New Roman" w:cs="Times New Roman"/>
          <w:i/>
          <w:szCs w:val="24"/>
        </w:rPr>
        <w:t>H</w:t>
      </w:r>
      <w:r w:rsidR="0017226C">
        <w:rPr>
          <w:rFonts w:ascii="Times New Roman" w:hAnsi="Times New Roman" w:cs="Times New Roman" w:hint="eastAsia"/>
          <w:i/>
          <w:szCs w:val="24"/>
        </w:rPr>
        <w:t>.</w:t>
      </w:r>
      <w:r w:rsidR="002D04C2" w:rsidRPr="009D2CE9">
        <w:rPr>
          <w:rFonts w:ascii="Times New Roman" w:hAnsi="Times New Roman" w:cs="Times New Roman"/>
          <w:i/>
        </w:rPr>
        <w:t xml:space="preserve"> pylori</w:t>
      </w:r>
      <w:r w:rsidR="002D04C2" w:rsidRPr="00083807">
        <w:rPr>
          <w:rFonts w:ascii="Times New Roman" w:hAnsi="Times New Roman" w:cs="Times New Roman"/>
          <w:szCs w:val="24"/>
        </w:rPr>
        <w:t xml:space="preserve"> status </w:t>
      </w:r>
      <w:r w:rsidR="002D04C2">
        <w:rPr>
          <w:rFonts w:ascii="Times New Roman" w:hAnsi="Times New Roman" w:cs="Times New Roman"/>
          <w:szCs w:val="24"/>
        </w:rPr>
        <w:t xml:space="preserve">at diagnosis </w:t>
      </w:r>
      <w:r w:rsidR="002D04C2" w:rsidRPr="00083807">
        <w:rPr>
          <w:rFonts w:ascii="Times New Roman" w:hAnsi="Times New Roman" w:cs="Times New Roman"/>
          <w:szCs w:val="24"/>
        </w:rPr>
        <w:t xml:space="preserve">with </w:t>
      </w:r>
      <w:r w:rsidR="003119F7">
        <w:rPr>
          <w:rFonts w:ascii="Times New Roman" w:eastAsia="宋体" w:hAnsi="Times New Roman" w:cs="Times New Roman"/>
          <w:szCs w:val="24"/>
        </w:rPr>
        <w:t>OS</w:t>
      </w:r>
      <w:r w:rsidR="002D04C2" w:rsidRPr="00083807">
        <w:rPr>
          <w:rFonts w:ascii="Times New Roman" w:hAnsi="Times New Roman" w:cs="Times New Roman"/>
          <w:szCs w:val="24"/>
        </w:rPr>
        <w:t xml:space="preserve"> for </w:t>
      </w:r>
      <w:r w:rsidR="002D04C2">
        <w:rPr>
          <w:rFonts w:ascii="Times New Roman" w:hAnsi="Times New Roman" w:cs="Times New Roman"/>
          <w:szCs w:val="24"/>
        </w:rPr>
        <w:t xml:space="preserve">gastric cancer </w:t>
      </w:r>
      <w:r w:rsidR="002D04C2" w:rsidRPr="00083807">
        <w:rPr>
          <w:rFonts w:ascii="Times New Roman" w:hAnsi="Times New Roman" w:cs="Times New Roman"/>
          <w:szCs w:val="24"/>
        </w:rPr>
        <w:t>patients</w:t>
      </w:r>
    </w:p>
    <w:bookmarkEnd w:id="27"/>
    <w:p w:rsidR="00CF5683" w:rsidRDefault="00CF5683" w:rsidP="00CF5683">
      <w:pPr>
        <w:jc w:val="center"/>
        <w:rPr>
          <w:rFonts w:ascii="Times New Roman" w:hAnsi="Times New Roman" w:cs="Times New Roman"/>
          <w:kern w:val="0"/>
        </w:rPr>
      </w:pPr>
      <w:r>
        <w:rPr>
          <w:noProof/>
        </w:rPr>
        <w:lastRenderedPageBreak/>
        <w:drawing>
          <wp:inline distT="0" distB="0" distL="0" distR="0">
            <wp:extent cx="4485640" cy="826389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40" cy="826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CBB" w:rsidRDefault="00662E47">
      <w:pPr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kern w:val="0"/>
        </w:rPr>
        <w:t>s</w:t>
      </w:r>
      <w:r w:rsidR="002D04C2">
        <w:rPr>
          <w:rFonts w:ascii="Times New Roman" w:hAnsi="Times New Roman" w:cs="Times New Roman"/>
          <w:kern w:val="0"/>
        </w:rPr>
        <w:t>F</w:t>
      </w:r>
      <w:bookmarkStart w:id="28" w:name="_Hlk64559963"/>
      <w:r w:rsidR="002D04C2">
        <w:rPr>
          <w:rFonts w:ascii="Times New Roman" w:hAnsi="Times New Roman" w:cs="Times New Roman"/>
          <w:kern w:val="0"/>
        </w:rPr>
        <w:t>igure</w:t>
      </w:r>
      <w:proofErr w:type="spellEnd"/>
      <w:r w:rsidR="002D04C2">
        <w:rPr>
          <w:rFonts w:ascii="Times New Roman" w:hAnsi="Times New Roman" w:cs="Times New Roman"/>
          <w:kern w:val="0"/>
        </w:rPr>
        <w:t xml:space="preserve"> </w:t>
      </w:r>
      <w:r w:rsidR="003119F7">
        <w:rPr>
          <w:rFonts w:ascii="Times New Roman" w:hAnsi="Times New Roman" w:cs="Times New Roman"/>
          <w:kern w:val="0"/>
        </w:rPr>
        <w:t>5</w:t>
      </w:r>
      <w:r w:rsidR="00505382">
        <w:rPr>
          <w:rFonts w:ascii="Times New Roman" w:hAnsi="Times New Roman" w:cs="Times New Roman"/>
          <w:kern w:val="0"/>
        </w:rPr>
        <w:t>.</w:t>
      </w:r>
      <w:r w:rsidR="002D04C2">
        <w:rPr>
          <w:rFonts w:ascii="Times New Roman" w:hAnsi="Times New Roman" w:cs="Times New Roman"/>
          <w:kern w:val="0"/>
        </w:rPr>
        <w:t xml:space="preserve"> Cumulative meta-analysis </w:t>
      </w:r>
      <w:r w:rsidR="002D04C2" w:rsidRPr="00083807">
        <w:rPr>
          <w:rFonts w:ascii="Times New Roman" w:hAnsi="Times New Roman" w:cs="Times New Roman"/>
          <w:szCs w:val="24"/>
        </w:rPr>
        <w:t xml:space="preserve">for the association of </w:t>
      </w:r>
      <w:r w:rsidR="002D04C2" w:rsidRPr="00467664">
        <w:rPr>
          <w:rFonts w:ascii="Times New Roman" w:hAnsi="Times New Roman" w:cs="Times New Roman"/>
          <w:i/>
          <w:szCs w:val="24"/>
        </w:rPr>
        <w:t>H</w:t>
      </w:r>
      <w:r w:rsidR="0017226C">
        <w:rPr>
          <w:rFonts w:ascii="Times New Roman" w:hAnsi="Times New Roman" w:cs="Times New Roman" w:hint="eastAsia"/>
          <w:i/>
          <w:szCs w:val="24"/>
        </w:rPr>
        <w:t>.</w:t>
      </w:r>
      <w:r w:rsidR="002D04C2" w:rsidRPr="009D2CE9">
        <w:rPr>
          <w:rFonts w:ascii="Times New Roman" w:hAnsi="Times New Roman" w:cs="Times New Roman"/>
          <w:i/>
        </w:rPr>
        <w:t xml:space="preserve"> pylori</w:t>
      </w:r>
      <w:r w:rsidR="002D04C2" w:rsidRPr="00083807">
        <w:rPr>
          <w:rFonts w:ascii="Times New Roman" w:hAnsi="Times New Roman" w:cs="Times New Roman"/>
          <w:szCs w:val="24"/>
        </w:rPr>
        <w:t xml:space="preserve"> status with </w:t>
      </w:r>
      <w:r w:rsidR="00B856D0">
        <w:rPr>
          <w:rFonts w:ascii="Times New Roman" w:eastAsia="宋体" w:hAnsi="Times New Roman" w:cs="Times New Roman"/>
          <w:szCs w:val="24"/>
        </w:rPr>
        <w:t>OS</w:t>
      </w:r>
      <w:r w:rsidR="00B856D0" w:rsidRPr="00083807">
        <w:rPr>
          <w:rFonts w:ascii="Times New Roman" w:hAnsi="Times New Roman" w:cs="Times New Roman"/>
          <w:szCs w:val="24"/>
        </w:rPr>
        <w:t xml:space="preserve"> </w:t>
      </w:r>
      <w:r w:rsidR="002D04C2" w:rsidRPr="00083807">
        <w:rPr>
          <w:rFonts w:ascii="Times New Roman" w:hAnsi="Times New Roman" w:cs="Times New Roman"/>
          <w:szCs w:val="24"/>
        </w:rPr>
        <w:t xml:space="preserve">for </w:t>
      </w:r>
      <w:r w:rsidR="00590666">
        <w:rPr>
          <w:rFonts w:ascii="Times New Roman" w:hAnsi="Times New Roman" w:cs="Times New Roman"/>
          <w:szCs w:val="24"/>
        </w:rPr>
        <w:t>GC</w:t>
      </w:r>
      <w:r w:rsidR="002D04C2">
        <w:rPr>
          <w:rFonts w:ascii="Times New Roman" w:hAnsi="Times New Roman" w:cs="Times New Roman"/>
          <w:szCs w:val="24"/>
        </w:rPr>
        <w:t xml:space="preserve"> </w:t>
      </w:r>
      <w:r w:rsidR="002D04C2" w:rsidRPr="00083807">
        <w:rPr>
          <w:rFonts w:ascii="Times New Roman" w:hAnsi="Times New Roman" w:cs="Times New Roman"/>
          <w:szCs w:val="24"/>
        </w:rPr>
        <w:t>patients</w:t>
      </w:r>
      <w:bookmarkEnd w:id="28"/>
    </w:p>
    <w:p w:rsidR="009F29E3" w:rsidRDefault="009F29E3" w:rsidP="009F29E3">
      <w:pPr>
        <w:jc w:val="center"/>
        <w:rPr>
          <w:rFonts w:ascii="Times New Roman" w:hAnsi="Times New Roman" w:cs="Times New Roman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001371" cy="8067296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773" cy="807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3B9" w:rsidRDefault="00662E47" w:rsidP="004763B9">
      <w:pPr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s</w:t>
      </w:r>
      <w:r w:rsidR="004763B9">
        <w:rPr>
          <w:rFonts w:ascii="Times New Roman" w:hAnsi="Times New Roman" w:cs="Times New Roman"/>
          <w:szCs w:val="24"/>
        </w:rPr>
        <w:t>Figure</w:t>
      </w:r>
      <w:proofErr w:type="spellEnd"/>
      <w:r w:rsidR="004763B9">
        <w:rPr>
          <w:rFonts w:ascii="Times New Roman" w:hAnsi="Times New Roman" w:cs="Times New Roman"/>
          <w:szCs w:val="24"/>
        </w:rPr>
        <w:t xml:space="preserve"> </w:t>
      </w:r>
      <w:r w:rsidR="003119F7">
        <w:rPr>
          <w:rFonts w:ascii="Times New Roman" w:hAnsi="Times New Roman" w:cs="Times New Roman"/>
          <w:szCs w:val="24"/>
        </w:rPr>
        <w:t>6</w:t>
      </w:r>
      <w:r w:rsidR="004763B9">
        <w:rPr>
          <w:rFonts w:ascii="Times New Roman" w:hAnsi="Times New Roman" w:cs="Times New Roman"/>
          <w:szCs w:val="24"/>
        </w:rPr>
        <w:t xml:space="preserve">. </w:t>
      </w:r>
      <w:bookmarkStart w:id="29" w:name="_Hlk84712384"/>
      <w:r w:rsidR="004763B9" w:rsidRPr="00590666">
        <w:rPr>
          <w:rFonts w:ascii="Times New Roman" w:hAnsi="Times New Roman" w:cs="Times New Roman"/>
          <w:szCs w:val="24"/>
        </w:rPr>
        <w:t xml:space="preserve">Forest plot for the association of </w:t>
      </w:r>
      <w:r w:rsidR="004763B9" w:rsidRPr="00590666">
        <w:rPr>
          <w:rFonts w:ascii="Times New Roman" w:hAnsi="Times New Roman" w:cs="Times New Roman"/>
          <w:i/>
          <w:szCs w:val="24"/>
        </w:rPr>
        <w:t>H. pylori</w:t>
      </w:r>
      <w:r w:rsidR="004763B9" w:rsidRPr="00590666">
        <w:rPr>
          <w:rFonts w:ascii="Times New Roman" w:hAnsi="Times New Roman" w:cs="Times New Roman"/>
          <w:szCs w:val="24"/>
        </w:rPr>
        <w:t xml:space="preserve"> status with </w:t>
      </w:r>
      <w:r w:rsidR="004763B9">
        <w:rPr>
          <w:rFonts w:ascii="Times New Roman" w:hAnsi="Times New Roman" w:cs="Times New Roman"/>
          <w:szCs w:val="24"/>
        </w:rPr>
        <w:t>OS</w:t>
      </w:r>
      <w:r w:rsidR="004763B9" w:rsidRPr="00590666">
        <w:rPr>
          <w:rFonts w:ascii="Times New Roman" w:hAnsi="Times New Roman" w:cs="Times New Roman"/>
          <w:szCs w:val="24"/>
        </w:rPr>
        <w:t xml:space="preserve"> </w:t>
      </w:r>
      <w:r w:rsidR="004763B9">
        <w:rPr>
          <w:rFonts w:ascii="Times New Roman" w:hAnsi="Times New Roman" w:cs="Times New Roman"/>
          <w:szCs w:val="24"/>
        </w:rPr>
        <w:t>on</w:t>
      </w:r>
      <w:r w:rsidR="004763B9" w:rsidRPr="00590666">
        <w:rPr>
          <w:rFonts w:ascii="Times New Roman" w:hAnsi="Times New Roman" w:cs="Times New Roman"/>
          <w:szCs w:val="24"/>
        </w:rPr>
        <w:t xml:space="preserve"> </w:t>
      </w:r>
      <w:r w:rsidR="004763B9">
        <w:rPr>
          <w:rFonts w:ascii="Times New Roman" w:hAnsi="Times New Roman" w:cs="Times New Roman"/>
          <w:szCs w:val="24"/>
        </w:rPr>
        <w:t xml:space="preserve">GC </w:t>
      </w:r>
      <w:r w:rsidR="004763B9" w:rsidRPr="00400334">
        <w:rPr>
          <w:rFonts w:ascii="Times New Roman" w:hAnsi="Times New Roman" w:cs="Times New Roman"/>
          <w:szCs w:val="24"/>
        </w:rPr>
        <w:t>(</w:t>
      </w:r>
      <w:r w:rsidR="00D132F2" w:rsidRPr="00400334">
        <w:rPr>
          <w:rFonts w:ascii="Times New Roman" w:hAnsi="Times New Roman" w:cs="Times New Roman"/>
          <w:szCs w:val="24"/>
        </w:rPr>
        <w:t xml:space="preserve">6 studies </w:t>
      </w:r>
      <w:r w:rsidR="004763B9" w:rsidRPr="00400334">
        <w:rPr>
          <w:rFonts w:ascii="Times New Roman" w:hAnsi="Times New Roman" w:cs="Times New Roman"/>
          <w:szCs w:val="24"/>
        </w:rPr>
        <w:t>removed</w:t>
      </w:r>
      <w:r w:rsidR="00400334" w:rsidRPr="00400334">
        <w:rPr>
          <w:rFonts w:ascii="Times New Roman" w:hAnsi="Times New Roman" w:cs="Times New Roman"/>
          <w:szCs w:val="24"/>
        </w:rPr>
        <w:t xml:space="preserve"> version</w:t>
      </w:r>
      <w:r w:rsidR="004763B9" w:rsidRPr="00400334">
        <w:rPr>
          <w:rFonts w:ascii="Times New Roman" w:hAnsi="Times New Roman" w:cs="Times New Roman"/>
          <w:szCs w:val="24"/>
        </w:rPr>
        <w:t>)</w:t>
      </w:r>
      <w:bookmarkEnd w:id="29"/>
    </w:p>
    <w:p w:rsidR="004763B9" w:rsidRDefault="00D132F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6 studies r</w:t>
      </w:r>
      <w:r w:rsidR="004763B9">
        <w:rPr>
          <w:rFonts w:ascii="Times New Roman" w:hAnsi="Times New Roman" w:cs="Times New Roman"/>
          <w:szCs w:val="24"/>
        </w:rPr>
        <w:t xml:space="preserve">emoved: </w:t>
      </w:r>
      <w:r>
        <w:rPr>
          <w:rFonts w:ascii="Times New Roman" w:hAnsi="Times New Roman" w:cs="Times New Roman"/>
          <w:szCs w:val="24"/>
        </w:rPr>
        <w:t>T</w:t>
      </w:r>
      <w:r>
        <w:rPr>
          <w:rFonts w:ascii="Times New Roman" w:hAnsi="Times New Roman" w:cs="Times New Roman" w:hint="eastAsia"/>
          <w:szCs w:val="24"/>
        </w:rPr>
        <w:t>his</w:t>
      </w:r>
      <w:r w:rsidR="00E2464F">
        <w:rPr>
          <w:rFonts w:ascii="Times New Roman" w:hAnsi="Times New Roman" w:cs="Times New Roman"/>
          <w:szCs w:val="24"/>
        </w:rPr>
        <w:t xml:space="preserve"> version of </w:t>
      </w:r>
      <w:r w:rsidR="000A7E8B">
        <w:rPr>
          <w:rFonts w:ascii="Times New Roman" w:hAnsi="Times New Roman" w:cs="Times New Roman"/>
          <w:szCs w:val="24"/>
        </w:rPr>
        <w:t xml:space="preserve">the </w:t>
      </w:r>
      <w:r w:rsidR="00E2464F">
        <w:rPr>
          <w:rFonts w:ascii="Times New Roman" w:hAnsi="Times New Roman" w:cs="Times New Roman"/>
          <w:szCs w:val="24"/>
        </w:rPr>
        <w:t>forest plot</w:t>
      </w:r>
      <w:r>
        <w:rPr>
          <w:rFonts w:ascii="Times New Roman" w:hAnsi="Times New Roman" w:cs="Times New Roman"/>
          <w:szCs w:val="24"/>
        </w:rPr>
        <w:t xml:space="preserve"> displays </w:t>
      </w:r>
      <w:r w:rsidR="000A7E8B">
        <w:rPr>
          <w:rFonts w:ascii="Times New Roman" w:hAnsi="Times New Roman" w:cs="Times New Roman"/>
          <w:szCs w:val="24"/>
        </w:rPr>
        <w:t>results</w:t>
      </w:r>
      <w:r>
        <w:rPr>
          <w:rFonts w:ascii="Times New Roman" w:hAnsi="Times New Roman" w:cs="Times New Roman"/>
          <w:szCs w:val="24"/>
        </w:rPr>
        <w:t xml:space="preserve"> of meta-analysis</w:t>
      </w:r>
      <w:r w:rsidR="00E2464F">
        <w:rPr>
          <w:rFonts w:ascii="Times New Roman" w:hAnsi="Times New Roman" w:cs="Times New Roman"/>
          <w:szCs w:val="24"/>
        </w:rPr>
        <w:t xml:space="preserve"> when</w:t>
      </w:r>
      <w:r w:rsidR="004763B9">
        <w:rPr>
          <w:rFonts w:ascii="Times New Roman" w:hAnsi="Times New Roman" w:cs="Times New Roman"/>
          <w:szCs w:val="24"/>
        </w:rPr>
        <w:t xml:space="preserve"> </w:t>
      </w:r>
      <w:r w:rsidR="004763B9">
        <w:rPr>
          <w:rFonts w:ascii="Times New Roman" w:hAnsi="Times New Roman" w:cs="Times New Roman" w:hint="eastAsia"/>
          <w:szCs w:val="24"/>
        </w:rPr>
        <w:t>6</w:t>
      </w:r>
      <w:r w:rsidR="004763B9">
        <w:rPr>
          <w:rFonts w:ascii="Times New Roman" w:hAnsi="Times New Roman" w:cs="Times New Roman"/>
          <w:szCs w:val="24"/>
        </w:rPr>
        <w:t xml:space="preserve"> </w:t>
      </w:r>
      <w:r w:rsidR="004763B9">
        <w:rPr>
          <w:rFonts w:ascii="Times New Roman" w:hAnsi="Times New Roman" w:cs="Times New Roman" w:hint="eastAsia"/>
          <w:szCs w:val="24"/>
        </w:rPr>
        <w:t>stu</w:t>
      </w:r>
      <w:r w:rsidR="004763B9">
        <w:rPr>
          <w:rFonts w:ascii="Times New Roman" w:hAnsi="Times New Roman" w:cs="Times New Roman"/>
          <w:szCs w:val="24"/>
        </w:rPr>
        <w:t>dies</w:t>
      </w:r>
      <w:r>
        <w:rPr>
          <w:rFonts w:ascii="Times New Roman" w:hAnsi="Times New Roman" w:cs="Times New Roman"/>
          <w:szCs w:val="24"/>
        </w:rPr>
        <w:t xml:space="preserve"> </w:t>
      </w:r>
      <w:r w:rsidR="00E2464F">
        <w:rPr>
          <w:rFonts w:ascii="Times New Roman" w:hAnsi="Times New Roman" w:cs="Times New Roman"/>
          <w:szCs w:val="24"/>
        </w:rPr>
        <w:t>were</w:t>
      </w:r>
      <w:r w:rsidR="004763B9">
        <w:rPr>
          <w:rFonts w:ascii="Times New Roman" w:hAnsi="Times New Roman" w:cs="Times New Roman"/>
          <w:szCs w:val="24"/>
        </w:rPr>
        <w:t xml:space="preserve"> </w:t>
      </w:r>
      <w:r w:rsidR="00E934A5">
        <w:rPr>
          <w:rFonts w:ascii="Times New Roman" w:hAnsi="Times New Roman" w:cs="Times New Roman"/>
          <w:szCs w:val="24"/>
        </w:rPr>
        <w:t>remov</w:t>
      </w:r>
      <w:r w:rsidR="004763B9">
        <w:rPr>
          <w:rFonts w:ascii="Times New Roman" w:hAnsi="Times New Roman" w:cs="Times New Roman"/>
          <w:szCs w:val="24"/>
        </w:rPr>
        <w:t>ed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 w:hint="eastAsia"/>
          <w:szCs w:val="24"/>
        </w:rPr>
        <w:t>t</w:t>
      </w:r>
      <w:r>
        <w:rPr>
          <w:rFonts w:ascii="Times New Roman" w:hAnsi="Times New Roman" w:cs="Times New Roman"/>
          <w:szCs w:val="24"/>
        </w:rPr>
        <w:t>o reduce the heterogeneity</w:t>
      </w:r>
      <w:r w:rsidR="00E2464F">
        <w:rPr>
          <w:rFonts w:ascii="Times New Roman" w:hAnsi="Times New Roman" w:cs="Times New Roman"/>
          <w:szCs w:val="24"/>
        </w:rPr>
        <w:t>.</w:t>
      </w:r>
    </w:p>
    <w:p w:rsidR="00C95ECA" w:rsidRPr="00C95ECA" w:rsidRDefault="00C95ECA">
      <w:pPr>
        <w:rPr>
          <w:rFonts w:ascii="Times New Roman" w:hAnsi="Times New Roman" w:cs="Times New Roman"/>
          <w:szCs w:val="24"/>
        </w:rPr>
      </w:pPr>
    </w:p>
    <w:sectPr w:rsidR="00C95ECA" w:rsidRPr="00C95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0B2" w:rsidRDefault="006400B2" w:rsidP="00D31C64">
      <w:pPr>
        <w:spacing w:line="240" w:lineRule="auto"/>
      </w:pPr>
      <w:r>
        <w:separator/>
      </w:r>
    </w:p>
  </w:endnote>
  <w:endnote w:type="continuationSeparator" w:id="0">
    <w:p w:rsidR="006400B2" w:rsidRDefault="006400B2" w:rsidP="00D31C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0B2" w:rsidRDefault="006400B2" w:rsidP="00D31C64">
      <w:pPr>
        <w:spacing w:line="240" w:lineRule="auto"/>
      </w:pPr>
      <w:r>
        <w:separator/>
      </w:r>
    </w:p>
  </w:footnote>
  <w:footnote w:type="continuationSeparator" w:id="0">
    <w:p w:rsidR="006400B2" w:rsidRDefault="006400B2" w:rsidP="00D31C6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A66"/>
    <w:rsid w:val="0000738F"/>
    <w:rsid w:val="000A41EE"/>
    <w:rsid w:val="000A7350"/>
    <w:rsid w:val="000A7E8B"/>
    <w:rsid w:val="00124CFA"/>
    <w:rsid w:val="00127353"/>
    <w:rsid w:val="00142AE2"/>
    <w:rsid w:val="001458B5"/>
    <w:rsid w:val="00155A0B"/>
    <w:rsid w:val="0017226C"/>
    <w:rsid w:val="001860C1"/>
    <w:rsid w:val="00197A2F"/>
    <w:rsid w:val="001D316C"/>
    <w:rsid w:val="001D4596"/>
    <w:rsid w:val="001E4568"/>
    <w:rsid w:val="002016E6"/>
    <w:rsid w:val="002177BA"/>
    <w:rsid w:val="002332B6"/>
    <w:rsid w:val="00237E97"/>
    <w:rsid w:val="002B5A66"/>
    <w:rsid w:val="002D04C2"/>
    <w:rsid w:val="002E13AC"/>
    <w:rsid w:val="002E4CE2"/>
    <w:rsid w:val="003119F7"/>
    <w:rsid w:val="00330CBB"/>
    <w:rsid w:val="00392B84"/>
    <w:rsid w:val="00393C46"/>
    <w:rsid w:val="00400334"/>
    <w:rsid w:val="00433529"/>
    <w:rsid w:val="004763B9"/>
    <w:rsid w:val="00505382"/>
    <w:rsid w:val="00590666"/>
    <w:rsid w:val="005B1132"/>
    <w:rsid w:val="005D76CA"/>
    <w:rsid w:val="006400B2"/>
    <w:rsid w:val="0065125D"/>
    <w:rsid w:val="00662E47"/>
    <w:rsid w:val="006C00BF"/>
    <w:rsid w:val="006F65EF"/>
    <w:rsid w:val="007223D4"/>
    <w:rsid w:val="00764730"/>
    <w:rsid w:val="007E2846"/>
    <w:rsid w:val="007E2B8A"/>
    <w:rsid w:val="00882F2F"/>
    <w:rsid w:val="008A0935"/>
    <w:rsid w:val="008D28FF"/>
    <w:rsid w:val="008F4BC7"/>
    <w:rsid w:val="0091373E"/>
    <w:rsid w:val="00966F38"/>
    <w:rsid w:val="009D2D9E"/>
    <w:rsid w:val="009F29E3"/>
    <w:rsid w:val="00A158A6"/>
    <w:rsid w:val="00A51CBD"/>
    <w:rsid w:val="00A833DE"/>
    <w:rsid w:val="00A85985"/>
    <w:rsid w:val="00AD7CE3"/>
    <w:rsid w:val="00B10BFC"/>
    <w:rsid w:val="00B367FB"/>
    <w:rsid w:val="00B81AFE"/>
    <w:rsid w:val="00B856D0"/>
    <w:rsid w:val="00BC1A6E"/>
    <w:rsid w:val="00C11A82"/>
    <w:rsid w:val="00C6260A"/>
    <w:rsid w:val="00C9426C"/>
    <w:rsid w:val="00C95ECA"/>
    <w:rsid w:val="00CA7124"/>
    <w:rsid w:val="00CB2C24"/>
    <w:rsid w:val="00CB2D42"/>
    <w:rsid w:val="00CC7685"/>
    <w:rsid w:val="00CD0E6F"/>
    <w:rsid w:val="00CF5683"/>
    <w:rsid w:val="00D132F2"/>
    <w:rsid w:val="00D13FCF"/>
    <w:rsid w:val="00D2573B"/>
    <w:rsid w:val="00D31C64"/>
    <w:rsid w:val="00D81993"/>
    <w:rsid w:val="00DA3A0C"/>
    <w:rsid w:val="00DD6996"/>
    <w:rsid w:val="00DE57F9"/>
    <w:rsid w:val="00DF6039"/>
    <w:rsid w:val="00E103C6"/>
    <w:rsid w:val="00E17FBE"/>
    <w:rsid w:val="00E2464F"/>
    <w:rsid w:val="00E52A19"/>
    <w:rsid w:val="00E60A12"/>
    <w:rsid w:val="00E628D3"/>
    <w:rsid w:val="00E934A5"/>
    <w:rsid w:val="00ED4E6B"/>
    <w:rsid w:val="00EE6558"/>
    <w:rsid w:val="00F042F3"/>
    <w:rsid w:val="00F41537"/>
    <w:rsid w:val="00F72FD2"/>
    <w:rsid w:val="00FA09FC"/>
    <w:rsid w:val="00FD357C"/>
    <w:rsid w:val="00FD3F12"/>
    <w:rsid w:val="00FE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DBF57B"/>
  <w15:chartTrackingRefBased/>
  <w15:docId w15:val="{0BB65B12-7549-4AED-9C38-A67403DE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C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1C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1C6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1C6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F29E3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F29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9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Jzf</dc:creator>
  <cp:keywords/>
  <dc:description/>
  <cp:lastModifiedBy>ZhengMin</cp:lastModifiedBy>
  <cp:revision>52</cp:revision>
  <dcterms:created xsi:type="dcterms:W3CDTF">2020-07-24T07:24:00Z</dcterms:created>
  <dcterms:modified xsi:type="dcterms:W3CDTF">2021-12-05T11:38:00Z</dcterms:modified>
</cp:coreProperties>
</file>