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2C" w:rsidRDefault="00181FCA" w:rsidP="00600563">
      <w:pPr>
        <w:spacing w:line="360" w:lineRule="auto"/>
      </w:pPr>
      <w:r>
        <w:rPr>
          <w:noProof/>
        </w:rPr>
        <w:drawing>
          <wp:inline distT="0" distB="0" distL="0" distR="0">
            <wp:extent cx="5274310" cy="6060131"/>
            <wp:effectExtent l="0" t="0" r="2540" b="0"/>
            <wp:docPr id="2" name="图片 2" descr="E:\后台存储\1-科研\2-论文\5-其他论文\未完成\司淑平-B7H3-B7H4\修回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后台存储\1-科研\2-论文\5-其他论文\未完成\司淑平-B7H3-B7H4\修回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63" w:rsidRDefault="00600563" w:rsidP="006005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81FCA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Figure S1. </w:t>
      </w:r>
      <w:r w:rsidR="00181FCA" w:rsidRPr="00181FCA">
        <w:rPr>
          <w:rFonts w:ascii="Times New Roman" w:hAnsi="Times New Roman" w:cs="Times New Roman" w:hint="eastAsia"/>
          <w:b/>
          <w:sz w:val="24"/>
          <w:szCs w:val="24"/>
        </w:rPr>
        <w:t xml:space="preserve">Expression levels of </w:t>
      </w:r>
      <w:r w:rsidR="00181FCA" w:rsidRPr="00181FCA">
        <w:rPr>
          <w:rFonts w:ascii="Times New Roman" w:hAnsi="Times New Roman" w:cs="Times New Roman"/>
          <w:b/>
          <w:sz w:val="24"/>
          <w:szCs w:val="24"/>
        </w:rPr>
        <w:t>B7-H3 and B7-H4 PAAD tissues</w:t>
      </w:r>
      <w:r w:rsidR="00181FCA">
        <w:rPr>
          <w:rFonts w:ascii="Times New Roman" w:hAnsi="Times New Roman" w:cs="Times New Roman" w:hint="eastAsia"/>
          <w:b/>
          <w:sz w:val="24"/>
          <w:szCs w:val="24"/>
        </w:rPr>
        <w:t xml:space="preserve"> based on public </w:t>
      </w:r>
      <w:bookmarkStart w:id="0" w:name="_GoBack"/>
      <w:r w:rsidR="00181FCA">
        <w:rPr>
          <w:rFonts w:ascii="Times New Roman" w:hAnsi="Times New Roman" w:cs="Times New Roman" w:hint="eastAsia"/>
          <w:b/>
          <w:sz w:val="24"/>
          <w:szCs w:val="24"/>
        </w:rPr>
        <w:t>data</w:t>
      </w:r>
    </w:p>
    <w:p w:rsidR="00181FCA" w:rsidRPr="006532A1" w:rsidRDefault="00181FCA" w:rsidP="00600563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1FCA">
        <w:rPr>
          <w:rFonts w:ascii="Times New Roman" w:hAnsi="Times New Roman" w:cs="Times New Roman" w:hint="eastAsia"/>
          <w:sz w:val="24"/>
          <w:szCs w:val="24"/>
        </w:rPr>
        <w:t>(A</w:t>
      </w:r>
      <w:r>
        <w:rPr>
          <w:rFonts w:ascii="Times New Roman" w:hAnsi="Times New Roman" w:cs="Times New Roman" w:hint="eastAsia"/>
          <w:sz w:val="24"/>
          <w:szCs w:val="24"/>
        </w:rPr>
        <w:t>, B</w:t>
      </w:r>
      <w:r w:rsidRPr="00181FCA"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B7-H3 was significantly up-regu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 w:hint="eastAsia"/>
          <w:sz w:val="24"/>
          <w:szCs w:val="24"/>
        </w:rPr>
        <w:t>ted, while B7-H4 was no change in tumor tissues</w:t>
      </w:r>
      <w:r w:rsidRPr="006B2CF5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compared with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para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-tumor tissues in the GEPIA database. </w:t>
      </w:r>
      <w:r w:rsidRPr="00181FCA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C, D</w:t>
      </w:r>
      <w:r w:rsidRPr="00181FCA"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B7-H</w:t>
      </w:r>
      <w:r w:rsidR="00E5687F"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 was significantly up-regu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 w:hint="eastAsia"/>
          <w:sz w:val="24"/>
          <w:szCs w:val="24"/>
        </w:rPr>
        <w:t>ted, while B7-H4 was no change in tumor tissues</w:t>
      </w:r>
      <w:r w:rsidRPr="006B2CF5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compared with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para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-tumor tissues in the CPTAC database. </w:t>
      </w:r>
      <w:bookmarkEnd w:id="0"/>
    </w:p>
    <w:sectPr w:rsidR="00181FCA" w:rsidRPr="006532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7A3" w:rsidRDefault="007447A3" w:rsidP="00600563">
      <w:r>
        <w:separator/>
      </w:r>
    </w:p>
  </w:endnote>
  <w:endnote w:type="continuationSeparator" w:id="0">
    <w:p w:rsidR="007447A3" w:rsidRDefault="007447A3" w:rsidP="0060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7A3" w:rsidRDefault="007447A3" w:rsidP="00600563">
      <w:r>
        <w:separator/>
      </w:r>
    </w:p>
  </w:footnote>
  <w:footnote w:type="continuationSeparator" w:id="0">
    <w:p w:rsidR="007447A3" w:rsidRDefault="007447A3" w:rsidP="00600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zNzExsDA3NzYxtzRR0lEKTi0uzszPAykwrAUADImJmiwAAAA="/>
  </w:docVars>
  <w:rsids>
    <w:rsidRoot w:val="00113409"/>
    <w:rsid w:val="000A3C1E"/>
    <w:rsid w:val="00113409"/>
    <w:rsid w:val="00181FCA"/>
    <w:rsid w:val="00314C89"/>
    <w:rsid w:val="00600563"/>
    <w:rsid w:val="006532A1"/>
    <w:rsid w:val="007447A3"/>
    <w:rsid w:val="00AB702C"/>
    <w:rsid w:val="00C07F58"/>
    <w:rsid w:val="00E5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3C1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3C1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00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0056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005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00563"/>
    <w:rPr>
      <w:sz w:val="18"/>
      <w:szCs w:val="18"/>
    </w:rPr>
  </w:style>
  <w:style w:type="paragraph" w:styleId="a6">
    <w:name w:val="List Paragraph"/>
    <w:basedOn w:val="a"/>
    <w:uiPriority w:val="34"/>
    <w:qFormat/>
    <w:rsid w:val="0060056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3C1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A3C1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00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0056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005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00563"/>
    <w:rPr>
      <w:sz w:val="18"/>
      <w:szCs w:val="18"/>
    </w:rPr>
  </w:style>
  <w:style w:type="paragraph" w:styleId="a6">
    <w:name w:val="List Paragraph"/>
    <w:basedOn w:val="a"/>
    <w:uiPriority w:val="34"/>
    <w:qFormat/>
    <w:rsid w:val="0060056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10</cp:revision>
  <dcterms:created xsi:type="dcterms:W3CDTF">2021-07-21T05:05:00Z</dcterms:created>
  <dcterms:modified xsi:type="dcterms:W3CDTF">2022-01-03T10:15:00Z</dcterms:modified>
</cp:coreProperties>
</file>