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61D" w:rsidRPr="008E11E5" w:rsidRDefault="002D20A5">
      <w:pPr>
        <w:rPr>
          <w:rFonts w:ascii="Times New Roman" w:hAnsi="Times New Roman" w:cs="Times New Roman"/>
          <w:b/>
          <w:sz w:val="28"/>
        </w:rPr>
      </w:pPr>
      <w:r w:rsidRPr="008E11E5">
        <w:rPr>
          <w:rFonts w:ascii="Times New Roman" w:hAnsi="Times New Roman" w:cs="Times New Roman"/>
          <w:b/>
          <w:sz w:val="28"/>
        </w:rPr>
        <w:t>Supplementary materials</w:t>
      </w:r>
    </w:p>
    <w:p w:rsidR="0057736B" w:rsidRPr="00334A79" w:rsidRDefault="0057736B" w:rsidP="0057736B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334A79">
        <w:rPr>
          <w:rFonts w:ascii="Times New Roman" w:hAnsi="Times New Roman" w:cs="Times New Roman"/>
          <w:b/>
          <w:sz w:val="24"/>
        </w:rPr>
        <w:t>Mendelian randomization study of circulating lipids and biliary tract cancer among East Asians</w:t>
      </w:r>
    </w:p>
    <w:p w:rsidR="002D20A5" w:rsidRPr="0057736B" w:rsidRDefault="002D20A5"/>
    <w:p w:rsidR="00641B18" w:rsidRDefault="00641B18"/>
    <w:sdt>
      <w:sdtPr>
        <w:rPr>
          <w:rFonts w:asciiTheme="minorHAnsi" w:eastAsiaTheme="minorEastAsia" w:hAnsiTheme="minorHAnsi" w:cstheme="minorBidi"/>
          <w:color w:val="auto"/>
          <w:kern w:val="2"/>
          <w:sz w:val="21"/>
          <w:szCs w:val="22"/>
          <w:lang w:val="zh-CN"/>
        </w:rPr>
        <w:id w:val="211625155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57736B" w:rsidRPr="008E11E5" w:rsidRDefault="0057736B">
          <w:pPr>
            <w:pStyle w:val="TOC"/>
            <w:rPr>
              <w:color w:val="auto"/>
            </w:rPr>
          </w:pPr>
          <w:r w:rsidRPr="008E11E5">
            <w:rPr>
              <w:rFonts w:hint="eastAsia"/>
              <w:color w:val="auto"/>
              <w:lang w:val="zh-CN"/>
            </w:rPr>
            <w:t>T</w:t>
          </w:r>
          <w:r w:rsidRPr="008E11E5">
            <w:rPr>
              <w:color w:val="auto"/>
              <w:lang w:val="zh-CN"/>
            </w:rPr>
            <w:t>able of content</w:t>
          </w:r>
        </w:p>
        <w:p w:rsidR="000D4EB5" w:rsidRDefault="0057736B">
          <w:pPr>
            <w:pStyle w:val="11"/>
            <w:tabs>
              <w:tab w:val="right" w:leader="dot" w:pos="8296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87599968" w:history="1">
            <w:r w:rsidR="000D4EB5" w:rsidRPr="008036B2">
              <w:rPr>
                <w:rStyle w:val="a8"/>
                <w:rFonts w:ascii="Times New Roman" w:hAnsi="Times New Roman" w:cs="Times New Roman"/>
                <w:noProof/>
              </w:rPr>
              <w:t>Table S1. The genetic instruments used in Mendelian analysis for high-density lipoprotein cholesterol.</w:t>
            </w:r>
            <w:r w:rsidR="000D4EB5">
              <w:rPr>
                <w:noProof/>
                <w:webHidden/>
              </w:rPr>
              <w:tab/>
            </w:r>
            <w:r w:rsidR="000D4EB5">
              <w:rPr>
                <w:noProof/>
                <w:webHidden/>
              </w:rPr>
              <w:fldChar w:fldCharType="begin"/>
            </w:r>
            <w:r w:rsidR="000D4EB5">
              <w:rPr>
                <w:noProof/>
                <w:webHidden/>
              </w:rPr>
              <w:instrText xml:space="preserve"> PAGEREF _Toc87599968 \h </w:instrText>
            </w:r>
            <w:r w:rsidR="000D4EB5">
              <w:rPr>
                <w:noProof/>
                <w:webHidden/>
              </w:rPr>
            </w:r>
            <w:r w:rsidR="000D4EB5">
              <w:rPr>
                <w:noProof/>
                <w:webHidden/>
              </w:rPr>
              <w:fldChar w:fldCharType="separate"/>
            </w:r>
            <w:r w:rsidR="000D4EB5">
              <w:rPr>
                <w:noProof/>
                <w:webHidden/>
              </w:rPr>
              <w:t>2</w:t>
            </w:r>
            <w:r w:rsidR="000D4EB5">
              <w:rPr>
                <w:noProof/>
                <w:webHidden/>
              </w:rPr>
              <w:fldChar w:fldCharType="end"/>
            </w:r>
          </w:hyperlink>
        </w:p>
        <w:p w:rsidR="000D4EB5" w:rsidRDefault="00942E36">
          <w:pPr>
            <w:pStyle w:val="11"/>
            <w:tabs>
              <w:tab w:val="right" w:leader="dot" w:pos="8296"/>
            </w:tabs>
            <w:rPr>
              <w:noProof/>
            </w:rPr>
          </w:pPr>
          <w:hyperlink w:anchor="_Toc87599969" w:history="1">
            <w:r w:rsidR="000D4EB5" w:rsidRPr="008036B2">
              <w:rPr>
                <w:rStyle w:val="a8"/>
                <w:rFonts w:ascii="Times New Roman" w:hAnsi="Times New Roman" w:cs="Times New Roman"/>
                <w:noProof/>
              </w:rPr>
              <w:t>Table S2. The genetic instruments used in Mendelian analysis for low-density lipoprotein cholesterol.</w:t>
            </w:r>
            <w:r w:rsidR="000D4EB5">
              <w:rPr>
                <w:noProof/>
                <w:webHidden/>
              </w:rPr>
              <w:tab/>
            </w:r>
            <w:r w:rsidR="000D4EB5">
              <w:rPr>
                <w:noProof/>
                <w:webHidden/>
              </w:rPr>
              <w:fldChar w:fldCharType="begin"/>
            </w:r>
            <w:r w:rsidR="000D4EB5">
              <w:rPr>
                <w:noProof/>
                <w:webHidden/>
              </w:rPr>
              <w:instrText xml:space="preserve"> PAGEREF _Toc87599969 \h </w:instrText>
            </w:r>
            <w:r w:rsidR="000D4EB5">
              <w:rPr>
                <w:noProof/>
                <w:webHidden/>
              </w:rPr>
            </w:r>
            <w:r w:rsidR="000D4EB5">
              <w:rPr>
                <w:noProof/>
                <w:webHidden/>
              </w:rPr>
              <w:fldChar w:fldCharType="separate"/>
            </w:r>
            <w:r w:rsidR="000D4EB5">
              <w:rPr>
                <w:noProof/>
                <w:webHidden/>
              </w:rPr>
              <w:t>4</w:t>
            </w:r>
            <w:r w:rsidR="000D4EB5">
              <w:rPr>
                <w:noProof/>
                <w:webHidden/>
              </w:rPr>
              <w:fldChar w:fldCharType="end"/>
            </w:r>
          </w:hyperlink>
        </w:p>
        <w:p w:rsidR="000D4EB5" w:rsidRDefault="00942E36">
          <w:pPr>
            <w:pStyle w:val="11"/>
            <w:tabs>
              <w:tab w:val="right" w:leader="dot" w:pos="8296"/>
            </w:tabs>
            <w:rPr>
              <w:noProof/>
            </w:rPr>
          </w:pPr>
          <w:hyperlink w:anchor="_Toc87599970" w:history="1">
            <w:r w:rsidR="000D4EB5" w:rsidRPr="008036B2">
              <w:rPr>
                <w:rStyle w:val="a8"/>
                <w:rFonts w:ascii="Times New Roman" w:hAnsi="Times New Roman" w:cs="Times New Roman"/>
                <w:noProof/>
              </w:rPr>
              <w:t>Table S3. The genetic instruments used in Mendelian analysis for total cholesterol.</w:t>
            </w:r>
            <w:r w:rsidR="000D4EB5">
              <w:rPr>
                <w:noProof/>
                <w:webHidden/>
              </w:rPr>
              <w:tab/>
            </w:r>
            <w:r w:rsidR="000D4EB5">
              <w:rPr>
                <w:noProof/>
                <w:webHidden/>
              </w:rPr>
              <w:fldChar w:fldCharType="begin"/>
            </w:r>
            <w:r w:rsidR="000D4EB5">
              <w:rPr>
                <w:noProof/>
                <w:webHidden/>
              </w:rPr>
              <w:instrText xml:space="preserve"> PAGEREF _Toc87599970 \h </w:instrText>
            </w:r>
            <w:r w:rsidR="000D4EB5">
              <w:rPr>
                <w:noProof/>
                <w:webHidden/>
              </w:rPr>
            </w:r>
            <w:r w:rsidR="000D4EB5">
              <w:rPr>
                <w:noProof/>
                <w:webHidden/>
              </w:rPr>
              <w:fldChar w:fldCharType="separate"/>
            </w:r>
            <w:r w:rsidR="000D4EB5">
              <w:rPr>
                <w:noProof/>
                <w:webHidden/>
              </w:rPr>
              <w:t>5</w:t>
            </w:r>
            <w:r w:rsidR="000D4EB5">
              <w:rPr>
                <w:noProof/>
                <w:webHidden/>
              </w:rPr>
              <w:fldChar w:fldCharType="end"/>
            </w:r>
          </w:hyperlink>
        </w:p>
        <w:p w:rsidR="000D4EB5" w:rsidRDefault="00942E36">
          <w:pPr>
            <w:pStyle w:val="11"/>
            <w:tabs>
              <w:tab w:val="right" w:leader="dot" w:pos="8296"/>
            </w:tabs>
            <w:rPr>
              <w:noProof/>
            </w:rPr>
          </w:pPr>
          <w:hyperlink w:anchor="_Toc87599971" w:history="1">
            <w:r w:rsidR="000D4EB5" w:rsidRPr="008036B2">
              <w:rPr>
                <w:rStyle w:val="a8"/>
                <w:rFonts w:ascii="Times New Roman" w:hAnsi="Times New Roman" w:cs="Times New Roman"/>
                <w:noProof/>
              </w:rPr>
              <w:t>Table S4. The genetic instruments used in Mendelian analysis for triglyceride.</w:t>
            </w:r>
            <w:r w:rsidR="000D4EB5">
              <w:rPr>
                <w:noProof/>
                <w:webHidden/>
              </w:rPr>
              <w:tab/>
            </w:r>
            <w:r w:rsidR="000D4EB5">
              <w:rPr>
                <w:noProof/>
                <w:webHidden/>
              </w:rPr>
              <w:fldChar w:fldCharType="begin"/>
            </w:r>
            <w:r w:rsidR="000D4EB5">
              <w:rPr>
                <w:noProof/>
                <w:webHidden/>
              </w:rPr>
              <w:instrText xml:space="preserve"> PAGEREF _Toc87599971 \h </w:instrText>
            </w:r>
            <w:r w:rsidR="000D4EB5">
              <w:rPr>
                <w:noProof/>
                <w:webHidden/>
              </w:rPr>
            </w:r>
            <w:r w:rsidR="000D4EB5">
              <w:rPr>
                <w:noProof/>
                <w:webHidden/>
              </w:rPr>
              <w:fldChar w:fldCharType="separate"/>
            </w:r>
            <w:r w:rsidR="000D4EB5">
              <w:rPr>
                <w:noProof/>
                <w:webHidden/>
              </w:rPr>
              <w:t>7</w:t>
            </w:r>
            <w:r w:rsidR="000D4EB5">
              <w:rPr>
                <w:noProof/>
                <w:webHidden/>
              </w:rPr>
              <w:fldChar w:fldCharType="end"/>
            </w:r>
          </w:hyperlink>
        </w:p>
        <w:p w:rsidR="000D4EB5" w:rsidRDefault="00942E36">
          <w:pPr>
            <w:pStyle w:val="11"/>
            <w:tabs>
              <w:tab w:val="right" w:leader="dot" w:pos="8296"/>
            </w:tabs>
            <w:rPr>
              <w:noProof/>
            </w:rPr>
          </w:pPr>
          <w:hyperlink w:anchor="_Toc87599972" w:history="1">
            <w:r w:rsidR="000D4EB5" w:rsidRPr="008036B2">
              <w:rPr>
                <w:rStyle w:val="a8"/>
                <w:rFonts w:ascii="Times New Roman" w:hAnsi="Times New Roman" w:cs="Times New Roman"/>
                <w:noProof/>
              </w:rPr>
              <w:t>Table S5. Association of biliary tract cancer with levels of circulating lipids according to different methods.</w:t>
            </w:r>
            <w:r w:rsidR="000D4EB5">
              <w:rPr>
                <w:noProof/>
                <w:webHidden/>
              </w:rPr>
              <w:tab/>
            </w:r>
            <w:r w:rsidR="000D4EB5">
              <w:rPr>
                <w:noProof/>
                <w:webHidden/>
              </w:rPr>
              <w:fldChar w:fldCharType="begin"/>
            </w:r>
            <w:r w:rsidR="000D4EB5">
              <w:rPr>
                <w:noProof/>
                <w:webHidden/>
              </w:rPr>
              <w:instrText xml:space="preserve"> PAGEREF _Toc87599972 \h </w:instrText>
            </w:r>
            <w:r w:rsidR="000D4EB5">
              <w:rPr>
                <w:noProof/>
                <w:webHidden/>
              </w:rPr>
            </w:r>
            <w:r w:rsidR="000D4EB5">
              <w:rPr>
                <w:noProof/>
                <w:webHidden/>
              </w:rPr>
              <w:fldChar w:fldCharType="separate"/>
            </w:r>
            <w:r w:rsidR="000D4EB5">
              <w:rPr>
                <w:noProof/>
                <w:webHidden/>
              </w:rPr>
              <w:t>8</w:t>
            </w:r>
            <w:r w:rsidR="000D4EB5">
              <w:rPr>
                <w:noProof/>
                <w:webHidden/>
              </w:rPr>
              <w:fldChar w:fldCharType="end"/>
            </w:r>
          </w:hyperlink>
        </w:p>
        <w:p w:rsidR="000D4EB5" w:rsidRDefault="00942E36">
          <w:pPr>
            <w:pStyle w:val="11"/>
            <w:tabs>
              <w:tab w:val="right" w:leader="dot" w:pos="8296"/>
            </w:tabs>
            <w:rPr>
              <w:noProof/>
            </w:rPr>
          </w:pPr>
          <w:hyperlink w:anchor="_Toc87599973" w:history="1">
            <w:r w:rsidR="000D4EB5" w:rsidRPr="008036B2">
              <w:rPr>
                <w:rStyle w:val="a8"/>
                <w:rFonts w:ascii="Times New Roman" w:hAnsi="Times New Roman" w:cs="Times New Roman"/>
                <w:noProof/>
              </w:rPr>
              <w:t>Figure S1. The forest plot of leave-one-out analysis for high-density lipoprotein cholesterol.</w:t>
            </w:r>
            <w:r w:rsidR="000D4EB5">
              <w:rPr>
                <w:noProof/>
                <w:webHidden/>
              </w:rPr>
              <w:tab/>
            </w:r>
            <w:r w:rsidR="000D4EB5">
              <w:rPr>
                <w:noProof/>
                <w:webHidden/>
              </w:rPr>
              <w:fldChar w:fldCharType="begin"/>
            </w:r>
            <w:r w:rsidR="000D4EB5">
              <w:rPr>
                <w:noProof/>
                <w:webHidden/>
              </w:rPr>
              <w:instrText xml:space="preserve"> PAGEREF _Toc87599973 \h </w:instrText>
            </w:r>
            <w:r w:rsidR="000D4EB5">
              <w:rPr>
                <w:noProof/>
                <w:webHidden/>
              </w:rPr>
            </w:r>
            <w:r w:rsidR="000D4EB5">
              <w:rPr>
                <w:noProof/>
                <w:webHidden/>
              </w:rPr>
              <w:fldChar w:fldCharType="separate"/>
            </w:r>
            <w:r w:rsidR="000D4EB5">
              <w:rPr>
                <w:noProof/>
                <w:webHidden/>
              </w:rPr>
              <w:t>9</w:t>
            </w:r>
            <w:r w:rsidR="000D4EB5">
              <w:rPr>
                <w:noProof/>
                <w:webHidden/>
              </w:rPr>
              <w:fldChar w:fldCharType="end"/>
            </w:r>
          </w:hyperlink>
        </w:p>
        <w:p w:rsidR="000D4EB5" w:rsidRDefault="00942E36">
          <w:pPr>
            <w:pStyle w:val="11"/>
            <w:tabs>
              <w:tab w:val="right" w:leader="dot" w:pos="8296"/>
            </w:tabs>
            <w:rPr>
              <w:noProof/>
            </w:rPr>
          </w:pPr>
          <w:hyperlink w:anchor="_Toc87599974" w:history="1">
            <w:r w:rsidR="000D4EB5" w:rsidRPr="008036B2">
              <w:rPr>
                <w:rStyle w:val="a8"/>
                <w:rFonts w:ascii="Times New Roman" w:hAnsi="Times New Roman" w:cs="Times New Roman"/>
                <w:noProof/>
              </w:rPr>
              <w:t>Figure S2. The forest plot of leave-one-out analysis for low-density lipoprotein cholesterol.</w:t>
            </w:r>
            <w:r w:rsidR="000D4EB5">
              <w:rPr>
                <w:noProof/>
                <w:webHidden/>
              </w:rPr>
              <w:tab/>
            </w:r>
            <w:r w:rsidR="000D4EB5">
              <w:rPr>
                <w:noProof/>
                <w:webHidden/>
              </w:rPr>
              <w:fldChar w:fldCharType="begin"/>
            </w:r>
            <w:r w:rsidR="000D4EB5">
              <w:rPr>
                <w:noProof/>
                <w:webHidden/>
              </w:rPr>
              <w:instrText xml:space="preserve"> PAGEREF _Toc87599974 \h </w:instrText>
            </w:r>
            <w:r w:rsidR="000D4EB5">
              <w:rPr>
                <w:noProof/>
                <w:webHidden/>
              </w:rPr>
            </w:r>
            <w:r w:rsidR="000D4EB5">
              <w:rPr>
                <w:noProof/>
                <w:webHidden/>
              </w:rPr>
              <w:fldChar w:fldCharType="separate"/>
            </w:r>
            <w:r w:rsidR="000D4EB5">
              <w:rPr>
                <w:noProof/>
                <w:webHidden/>
              </w:rPr>
              <w:t>10</w:t>
            </w:r>
            <w:r w:rsidR="000D4EB5">
              <w:rPr>
                <w:noProof/>
                <w:webHidden/>
              </w:rPr>
              <w:fldChar w:fldCharType="end"/>
            </w:r>
          </w:hyperlink>
        </w:p>
        <w:p w:rsidR="000D4EB5" w:rsidRDefault="00942E36">
          <w:pPr>
            <w:pStyle w:val="11"/>
            <w:tabs>
              <w:tab w:val="right" w:leader="dot" w:pos="8296"/>
            </w:tabs>
            <w:rPr>
              <w:noProof/>
            </w:rPr>
          </w:pPr>
          <w:hyperlink w:anchor="_Toc87599975" w:history="1">
            <w:r w:rsidR="000D4EB5" w:rsidRPr="008036B2">
              <w:rPr>
                <w:rStyle w:val="a8"/>
                <w:rFonts w:ascii="Times New Roman" w:hAnsi="Times New Roman" w:cs="Times New Roman"/>
                <w:noProof/>
              </w:rPr>
              <w:t>Figure S3. The forest plot of leave-one-out analysis for total cholesterol.</w:t>
            </w:r>
            <w:r w:rsidR="000D4EB5">
              <w:rPr>
                <w:noProof/>
                <w:webHidden/>
              </w:rPr>
              <w:tab/>
            </w:r>
            <w:r w:rsidR="000D4EB5">
              <w:rPr>
                <w:noProof/>
                <w:webHidden/>
              </w:rPr>
              <w:fldChar w:fldCharType="begin"/>
            </w:r>
            <w:r w:rsidR="000D4EB5">
              <w:rPr>
                <w:noProof/>
                <w:webHidden/>
              </w:rPr>
              <w:instrText xml:space="preserve"> PAGEREF _Toc87599975 \h </w:instrText>
            </w:r>
            <w:r w:rsidR="000D4EB5">
              <w:rPr>
                <w:noProof/>
                <w:webHidden/>
              </w:rPr>
            </w:r>
            <w:r w:rsidR="000D4EB5">
              <w:rPr>
                <w:noProof/>
                <w:webHidden/>
              </w:rPr>
              <w:fldChar w:fldCharType="separate"/>
            </w:r>
            <w:r w:rsidR="000D4EB5">
              <w:rPr>
                <w:noProof/>
                <w:webHidden/>
              </w:rPr>
              <w:t>11</w:t>
            </w:r>
            <w:r w:rsidR="000D4EB5">
              <w:rPr>
                <w:noProof/>
                <w:webHidden/>
              </w:rPr>
              <w:fldChar w:fldCharType="end"/>
            </w:r>
          </w:hyperlink>
        </w:p>
        <w:p w:rsidR="000D4EB5" w:rsidRDefault="00942E36">
          <w:pPr>
            <w:pStyle w:val="11"/>
            <w:tabs>
              <w:tab w:val="right" w:leader="dot" w:pos="8296"/>
            </w:tabs>
            <w:rPr>
              <w:noProof/>
            </w:rPr>
          </w:pPr>
          <w:hyperlink w:anchor="_Toc87599976" w:history="1">
            <w:r w:rsidR="000D4EB5" w:rsidRPr="008036B2">
              <w:rPr>
                <w:rStyle w:val="a8"/>
                <w:rFonts w:ascii="Times New Roman" w:hAnsi="Times New Roman" w:cs="Times New Roman"/>
                <w:noProof/>
              </w:rPr>
              <w:t>Figure S4. The forest plot of leave-one-out analysis for triglyceride.</w:t>
            </w:r>
            <w:r w:rsidR="000D4EB5">
              <w:rPr>
                <w:noProof/>
                <w:webHidden/>
              </w:rPr>
              <w:tab/>
            </w:r>
            <w:r w:rsidR="000D4EB5">
              <w:rPr>
                <w:noProof/>
                <w:webHidden/>
              </w:rPr>
              <w:fldChar w:fldCharType="begin"/>
            </w:r>
            <w:r w:rsidR="000D4EB5">
              <w:rPr>
                <w:noProof/>
                <w:webHidden/>
              </w:rPr>
              <w:instrText xml:space="preserve"> PAGEREF _Toc87599976 \h </w:instrText>
            </w:r>
            <w:r w:rsidR="000D4EB5">
              <w:rPr>
                <w:noProof/>
                <w:webHidden/>
              </w:rPr>
            </w:r>
            <w:r w:rsidR="000D4EB5">
              <w:rPr>
                <w:noProof/>
                <w:webHidden/>
              </w:rPr>
              <w:fldChar w:fldCharType="separate"/>
            </w:r>
            <w:r w:rsidR="000D4EB5">
              <w:rPr>
                <w:noProof/>
                <w:webHidden/>
              </w:rPr>
              <w:t>12</w:t>
            </w:r>
            <w:r w:rsidR="000D4EB5">
              <w:rPr>
                <w:noProof/>
                <w:webHidden/>
              </w:rPr>
              <w:fldChar w:fldCharType="end"/>
            </w:r>
          </w:hyperlink>
        </w:p>
        <w:p w:rsidR="000D4EB5" w:rsidRDefault="00942E36">
          <w:pPr>
            <w:pStyle w:val="11"/>
            <w:tabs>
              <w:tab w:val="right" w:leader="dot" w:pos="8296"/>
            </w:tabs>
            <w:rPr>
              <w:noProof/>
            </w:rPr>
          </w:pPr>
          <w:hyperlink w:anchor="_Toc87599977" w:history="1">
            <w:r w:rsidR="000D4EB5" w:rsidRPr="008036B2">
              <w:rPr>
                <w:rStyle w:val="a8"/>
                <w:rFonts w:ascii="Times New Roman" w:hAnsi="Times New Roman" w:cs="Times New Roman"/>
                <w:noProof/>
              </w:rPr>
              <w:t>Figure S5. Results of pairwise multivariable Mendelian randomization analysis.</w:t>
            </w:r>
            <w:r w:rsidR="000D4EB5">
              <w:rPr>
                <w:noProof/>
                <w:webHidden/>
              </w:rPr>
              <w:tab/>
            </w:r>
            <w:r w:rsidR="000D4EB5">
              <w:rPr>
                <w:noProof/>
                <w:webHidden/>
              </w:rPr>
              <w:fldChar w:fldCharType="begin"/>
            </w:r>
            <w:r w:rsidR="000D4EB5">
              <w:rPr>
                <w:noProof/>
                <w:webHidden/>
              </w:rPr>
              <w:instrText xml:space="preserve"> PAGEREF _Toc87599977 \h </w:instrText>
            </w:r>
            <w:r w:rsidR="000D4EB5">
              <w:rPr>
                <w:noProof/>
                <w:webHidden/>
              </w:rPr>
            </w:r>
            <w:r w:rsidR="000D4EB5">
              <w:rPr>
                <w:noProof/>
                <w:webHidden/>
              </w:rPr>
              <w:fldChar w:fldCharType="separate"/>
            </w:r>
            <w:r w:rsidR="000D4EB5">
              <w:rPr>
                <w:noProof/>
                <w:webHidden/>
              </w:rPr>
              <w:t>13</w:t>
            </w:r>
            <w:r w:rsidR="000D4EB5">
              <w:rPr>
                <w:noProof/>
                <w:webHidden/>
              </w:rPr>
              <w:fldChar w:fldCharType="end"/>
            </w:r>
          </w:hyperlink>
        </w:p>
        <w:p w:rsidR="000D4EB5" w:rsidRDefault="00942E36">
          <w:pPr>
            <w:pStyle w:val="11"/>
            <w:tabs>
              <w:tab w:val="right" w:leader="dot" w:pos="8296"/>
            </w:tabs>
            <w:rPr>
              <w:noProof/>
            </w:rPr>
          </w:pPr>
          <w:hyperlink w:anchor="_Toc87599978" w:history="1">
            <w:r w:rsidR="000D4EB5" w:rsidRPr="008036B2">
              <w:rPr>
                <w:rStyle w:val="a8"/>
                <w:rFonts w:ascii="Times New Roman" w:hAnsi="Times New Roman" w:cs="Times New Roman"/>
                <w:noProof/>
              </w:rPr>
              <w:t>Figure S6. Results of multivariable Mendelian randomization analysis.</w:t>
            </w:r>
            <w:r w:rsidR="000D4EB5">
              <w:rPr>
                <w:noProof/>
                <w:webHidden/>
              </w:rPr>
              <w:tab/>
            </w:r>
            <w:r w:rsidR="000D4EB5">
              <w:rPr>
                <w:noProof/>
                <w:webHidden/>
              </w:rPr>
              <w:fldChar w:fldCharType="begin"/>
            </w:r>
            <w:r w:rsidR="000D4EB5">
              <w:rPr>
                <w:noProof/>
                <w:webHidden/>
              </w:rPr>
              <w:instrText xml:space="preserve"> PAGEREF _Toc87599978 \h </w:instrText>
            </w:r>
            <w:r w:rsidR="000D4EB5">
              <w:rPr>
                <w:noProof/>
                <w:webHidden/>
              </w:rPr>
            </w:r>
            <w:r w:rsidR="000D4EB5">
              <w:rPr>
                <w:noProof/>
                <w:webHidden/>
              </w:rPr>
              <w:fldChar w:fldCharType="separate"/>
            </w:r>
            <w:r w:rsidR="000D4EB5">
              <w:rPr>
                <w:noProof/>
                <w:webHidden/>
              </w:rPr>
              <w:t>13</w:t>
            </w:r>
            <w:r w:rsidR="000D4EB5">
              <w:rPr>
                <w:noProof/>
                <w:webHidden/>
              </w:rPr>
              <w:fldChar w:fldCharType="end"/>
            </w:r>
          </w:hyperlink>
        </w:p>
        <w:p w:rsidR="0057736B" w:rsidRDefault="0057736B">
          <w:r>
            <w:rPr>
              <w:b/>
              <w:bCs/>
              <w:lang w:val="zh-CN"/>
            </w:rPr>
            <w:fldChar w:fldCharType="end"/>
          </w:r>
        </w:p>
      </w:sdtContent>
    </w:sdt>
    <w:p w:rsidR="00641B18" w:rsidRDefault="00641B18"/>
    <w:p w:rsidR="0057736B" w:rsidRDefault="0057736B"/>
    <w:p w:rsidR="0057736B" w:rsidRDefault="0057736B">
      <w:pPr>
        <w:rPr>
          <w:rFonts w:ascii="Times New Roman" w:hAnsi="Times New Roman" w:cs="Times New Roman"/>
        </w:rPr>
        <w:sectPr w:rsidR="0057736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641B18" w:rsidRPr="00641B18" w:rsidRDefault="00641B18" w:rsidP="0057736B">
      <w:pPr>
        <w:outlineLvl w:val="0"/>
        <w:rPr>
          <w:rFonts w:ascii="Times New Roman" w:hAnsi="Times New Roman" w:cs="Times New Roman"/>
        </w:rPr>
      </w:pPr>
      <w:bookmarkStart w:id="0" w:name="_Toc87599968"/>
      <w:r w:rsidRPr="00641B18">
        <w:rPr>
          <w:rFonts w:ascii="Times New Roman" w:hAnsi="Times New Roman" w:cs="Times New Roman"/>
        </w:rPr>
        <w:lastRenderedPageBreak/>
        <w:t>Table S1. The genetic instruments used in Mendelian analysis for high-density lipoprotein cholesterol.</w:t>
      </w:r>
      <w:bookmarkEnd w:id="0"/>
    </w:p>
    <w:tbl>
      <w:tblPr>
        <w:tblStyle w:val="2"/>
        <w:tblW w:w="11148" w:type="dxa"/>
        <w:tblLook w:val="04A0" w:firstRow="1" w:lastRow="0" w:firstColumn="1" w:lastColumn="0" w:noHBand="0" w:noVBand="1"/>
      </w:tblPr>
      <w:tblGrid>
        <w:gridCol w:w="941"/>
        <w:gridCol w:w="550"/>
        <w:gridCol w:w="918"/>
        <w:gridCol w:w="2731"/>
        <w:gridCol w:w="974"/>
        <w:gridCol w:w="992"/>
        <w:gridCol w:w="1101"/>
        <w:gridCol w:w="951"/>
        <w:gridCol w:w="1070"/>
        <w:gridCol w:w="920"/>
      </w:tblGrid>
      <w:tr w:rsidR="00FA4A69" w:rsidRPr="00FA4A69" w:rsidTr="008C57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1" w:type="dxa"/>
            <w:noWrap/>
            <w:hideMark/>
          </w:tcPr>
          <w:p w:rsidR="00FA4A69" w:rsidRPr="00FA4A69" w:rsidRDefault="00FA4A69" w:rsidP="00641B1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SNP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CHR</w:t>
            </w:r>
          </w:p>
        </w:tc>
        <w:tc>
          <w:tcPr>
            <w:tcW w:w="918" w:type="dxa"/>
            <w:noWrap/>
            <w:hideMark/>
          </w:tcPr>
          <w:p w:rsidR="00FA4A69" w:rsidRPr="00FA4A69" w:rsidRDefault="00FA4A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position</w:t>
            </w:r>
          </w:p>
        </w:tc>
        <w:tc>
          <w:tcPr>
            <w:tcW w:w="2731" w:type="dxa"/>
          </w:tcPr>
          <w:p w:rsidR="00FA4A69" w:rsidRPr="00FA4A69" w:rsidRDefault="00FA4A69" w:rsidP="00641B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Nearest genes</w:t>
            </w:r>
            <w:r w:rsidR="008C5772">
              <w:rPr>
                <w:rFonts w:ascii="Times New Roman" w:hAnsi="Times New Roman" w:cs="Times New Roman"/>
                <w:sz w:val="15"/>
                <w:szCs w:val="15"/>
              </w:rPr>
              <w:t>#</w:t>
            </w:r>
          </w:p>
        </w:tc>
        <w:tc>
          <w:tcPr>
            <w:tcW w:w="974" w:type="dxa"/>
            <w:noWrap/>
            <w:hideMark/>
          </w:tcPr>
          <w:p w:rsidR="00FA4A69" w:rsidRPr="00FA4A69" w:rsidRDefault="00FA4A69" w:rsidP="00641B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effect_allele</w:t>
            </w:r>
          </w:p>
        </w:tc>
        <w:tc>
          <w:tcPr>
            <w:tcW w:w="992" w:type="dxa"/>
            <w:noWrap/>
            <w:hideMark/>
          </w:tcPr>
          <w:p w:rsidR="00FA4A69" w:rsidRPr="00FA4A69" w:rsidRDefault="00FA4A69" w:rsidP="00641B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other_allele</w:t>
            </w:r>
          </w:p>
        </w:tc>
        <w:tc>
          <w:tcPr>
            <w:tcW w:w="1101" w:type="dxa"/>
            <w:noWrap/>
            <w:hideMark/>
          </w:tcPr>
          <w:p w:rsidR="00FA4A69" w:rsidRPr="00FA4A69" w:rsidRDefault="00FA4A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beta.exposure</w:t>
            </w:r>
          </w:p>
        </w:tc>
        <w:tc>
          <w:tcPr>
            <w:tcW w:w="951" w:type="dxa"/>
            <w:noWrap/>
            <w:hideMark/>
          </w:tcPr>
          <w:p w:rsidR="00FA4A69" w:rsidRPr="00FA4A69" w:rsidRDefault="00FA4A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se.exposure</w:t>
            </w:r>
          </w:p>
        </w:tc>
        <w:tc>
          <w:tcPr>
            <w:tcW w:w="1070" w:type="dxa"/>
            <w:noWrap/>
            <w:hideMark/>
          </w:tcPr>
          <w:p w:rsidR="00FA4A69" w:rsidRPr="00FA4A69" w:rsidRDefault="00FA4A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beta.outcome</w:t>
            </w:r>
          </w:p>
        </w:tc>
        <w:tc>
          <w:tcPr>
            <w:tcW w:w="920" w:type="dxa"/>
            <w:noWrap/>
            <w:hideMark/>
          </w:tcPr>
          <w:p w:rsidR="00FA4A69" w:rsidRPr="00FA4A69" w:rsidRDefault="00FA4A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se.outcome</w:t>
            </w:r>
          </w:p>
        </w:tc>
      </w:tr>
      <w:tr w:rsidR="00FA4A69" w:rsidRPr="00FA4A69" w:rsidTr="008C5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1" w:type="dxa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rs1011685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8</w:t>
            </w:r>
          </w:p>
        </w:tc>
        <w:tc>
          <w:tcPr>
            <w:tcW w:w="918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19830769</w:t>
            </w:r>
          </w:p>
        </w:tc>
        <w:tc>
          <w:tcPr>
            <w:tcW w:w="2731" w:type="dxa"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LPL</w:t>
            </w:r>
          </w:p>
        </w:tc>
        <w:tc>
          <w:tcPr>
            <w:tcW w:w="974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T</w:t>
            </w:r>
          </w:p>
        </w:tc>
        <w:tc>
          <w:tcPr>
            <w:tcW w:w="992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C</w:t>
            </w:r>
          </w:p>
        </w:tc>
        <w:tc>
          <w:tcPr>
            <w:tcW w:w="1101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0.1664</w:t>
            </w:r>
          </w:p>
        </w:tc>
        <w:tc>
          <w:tcPr>
            <w:tcW w:w="951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0.0131</w:t>
            </w:r>
          </w:p>
        </w:tc>
        <w:tc>
          <w:tcPr>
            <w:tcW w:w="1070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0.112749</w:t>
            </w:r>
          </w:p>
        </w:tc>
        <w:tc>
          <w:tcPr>
            <w:tcW w:w="920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0.115902</w:t>
            </w:r>
          </w:p>
        </w:tc>
      </w:tr>
      <w:tr w:rsidR="00FA4A69" w:rsidRPr="00FA4A69" w:rsidTr="008C5772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1" w:type="dxa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rs1109166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16</w:t>
            </w:r>
          </w:p>
        </w:tc>
        <w:tc>
          <w:tcPr>
            <w:tcW w:w="918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67977382</w:t>
            </w:r>
          </w:p>
        </w:tc>
        <w:tc>
          <w:tcPr>
            <w:tcW w:w="2731" w:type="dxa"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PSKH1,CTRL,PSMB10,LCAT,SLC12A4</w:t>
            </w:r>
          </w:p>
        </w:tc>
        <w:tc>
          <w:tcPr>
            <w:tcW w:w="974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T</w:t>
            </w:r>
          </w:p>
        </w:tc>
        <w:tc>
          <w:tcPr>
            <w:tcW w:w="992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C</w:t>
            </w:r>
          </w:p>
        </w:tc>
        <w:tc>
          <w:tcPr>
            <w:tcW w:w="1101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-0.0749</w:t>
            </w:r>
          </w:p>
        </w:tc>
        <w:tc>
          <w:tcPr>
            <w:tcW w:w="951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0.0118</w:t>
            </w:r>
          </w:p>
        </w:tc>
        <w:tc>
          <w:tcPr>
            <w:tcW w:w="1070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-0.12981</w:t>
            </w:r>
          </w:p>
        </w:tc>
        <w:tc>
          <w:tcPr>
            <w:tcW w:w="920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0.107547</w:t>
            </w:r>
          </w:p>
        </w:tc>
      </w:tr>
      <w:tr w:rsidR="00FA4A69" w:rsidRPr="00FA4A69" w:rsidTr="008C5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1" w:type="dxa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rs11216126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11</w:t>
            </w:r>
          </w:p>
        </w:tc>
        <w:tc>
          <w:tcPr>
            <w:tcW w:w="918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116617240</w:t>
            </w:r>
          </w:p>
        </w:tc>
        <w:tc>
          <w:tcPr>
            <w:tcW w:w="2731" w:type="dxa"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BUD13</w:t>
            </w:r>
          </w:p>
        </w:tc>
        <w:tc>
          <w:tcPr>
            <w:tcW w:w="974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A</w:t>
            </w:r>
          </w:p>
        </w:tc>
        <w:tc>
          <w:tcPr>
            <w:tcW w:w="992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C</w:t>
            </w:r>
          </w:p>
        </w:tc>
        <w:tc>
          <w:tcPr>
            <w:tcW w:w="1101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-0.117</w:t>
            </w:r>
          </w:p>
        </w:tc>
        <w:tc>
          <w:tcPr>
            <w:tcW w:w="951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0.0091</w:t>
            </w:r>
          </w:p>
        </w:tc>
        <w:tc>
          <w:tcPr>
            <w:tcW w:w="1070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0.025548</w:t>
            </w:r>
          </w:p>
        </w:tc>
        <w:tc>
          <w:tcPr>
            <w:tcW w:w="920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0.106533</w:t>
            </w:r>
          </w:p>
        </w:tc>
      </w:tr>
      <w:tr w:rsidR="00FA4A69" w:rsidRPr="00FA4A69" w:rsidTr="008C5772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1" w:type="dxa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rs12708980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16</w:t>
            </w:r>
          </w:p>
        </w:tc>
        <w:tc>
          <w:tcPr>
            <w:tcW w:w="918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57012379</w:t>
            </w:r>
          </w:p>
        </w:tc>
        <w:tc>
          <w:tcPr>
            <w:tcW w:w="2731" w:type="dxa"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CETP</w:t>
            </w:r>
          </w:p>
        </w:tc>
        <w:tc>
          <w:tcPr>
            <w:tcW w:w="974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T</w:t>
            </w:r>
          </w:p>
        </w:tc>
        <w:tc>
          <w:tcPr>
            <w:tcW w:w="992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G</w:t>
            </w:r>
          </w:p>
        </w:tc>
        <w:tc>
          <w:tcPr>
            <w:tcW w:w="1101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0.1536</w:t>
            </w:r>
          </w:p>
        </w:tc>
        <w:tc>
          <w:tcPr>
            <w:tcW w:w="951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0.0115</w:t>
            </w:r>
          </w:p>
        </w:tc>
        <w:tc>
          <w:tcPr>
            <w:tcW w:w="1070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0.173321</w:t>
            </w:r>
          </w:p>
        </w:tc>
        <w:tc>
          <w:tcPr>
            <w:tcW w:w="920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0.150063</w:t>
            </w:r>
          </w:p>
        </w:tc>
      </w:tr>
      <w:tr w:rsidR="00FA4A69" w:rsidRPr="00FA4A69" w:rsidTr="008C5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1" w:type="dxa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rs1532085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15</w:t>
            </w:r>
          </w:p>
        </w:tc>
        <w:tc>
          <w:tcPr>
            <w:tcW w:w="918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58683366</w:t>
            </w:r>
          </w:p>
        </w:tc>
        <w:tc>
          <w:tcPr>
            <w:tcW w:w="2731" w:type="dxa"/>
          </w:tcPr>
          <w:p w:rsidR="00FA4A69" w:rsidRPr="008E11E5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974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A</w:t>
            </w:r>
          </w:p>
        </w:tc>
        <w:tc>
          <w:tcPr>
            <w:tcW w:w="992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G</w:t>
            </w:r>
          </w:p>
        </w:tc>
        <w:tc>
          <w:tcPr>
            <w:tcW w:w="1101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0.1152</w:t>
            </w:r>
          </w:p>
        </w:tc>
        <w:tc>
          <w:tcPr>
            <w:tcW w:w="951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0.0092</w:t>
            </w:r>
          </w:p>
        </w:tc>
        <w:tc>
          <w:tcPr>
            <w:tcW w:w="1070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0.07156</w:t>
            </w:r>
          </w:p>
        </w:tc>
        <w:tc>
          <w:tcPr>
            <w:tcW w:w="920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0.077981</w:t>
            </w:r>
          </w:p>
        </w:tc>
      </w:tr>
      <w:tr w:rsidR="00FA4A69" w:rsidRPr="00FA4A69" w:rsidTr="008C5772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1" w:type="dxa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rs17138358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7</w:t>
            </w:r>
          </w:p>
        </w:tc>
        <w:tc>
          <w:tcPr>
            <w:tcW w:w="918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17920253</w:t>
            </w:r>
          </w:p>
        </w:tc>
        <w:tc>
          <w:tcPr>
            <w:tcW w:w="2731" w:type="dxa"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SNX13</w:t>
            </w:r>
          </w:p>
        </w:tc>
        <w:tc>
          <w:tcPr>
            <w:tcW w:w="974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C</w:t>
            </w:r>
          </w:p>
        </w:tc>
        <w:tc>
          <w:tcPr>
            <w:tcW w:w="992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G</w:t>
            </w:r>
          </w:p>
        </w:tc>
        <w:tc>
          <w:tcPr>
            <w:tcW w:w="1101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-0.042</w:t>
            </w:r>
          </w:p>
        </w:tc>
        <w:tc>
          <w:tcPr>
            <w:tcW w:w="951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0.0077</w:t>
            </w:r>
          </w:p>
        </w:tc>
        <w:tc>
          <w:tcPr>
            <w:tcW w:w="1070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-0.01327</w:t>
            </w:r>
          </w:p>
        </w:tc>
        <w:tc>
          <w:tcPr>
            <w:tcW w:w="920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0.077489</w:t>
            </w:r>
          </w:p>
        </w:tc>
      </w:tr>
      <w:tr w:rsidR="00FA4A69" w:rsidRPr="00FA4A69" w:rsidTr="008C5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1" w:type="dxa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rs17519093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11</w:t>
            </w:r>
          </w:p>
        </w:tc>
        <w:tc>
          <w:tcPr>
            <w:tcW w:w="918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116629905</w:t>
            </w:r>
          </w:p>
        </w:tc>
        <w:tc>
          <w:tcPr>
            <w:tcW w:w="2731" w:type="dxa"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BUD13,ZPR1</w:t>
            </w:r>
          </w:p>
        </w:tc>
        <w:tc>
          <w:tcPr>
            <w:tcW w:w="974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A</w:t>
            </w:r>
          </w:p>
        </w:tc>
        <w:tc>
          <w:tcPr>
            <w:tcW w:w="992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G</w:t>
            </w:r>
          </w:p>
        </w:tc>
        <w:tc>
          <w:tcPr>
            <w:tcW w:w="1101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0.1152</w:t>
            </w:r>
          </w:p>
        </w:tc>
        <w:tc>
          <w:tcPr>
            <w:tcW w:w="951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0.015</w:t>
            </w:r>
          </w:p>
        </w:tc>
        <w:tc>
          <w:tcPr>
            <w:tcW w:w="1070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0.123932</w:t>
            </w:r>
          </w:p>
        </w:tc>
        <w:tc>
          <w:tcPr>
            <w:tcW w:w="920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0.18698</w:t>
            </w:r>
          </w:p>
        </w:tc>
      </w:tr>
      <w:tr w:rsidR="00FA4A69" w:rsidRPr="00FA4A69" w:rsidTr="008C5772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1" w:type="dxa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rs17821274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15</w:t>
            </w:r>
          </w:p>
        </w:tc>
        <w:tc>
          <w:tcPr>
            <w:tcW w:w="918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58684478</w:t>
            </w:r>
          </w:p>
        </w:tc>
        <w:tc>
          <w:tcPr>
            <w:tcW w:w="2731" w:type="dxa"/>
          </w:tcPr>
          <w:p w:rsidR="00FA4A69" w:rsidRPr="008E11E5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974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T</w:t>
            </w:r>
          </w:p>
        </w:tc>
        <w:tc>
          <w:tcPr>
            <w:tcW w:w="992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C</w:t>
            </w:r>
          </w:p>
        </w:tc>
        <w:tc>
          <w:tcPr>
            <w:tcW w:w="1101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-0.0547</w:t>
            </w:r>
          </w:p>
        </w:tc>
        <w:tc>
          <w:tcPr>
            <w:tcW w:w="951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0.0079</w:t>
            </w:r>
          </w:p>
        </w:tc>
        <w:tc>
          <w:tcPr>
            <w:tcW w:w="1070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0.088185</w:t>
            </w:r>
          </w:p>
        </w:tc>
        <w:tc>
          <w:tcPr>
            <w:tcW w:w="920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0.079001</w:t>
            </w:r>
          </w:p>
        </w:tc>
      </w:tr>
      <w:tr w:rsidR="00FA4A69" w:rsidRPr="00FA4A69" w:rsidTr="008C5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1" w:type="dxa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rs1800588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15</w:t>
            </w:r>
          </w:p>
        </w:tc>
        <w:tc>
          <w:tcPr>
            <w:tcW w:w="918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58723675</w:t>
            </w:r>
          </w:p>
        </w:tc>
        <w:tc>
          <w:tcPr>
            <w:tcW w:w="2731" w:type="dxa"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LIPC,LOC101928694</w:t>
            </w:r>
          </w:p>
        </w:tc>
        <w:tc>
          <w:tcPr>
            <w:tcW w:w="974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T</w:t>
            </w:r>
          </w:p>
        </w:tc>
        <w:tc>
          <w:tcPr>
            <w:tcW w:w="992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C</w:t>
            </w:r>
          </w:p>
        </w:tc>
        <w:tc>
          <w:tcPr>
            <w:tcW w:w="1101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0.137</w:t>
            </w:r>
          </w:p>
        </w:tc>
        <w:tc>
          <w:tcPr>
            <w:tcW w:w="951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0.0099</w:t>
            </w:r>
          </w:p>
        </w:tc>
        <w:tc>
          <w:tcPr>
            <w:tcW w:w="1070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-0.01673</w:t>
            </w:r>
          </w:p>
        </w:tc>
        <w:tc>
          <w:tcPr>
            <w:tcW w:w="920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0.076804</w:t>
            </w:r>
          </w:p>
        </w:tc>
      </w:tr>
      <w:tr w:rsidR="00FA4A69" w:rsidRPr="00FA4A69" w:rsidTr="008C5772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1" w:type="dxa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rs1883023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9</w:t>
            </w:r>
          </w:p>
        </w:tc>
        <w:tc>
          <w:tcPr>
            <w:tcW w:w="918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107564846</w:t>
            </w:r>
          </w:p>
        </w:tc>
        <w:tc>
          <w:tcPr>
            <w:tcW w:w="2731" w:type="dxa"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ABCA1</w:t>
            </w:r>
          </w:p>
        </w:tc>
        <w:tc>
          <w:tcPr>
            <w:tcW w:w="974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T</w:t>
            </w:r>
          </w:p>
        </w:tc>
        <w:tc>
          <w:tcPr>
            <w:tcW w:w="992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C</w:t>
            </w:r>
          </w:p>
        </w:tc>
        <w:tc>
          <w:tcPr>
            <w:tcW w:w="1101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-0.061</w:t>
            </w:r>
          </w:p>
        </w:tc>
        <w:tc>
          <w:tcPr>
            <w:tcW w:w="951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0.008</w:t>
            </w:r>
          </w:p>
        </w:tc>
        <w:tc>
          <w:tcPr>
            <w:tcW w:w="1070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-0.07773</w:t>
            </w:r>
          </w:p>
        </w:tc>
        <w:tc>
          <w:tcPr>
            <w:tcW w:w="920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0.078256</w:t>
            </w:r>
          </w:p>
        </w:tc>
      </w:tr>
      <w:tr w:rsidR="00FA4A69" w:rsidRPr="00FA4A69" w:rsidTr="008C5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1" w:type="dxa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rs1883025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9</w:t>
            </w:r>
          </w:p>
        </w:tc>
        <w:tc>
          <w:tcPr>
            <w:tcW w:w="918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107664301</w:t>
            </w:r>
          </w:p>
        </w:tc>
        <w:tc>
          <w:tcPr>
            <w:tcW w:w="2731" w:type="dxa"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ABCA1</w:t>
            </w:r>
          </w:p>
        </w:tc>
        <w:tc>
          <w:tcPr>
            <w:tcW w:w="974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T</w:t>
            </w:r>
          </w:p>
        </w:tc>
        <w:tc>
          <w:tcPr>
            <w:tcW w:w="992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C</w:t>
            </w:r>
          </w:p>
        </w:tc>
        <w:tc>
          <w:tcPr>
            <w:tcW w:w="1101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-0.0983</w:t>
            </w:r>
          </w:p>
        </w:tc>
        <w:tc>
          <w:tcPr>
            <w:tcW w:w="951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0.0091</w:t>
            </w:r>
          </w:p>
        </w:tc>
        <w:tc>
          <w:tcPr>
            <w:tcW w:w="1070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0.106465</w:t>
            </w:r>
          </w:p>
        </w:tc>
        <w:tc>
          <w:tcPr>
            <w:tcW w:w="920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0.085198</w:t>
            </w:r>
          </w:p>
        </w:tc>
      </w:tr>
      <w:tr w:rsidR="00FA4A69" w:rsidRPr="00FA4A69" w:rsidTr="008C5772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1" w:type="dxa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rs1943973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18</w:t>
            </w:r>
          </w:p>
        </w:tc>
        <w:tc>
          <w:tcPr>
            <w:tcW w:w="918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47179516</w:t>
            </w:r>
          </w:p>
        </w:tc>
        <w:tc>
          <w:tcPr>
            <w:tcW w:w="2731" w:type="dxa"/>
          </w:tcPr>
          <w:p w:rsidR="00FA4A69" w:rsidRPr="008E11E5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974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A</w:t>
            </w:r>
          </w:p>
        </w:tc>
        <w:tc>
          <w:tcPr>
            <w:tcW w:w="992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G</w:t>
            </w:r>
          </w:p>
        </w:tc>
        <w:tc>
          <w:tcPr>
            <w:tcW w:w="1101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0.082</w:t>
            </w:r>
          </w:p>
        </w:tc>
        <w:tc>
          <w:tcPr>
            <w:tcW w:w="951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0.0103</w:t>
            </w:r>
          </w:p>
        </w:tc>
        <w:tc>
          <w:tcPr>
            <w:tcW w:w="1070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-0.06237</w:t>
            </w:r>
          </w:p>
        </w:tc>
        <w:tc>
          <w:tcPr>
            <w:tcW w:w="920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0.107398</w:t>
            </w:r>
          </w:p>
        </w:tc>
      </w:tr>
      <w:tr w:rsidR="00FA4A69" w:rsidRPr="00FA4A69" w:rsidTr="008C5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1" w:type="dxa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rs1973688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15</w:t>
            </w:r>
          </w:p>
        </w:tc>
        <w:tc>
          <w:tcPr>
            <w:tcW w:w="918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58582540</w:t>
            </w:r>
          </w:p>
        </w:tc>
        <w:tc>
          <w:tcPr>
            <w:tcW w:w="2731" w:type="dxa"/>
          </w:tcPr>
          <w:p w:rsidR="00FA4A69" w:rsidRPr="008E11E5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974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T</w:t>
            </w:r>
          </w:p>
        </w:tc>
        <w:tc>
          <w:tcPr>
            <w:tcW w:w="992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C</w:t>
            </w:r>
          </w:p>
        </w:tc>
        <w:tc>
          <w:tcPr>
            <w:tcW w:w="1101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-0.087</w:t>
            </w:r>
          </w:p>
        </w:tc>
        <w:tc>
          <w:tcPr>
            <w:tcW w:w="951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0.0098</w:t>
            </w:r>
          </w:p>
        </w:tc>
        <w:tc>
          <w:tcPr>
            <w:tcW w:w="1070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-0.14503</w:t>
            </w:r>
          </w:p>
        </w:tc>
        <w:tc>
          <w:tcPr>
            <w:tcW w:w="920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0.097418</w:t>
            </w:r>
          </w:p>
        </w:tc>
      </w:tr>
      <w:tr w:rsidR="00FA4A69" w:rsidRPr="00FA4A69" w:rsidTr="008C5772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1" w:type="dxa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rs2000813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18</w:t>
            </w:r>
          </w:p>
        </w:tc>
        <w:tc>
          <w:tcPr>
            <w:tcW w:w="918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47093864</w:t>
            </w:r>
          </w:p>
        </w:tc>
        <w:tc>
          <w:tcPr>
            <w:tcW w:w="2731" w:type="dxa"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LIPG</w:t>
            </w:r>
          </w:p>
        </w:tc>
        <w:tc>
          <w:tcPr>
            <w:tcW w:w="974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T</w:t>
            </w:r>
          </w:p>
        </w:tc>
        <w:tc>
          <w:tcPr>
            <w:tcW w:w="992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C</w:t>
            </w:r>
          </w:p>
        </w:tc>
        <w:tc>
          <w:tcPr>
            <w:tcW w:w="1101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0.0543</w:t>
            </w:r>
          </w:p>
        </w:tc>
        <w:tc>
          <w:tcPr>
            <w:tcW w:w="951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0.0097</w:t>
            </w:r>
          </w:p>
        </w:tc>
        <w:tc>
          <w:tcPr>
            <w:tcW w:w="1070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0.046731</w:t>
            </w:r>
          </w:p>
        </w:tc>
        <w:tc>
          <w:tcPr>
            <w:tcW w:w="920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0.088444</w:t>
            </w:r>
          </w:p>
        </w:tc>
      </w:tr>
      <w:tr w:rsidR="00FA4A69" w:rsidRPr="00FA4A69" w:rsidTr="008C5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1" w:type="dxa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rs2144300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918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230294916</w:t>
            </w:r>
          </w:p>
        </w:tc>
        <w:tc>
          <w:tcPr>
            <w:tcW w:w="2731" w:type="dxa"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GALNT2</w:t>
            </w:r>
          </w:p>
        </w:tc>
        <w:tc>
          <w:tcPr>
            <w:tcW w:w="974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T</w:t>
            </w:r>
          </w:p>
        </w:tc>
        <w:tc>
          <w:tcPr>
            <w:tcW w:w="992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C</w:t>
            </w:r>
          </w:p>
        </w:tc>
        <w:tc>
          <w:tcPr>
            <w:tcW w:w="1101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0.0564</w:t>
            </w:r>
          </w:p>
        </w:tc>
        <w:tc>
          <w:tcPr>
            <w:tcW w:w="951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0.0104</w:t>
            </w:r>
          </w:p>
        </w:tc>
        <w:tc>
          <w:tcPr>
            <w:tcW w:w="1070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-0.06927</w:t>
            </w:r>
          </w:p>
        </w:tc>
        <w:tc>
          <w:tcPr>
            <w:tcW w:w="920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0.098234</w:t>
            </w:r>
          </w:p>
        </w:tc>
      </w:tr>
      <w:tr w:rsidR="00FA4A69" w:rsidRPr="00FA4A69" w:rsidTr="008C5772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1" w:type="dxa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rs2297400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9</w:t>
            </w:r>
          </w:p>
        </w:tc>
        <w:tc>
          <w:tcPr>
            <w:tcW w:w="918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107599481</w:t>
            </w:r>
          </w:p>
        </w:tc>
        <w:tc>
          <w:tcPr>
            <w:tcW w:w="2731" w:type="dxa"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ABCA1</w:t>
            </w:r>
          </w:p>
        </w:tc>
        <w:tc>
          <w:tcPr>
            <w:tcW w:w="974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T</w:t>
            </w:r>
          </w:p>
        </w:tc>
        <w:tc>
          <w:tcPr>
            <w:tcW w:w="992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C</w:t>
            </w:r>
          </w:p>
        </w:tc>
        <w:tc>
          <w:tcPr>
            <w:tcW w:w="1101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-0.065</w:t>
            </w:r>
          </w:p>
        </w:tc>
        <w:tc>
          <w:tcPr>
            <w:tcW w:w="951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0.0088</w:t>
            </w:r>
          </w:p>
        </w:tc>
        <w:tc>
          <w:tcPr>
            <w:tcW w:w="1070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0.036517</w:t>
            </w:r>
          </w:p>
        </w:tc>
        <w:tc>
          <w:tcPr>
            <w:tcW w:w="920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0.079708</w:t>
            </w:r>
          </w:p>
        </w:tc>
      </w:tr>
      <w:tr w:rsidR="00FA4A69" w:rsidRPr="00FA4A69" w:rsidTr="008C5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1" w:type="dxa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rs3760782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918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11346550</w:t>
            </w:r>
          </w:p>
        </w:tc>
        <w:tc>
          <w:tcPr>
            <w:tcW w:w="2731" w:type="dxa"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DOCK6,C19orf80</w:t>
            </w:r>
          </w:p>
        </w:tc>
        <w:tc>
          <w:tcPr>
            <w:tcW w:w="974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T</w:t>
            </w:r>
          </w:p>
        </w:tc>
        <w:tc>
          <w:tcPr>
            <w:tcW w:w="992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C</w:t>
            </w:r>
          </w:p>
        </w:tc>
        <w:tc>
          <w:tcPr>
            <w:tcW w:w="1101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-0.0676</w:t>
            </w:r>
          </w:p>
        </w:tc>
        <w:tc>
          <w:tcPr>
            <w:tcW w:w="951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0.0107</w:t>
            </w:r>
          </w:p>
        </w:tc>
        <w:tc>
          <w:tcPr>
            <w:tcW w:w="1070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-0.11545</w:t>
            </w:r>
          </w:p>
        </w:tc>
        <w:tc>
          <w:tcPr>
            <w:tcW w:w="920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0.089654</w:t>
            </w:r>
          </w:p>
        </w:tc>
      </w:tr>
      <w:tr w:rsidR="00FA4A69" w:rsidRPr="00FA4A69" w:rsidTr="008C5772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1" w:type="dxa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rs3764261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16</w:t>
            </w:r>
          </w:p>
        </w:tc>
        <w:tc>
          <w:tcPr>
            <w:tcW w:w="918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56993324</w:t>
            </w:r>
          </w:p>
        </w:tc>
        <w:tc>
          <w:tcPr>
            <w:tcW w:w="2731" w:type="dxa"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HERPUD1,CETP</w:t>
            </w:r>
          </w:p>
        </w:tc>
        <w:tc>
          <w:tcPr>
            <w:tcW w:w="974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A</w:t>
            </w:r>
          </w:p>
        </w:tc>
        <w:tc>
          <w:tcPr>
            <w:tcW w:w="992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C</w:t>
            </w:r>
          </w:p>
        </w:tc>
        <w:tc>
          <w:tcPr>
            <w:tcW w:w="1101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0.262</w:t>
            </w:r>
          </w:p>
        </w:tc>
        <w:tc>
          <w:tcPr>
            <w:tcW w:w="951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0.0141</w:t>
            </w:r>
          </w:p>
        </w:tc>
        <w:tc>
          <w:tcPr>
            <w:tcW w:w="1070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0.078876</w:t>
            </w:r>
          </w:p>
        </w:tc>
        <w:tc>
          <w:tcPr>
            <w:tcW w:w="920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0.094707</w:t>
            </w:r>
          </w:p>
        </w:tc>
      </w:tr>
      <w:tr w:rsidR="00FA4A69" w:rsidRPr="00FA4A69" w:rsidTr="008C5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1" w:type="dxa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rs3786247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18</w:t>
            </w:r>
          </w:p>
        </w:tc>
        <w:tc>
          <w:tcPr>
            <w:tcW w:w="918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47118923</w:t>
            </w:r>
          </w:p>
        </w:tc>
        <w:tc>
          <w:tcPr>
            <w:tcW w:w="2731" w:type="dxa"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LIPG</w:t>
            </w:r>
          </w:p>
        </w:tc>
        <w:tc>
          <w:tcPr>
            <w:tcW w:w="974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T</w:t>
            </w:r>
          </w:p>
        </w:tc>
        <w:tc>
          <w:tcPr>
            <w:tcW w:w="992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G</w:t>
            </w:r>
          </w:p>
        </w:tc>
        <w:tc>
          <w:tcPr>
            <w:tcW w:w="1101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-0.0957</w:t>
            </w:r>
          </w:p>
        </w:tc>
        <w:tc>
          <w:tcPr>
            <w:tcW w:w="951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0.0102</w:t>
            </w:r>
          </w:p>
        </w:tc>
        <w:tc>
          <w:tcPr>
            <w:tcW w:w="1070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0.110171</w:t>
            </w:r>
          </w:p>
        </w:tc>
        <w:tc>
          <w:tcPr>
            <w:tcW w:w="920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0.077015</w:t>
            </w:r>
          </w:p>
        </w:tc>
      </w:tr>
      <w:tr w:rsidR="00FA4A69" w:rsidRPr="00FA4A69" w:rsidTr="008C5772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1" w:type="dxa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rs4420638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918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45422946</w:t>
            </w:r>
          </w:p>
        </w:tc>
        <w:tc>
          <w:tcPr>
            <w:tcW w:w="2731" w:type="dxa"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TOMM40,APOE,APOC1,APOC1P1</w:t>
            </w:r>
          </w:p>
        </w:tc>
        <w:tc>
          <w:tcPr>
            <w:tcW w:w="974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A</w:t>
            </w:r>
          </w:p>
        </w:tc>
        <w:tc>
          <w:tcPr>
            <w:tcW w:w="992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G</w:t>
            </w:r>
          </w:p>
        </w:tc>
        <w:tc>
          <w:tcPr>
            <w:tcW w:w="1101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0.1129</w:t>
            </w:r>
          </w:p>
        </w:tc>
        <w:tc>
          <w:tcPr>
            <w:tcW w:w="951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0.0132</w:t>
            </w:r>
          </w:p>
        </w:tc>
        <w:tc>
          <w:tcPr>
            <w:tcW w:w="1070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0.10342</w:t>
            </w:r>
          </w:p>
        </w:tc>
        <w:tc>
          <w:tcPr>
            <w:tcW w:w="920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0.143481</w:t>
            </w:r>
          </w:p>
        </w:tc>
      </w:tr>
      <w:tr w:rsidR="00FA4A69" w:rsidRPr="00FA4A69" w:rsidTr="008C5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1" w:type="dxa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rs445925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918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45415640</w:t>
            </w:r>
          </w:p>
        </w:tc>
        <w:tc>
          <w:tcPr>
            <w:tcW w:w="2731" w:type="dxa"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TOMM40,APOE,APOC1,APOC1P1</w:t>
            </w:r>
          </w:p>
        </w:tc>
        <w:tc>
          <w:tcPr>
            <w:tcW w:w="974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A</w:t>
            </w:r>
          </w:p>
        </w:tc>
        <w:tc>
          <w:tcPr>
            <w:tcW w:w="992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G</w:t>
            </w:r>
          </w:p>
        </w:tc>
        <w:tc>
          <w:tcPr>
            <w:tcW w:w="1101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0.1197</w:t>
            </w:r>
          </w:p>
        </w:tc>
        <w:tc>
          <w:tcPr>
            <w:tcW w:w="951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0.0207</w:t>
            </w:r>
          </w:p>
        </w:tc>
        <w:tc>
          <w:tcPr>
            <w:tcW w:w="1070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-0.28181</w:t>
            </w:r>
          </w:p>
        </w:tc>
        <w:tc>
          <w:tcPr>
            <w:tcW w:w="920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0.154736</w:t>
            </w:r>
          </w:p>
        </w:tc>
      </w:tr>
      <w:tr w:rsidR="00FA4A69" w:rsidRPr="00FA4A69" w:rsidTr="008C5772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1" w:type="dxa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rs4821116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22</w:t>
            </w:r>
          </w:p>
        </w:tc>
        <w:tc>
          <w:tcPr>
            <w:tcW w:w="918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21973319</w:t>
            </w:r>
          </w:p>
        </w:tc>
        <w:tc>
          <w:tcPr>
            <w:tcW w:w="2731" w:type="dxa"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UBE2L3,YDJC,CCDC116</w:t>
            </w:r>
          </w:p>
        </w:tc>
        <w:tc>
          <w:tcPr>
            <w:tcW w:w="974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T</w:t>
            </w:r>
          </w:p>
        </w:tc>
        <w:tc>
          <w:tcPr>
            <w:tcW w:w="992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C</w:t>
            </w:r>
          </w:p>
        </w:tc>
        <w:tc>
          <w:tcPr>
            <w:tcW w:w="1101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-0.0444</w:t>
            </w:r>
          </w:p>
        </w:tc>
        <w:tc>
          <w:tcPr>
            <w:tcW w:w="951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0.008</w:t>
            </w:r>
          </w:p>
        </w:tc>
        <w:tc>
          <w:tcPr>
            <w:tcW w:w="1070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0.020328</w:t>
            </w:r>
          </w:p>
        </w:tc>
        <w:tc>
          <w:tcPr>
            <w:tcW w:w="920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0.080262</w:t>
            </w:r>
          </w:p>
        </w:tc>
      </w:tr>
      <w:tr w:rsidR="00FA4A69" w:rsidRPr="00FA4A69" w:rsidTr="008C5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1" w:type="dxa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rs6124760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20</w:t>
            </w:r>
          </w:p>
        </w:tc>
        <w:tc>
          <w:tcPr>
            <w:tcW w:w="918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44581453</w:t>
            </w:r>
          </w:p>
        </w:tc>
        <w:tc>
          <w:tcPr>
            <w:tcW w:w="2731" w:type="dxa"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PCIF1,ZNF335</w:t>
            </w:r>
          </w:p>
        </w:tc>
        <w:tc>
          <w:tcPr>
            <w:tcW w:w="974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C</w:t>
            </w:r>
          </w:p>
        </w:tc>
        <w:tc>
          <w:tcPr>
            <w:tcW w:w="992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G</w:t>
            </w:r>
          </w:p>
        </w:tc>
        <w:tc>
          <w:tcPr>
            <w:tcW w:w="1101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0.1043</w:t>
            </w:r>
          </w:p>
        </w:tc>
        <w:tc>
          <w:tcPr>
            <w:tcW w:w="951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0.0168</w:t>
            </w:r>
          </w:p>
        </w:tc>
        <w:tc>
          <w:tcPr>
            <w:tcW w:w="1070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0.019221</w:t>
            </w:r>
          </w:p>
        </w:tc>
        <w:tc>
          <w:tcPr>
            <w:tcW w:w="920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0.161578</w:t>
            </w:r>
          </w:p>
        </w:tc>
      </w:tr>
      <w:tr w:rsidR="00FA4A69" w:rsidRPr="00FA4A69" w:rsidTr="008C5772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1" w:type="dxa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rs651821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11</w:t>
            </w:r>
          </w:p>
        </w:tc>
        <w:tc>
          <w:tcPr>
            <w:tcW w:w="918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116662579</w:t>
            </w:r>
          </w:p>
        </w:tc>
        <w:tc>
          <w:tcPr>
            <w:tcW w:w="2731" w:type="dxa"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BUD13,ZPR1,APOA5</w:t>
            </w:r>
          </w:p>
        </w:tc>
        <w:tc>
          <w:tcPr>
            <w:tcW w:w="974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T</w:t>
            </w:r>
          </w:p>
        </w:tc>
        <w:tc>
          <w:tcPr>
            <w:tcW w:w="992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C</w:t>
            </w:r>
          </w:p>
        </w:tc>
        <w:tc>
          <w:tcPr>
            <w:tcW w:w="1101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0.1888</w:t>
            </w:r>
          </w:p>
        </w:tc>
        <w:tc>
          <w:tcPr>
            <w:tcW w:w="951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0.0102</w:t>
            </w:r>
          </w:p>
        </w:tc>
        <w:tc>
          <w:tcPr>
            <w:tcW w:w="1070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0.200154</w:t>
            </w:r>
          </w:p>
        </w:tc>
        <w:tc>
          <w:tcPr>
            <w:tcW w:w="920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0.082798</w:t>
            </w:r>
          </w:p>
        </w:tc>
      </w:tr>
      <w:tr w:rsidR="00FA4A69" w:rsidRPr="00FA4A69" w:rsidTr="008C5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1" w:type="dxa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rs7115583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11</w:t>
            </w:r>
          </w:p>
        </w:tc>
        <w:tc>
          <w:tcPr>
            <w:tcW w:w="918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116784376</w:t>
            </w:r>
          </w:p>
        </w:tc>
        <w:tc>
          <w:tcPr>
            <w:tcW w:w="2731" w:type="dxa"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SIK3</w:t>
            </w:r>
          </w:p>
        </w:tc>
        <w:tc>
          <w:tcPr>
            <w:tcW w:w="974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T</w:t>
            </w:r>
          </w:p>
        </w:tc>
        <w:tc>
          <w:tcPr>
            <w:tcW w:w="992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G</w:t>
            </w:r>
          </w:p>
        </w:tc>
        <w:tc>
          <w:tcPr>
            <w:tcW w:w="1101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0.0784</w:t>
            </w:r>
          </w:p>
        </w:tc>
        <w:tc>
          <w:tcPr>
            <w:tcW w:w="951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0.0115</w:t>
            </w:r>
          </w:p>
        </w:tc>
        <w:tc>
          <w:tcPr>
            <w:tcW w:w="1070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0.105511</w:t>
            </w:r>
          </w:p>
        </w:tc>
        <w:tc>
          <w:tcPr>
            <w:tcW w:w="920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0.118701</w:t>
            </w:r>
          </w:p>
        </w:tc>
      </w:tr>
      <w:tr w:rsidR="00FA4A69" w:rsidRPr="00FA4A69" w:rsidTr="008C5772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1" w:type="dxa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rs8034802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15</w:t>
            </w:r>
          </w:p>
        </w:tc>
        <w:tc>
          <w:tcPr>
            <w:tcW w:w="918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58724792</w:t>
            </w:r>
          </w:p>
        </w:tc>
        <w:tc>
          <w:tcPr>
            <w:tcW w:w="2731" w:type="dxa"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LIPC,LOC101928694</w:t>
            </w:r>
          </w:p>
        </w:tc>
        <w:tc>
          <w:tcPr>
            <w:tcW w:w="974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A</w:t>
            </w:r>
          </w:p>
        </w:tc>
        <w:tc>
          <w:tcPr>
            <w:tcW w:w="992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T</w:t>
            </w:r>
          </w:p>
        </w:tc>
        <w:tc>
          <w:tcPr>
            <w:tcW w:w="1101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0.0824</w:t>
            </w:r>
          </w:p>
        </w:tc>
        <w:tc>
          <w:tcPr>
            <w:tcW w:w="951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0.0094</w:t>
            </w:r>
          </w:p>
        </w:tc>
        <w:tc>
          <w:tcPr>
            <w:tcW w:w="1070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-0.02033</w:t>
            </w:r>
          </w:p>
        </w:tc>
        <w:tc>
          <w:tcPr>
            <w:tcW w:w="920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0.081995</w:t>
            </w:r>
          </w:p>
        </w:tc>
      </w:tr>
    </w:tbl>
    <w:p w:rsidR="00641B18" w:rsidRPr="008C5772" w:rsidRDefault="008C5772">
      <w:pPr>
        <w:rPr>
          <w:rFonts w:ascii="Times New Roman" w:hAnsi="Times New Roman" w:cs="Times New Roman"/>
        </w:rPr>
      </w:pPr>
      <w:r w:rsidRPr="008C5772">
        <w:rPr>
          <w:rFonts w:ascii="Times New Roman" w:hAnsi="Times New Roman" w:cs="Times New Roman"/>
        </w:rPr>
        <w:t>#: flanking distance (in kB) on each side</w:t>
      </w:r>
      <w:r>
        <w:rPr>
          <w:rFonts w:ascii="Times New Roman" w:hAnsi="Times New Roman" w:cs="Times New Roman"/>
        </w:rPr>
        <w:t xml:space="preserve"> was 20. NA denotes no gene was available.</w:t>
      </w:r>
    </w:p>
    <w:p w:rsidR="0057736B" w:rsidRDefault="0057736B"/>
    <w:p w:rsidR="0057736B" w:rsidRDefault="0057736B"/>
    <w:p w:rsidR="0057736B" w:rsidRDefault="0057736B"/>
    <w:p w:rsidR="0057736B" w:rsidRDefault="0057736B"/>
    <w:p w:rsidR="0057736B" w:rsidRDefault="0057736B"/>
    <w:p w:rsidR="0057736B" w:rsidRDefault="0057736B" w:rsidP="004A3E85">
      <w:pPr>
        <w:rPr>
          <w:rFonts w:ascii="Times New Roman" w:hAnsi="Times New Roman" w:cs="Times New Roman"/>
        </w:rPr>
        <w:sectPr w:rsidR="0057736B" w:rsidSect="00FA4A69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4A3E85" w:rsidRPr="00641B18" w:rsidRDefault="004A3E85" w:rsidP="0057736B">
      <w:pPr>
        <w:outlineLvl w:val="0"/>
        <w:rPr>
          <w:rFonts w:ascii="Times New Roman" w:hAnsi="Times New Roman" w:cs="Times New Roman"/>
        </w:rPr>
      </w:pPr>
      <w:bookmarkStart w:id="1" w:name="_Toc87599969"/>
      <w:r w:rsidRPr="00641B18">
        <w:rPr>
          <w:rFonts w:ascii="Times New Roman" w:hAnsi="Times New Roman" w:cs="Times New Roman"/>
        </w:rPr>
        <w:lastRenderedPageBreak/>
        <w:t>Table S</w:t>
      </w:r>
      <w:r>
        <w:rPr>
          <w:rFonts w:ascii="Times New Roman" w:hAnsi="Times New Roman" w:cs="Times New Roman"/>
        </w:rPr>
        <w:t>2</w:t>
      </w:r>
      <w:r w:rsidRPr="00641B18">
        <w:rPr>
          <w:rFonts w:ascii="Times New Roman" w:hAnsi="Times New Roman" w:cs="Times New Roman"/>
        </w:rPr>
        <w:t xml:space="preserve">. The genetic instruments used in Mendelian analysis for </w:t>
      </w:r>
      <w:r>
        <w:rPr>
          <w:rFonts w:ascii="Times New Roman" w:hAnsi="Times New Roman" w:cs="Times New Roman"/>
        </w:rPr>
        <w:t>low</w:t>
      </w:r>
      <w:r w:rsidRPr="00641B18">
        <w:rPr>
          <w:rFonts w:ascii="Times New Roman" w:hAnsi="Times New Roman" w:cs="Times New Roman"/>
        </w:rPr>
        <w:t>-density lipoprotein cholesterol.</w:t>
      </w:r>
      <w:bookmarkEnd w:id="1"/>
    </w:p>
    <w:tbl>
      <w:tblPr>
        <w:tblStyle w:val="2"/>
        <w:tblW w:w="11202" w:type="dxa"/>
        <w:tblLook w:val="04A0" w:firstRow="1" w:lastRow="0" w:firstColumn="1" w:lastColumn="0" w:noHBand="0" w:noVBand="1"/>
      </w:tblPr>
      <w:tblGrid>
        <w:gridCol w:w="950"/>
        <w:gridCol w:w="625"/>
        <w:gridCol w:w="901"/>
        <w:gridCol w:w="2679"/>
        <w:gridCol w:w="985"/>
        <w:gridCol w:w="976"/>
        <w:gridCol w:w="1113"/>
        <w:gridCol w:w="961"/>
        <w:gridCol w:w="1082"/>
        <w:gridCol w:w="930"/>
      </w:tblGrid>
      <w:tr w:rsidR="00FA4A69" w:rsidRPr="00FA4A69" w:rsidTr="008C57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FA4A69" w:rsidRPr="00FA4A69" w:rsidRDefault="00FA4A69" w:rsidP="004A3E85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SNP</w:t>
            </w:r>
          </w:p>
        </w:tc>
        <w:tc>
          <w:tcPr>
            <w:tcW w:w="625" w:type="dxa"/>
            <w:noWrap/>
            <w:hideMark/>
          </w:tcPr>
          <w:p w:rsidR="00FA4A69" w:rsidRPr="00FA4A69" w:rsidRDefault="00FA4A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CHR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Position</w:t>
            </w:r>
          </w:p>
        </w:tc>
        <w:tc>
          <w:tcPr>
            <w:tcW w:w="0" w:type="auto"/>
          </w:tcPr>
          <w:p w:rsidR="00FA4A69" w:rsidRPr="00FA4A69" w:rsidRDefault="00FA4A69" w:rsidP="004A3E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Nearest genes</w:t>
            </w:r>
            <w:r w:rsidR="008C5772">
              <w:rPr>
                <w:rFonts w:ascii="Times New Roman" w:hAnsi="Times New Roman" w:cs="Times New Roman"/>
                <w:sz w:val="15"/>
                <w:szCs w:val="15"/>
              </w:rPr>
              <w:t>#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4A3E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effect_allele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4A3E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other_allele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beta.exposure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se.exposure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beta.outcome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se.outcome</w:t>
            </w:r>
          </w:p>
        </w:tc>
      </w:tr>
      <w:tr w:rsidR="00FA4A69" w:rsidRPr="00FA4A69" w:rsidTr="008C5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rs10119</w:t>
            </w:r>
          </w:p>
        </w:tc>
        <w:tc>
          <w:tcPr>
            <w:tcW w:w="625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45406673</w:t>
            </w:r>
          </w:p>
        </w:tc>
        <w:tc>
          <w:tcPr>
            <w:tcW w:w="0" w:type="auto"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PVRL2,TOMM40,APOE,APOC1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G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0.2063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0.019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-0.23501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0.127425</w:t>
            </w:r>
          </w:p>
        </w:tc>
      </w:tr>
      <w:tr w:rsidR="00FA4A69" w:rsidRPr="00FA4A69" w:rsidTr="008C5772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rs10172650</w:t>
            </w:r>
          </w:p>
        </w:tc>
        <w:tc>
          <w:tcPr>
            <w:tcW w:w="625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21205457</w:t>
            </w:r>
          </w:p>
        </w:tc>
        <w:tc>
          <w:tcPr>
            <w:tcW w:w="0" w:type="auto"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APOB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G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-0.0945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0.012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0.004845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0.120422</w:t>
            </w:r>
          </w:p>
        </w:tc>
      </w:tr>
      <w:tr w:rsidR="00FA4A69" w:rsidRPr="00FA4A69" w:rsidTr="008C5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rs12117661</w:t>
            </w:r>
          </w:p>
        </w:tc>
        <w:tc>
          <w:tcPr>
            <w:tcW w:w="625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55487346</w:t>
            </w:r>
          </w:p>
        </w:tc>
        <w:tc>
          <w:tcPr>
            <w:tcW w:w="0" w:type="auto"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BSND,PCSK9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G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0.0764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0.0141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0.115547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0.133346</w:t>
            </w:r>
          </w:p>
        </w:tc>
      </w:tr>
      <w:tr w:rsidR="00FA4A69" w:rsidRPr="00FA4A69" w:rsidTr="008C5772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rs12610605</w:t>
            </w:r>
          </w:p>
        </w:tc>
        <w:tc>
          <w:tcPr>
            <w:tcW w:w="625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45370838</w:t>
            </w:r>
          </w:p>
        </w:tc>
        <w:tc>
          <w:tcPr>
            <w:tcW w:w="0" w:type="auto"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PVRL2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G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0.0495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0.0088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0.010751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0.076884</w:t>
            </w:r>
          </w:p>
        </w:tc>
      </w:tr>
      <w:tr w:rsidR="00FA4A69" w:rsidRPr="00FA4A69" w:rsidTr="008C5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rs12916</w:t>
            </w:r>
          </w:p>
        </w:tc>
        <w:tc>
          <w:tcPr>
            <w:tcW w:w="625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5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74656539</w:t>
            </w:r>
          </w:p>
        </w:tc>
        <w:tc>
          <w:tcPr>
            <w:tcW w:w="0" w:type="auto"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HMGCR,COL4A3BP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T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-0.0793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0.0082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-0.06848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0.076846</w:t>
            </w:r>
          </w:p>
        </w:tc>
      </w:tr>
      <w:tr w:rsidR="00FA4A69" w:rsidRPr="00FA4A69" w:rsidTr="008C5772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rs12918956</w:t>
            </w:r>
          </w:p>
        </w:tc>
        <w:tc>
          <w:tcPr>
            <w:tcW w:w="625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16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72224335</w:t>
            </w:r>
          </w:p>
        </w:tc>
        <w:tc>
          <w:tcPr>
            <w:tcW w:w="0" w:type="auto"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PMFBP1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T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0.0503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0.0087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-0.01473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0.077593</w:t>
            </w:r>
          </w:p>
        </w:tc>
      </w:tr>
      <w:tr w:rsidR="00FA4A69" w:rsidRPr="00FA4A69" w:rsidTr="008C5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rs174533</w:t>
            </w:r>
          </w:p>
        </w:tc>
        <w:tc>
          <w:tcPr>
            <w:tcW w:w="625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11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61549025</w:t>
            </w:r>
          </w:p>
        </w:tc>
        <w:tc>
          <w:tcPr>
            <w:tcW w:w="0" w:type="auto"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MYRF,TMEM258,MIR611,FEN1,FADS1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G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-0.0602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0.0104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-0.10152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0.0789</w:t>
            </w:r>
          </w:p>
        </w:tc>
      </w:tr>
      <w:tr w:rsidR="00FA4A69" w:rsidRPr="00FA4A69" w:rsidTr="008C5772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rs1799955</w:t>
            </w:r>
          </w:p>
        </w:tc>
        <w:tc>
          <w:tcPr>
            <w:tcW w:w="625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13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32929232</w:t>
            </w:r>
          </w:p>
        </w:tc>
        <w:tc>
          <w:tcPr>
            <w:tcW w:w="0" w:type="auto"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BRCA2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G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0.0517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0.0087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0.017321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0.076968</w:t>
            </w:r>
          </w:p>
        </w:tc>
      </w:tr>
      <w:tr w:rsidR="00FA4A69" w:rsidRPr="00FA4A69" w:rsidTr="008C5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rs1865063</w:t>
            </w:r>
          </w:p>
        </w:tc>
        <w:tc>
          <w:tcPr>
            <w:tcW w:w="625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11341029</w:t>
            </w:r>
          </w:p>
        </w:tc>
        <w:tc>
          <w:tcPr>
            <w:tcW w:w="0" w:type="auto"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DOCK6,C19orf80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T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-0.0549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0.0095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-0.11334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0.08946</w:t>
            </w:r>
          </w:p>
        </w:tc>
      </w:tr>
      <w:tr w:rsidR="00FA4A69" w:rsidRPr="00FA4A69" w:rsidTr="008C5772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rs2738452</w:t>
            </w:r>
          </w:p>
        </w:tc>
        <w:tc>
          <w:tcPr>
            <w:tcW w:w="625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11229218</w:t>
            </w:r>
          </w:p>
        </w:tc>
        <w:tc>
          <w:tcPr>
            <w:tcW w:w="0" w:type="auto"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LDLR,MIR6886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G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-0.0734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0.0116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-0.02992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0.115503</w:t>
            </w:r>
          </w:p>
        </w:tc>
      </w:tr>
      <w:tr w:rsidR="00FA4A69" w:rsidRPr="00FA4A69" w:rsidTr="008C5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rs2738464</w:t>
            </w:r>
          </w:p>
        </w:tc>
        <w:tc>
          <w:tcPr>
            <w:tcW w:w="625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11242307</w:t>
            </w:r>
          </w:p>
        </w:tc>
        <w:tc>
          <w:tcPr>
            <w:tcW w:w="0" w:type="auto"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LDLR,MIR6886,SPC24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G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0.0957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0.012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0.140272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0.082853</w:t>
            </w:r>
          </w:p>
        </w:tc>
      </w:tr>
      <w:tr w:rsidR="00FA4A69" w:rsidRPr="00FA4A69" w:rsidTr="008C5772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rs2980869</w:t>
            </w:r>
          </w:p>
        </w:tc>
        <w:tc>
          <w:tcPr>
            <w:tcW w:w="625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8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126488250</w:t>
            </w:r>
          </w:p>
        </w:tc>
        <w:tc>
          <w:tcPr>
            <w:tcW w:w="0" w:type="auto"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T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-0.0503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0.0084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-0.06524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0.076824</w:t>
            </w:r>
          </w:p>
        </w:tc>
      </w:tr>
      <w:tr w:rsidR="00FA4A69" w:rsidRPr="00FA4A69" w:rsidTr="008C5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rs445925</w:t>
            </w:r>
          </w:p>
        </w:tc>
        <w:tc>
          <w:tcPr>
            <w:tcW w:w="625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45415640</w:t>
            </w:r>
          </w:p>
        </w:tc>
        <w:tc>
          <w:tcPr>
            <w:tcW w:w="0" w:type="auto"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TOMM40,APOE,APOC1,APOC1P1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G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-0.5219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0.0214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-0.28181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0.154736</w:t>
            </w:r>
          </w:p>
        </w:tc>
      </w:tr>
      <w:tr w:rsidR="00FA4A69" w:rsidRPr="00FA4A69" w:rsidTr="008C5772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rs505151</w:t>
            </w:r>
          </w:p>
        </w:tc>
        <w:tc>
          <w:tcPr>
            <w:tcW w:w="625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55529187</w:t>
            </w:r>
          </w:p>
        </w:tc>
        <w:tc>
          <w:tcPr>
            <w:tcW w:w="0" w:type="auto"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PCSK9,USP24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G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-0.104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0.0184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0.138774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0.182896</w:t>
            </w:r>
          </w:p>
        </w:tc>
      </w:tr>
      <w:tr w:rsidR="00FA4A69" w:rsidRPr="00FA4A69" w:rsidTr="008C5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rs5744651</w:t>
            </w:r>
          </w:p>
        </w:tc>
        <w:tc>
          <w:tcPr>
            <w:tcW w:w="625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5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74871997</w:t>
            </w:r>
          </w:p>
        </w:tc>
        <w:tc>
          <w:tcPr>
            <w:tcW w:w="0" w:type="auto"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POLK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G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0.1367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0.0228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0.230642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0.166838</w:t>
            </w:r>
          </w:p>
        </w:tc>
      </w:tr>
      <w:tr w:rsidR="00FA4A69" w:rsidRPr="00FA4A69" w:rsidTr="008C5772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rs579459</w:t>
            </w:r>
          </w:p>
        </w:tc>
        <w:tc>
          <w:tcPr>
            <w:tcW w:w="625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9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136154168</w:t>
            </w:r>
          </w:p>
        </w:tc>
        <w:tc>
          <w:tcPr>
            <w:tcW w:w="0" w:type="auto"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ABO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T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-0.0568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0.0096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0.144194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0.085974</w:t>
            </w:r>
          </w:p>
        </w:tc>
      </w:tr>
      <w:tr w:rsidR="00FA4A69" w:rsidRPr="00FA4A69" w:rsidTr="008C5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rs588245</w:t>
            </w:r>
          </w:p>
        </w:tc>
        <w:tc>
          <w:tcPr>
            <w:tcW w:w="625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21270057</w:t>
            </w:r>
          </w:p>
        </w:tc>
        <w:tc>
          <w:tcPr>
            <w:tcW w:w="0" w:type="auto"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APOB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G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0.074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0.0132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0.205052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0.137286</w:t>
            </w:r>
          </w:p>
        </w:tc>
      </w:tr>
      <w:tr w:rsidR="00FA4A69" w:rsidRPr="00FA4A69" w:rsidTr="008C5772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rs599839</w:t>
            </w:r>
          </w:p>
        </w:tc>
        <w:tc>
          <w:tcPr>
            <w:tcW w:w="625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109822166</w:t>
            </w:r>
          </w:p>
        </w:tc>
        <w:tc>
          <w:tcPr>
            <w:tcW w:w="0" w:type="auto"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CELSR2,PSRC1,MYBPHL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G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0.1877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0.0162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-0.03768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0.144532</w:t>
            </w:r>
          </w:p>
        </w:tc>
      </w:tr>
      <w:tr w:rsidR="00FA4A69" w:rsidRPr="00FA4A69" w:rsidTr="008C5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rs8051431</w:t>
            </w:r>
          </w:p>
        </w:tc>
        <w:tc>
          <w:tcPr>
            <w:tcW w:w="625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16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72015251</w:t>
            </w:r>
          </w:p>
        </w:tc>
        <w:tc>
          <w:tcPr>
            <w:tcW w:w="0" w:type="auto"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PKD1L3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G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0.0753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0.0093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-0.06694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0.084031</w:t>
            </w:r>
          </w:p>
        </w:tc>
      </w:tr>
    </w:tbl>
    <w:p w:rsidR="004A3E85" w:rsidRPr="008C5772" w:rsidRDefault="008C5772">
      <w:pPr>
        <w:rPr>
          <w:rFonts w:ascii="Times New Roman" w:hAnsi="Times New Roman" w:cs="Times New Roman"/>
        </w:rPr>
      </w:pPr>
      <w:r w:rsidRPr="008C5772">
        <w:rPr>
          <w:rFonts w:ascii="Times New Roman" w:hAnsi="Times New Roman" w:cs="Times New Roman"/>
        </w:rPr>
        <w:t>#: flanking distance (in kB) on each side</w:t>
      </w:r>
      <w:r>
        <w:rPr>
          <w:rFonts w:ascii="Times New Roman" w:hAnsi="Times New Roman" w:cs="Times New Roman"/>
        </w:rPr>
        <w:t xml:space="preserve"> was 20. NA denotes no gene was available.</w:t>
      </w:r>
    </w:p>
    <w:p w:rsidR="008C5772" w:rsidRDefault="008C5772"/>
    <w:p w:rsidR="0057736B" w:rsidRDefault="0057736B" w:rsidP="004A3E85">
      <w:pPr>
        <w:rPr>
          <w:rFonts w:ascii="Times New Roman" w:hAnsi="Times New Roman" w:cs="Times New Roman"/>
        </w:rPr>
        <w:sectPr w:rsidR="0057736B" w:rsidSect="00FA4A69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4A3E85" w:rsidRPr="00641B18" w:rsidRDefault="004A3E85" w:rsidP="0057736B">
      <w:pPr>
        <w:outlineLvl w:val="0"/>
        <w:rPr>
          <w:rFonts w:ascii="Times New Roman" w:hAnsi="Times New Roman" w:cs="Times New Roman"/>
        </w:rPr>
      </w:pPr>
      <w:bookmarkStart w:id="2" w:name="_Toc87599970"/>
      <w:r w:rsidRPr="00641B18">
        <w:rPr>
          <w:rFonts w:ascii="Times New Roman" w:hAnsi="Times New Roman" w:cs="Times New Roman"/>
        </w:rPr>
        <w:lastRenderedPageBreak/>
        <w:t>Table S</w:t>
      </w:r>
      <w:r>
        <w:rPr>
          <w:rFonts w:ascii="Times New Roman" w:hAnsi="Times New Roman" w:cs="Times New Roman"/>
        </w:rPr>
        <w:t>3</w:t>
      </w:r>
      <w:r w:rsidRPr="00641B18">
        <w:rPr>
          <w:rFonts w:ascii="Times New Roman" w:hAnsi="Times New Roman" w:cs="Times New Roman"/>
        </w:rPr>
        <w:t xml:space="preserve">. The genetic instruments used in Mendelian analysis for </w:t>
      </w:r>
      <w:r>
        <w:rPr>
          <w:rFonts w:ascii="Times New Roman" w:hAnsi="Times New Roman" w:cs="Times New Roman"/>
        </w:rPr>
        <w:t>total</w:t>
      </w:r>
      <w:r w:rsidRPr="00641B18">
        <w:rPr>
          <w:rFonts w:ascii="Times New Roman" w:hAnsi="Times New Roman" w:cs="Times New Roman"/>
        </w:rPr>
        <w:t xml:space="preserve"> cholesterol.</w:t>
      </w:r>
      <w:bookmarkEnd w:id="2"/>
    </w:p>
    <w:tbl>
      <w:tblPr>
        <w:tblStyle w:val="2"/>
        <w:tblW w:w="11263" w:type="dxa"/>
        <w:tblLook w:val="04A0" w:firstRow="1" w:lastRow="0" w:firstColumn="1" w:lastColumn="0" w:noHBand="0" w:noVBand="1"/>
      </w:tblPr>
      <w:tblGrid>
        <w:gridCol w:w="995"/>
        <w:gridCol w:w="567"/>
        <w:gridCol w:w="891"/>
        <w:gridCol w:w="2763"/>
        <w:gridCol w:w="974"/>
        <w:gridCol w:w="966"/>
        <w:gridCol w:w="1120"/>
        <w:gridCol w:w="993"/>
        <w:gridCol w:w="1074"/>
        <w:gridCol w:w="920"/>
      </w:tblGrid>
      <w:tr w:rsidR="00FA4A69" w:rsidRPr="00FA4A69" w:rsidTr="008C57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dxa"/>
            <w:noWrap/>
            <w:hideMark/>
          </w:tcPr>
          <w:p w:rsidR="00FA4A69" w:rsidRPr="00FA4A69" w:rsidRDefault="00FA4A69" w:rsidP="004A3E85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SNP</w:t>
            </w:r>
          </w:p>
        </w:tc>
        <w:tc>
          <w:tcPr>
            <w:tcW w:w="567" w:type="dxa"/>
            <w:noWrap/>
            <w:hideMark/>
          </w:tcPr>
          <w:p w:rsidR="00FA4A69" w:rsidRPr="00FA4A69" w:rsidRDefault="00FA4A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CHR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Position</w:t>
            </w:r>
          </w:p>
        </w:tc>
        <w:tc>
          <w:tcPr>
            <w:tcW w:w="2763" w:type="dxa"/>
          </w:tcPr>
          <w:p w:rsidR="00FA4A69" w:rsidRPr="00FA4A69" w:rsidRDefault="00FA4A69" w:rsidP="004A3E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Nearest genes</w:t>
            </w:r>
            <w:r w:rsidR="008C5772">
              <w:rPr>
                <w:rFonts w:ascii="Times New Roman" w:hAnsi="Times New Roman" w:cs="Times New Roman"/>
                <w:sz w:val="15"/>
                <w:szCs w:val="15"/>
              </w:rPr>
              <w:t>#</w:t>
            </w:r>
          </w:p>
        </w:tc>
        <w:tc>
          <w:tcPr>
            <w:tcW w:w="974" w:type="dxa"/>
            <w:noWrap/>
            <w:hideMark/>
          </w:tcPr>
          <w:p w:rsidR="00FA4A69" w:rsidRPr="00FA4A69" w:rsidRDefault="00FA4A69" w:rsidP="004A3E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effect_allele</w:t>
            </w:r>
          </w:p>
        </w:tc>
        <w:tc>
          <w:tcPr>
            <w:tcW w:w="966" w:type="dxa"/>
            <w:noWrap/>
            <w:hideMark/>
          </w:tcPr>
          <w:p w:rsidR="00FA4A69" w:rsidRPr="00FA4A69" w:rsidRDefault="00FA4A69" w:rsidP="004A3E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other_allele</w:t>
            </w:r>
          </w:p>
        </w:tc>
        <w:tc>
          <w:tcPr>
            <w:tcW w:w="1120" w:type="dxa"/>
            <w:noWrap/>
            <w:hideMark/>
          </w:tcPr>
          <w:p w:rsidR="00FA4A69" w:rsidRPr="00FA4A69" w:rsidRDefault="00FA4A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beta.exposure</w:t>
            </w:r>
          </w:p>
        </w:tc>
        <w:tc>
          <w:tcPr>
            <w:tcW w:w="993" w:type="dxa"/>
            <w:noWrap/>
            <w:hideMark/>
          </w:tcPr>
          <w:p w:rsidR="00FA4A69" w:rsidRPr="00FA4A69" w:rsidRDefault="00FA4A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se.exposure</w:t>
            </w:r>
          </w:p>
        </w:tc>
        <w:tc>
          <w:tcPr>
            <w:tcW w:w="1074" w:type="dxa"/>
            <w:noWrap/>
            <w:hideMark/>
          </w:tcPr>
          <w:p w:rsidR="00FA4A69" w:rsidRPr="00FA4A69" w:rsidRDefault="00FA4A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beta.outcome</w:t>
            </w:r>
          </w:p>
        </w:tc>
        <w:tc>
          <w:tcPr>
            <w:tcW w:w="920" w:type="dxa"/>
            <w:noWrap/>
            <w:hideMark/>
          </w:tcPr>
          <w:p w:rsidR="00FA4A69" w:rsidRPr="00FA4A69" w:rsidRDefault="00FA4A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se.outcome</w:t>
            </w:r>
          </w:p>
        </w:tc>
      </w:tr>
      <w:tr w:rsidR="00FA4A69" w:rsidRPr="00FA4A69" w:rsidTr="008C5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dxa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rs10119</w:t>
            </w:r>
          </w:p>
        </w:tc>
        <w:tc>
          <w:tcPr>
            <w:tcW w:w="567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45406673</w:t>
            </w:r>
          </w:p>
        </w:tc>
        <w:tc>
          <w:tcPr>
            <w:tcW w:w="2763" w:type="dxa"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PVRL2,TOMM40,APOE,APOC1</w:t>
            </w:r>
          </w:p>
        </w:tc>
        <w:tc>
          <w:tcPr>
            <w:tcW w:w="974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A</w:t>
            </w:r>
          </w:p>
        </w:tc>
        <w:tc>
          <w:tcPr>
            <w:tcW w:w="966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G</w:t>
            </w:r>
          </w:p>
        </w:tc>
        <w:tc>
          <w:tcPr>
            <w:tcW w:w="1120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0.1357</w:t>
            </w:r>
          </w:p>
        </w:tc>
        <w:tc>
          <w:tcPr>
            <w:tcW w:w="993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0.0189</w:t>
            </w:r>
          </w:p>
        </w:tc>
        <w:tc>
          <w:tcPr>
            <w:tcW w:w="1074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-0.23501</w:t>
            </w:r>
          </w:p>
        </w:tc>
        <w:tc>
          <w:tcPr>
            <w:tcW w:w="920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0.127425</w:t>
            </w:r>
          </w:p>
        </w:tc>
      </w:tr>
      <w:tr w:rsidR="00FA4A69" w:rsidRPr="00FA4A69" w:rsidTr="008C5772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dxa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rs10172650</w:t>
            </w:r>
          </w:p>
        </w:tc>
        <w:tc>
          <w:tcPr>
            <w:tcW w:w="567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21205457</w:t>
            </w:r>
          </w:p>
        </w:tc>
        <w:tc>
          <w:tcPr>
            <w:tcW w:w="2763" w:type="dxa"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APOB</w:t>
            </w:r>
          </w:p>
        </w:tc>
        <w:tc>
          <w:tcPr>
            <w:tcW w:w="974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A</w:t>
            </w:r>
          </w:p>
        </w:tc>
        <w:tc>
          <w:tcPr>
            <w:tcW w:w="966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G</w:t>
            </w:r>
          </w:p>
        </w:tc>
        <w:tc>
          <w:tcPr>
            <w:tcW w:w="1120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-0.0973</w:t>
            </w:r>
          </w:p>
        </w:tc>
        <w:tc>
          <w:tcPr>
            <w:tcW w:w="993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0.012</w:t>
            </w:r>
          </w:p>
        </w:tc>
        <w:tc>
          <w:tcPr>
            <w:tcW w:w="1074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0.004845</w:t>
            </w:r>
          </w:p>
        </w:tc>
        <w:tc>
          <w:tcPr>
            <w:tcW w:w="920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0.120422</w:t>
            </w:r>
          </w:p>
        </w:tc>
      </w:tr>
      <w:tr w:rsidR="00FA4A69" w:rsidRPr="00FA4A69" w:rsidTr="008C5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dxa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rs12916</w:t>
            </w:r>
          </w:p>
        </w:tc>
        <w:tc>
          <w:tcPr>
            <w:tcW w:w="567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5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74656539</w:t>
            </w:r>
          </w:p>
        </w:tc>
        <w:tc>
          <w:tcPr>
            <w:tcW w:w="2763" w:type="dxa"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HMGCR,COL4A3BP</w:t>
            </w:r>
          </w:p>
        </w:tc>
        <w:tc>
          <w:tcPr>
            <w:tcW w:w="974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T</w:t>
            </w:r>
          </w:p>
        </w:tc>
        <w:tc>
          <w:tcPr>
            <w:tcW w:w="966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C</w:t>
            </w:r>
          </w:p>
        </w:tc>
        <w:tc>
          <w:tcPr>
            <w:tcW w:w="1120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-0.0794</w:t>
            </w:r>
          </w:p>
        </w:tc>
        <w:tc>
          <w:tcPr>
            <w:tcW w:w="993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0.0081</w:t>
            </w:r>
          </w:p>
        </w:tc>
        <w:tc>
          <w:tcPr>
            <w:tcW w:w="1074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-0.06848</w:t>
            </w:r>
          </w:p>
        </w:tc>
        <w:tc>
          <w:tcPr>
            <w:tcW w:w="920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0.076846</w:t>
            </w:r>
          </w:p>
        </w:tc>
      </w:tr>
      <w:tr w:rsidR="00FA4A69" w:rsidRPr="00FA4A69" w:rsidTr="008C5772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dxa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rs12918956</w:t>
            </w:r>
          </w:p>
        </w:tc>
        <w:tc>
          <w:tcPr>
            <w:tcW w:w="567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16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72224335</w:t>
            </w:r>
          </w:p>
        </w:tc>
        <w:tc>
          <w:tcPr>
            <w:tcW w:w="2763" w:type="dxa"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PMFBP1</w:t>
            </w:r>
          </w:p>
        </w:tc>
        <w:tc>
          <w:tcPr>
            <w:tcW w:w="974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T</w:t>
            </w:r>
          </w:p>
        </w:tc>
        <w:tc>
          <w:tcPr>
            <w:tcW w:w="966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C</w:t>
            </w:r>
          </w:p>
        </w:tc>
        <w:tc>
          <w:tcPr>
            <w:tcW w:w="1120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0.0513</w:t>
            </w:r>
          </w:p>
        </w:tc>
        <w:tc>
          <w:tcPr>
            <w:tcW w:w="993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0.0087</w:t>
            </w:r>
          </w:p>
        </w:tc>
        <w:tc>
          <w:tcPr>
            <w:tcW w:w="1074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-0.01473</w:t>
            </w:r>
          </w:p>
        </w:tc>
        <w:tc>
          <w:tcPr>
            <w:tcW w:w="920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0.077593</w:t>
            </w:r>
          </w:p>
        </w:tc>
      </w:tr>
      <w:tr w:rsidR="00FA4A69" w:rsidRPr="00FA4A69" w:rsidTr="008C5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dxa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rs1532085</w:t>
            </w:r>
          </w:p>
        </w:tc>
        <w:tc>
          <w:tcPr>
            <w:tcW w:w="567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15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58683366</w:t>
            </w:r>
          </w:p>
        </w:tc>
        <w:tc>
          <w:tcPr>
            <w:tcW w:w="2763" w:type="dxa"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</w:tc>
        <w:tc>
          <w:tcPr>
            <w:tcW w:w="974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A</w:t>
            </w:r>
          </w:p>
        </w:tc>
        <w:tc>
          <w:tcPr>
            <w:tcW w:w="966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G</w:t>
            </w:r>
          </w:p>
        </w:tc>
        <w:tc>
          <w:tcPr>
            <w:tcW w:w="1120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0.0588</w:t>
            </w:r>
          </w:p>
        </w:tc>
        <w:tc>
          <w:tcPr>
            <w:tcW w:w="993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0.0099</w:t>
            </w:r>
          </w:p>
        </w:tc>
        <w:tc>
          <w:tcPr>
            <w:tcW w:w="1074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0.07156</w:t>
            </w:r>
          </w:p>
        </w:tc>
        <w:tc>
          <w:tcPr>
            <w:tcW w:w="920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0.077981</w:t>
            </w:r>
          </w:p>
        </w:tc>
      </w:tr>
      <w:tr w:rsidR="00FA4A69" w:rsidRPr="00FA4A69" w:rsidTr="008C5772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dxa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rs17122278</w:t>
            </w:r>
          </w:p>
        </w:tc>
        <w:tc>
          <w:tcPr>
            <w:tcW w:w="567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11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118449370</w:t>
            </w:r>
          </w:p>
        </w:tc>
        <w:tc>
          <w:tcPr>
            <w:tcW w:w="2763" w:type="dxa"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IFT46,ARCN1</w:t>
            </w:r>
          </w:p>
        </w:tc>
        <w:tc>
          <w:tcPr>
            <w:tcW w:w="974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A</w:t>
            </w:r>
          </w:p>
        </w:tc>
        <w:tc>
          <w:tcPr>
            <w:tcW w:w="966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G</w:t>
            </w:r>
          </w:p>
        </w:tc>
        <w:tc>
          <w:tcPr>
            <w:tcW w:w="1120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-0.0469</w:t>
            </w:r>
          </w:p>
        </w:tc>
        <w:tc>
          <w:tcPr>
            <w:tcW w:w="993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0.0088</w:t>
            </w:r>
          </w:p>
        </w:tc>
        <w:tc>
          <w:tcPr>
            <w:tcW w:w="1074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-0.00938</w:t>
            </w:r>
          </w:p>
        </w:tc>
        <w:tc>
          <w:tcPr>
            <w:tcW w:w="920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0.077496</w:t>
            </w:r>
          </w:p>
        </w:tc>
      </w:tr>
      <w:tr w:rsidR="00FA4A69" w:rsidRPr="00FA4A69" w:rsidTr="008C5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dxa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rs174533</w:t>
            </w:r>
          </w:p>
        </w:tc>
        <w:tc>
          <w:tcPr>
            <w:tcW w:w="567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11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61549025</w:t>
            </w:r>
          </w:p>
        </w:tc>
        <w:tc>
          <w:tcPr>
            <w:tcW w:w="2763" w:type="dxa"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MYRF,TMEM258,MIR611,FEN1,FADS1</w:t>
            </w:r>
          </w:p>
        </w:tc>
        <w:tc>
          <w:tcPr>
            <w:tcW w:w="974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A</w:t>
            </w:r>
          </w:p>
        </w:tc>
        <w:tc>
          <w:tcPr>
            <w:tcW w:w="966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G</w:t>
            </w:r>
          </w:p>
        </w:tc>
        <w:tc>
          <w:tcPr>
            <w:tcW w:w="1120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-0.0549</w:t>
            </w:r>
          </w:p>
        </w:tc>
        <w:tc>
          <w:tcPr>
            <w:tcW w:w="993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0.0103</w:t>
            </w:r>
          </w:p>
        </w:tc>
        <w:tc>
          <w:tcPr>
            <w:tcW w:w="1074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-0.10152</w:t>
            </w:r>
          </w:p>
        </w:tc>
        <w:tc>
          <w:tcPr>
            <w:tcW w:w="920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0.0789</w:t>
            </w:r>
          </w:p>
        </w:tc>
      </w:tr>
      <w:tr w:rsidR="00FA4A69" w:rsidRPr="00FA4A69" w:rsidTr="008C5772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dxa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rs1800774</w:t>
            </w:r>
          </w:p>
        </w:tc>
        <w:tc>
          <w:tcPr>
            <w:tcW w:w="567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16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57015545</w:t>
            </w:r>
          </w:p>
        </w:tc>
        <w:tc>
          <w:tcPr>
            <w:tcW w:w="2763" w:type="dxa"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CETP</w:t>
            </w:r>
          </w:p>
        </w:tc>
        <w:tc>
          <w:tcPr>
            <w:tcW w:w="974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T</w:t>
            </w:r>
          </w:p>
        </w:tc>
        <w:tc>
          <w:tcPr>
            <w:tcW w:w="966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C</w:t>
            </w:r>
          </w:p>
        </w:tc>
        <w:tc>
          <w:tcPr>
            <w:tcW w:w="1120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-0.0688</w:t>
            </w:r>
          </w:p>
        </w:tc>
        <w:tc>
          <w:tcPr>
            <w:tcW w:w="993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0.0125</w:t>
            </w:r>
          </w:p>
        </w:tc>
        <w:tc>
          <w:tcPr>
            <w:tcW w:w="1074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-0.19464</w:t>
            </w:r>
          </w:p>
        </w:tc>
        <w:tc>
          <w:tcPr>
            <w:tcW w:w="920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0.156448</w:t>
            </w:r>
          </w:p>
        </w:tc>
      </w:tr>
      <w:tr w:rsidR="00FA4A69" w:rsidRPr="00FA4A69" w:rsidTr="008C5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dxa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rs1865063</w:t>
            </w:r>
          </w:p>
        </w:tc>
        <w:tc>
          <w:tcPr>
            <w:tcW w:w="567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11341029</w:t>
            </w:r>
          </w:p>
        </w:tc>
        <w:tc>
          <w:tcPr>
            <w:tcW w:w="2763" w:type="dxa"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DOCK6,C19orf80</w:t>
            </w:r>
          </w:p>
        </w:tc>
        <w:tc>
          <w:tcPr>
            <w:tcW w:w="974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T</w:t>
            </w:r>
          </w:p>
        </w:tc>
        <w:tc>
          <w:tcPr>
            <w:tcW w:w="966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C</w:t>
            </w:r>
          </w:p>
        </w:tc>
        <w:tc>
          <w:tcPr>
            <w:tcW w:w="1120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-0.0775</w:t>
            </w:r>
          </w:p>
        </w:tc>
        <w:tc>
          <w:tcPr>
            <w:tcW w:w="993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0.0095</w:t>
            </w:r>
          </w:p>
        </w:tc>
        <w:tc>
          <w:tcPr>
            <w:tcW w:w="1074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-0.11334</w:t>
            </w:r>
          </w:p>
        </w:tc>
        <w:tc>
          <w:tcPr>
            <w:tcW w:w="920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0.08946</w:t>
            </w:r>
          </w:p>
        </w:tc>
      </w:tr>
      <w:tr w:rsidR="00FA4A69" w:rsidRPr="00FA4A69" w:rsidTr="008C5772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dxa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rs1883025</w:t>
            </w:r>
          </w:p>
        </w:tc>
        <w:tc>
          <w:tcPr>
            <w:tcW w:w="567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9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107664301</w:t>
            </w:r>
          </w:p>
        </w:tc>
        <w:tc>
          <w:tcPr>
            <w:tcW w:w="2763" w:type="dxa"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ABCA1</w:t>
            </w:r>
          </w:p>
        </w:tc>
        <w:tc>
          <w:tcPr>
            <w:tcW w:w="974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T</w:t>
            </w:r>
          </w:p>
        </w:tc>
        <w:tc>
          <w:tcPr>
            <w:tcW w:w="966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C</w:t>
            </w:r>
          </w:p>
        </w:tc>
        <w:tc>
          <w:tcPr>
            <w:tcW w:w="1120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-0.0735</w:t>
            </w:r>
          </w:p>
        </w:tc>
        <w:tc>
          <w:tcPr>
            <w:tcW w:w="993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0.0096</w:t>
            </w:r>
          </w:p>
        </w:tc>
        <w:tc>
          <w:tcPr>
            <w:tcW w:w="1074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0.106465</w:t>
            </w:r>
          </w:p>
        </w:tc>
        <w:tc>
          <w:tcPr>
            <w:tcW w:w="920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0.085198</w:t>
            </w:r>
          </w:p>
        </w:tc>
      </w:tr>
      <w:tr w:rsidR="00FA4A69" w:rsidRPr="00FA4A69" w:rsidTr="008C5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dxa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rs2070895</w:t>
            </w:r>
          </w:p>
        </w:tc>
        <w:tc>
          <w:tcPr>
            <w:tcW w:w="567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15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58723939</w:t>
            </w:r>
          </w:p>
        </w:tc>
        <w:tc>
          <w:tcPr>
            <w:tcW w:w="2763" w:type="dxa"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LIPC,LOC101928694</w:t>
            </w:r>
          </w:p>
        </w:tc>
        <w:tc>
          <w:tcPr>
            <w:tcW w:w="974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A</w:t>
            </w:r>
          </w:p>
        </w:tc>
        <w:tc>
          <w:tcPr>
            <w:tcW w:w="966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G</w:t>
            </w:r>
          </w:p>
        </w:tc>
        <w:tc>
          <w:tcPr>
            <w:tcW w:w="1120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0.0757</w:t>
            </w:r>
          </w:p>
        </w:tc>
        <w:tc>
          <w:tcPr>
            <w:tcW w:w="993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0.0108</w:t>
            </w:r>
          </w:p>
        </w:tc>
        <w:tc>
          <w:tcPr>
            <w:tcW w:w="1074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-0.01236</w:t>
            </w:r>
          </w:p>
        </w:tc>
        <w:tc>
          <w:tcPr>
            <w:tcW w:w="920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0.076917</w:t>
            </w:r>
          </w:p>
        </w:tc>
      </w:tr>
      <w:tr w:rsidR="00FA4A69" w:rsidRPr="00FA4A69" w:rsidTr="008C5772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dxa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rs2297400</w:t>
            </w:r>
          </w:p>
        </w:tc>
        <w:tc>
          <w:tcPr>
            <w:tcW w:w="567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9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107599481</w:t>
            </w:r>
          </w:p>
        </w:tc>
        <w:tc>
          <w:tcPr>
            <w:tcW w:w="2763" w:type="dxa"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ABCA1</w:t>
            </w:r>
          </w:p>
        </w:tc>
        <w:tc>
          <w:tcPr>
            <w:tcW w:w="974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T</w:t>
            </w:r>
          </w:p>
        </w:tc>
        <w:tc>
          <w:tcPr>
            <w:tcW w:w="966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C</w:t>
            </w:r>
          </w:p>
        </w:tc>
        <w:tc>
          <w:tcPr>
            <w:tcW w:w="1120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-0.0577</w:t>
            </w:r>
          </w:p>
        </w:tc>
        <w:tc>
          <w:tcPr>
            <w:tcW w:w="993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0.0093</w:t>
            </w:r>
          </w:p>
        </w:tc>
        <w:tc>
          <w:tcPr>
            <w:tcW w:w="1074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0.036517</w:t>
            </w:r>
          </w:p>
        </w:tc>
        <w:tc>
          <w:tcPr>
            <w:tcW w:w="920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0.079708</w:t>
            </w:r>
          </w:p>
        </w:tc>
      </w:tr>
      <w:tr w:rsidR="00FA4A69" w:rsidRPr="00FA4A69" w:rsidTr="008C5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dxa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rs2738452</w:t>
            </w:r>
          </w:p>
        </w:tc>
        <w:tc>
          <w:tcPr>
            <w:tcW w:w="567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11229218</w:t>
            </w:r>
          </w:p>
        </w:tc>
        <w:tc>
          <w:tcPr>
            <w:tcW w:w="2763" w:type="dxa"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LDLR,MIR6886</w:t>
            </w:r>
          </w:p>
        </w:tc>
        <w:tc>
          <w:tcPr>
            <w:tcW w:w="974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A</w:t>
            </w:r>
          </w:p>
        </w:tc>
        <w:tc>
          <w:tcPr>
            <w:tcW w:w="966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G</w:t>
            </w:r>
          </w:p>
        </w:tc>
        <w:tc>
          <w:tcPr>
            <w:tcW w:w="1120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-0.0688</w:t>
            </w:r>
          </w:p>
        </w:tc>
        <w:tc>
          <w:tcPr>
            <w:tcW w:w="993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0.0116</w:t>
            </w:r>
          </w:p>
        </w:tc>
        <w:tc>
          <w:tcPr>
            <w:tcW w:w="1074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-0.02992</w:t>
            </w:r>
          </w:p>
        </w:tc>
        <w:tc>
          <w:tcPr>
            <w:tcW w:w="920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0.115503</w:t>
            </w:r>
          </w:p>
        </w:tc>
      </w:tr>
      <w:tr w:rsidR="00FA4A69" w:rsidRPr="00FA4A69" w:rsidTr="008C5772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dxa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rs2738464</w:t>
            </w:r>
          </w:p>
        </w:tc>
        <w:tc>
          <w:tcPr>
            <w:tcW w:w="567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11242307</w:t>
            </w:r>
          </w:p>
        </w:tc>
        <w:tc>
          <w:tcPr>
            <w:tcW w:w="2763" w:type="dxa"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LDLR,MIR6886,SPC24</w:t>
            </w:r>
          </w:p>
        </w:tc>
        <w:tc>
          <w:tcPr>
            <w:tcW w:w="974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C</w:t>
            </w:r>
          </w:p>
        </w:tc>
        <w:tc>
          <w:tcPr>
            <w:tcW w:w="966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G</w:t>
            </w:r>
          </w:p>
        </w:tc>
        <w:tc>
          <w:tcPr>
            <w:tcW w:w="1120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0.0827</w:t>
            </w:r>
          </w:p>
        </w:tc>
        <w:tc>
          <w:tcPr>
            <w:tcW w:w="993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0.0119</w:t>
            </w:r>
          </w:p>
        </w:tc>
        <w:tc>
          <w:tcPr>
            <w:tcW w:w="1074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0.140272</w:t>
            </w:r>
          </w:p>
        </w:tc>
        <w:tc>
          <w:tcPr>
            <w:tcW w:w="920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0.082853</w:t>
            </w:r>
          </w:p>
        </w:tc>
      </w:tr>
      <w:tr w:rsidR="00FA4A69" w:rsidRPr="00FA4A69" w:rsidTr="008C5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dxa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rs2980869</w:t>
            </w:r>
          </w:p>
        </w:tc>
        <w:tc>
          <w:tcPr>
            <w:tcW w:w="567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8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126488250</w:t>
            </w:r>
          </w:p>
        </w:tc>
        <w:tc>
          <w:tcPr>
            <w:tcW w:w="2763" w:type="dxa"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</w:tc>
        <w:tc>
          <w:tcPr>
            <w:tcW w:w="974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T</w:t>
            </w:r>
          </w:p>
        </w:tc>
        <w:tc>
          <w:tcPr>
            <w:tcW w:w="966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C</w:t>
            </w:r>
          </w:p>
        </w:tc>
        <w:tc>
          <w:tcPr>
            <w:tcW w:w="1120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-0.0705</w:t>
            </w:r>
          </w:p>
        </w:tc>
        <w:tc>
          <w:tcPr>
            <w:tcW w:w="993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0.0084</w:t>
            </w:r>
          </w:p>
        </w:tc>
        <w:tc>
          <w:tcPr>
            <w:tcW w:w="1074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-0.06524</w:t>
            </w:r>
          </w:p>
        </w:tc>
        <w:tc>
          <w:tcPr>
            <w:tcW w:w="920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0.076824</w:t>
            </w:r>
          </w:p>
        </w:tc>
      </w:tr>
      <w:tr w:rsidR="00FA4A69" w:rsidRPr="00FA4A69" w:rsidTr="008C5772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dxa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rs3764261</w:t>
            </w:r>
          </w:p>
        </w:tc>
        <w:tc>
          <w:tcPr>
            <w:tcW w:w="567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16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56993324</w:t>
            </w:r>
          </w:p>
        </w:tc>
        <w:tc>
          <w:tcPr>
            <w:tcW w:w="2763" w:type="dxa"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HERPUD1,CETP</w:t>
            </w:r>
          </w:p>
        </w:tc>
        <w:tc>
          <w:tcPr>
            <w:tcW w:w="974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A</w:t>
            </w:r>
          </w:p>
        </w:tc>
        <w:tc>
          <w:tcPr>
            <w:tcW w:w="966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C</w:t>
            </w:r>
          </w:p>
        </w:tc>
        <w:tc>
          <w:tcPr>
            <w:tcW w:w="1120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0.0809</w:t>
            </w:r>
          </w:p>
        </w:tc>
        <w:tc>
          <w:tcPr>
            <w:tcW w:w="993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0.0148</w:t>
            </w:r>
          </w:p>
        </w:tc>
        <w:tc>
          <w:tcPr>
            <w:tcW w:w="1074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0.078876</w:t>
            </w:r>
          </w:p>
        </w:tc>
        <w:tc>
          <w:tcPr>
            <w:tcW w:w="920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0.094707</w:t>
            </w:r>
          </w:p>
        </w:tc>
      </w:tr>
      <w:tr w:rsidR="00FA4A69" w:rsidRPr="00FA4A69" w:rsidTr="008C5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dxa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rs579459</w:t>
            </w:r>
          </w:p>
        </w:tc>
        <w:tc>
          <w:tcPr>
            <w:tcW w:w="567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9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136154168</w:t>
            </w:r>
          </w:p>
        </w:tc>
        <w:tc>
          <w:tcPr>
            <w:tcW w:w="2763" w:type="dxa"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ABO</w:t>
            </w:r>
          </w:p>
        </w:tc>
        <w:tc>
          <w:tcPr>
            <w:tcW w:w="974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T</w:t>
            </w:r>
          </w:p>
        </w:tc>
        <w:tc>
          <w:tcPr>
            <w:tcW w:w="966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C</w:t>
            </w:r>
          </w:p>
        </w:tc>
        <w:tc>
          <w:tcPr>
            <w:tcW w:w="1120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-0.0588</w:t>
            </w:r>
          </w:p>
        </w:tc>
        <w:tc>
          <w:tcPr>
            <w:tcW w:w="993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0.0096</w:t>
            </w:r>
          </w:p>
        </w:tc>
        <w:tc>
          <w:tcPr>
            <w:tcW w:w="1074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0.144194</w:t>
            </w:r>
          </w:p>
        </w:tc>
        <w:tc>
          <w:tcPr>
            <w:tcW w:w="920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0.085974</w:t>
            </w:r>
          </w:p>
        </w:tc>
      </w:tr>
      <w:tr w:rsidR="00FA4A69" w:rsidRPr="00FA4A69" w:rsidTr="008C5772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dxa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rs599839</w:t>
            </w:r>
          </w:p>
        </w:tc>
        <w:tc>
          <w:tcPr>
            <w:tcW w:w="567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109822166</w:t>
            </w:r>
          </w:p>
        </w:tc>
        <w:tc>
          <w:tcPr>
            <w:tcW w:w="2763" w:type="dxa"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CELSR2,PSRC1,MYBPHL</w:t>
            </w:r>
          </w:p>
        </w:tc>
        <w:tc>
          <w:tcPr>
            <w:tcW w:w="974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A</w:t>
            </w:r>
          </w:p>
        </w:tc>
        <w:tc>
          <w:tcPr>
            <w:tcW w:w="966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G</w:t>
            </w:r>
          </w:p>
        </w:tc>
        <w:tc>
          <w:tcPr>
            <w:tcW w:w="1120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0.1684</w:t>
            </w:r>
          </w:p>
        </w:tc>
        <w:tc>
          <w:tcPr>
            <w:tcW w:w="993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0.0161</w:t>
            </w:r>
          </w:p>
        </w:tc>
        <w:tc>
          <w:tcPr>
            <w:tcW w:w="1074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-0.03768</w:t>
            </w:r>
          </w:p>
        </w:tc>
        <w:tc>
          <w:tcPr>
            <w:tcW w:w="920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0.144532</w:t>
            </w:r>
          </w:p>
        </w:tc>
      </w:tr>
      <w:tr w:rsidR="00FA4A69" w:rsidRPr="00FA4A69" w:rsidTr="008C5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dxa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rs7192750</w:t>
            </w:r>
          </w:p>
        </w:tc>
        <w:tc>
          <w:tcPr>
            <w:tcW w:w="567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16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72014782</w:t>
            </w:r>
          </w:p>
        </w:tc>
        <w:tc>
          <w:tcPr>
            <w:tcW w:w="2763" w:type="dxa"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PKD1L3</w:t>
            </w:r>
          </w:p>
        </w:tc>
        <w:tc>
          <w:tcPr>
            <w:tcW w:w="974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T</w:t>
            </w:r>
          </w:p>
        </w:tc>
        <w:tc>
          <w:tcPr>
            <w:tcW w:w="966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C</w:t>
            </w:r>
          </w:p>
        </w:tc>
        <w:tc>
          <w:tcPr>
            <w:tcW w:w="1120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-0.0683</w:t>
            </w:r>
          </w:p>
        </w:tc>
        <w:tc>
          <w:tcPr>
            <w:tcW w:w="993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0.0092</w:t>
            </w:r>
          </w:p>
        </w:tc>
        <w:tc>
          <w:tcPr>
            <w:tcW w:w="1074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0.067094</w:t>
            </w:r>
          </w:p>
        </w:tc>
        <w:tc>
          <w:tcPr>
            <w:tcW w:w="920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0.084043</w:t>
            </w:r>
          </w:p>
        </w:tc>
      </w:tr>
      <w:tr w:rsidR="00FA4A69" w:rsidRPr="00FA4A69" w:rsidTr="008C5772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dxa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rs7254892</w:t>
            </w:r>
          </w:p>
        </w:tc>
        <w:tc>
          <w:tcPr>
            <w:tcW w:w="567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45389596</w:t>
            </w:r>
          </w:p>
        </w:tc>
        <w:tc>
          <w:tcPr>
            <w:tcW w:w="2763" w:type="dxa"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PVRL2,TOMM40,APOE</w:t>
            </w:r>
          </w:p>
        </w:tc>
        <w:tc>
          <w:tcPr>
            <w:tcW w:w="974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A</w:t>
            </w:r>
          </w:p>
        </w:tc>
        <w:tc>
          <w:tcPr>
            <w:tcW w:w="966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G</w:t>
            </w:r>
          </w:p>
        </w:tc>
        <w:tc>
          <w:tcPr>
            <w:tcW w:w="1120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-0.3981</w:t>
            </w:r>
          </w:p>
        </w:tc>
        <w:tc>
          <w:tcPr>
            <w:tcW w:w="993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0.0264</w:t>
            </w:r>
          </w:p>
        </w:tc>
        <w:tc>
          <w:tcPr>
            <w:tcW w:w="1074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-0.35756</w:t>
            </w:r>
          </w:p>
        </w:tc>
        <w:tc>
          <w:tcPr>
            <w:tcW w:w="920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0.201697</w:t>
            </w:r>
          </w:p>
        </w:tc>
      </w:tr>
      <w:tr w:rsidR="00FA4A69" w:rsidRPr="00FA4A69" w:rsidTr="008C5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dxa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rs7776054</w:t>
            </w:r>
          </w:p>
        </w:tc>
        <w:tc>
          <w:tcPr>
            <w:tcW w:w="567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6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135418916</w:t>
            </w:r>
          </w:p>
        </w:tc>
        <w:tc>
          <w:tcPr>
            <w:tcW w:w="2763" w:type="dxa"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</w:tc>
        <w:tc>
          <w:tcPr>
            <w:tcW w:w="974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A</w:t>
            </w:r>
          </w:p>
        </w:tc>
        <w:tc>
          <w:tcPr>
            <w:tcW w:w="966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G</w:t>
            </w:r>
          </w:p>
        </w:tc>
        <w:tc>
          <w:tcPr>
            <w:tcW w:w="1120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0.0598</w:t>
            </w:r>
          </w:p>
        </w:tc>
        <w:tc>
          <w:tcPr>
            <w:tcW w:w="993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0.0093</w:t>
            </w:r>
          </w:p>
        </w:tc>
        <w:tc>
          <w:tcPr>
            <w:tcW w:w="1074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0.131965</w:t>
            </w:r>
          </w:p>
        </w:tc>
        <w:tc>
          <w:tcPr>
            <w:tcW w:w="920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0.080583</w:t>
            </w:r>
          </w:p>
        </w:tc>
      </w:tr>
      <w:tr w:rsidR="00FA4A69" w:rsidRPr="00FA4A69" w:rsidTr="008C5772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dxa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rs780092</w:t>
            </w:r>
          </w:p>
        </w:tc>
        <w:tc>
          <w:tcPr>
            <w:tcW w:w="567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27743154</w:t>
            </w:r>
          </w:p>
        </w:tc>
        <w:tc>
          <w:tcPr>
            <w:tcW w:w="2763" w:type="dxa"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GCKR</w:t>
            </w:r>
          </w:p>
        </w:tc>
        <w:tc>
          <w:tcPr>
            <w:tcW w:w="974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A</w:t>
            </w:r>
          </w:p>
        </w:tc>
        <w:tc>
          <w:tcPr>
            <w:tcW w:w="966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G</w:t>
            </w:r>
          </w:p>
        </w:tc>
        <w:tc>
          <w:tcPr>
            <w:tcW w:w="1120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0.0526</w:t>
            </w:r>
          </w:p>
        </w:tc>
        <w:tc>
          <w:tcPr>
            <w:tcW w:w="993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0.0087</w:t>
            </w:r>
          </w:p>
        </w:tc>
        <w:tc>
          <w:tcPr>
            <w:tcW w:w="1074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0.017496</w:t>
            </w:r>
          </w:p>
        </w:tc>
        <w:tc>
          <w:tcPr>
            <w:tcW w:w="920" w:type="dxa"/>
            <w:noWrap/>
            <w:hideMark/>
          </w:tcPr>
          <w:p w:rsidR="00FA4A69" w:rsidRPr="00FA4A69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0.084062</w:t>
            </w:r>
          </w:p>
        </w:tc>
      </w:tr>
      <w:tr w:rsidR="00FA4A69" w:rsidRPr="00FA4A69" w:rsidTr="008C5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dxa"/>
            <w:noWrap/>
            <w:hideMark/>
          </w:tcPr>
          <w:p w:rsidR="00FA4A69" w:rsidRPr="00FA4A69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rs9958734</w:t>
            </w:r>
          </w:p>
        </w:tc>
        <w:tc>
          <w:tcPr>
            <w:tcW w:w="567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18</w:t>
            </w:r>
          </w:p>
        </w:tc>
        <w:tc>
          <w:tcPr>
            <w:tcW w:w="0" w:type="auto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47118398</w:t>
            </w:r>
          </w:p>
        </w:tc>
        <w:tc>
          <w:tcPr>
            <w:tcW w:w="2763" w:type="dxa"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LIPG</w:t>
            </w:r>
          </w:p>
        </w:tc>
        <w:tc>
          <w:tcPr>
            <w:tcW w:w="974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T</w:t>
            </w:r>
          </w:p>
        </w:tc>
        <w:tc>
          <w:tcPr>
            <w:tcW w:w="966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C</w:t>
            </w:r>
          </w:p>
        </w:tc>
        <w:tc>
          <w:tcPr>
            <w:tcW w:w="1120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-0.0919</w:t>
            </w:r>
          </w:p>
        </w:tc>
        <w:tc>
          <w:tcPr>
            <w:tcW w:w="993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0.0111</w:t>
            </w:r>
          </w:p>
        </w:tc>
        <w:tc>
          <w:tcPr>
            <w:tcW w:w="1074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0.0929</w:t>
            </w:r>
          </w:p>
        </w:tc>
        <w:tc>
          <w:tcPr>
            <w:tcW w:w="920" w:type="dxa"/>
            <w:noWrap/>
            <w:hideMark/>
          </w:tcPr>
          <w:p w:rsidR="00FA4A69" w:rsidRPr="00FA4A69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4A69">
              <w:rPr>
                <w:rFonts w:ascii="Times New Roman" w:hAnsi="Times New Roman" w:cs="Times New Roman"/>
                <w:sz w:val="15"/>
                <w:szCs w:val="15"/>
              </w:rPr>
              <w:t>0.077236</w:t>
            </w:r>
          </w:p>
        </w:tc>
      </w:tr>
    </w:tbl>
    <w:p w:rsidR="0057736B" w:rsidRPr="008C5772" w:rsidRDefault="008C5772" w:rsidP="004A3E85">
      <w:pPr>
        <w:rPr>
          <w:rFonts w:ascii="Times New Roman" w:hAnsi="Times New Roman" w:cs="Times New Roman"/>
        </w:rPr>
      </w:pPr>
      <w:r w:rsidRPr="008C5772">
        <w:rPr>
          <w:rFonts w:ascii="Times New Roman" w:hAnsi="Times New Roman" w:cs="Times New Roman"/>
        </w:rPr>
        <w:lastRenderedPageBreak/>
        <w:t>#: flanking distance (in kB) on each side</w:t>
      </w:r>
      <w:r>
        <w:rPr>
          <w:rFonts w:ascii="Times New Roman" w:hAnsi="Times New Roman" w:cs="Times New Roman"/>
        </w:rPr>
        <w:t xml:space="preserve"> was 20. NA denotes no gene was available.</w:t>
      </w:r>
    </w:p>
    <w:p w:rsidR="008C5772" w:rsidRDefault="008C5772" w:rsidP="004A3E85">
      <w:pPr>
        <w:rPr>
          <w:rFonts w:ascii="Times New Roman" w:hAnsi="Times New Roman" w:cs="Times New Roman"/>
        </w:rPr>
      </w:pPr>
    </w:p>
    <w:p w:rsidR="008C5772" w:rsidRDefault="008C5772" w:rsidP="004A3E85">
      <w:pPr>
        <w:rPr>
          <w:rFonts w:ascii="Times New Roman" w:hAnsi="Times New Roman" w:cs="Times New Roman"/>
        </w:rPr>
        <w:sectPr w:rsidR="008C5772" w:rsidSect="00FA4A69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4A3E85" w:rsidRPr="00641B18" w:rsidRDefault="004A3E85" w:rsidP="0057736B">
      <w:pPr>
        <w:outlineLvl w:val="0"/>
        <w:rPr>
          <w:rFonts w:ascii="Times New Roman" w:hAnsi="Times New Roman" w:cs="Times New Roman"/>
        </w:rPr>
      </w:pPr>
      <w:bookmarkStart w:id="3" w:name="_Toc87599971"/>
      <w:r w:rsidRPr="00641B18">
        <w:rPr>
          <w:rFonts w:ascii="Times New Roman" w:hAnsi="Times New Roman" w:cs="Times New Roman"/>
        </w:rPr>
        <w:lastRenderedPageBreak/>
        <w:t>Table S</w:t>
      </w:r>
      <w:r>
        <w:rPr>
          <w:rFonts w:ascii="Times New Roman" w:hAnsi="Times New Roman" w:cs="Times New Roman"/>
        </w:rPr>
        <w:t>4</w:t>
      </w:r>
      <w:r w:rsidRPr="00641B18">
        <w:rPr>
          <w:rFonts w:ascii="Times New Roman" w:hAnsi="Times New Roman" w:cs="Times New Roman"/>
        </w:rPr>
        <w:t xml:space="preserve">. The genetic instruments used in Mendelian analysis for </w:t>
      </w:r>
      <w:r>
        <w:rPr>
          <w:rFonts w:ascii="Times New Roman" w:hAnsi="Times New Roman" w:cs="Times New Roman"/>
        </w:rPr>
        <w:t>triglyceride</w:t>
      </w:r>
      <w:r w:rsidRPr="00641B18">
        <w:rPr>
          <w:rFonts w:ascii="Times New Roman" w:hAnsi="Times New Roman" w:cs="Times New Roman"/>
        </w:rPr>
        <w:t>.</w:t>
      </w:r>
      <w:bookmarkEnd w:id="3"/>
    </w:p>
    <w:tbl>
      <w:tblPr>
        <w:tblStyle w:val="2"/>
        <w:tblW w:w="9454" w:type="dxa"/>
        <w:tblLook w:val="04A0" w:firstRow="1" w:lastRow="0" w:firstColumn="1" w:lastColumn="0" w:noHBand="0" w:noVBand="1"/>
      </w:tblPr>
      <w:tblGrid>
        <w:gridCol w:w="995"/>
        <w:gridCol w:w="550"/>
        <w:gridCol w:w="816"/>
        <w:gridCol w:w="1697"/>
        <w:gridCol w:w="974"/>
        <w:gridCol w:w="966"/>
        <w:gridCol w:w="1101"/>
        <w:gridCol w:w="951"/>
        <w:gridCol w:w="1070"/>
        <w:gridCol w:w="920"/>
      </w:tblGrid>
      <w:tr w:rsidR="00FA4A69" w:rsidRPr="008C5772" w:rsidTr="00FA4A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dxa"/>
            <w:noWrap/>
            <w:hideMark/>
          </w:tcPr>
          <w:p w:rsidR="00FA4A69" w:rsidRPr="008C5772" w:rsidRDefault="00FA4A69" w:rsidP="004A3E85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SNP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CHR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Position</w:t>
            </w:r>
          </w:p>
        </w:tc>
        <w:tc>
          <w:tcPr>
            <w:tcW w:w="0" w:type="auto"/>
          </w:tcPr>
          <w:p w:rsidR="00FA4A69" w:rsidRPr="008C5772" w:rsidRDefault="00FA4A69" w:rsidP="004A3E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Nearest genes</w:t>
            </w:r>
            <w:r w:rsidR="008C5772">
              <w:rPr>
                <w:rFonts w:ascii="Times New Roman" w:hAnsi="Times New Roman" w:cs="Times New Roman"/>
                <w:sz w:val="15"/>
                <w:szCs w:val="15"/>
              </w:rPr>
              <w:t>#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4A3E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effect_allele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4A3E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other_allele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beta.exposure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se.exposure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beta.outcome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se.outcome</w:t>
            </w:r>
          </w:p>
        </w:tc>
      </w:tr>
      <w:tr w:rsidR="00FA4A69" w:rsidRPr="008C5772" w:rsidTr="00FA4A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dxa"/>
            <w:noWrap/>
            <w:hideMark/>
          </w:tcPr>
          <w:p w:rsidR="00FA4A69" w:rsidRPr="008C5772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rs1077834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15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58723479</w:t>
            </w:r>
          </w:p>
        </w:tc>
        <w:tc>
          <w:tcPr>
            <w:tcW w:w="0" w:type="auto"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LIPC,LOC101928694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T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-0.0843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0.0116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0.013713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0.077345</w:t>
            </w:r>
          </w:p>
        </w:tc>
      </w:tr>
      <w:tr w:rsidR="00FA4A69" w:rsidRPr="008C5772" w:rsidTr="00FA4A69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dxa"/>
            <w:noWrap/>
            <w:hideMark/>
          </w:tcPr>
          <w:p w:rsidR="00FA4A69" w:rsidRPr="008C5772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rs11216206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11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1.17E+08</w:t>
            </w:r>
          </w:p>
        </w:tc>
        <w:tc>
          <w:tcPr>
            <w:tcW w:w="0" w:type="auto"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SIK3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G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0.0804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0.0105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-0.18362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0.086535</w:t>
            </w:r>
          </w:p>
        </w:tc>
      </w:tr>
      <w:tr w:rsidR="00FA4A69" w:rsidRPr="008C5772" w:rsidTr="00FA4A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dxa"/>
            <w:noWrap/>
            <w:hideMark/>
          </w:tcPr>
          <w:p w:rsidR="00FA4A69" w:rsidRPr="008C5772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rs13233571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7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72971231</w:t>
            </w:r>
          </w:p>
        </w:tc>
        <w:tc>
          <w:tcPr>
            <w:tcW w:w="0" w:type="auto"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BCL7B,TBL2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T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-0.1189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0.0141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-0.0957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0.12851</w:t>
            </w:r>
          </w:p>
        </w:tc>
      </w:tr>
      <w:tr w:rsidR="00FA4A69" w:rsidRPr="008C5772" w:rsidTr="00FA4A69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dxa"/>
            <w:noWrap/>
            <w:hideMark/>
          </w:tcPr>
          <w:p w:rsidR="00FA4A69" w:rsidRPr="008C5772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rs157582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45396219</w:t>
            </w:r>
          </w:p>
        </w:tc>
        <w:tc>
          <w:tcPr>
            <w:tcW w:w="0" w:type="auto"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PVRL2,TOMM40,APOE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T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0.1073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0.0168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-0.13534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0.089198</w:t>
            </w:r>
          </w:p>
        </w:tc>
      </w:tr>
      <w:tr w:rsidR="00FA4A69" w:rsidRPr="008C5772" w:rsidTr="00FA4A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dxa"/>
            <w:noWrap/>
            <w:hideMark/>
          </w:tcPr>
          <w:p w:rsidR="00FA4A69" w:rsidRPr="008C5772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rs17482753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8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19832646</w:t>
            </w:r>
          </w:p>
        </w:tc>
        <w:tc>
          <w:tcPr>
            <w:tcW w:w="0" w:type="auto"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LPL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T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G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-0.154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0.0144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0.113639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0.115885</w:t>
            </w:r>
          </w:p>
        </w:tc>
      </w:tr>
      <w:tr w:rsidR="00FA4A69" w:rsidRPr="008C5772" w:rsidTr="00FA4A69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dxa"/>
            <w:noWrap/>
            <w:hideMark/>
          </w:tcPr>
          <w:p w:rsidR="00FA4A69" w:rsidRPr="008C5772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rs2001945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8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1.26E+08</w:t>
            </w:r>
          </w:p>
        </w:tc>
        <w:tc>
          <w:tcPr>
            <w:tcW w:w="0" w:type="auto"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G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-0.0647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0.0087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0.019545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0.077868</w:t>
            </w:r>
          </w:p>
        </w:tc>
      </w:tr>
      <w:tr w:rsidR="00FA4A69" w:rsidRPr="008C5772" w:rsidTr="00FA4A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dxa"/>
            <w:noWrap/>
            <w:hideMark/>
          </w:tcPr>
          <w:p w:rsidR="00FA4A69" w:rsidRPr="008C5772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rs662799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11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1.17E+08</w:t>
            </w:r>
          </w:p>
        </w:tc>
        <w:tc>
          <w:tcPr>
            <w:tcW w:w="0" w:type="auto"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BUD13,ZPR1,APOA5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G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-0.2825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0.0116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0.20139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0.082968</w:t>
            </w:r>
          </w:p>
        </w:tc>
      </w:tr>
      <w:tr w:rsidR="00FA4A69" w:rsidRPr="008C5772" w:rsidTr="00FA4A69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dxa"/>
            <w:noWrap/>
            <w:hideMark/>
          </w:tcPr>
          <w:p w:rsidR="00FA4A69" w:rsidRPr="008C5772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rs7164909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15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58686754</w:t>
            </w:r>
          </w:p>
        </w:tc>
        <w:tc>
          <w:tcPr>
            <w:tcW w:w="0" w:type="auto"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bookmarkStart w:id="4" w:name="_GoBack"/>
            <w:bookmarkEnd w:id="4"/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T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-0.0638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0.0111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-0.00599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0.086438</w:t>
            </w:r>
          </w:p>
        </w:tc>
      </w:tr>
      <w:tr w:rsidR="00FA4A69" w:rsidRPr="008C5772" w:rsidTr="00FA4A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dxa"/>
            <w:noWrap/>
            <w:hideMark/>
          </w:tcPr>
          <w:p w:rsidR="00FA4A69" w:rsidRPr="008C5772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rs780094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27741237</w:t>
            </w:r>
          </w:p>
        </w:tc>
        <w:tc>
          <w:tcPr>
            <w:tcW w:w="0" w:type="auto"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GCKR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T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0.1047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0.0087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-0.01964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0.077378</w:t>
            </w:r>
          </w:p>
        </w:tc>
      </w:tr>
      <w:tr w:rsidR="00FA4A69" w:rsidRPr="008C5772" w:rsidTr="00FA4A69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dxa"/>
            <w:noWrap/>
            <w:hideMark/>
          </w:tcPr>
          <w:p w:rsidR="00FA4A69" w:rsidRPr="008C5772" w:rsidRDefault="00FA4A69" w:rsidP="00FA4A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rs995000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63107526</w:t>
            </w:r>
          </w:p>
        </w:tc>
        <w:tc>
          <w:tcPr>
            <w:tcW w:w="0" w:type="auto"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i/>
                <w:sz w:val="15"/>
                <w:szCs w:val="15"/>
              </w:rPr>
              <w:t>DOCK7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T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-0.0801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0.0109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0.099126</w:t>
            </w:r>
          </w:p>
        </w:tc>
        <w:tc>
          <w:tcPr>
            <w:tcW w:w="0" w:type="auto"/>
            <w:noWrap/>
            <w:hideMark/>
          </w:tcPr>
          <w:p w:rsidR="00FA4A69" w:rsidRPr="008C5772" w:rsidRDefault="00FA4A69" w:rsidP="00FA4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C5772">
              <w:rPr>
                <w:rFonts w:ascii="Times New Roman" w:hAnsi="Times New Roman" w:cs="Times New Roman"/>
                <w:sz w:val="15"/>
                <w:szCs w:val="15"/>
              </w:rPr>
              <w:t>0.110095</w:t>
            </w:r>
          </w:p>
        </w:tc>
      </w:tr>
    </w:tbl>
    <w:p w:rsidR="004A3E85" w:rsidRPr="008C5772" w:rsidRDefault="008C5772">
      <w:pPr>
        <w:rPr>
          <w:rFonts w:ascii="Times New Roman" w:hAnsi="Times New Roman" w:cs="Times New Roman"/>
        </w:rPr>
      </w:pPr>
      <w:r w:rsidRPr="008C5772">
        <w:rPr>
          <w:rFonts w:ascii="Times New Roman" w:hAnsi="Times New Roman" w:cs="Times New Roman"/>
        </w:rPr>
        <w:t>#: flanking distance (in kB) on each side</w:t>
      </w:r>
      <w:r>
        <w:rPr>
          <w:rFonts w:ascii="Times New Roman" w:hAnsi="Times New Roman" w:cs="Times New Roman"/>
        </w:rPr>
        <w:t xml:space="preserve"> was 20. NA denotes no gene was available.</w:t>
      </w:r>
    </w:p>
    <w:p w:rsidR="008C5772" w:rsidRDefault="008C5772" w:rsidP="00E01B94">
      <w:pPr>
        <w:rPr>
          <w:rFonts w:ascii="Times New Roman" w:hAnsi="Times New Roman" w:cs="Times New Roman"/>
        </w:rPr>
      </w:pPr>
    </w:p>
    <w:p w:rsidR="008C5772" w:rsidRDefault="008C5772" w:rsidP="00E01B94">
      <w:pPr>
        <w:rPr>
          <w:rFonts w:ascii="Times New Roman" w:hAnsi="Times New Roman" w:cs="Times New Roman"/>
        </w:rPr>
        <w:sectPr w:rsidR="008C5772" w:rsidSect="00FA4A69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E01B94" w:rsidRDefault="00E01B94" w:rsidP="0057736B">
      <w:pPr>
        <w:outlineLvl w:val="0"/>
        <w:rPr>
          <w:rFonts w:ascii="Times New Roman" w:hAnsi="Times New Roman" w:cs="Times New Roman"/>
        </w:rPr>
      </w:pPr>
      <w:bookmarkStart w:id="5" w:name="_Toc87599972"/>
      <w:r>
        <w:rPr>
          <w:rFonts w:ascii="Times New Roman" w:hAnsi="Times New Roman" w:cs="Times New Roman" w:hint="eastAsia"/>
        </w:rPr>
        <w:lastRenderedPageBreak/>
        <w:t>T</w:t>
      </w:r>
      <w:r>
        <w:rPr>
          <w:rFonts w:ascii="Times New Roman" w:hAnsi="Times New Roman" w:cs="Times New Roman"/>
        </w:rPr>
        <w:t xml:space="preserve">able S5. </w:t>
      </w:r>
      <w:r>
        <w:rPr>
          <w:rFonts w:ascii="Times New Roman" w:hAnsi="Times New Roman" w:cs="Times New Roman"/>
          <w:szCs w:val="15"/>
        </w:rPr>
        <w:t>Association of biliary tract cancer with levels of circulating lipids according to different methods.</w:t>
      </w:r>
      <w:bookmarkEnd w:id="5"/>
    </w:p>
    <w:tbl>
      <w:tblPr>
        <w:tblStyle w:val="4"/>
        <w:tblW w:w="10773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1843"/>
        <w:gridCol w:w="1984"/>
        <w:gridCol w:w="2410"/>
        <w:gridCol w:w="2551"/>
      </w:tblGrid>
      <w:tr w:rsidR="00E01B94" w:rsidRPr="00DD1D09" w:rsidTr="00E01B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bottom w:val="single" w:sz="4" w:space="0" w:color="auto"/>
            </w:tcBorders>
          </w:tcPr>
          <w:p w:rsidR="00E01B94" w:rsidRPr="00DD1D09" w:rsidRDefault="00E01B94" w:rsidP="00E01B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01B94" w:rsidRPr="00DD1D09" w:rsidRDefault="00E01B94" w:rsidP="00E01B9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DD1D09">
              <w:rPr>
                <w:rFonts w:ascii="Times New Roman" w:hAnsi="Times New Roman" w:cs="Times New Roman"/>
                <w:sz w:val="18"/>
                <w:szCs w:val="18"/>
              </w:rPr>
              <w:t>HDL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E01B94" w:rsidRPr="00DD1D09" w:rsidRDefault="00E01B94" w:rsidP="00E01B9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DD1D09">
              <w:rPr>
                <w:rFonts w:ascii="Times New Roman" w:hAnsi="Times New Roman" w:cs="Times New Roman"/>
                <w:sz w:val="18"/>
                <w:szCs w:val="18"/>
              </w:rPr>
              <w:t>LDL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E01B94" w:rsidRPr="00DD1D09" w:rsidRDefault="00E01B94" w:rsidP="00E01B9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DD1D09">
              <w:rPr>
                <w:rFonts w:ascii="Times New Roman" w:hAnsi="Times New Roman" w:cs="Times New Roman"/>
                <w:sz w:val="18"/>
                <w:szCs w:val="18"/>
              </w:rPr>
              <w:t>CHL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E01B94" w:rsidRPr="00DD1D09" w:rsidRDefault="00E01B94" w:rsidP="00E01B9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DD1D09">
              <w:rPr>
                <w:rFonts w:ascii="Times New Roman" w:hAnsi="Times New Roman" w:cs="Times New Roman"/>
                <w:sz w:val="18"/>
                <w:szCs w:val="18"/>
              </w:rPr>
              <w:t>TRG</w:t>
            </w:r>
          </w:p>
        </w:tc>
      </w:tr>
      <w:tr w:rsidR="00E01B94" w:rsidRPr="00DD1D09" w:rsidTr="00E01B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gridSpan w:val="2"/>
            <w:tcBorders>
              <w:top w:val="single" w:sz="4" w:space="0" w:color="auto"/>
            </w:tcBorders>
          </w:tcPr>
          <w:p w:rsidR="00E01B94" w:rsidRPr="00DD1D09" w:rsidRDefault="00E01B94" w:rsidP="00E01B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2D98">
              <w:rPr>
                <w:rFonts w:ascii="Times New Roman" w:hAnsi="Times New Roman" w:cs="Times New Roman"/>
                <w:sz w:val="18"/>
                <w:szCs w:val="18"/>
              </w:rPr>
              <w:t>Inverse variance weighted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E01B94" w:rsidRPr="00DD1D09" w:rsidRDefault="00E01B94" w:rsidP="00E01B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E01B94" w:rsidRPr="00DD1D09" w:rsidRDefault="00E01B94" w:rsidP="00E01B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E01B94" w:rsidRPr="00DD1D09" w:rsidRDefault="00E01B94" w:rsidP="00E01B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1B94" w:rsidRPr="00DD1D09" w:rsidTr="00E01B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E01B94" w:rsidRPr="00DD1D09" w:rsidRDefault="00E01B94" w:rsidP="00E01B94">
            <w:pPr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DD1D09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r w:rsidRPr="00E01B94">
              <w:rPr>
                <w:rFonts w:ascii="Times New Roman" w:eastAsia="宋体" w:hAnsi="Times New Roman" w:cs="Times New Roman"/>
                <w:b w:val="0"/>
                <w:i/>
                <w:sz w:val="18"/>
                <w:szCs w:val="18"/>
              </w:rPr>
              <w:t>β</w:t>
            </w:r>
            <w:r w:rsidRPr="00E01B94"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  <w:t xml:space="preserve"> </w:t>
            </w:r>
            <w:r w:rsidRPr="00DD1D09">
              <w:rPr>
                <w:rFonts w:ascii="Times New Roman" w:hAnsi="Times New Roman" w:cs="Times New Roman"/>
                <w:b w:val="0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se; </w:t>
            </w:r>
            <w:r w:rsidRPr="00E01B94"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value</w:t>
            </w:r>
            <w:r w:rsidRPr="00DD1D09">
              <w:rPr>
                <w:rFonts w:ascii="Times New Roman" w:hAnsi="Times New Roman" w:cs="Times New Roman"/>
                <w:b w:val="0"/>
                <w:sz w:val="18"/>
                <w:szCs w:val="18"/>
              </w:rPr>
              <w:t>)</w:t>
            </w:r>
          </w:p>
        </w:tc>
        <w:tc>
          <w:tcPr>
            <w:tcW w:w="1843" w:type="dxa"/>
          </w:tcPr>
          <w:p w:rsidR="00E01B94" w:rsidRPr="00DD1D09" w:rsidRDefault="00E01B94" w:rsidP="00E01B94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0.012 (0.007; 0.123)</w:t>
            </w:r>
          </w:p>
        </w:tc>
        <w:tc>
          <w:tcPr>
            <w:tcW w:w="1984" w:type="dxa"/>
          </w:tcPr>
          <w:p w:rsidR="00E01B94" w:rsidRPr="00DD1D09" w:rsidRDefault="00E01B94" w:rsidP="00E01B94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0.001 (0.008; 0.915)</w:t>
            </w:r>
          </w:p>
        </w:tc>
        <w:tc>
          <w:tcPr>
            <w:tcW w:w="2410" w:type="dxa"/>
          </w:tcPr>
          <w:p w:rsidR="00E01B94" w:rsidRPr="00DD1D09" w:rsidRDefault="00E01B94" w:rsidP="00E01B94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0.0001 (0.008; 0.989)</w:t>
            </w:r>
          </w:p>
        </w:tc>
        <w:tc>
          <w:tcPr>
            <w:tcW w:w="2551" w:type="dxa"/>
          </w:tcPr>
          <w:p w:rsidR="00E01B94" w:rsidRPr="00DD1D09" w:rsidRDefault="00BF2655" w:rsidP="00E01B94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.001 (0.009; 0.936)</w:t>
            </w:r>
          </w:p>
        </w:tc>
      </w:tr>
      <w:tr w:rsidR="00E01B94" w:rsidRPr="00DD1D09" w:rsidTr="00E01B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E01B94" w:rsidRPr="00DD1D09" w:rsidRDefault="00E01B94" w:rsidP="00E01B94">
            <w:pPr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DD1D09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Q statistics (</w:t>
            </w:r>
            <w:r w:rsidRPr="00A736ED"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  <w:t>P</w:t>
            </w:r>
            <w:r w:rsidRPr="00DD1D09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value) </w:t>
            </w:r>
          </w:p>
        </w:tc>
        <w:tc>
          <w:tcPr>
            <w:tcW w:w="1843" w:type="dxa"/>
          </w:tcPr>
          <w:p w:rsidR="00E01B94" w:rsidRPr="00DD1D09" w:rsidRDefault="00E01B94" w:rsidP="00E01B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.77 (0.948)</w:t>
            </w:r>
          </w:p>
        </w:tc>
        <w:tc>
          <w:tcPr>
            <w:tcW w:w="1984" w:type="dxa"/>
          </w:tcPr>
          <w:p w:rsidR="00E01B94" w:rsidRPr="00DD1D09" w:rsidRDefault="00E01B94" w:rsidP="00E01B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.28 (0.407)</w:t>
            </w:r>
          </w:p>
        </w:tc>
        <w:tc>
          <w:tcPr>
            <w:tcW w:w="2410" w:type="dxa"/>
          </w:tcPr>
          <w:p w:rsidR="00E01B94" w:rsidRPr="00DD1D09" w:rsidRDefault="00E01B94" w:rsidP="00E01B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.19 (0.415)</w:t>
            </w:r>
          </w:p>
        </w:tc>
        <w:tc>
          <w:tcPr>
            <w:tcW w:w="2551" w:type="dxa"/>
          </w:tcPr>
          <w:p w:rsidR="00E01B94" w:rsidRPr="00DD1D09" w:rsidRDefault="00BF2655" w:rsidP="00E01B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.31 (0.828)</w:t>
            </w:r>
          </w:p>
        </w:tc>
      </w:tr>
      <w:tr w:rsidR="00E01B94" w:rsidRPr="00DD1D09" w:rsidTr="00E01B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E01B94" w:rsidRPr="00DD1D09" w:rsidRDefault="00E01B94" w:rsidP="00E01B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1D09">
              <w:rPr>
                <w:rFonts w:ascii="Times New Roman" w:hAnsi="Times New Roman" w:cs="Times New Roman"/>
                <w:sz w:val="18"/>
                <w:szCs w:val="18"/>
              </w:rPr>
              <w:t>MR-egger</w:t>
            </w:r>
          </w:p>
        </w:tc>
        <w:tc>
          <w:tcPr>
            <w:tcW w:w="1843" w:type="dxa"/>
          </w:tcPr>
          <w:p w:rsidR="00E01B94" w:rsidRPr="00DD1D09" w:rsidRDefault="00E01B94" w:rsidP="00E01B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E01B94" w:rsidRPr="00DD1D09" w:rsidRDefault="00E01B94" w:rsidP="00E01B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E01B94" w:rsidRPr="00DD1D09" w:rsidRDefault="00E01B94" w:rsidP="00E01B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:rsidR="00E01B94" w:rsidRPr="00DD1D09" w:rsidRDefault="00E01B94" w:rsidP="00E01B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1B94" w:rsidRPr="00DD1D09" w:rsidTr="00E01B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E01B94" w:rsidRPr="00DD1D09" w:rsidRDefault="00E01B94" w:rsidP="00E01B94">
            <w:pPr>
              <w:ind w:firstLineChars="50" w:firstLine="90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E01B94">
              <w:rPr>
                <w:rFonts w:ascii="Times New Roman" w:eastAsia="宋体" w:hAnsi="Times New Roman" w:cs="Times New Roman"/>
                <w:b w:val="0"/>
                <w:i/>
                <w:sz w:val="18"/>
                <w:szCs w:val="18"/>
              </w:rPr>
              <w:t>β</w:t>
            </w:r>
            <w:r w:rsidRPr="00E01B94"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  <w:t xml:space="preserve"> </w:t>
            </w:r>
            <w:r w:rsidRPr="00DD1D09">
              <w:rPr>
                <w:rFonts w:ascii="Times New Roman" w:hAnsi="Times New Roman" w:cs="Times New Roman"/>
                <w:b w:val="0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se; </w:t>
            </w:r>
            <w:r w:rsidRPr="00E01B94"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value</w:t>
            </w:r>
            <w:r w:rsidRPr="00DD1D09">
              <w:rPr>
                <w:rFonts w:ascii="Times New Roman" w:hAnsi="Times New Roman" w:cs="Times New Roman"/>
                <w:b w:val="0"/>
                <w:sz w:val="18"/>
                <w:szCs w:val="18"/>
              </w:rPr>
              <w:t>)</w:t>
            </w:r>
          </w:p>
        </w:tc>
        <w:tc>
          <w:tcPr>
            <w:tcW w:w="1843" w:type="dxa"/>
          </w:tcPr>
          <w:p w:rsidR="00E01B94" w:rsidRPr="00DD1D09" w:rsidRDefault="00E01B94" w:rsidP="00E01B94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0.027 (0.032; 0.423)</w:t>
            </w:r>
          </w:p>
        </w:tc>
        <w:tc>
          <w:tcPr>
            <w:tcW w:w="1984" w:type="dxa"/>
          </w:tcPr>
          <w:p w:rsidR="00E01B94" w:rsidRPr="00DD1D09" w:rsidRDefault="00E01B94" w:rsidP="00E01B94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0.001 (0.035; 0.987)</w:t>
            </w:r>
          </w:p>
        </w:tc>
        <w:tc>
          <w:tcPr>
            <w:tcW w:w="2410" w:type="dxa"/>
          </w:tcPr>
          <w:p w:rsidR="00E01B94" w:rsidRPr="00DD1D09" w:rsidRDefault="00E01B94" w:rsidP="00E01B94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.024 (0.035; 0.512)</w:t>
            </w:r>
          </w:p>
        </w:tc>
        <w:tc>
          <w:tcPr>
            <w:tcW w:w="2551" w:type="dxa"/>
          </w:tcPr>
          <w:p w:rsidR="00E01B94" w:rsidRPr="00DD1D09" w:rsidRDefault="00BF2655" w:rsidP="00E01B94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007 (0.037; 0.849)</w:t>
            </w:r>
          </w:p>
        </w:tc>
      </w:tr>
      <w:tr w:rsidR="00E01B94" w:rsidRPr="00DD1D09" w:rsidTr="00E01B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E01B94" w:rsidRPr="00DD1D09" w:rsidRDefault="00E01B94" w:rsidP="00E01B94">
            <w:pPr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DD1D09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Q statistics (</w:t>
            </w:r>
            <w:r w:rsidRPr="00A736ED"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  <w:t>P</w:t>
            </w:r>
            <w:r w:rsidRPr="00DD1D09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value) </w:t>
            </w:r>
          </w:p>
        </w:tc>
        <w:tc>
          <w:tcPr>
            <w:tcW w:w="1843" w:type="dxa"/>
          </w:tcPr>
          <w:p w:rsidR="00E01B94" w:rsidRPr="00DD1D09" w:rsidRDefault="00E01B94" w:rsidP="00E01B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.02 (0.963)</w:t>
            </w:r>
          </w:p>
        </w:tc>
        <w:tc>
          <w:tcPr>
            <w:tcW w:w="1984" w:type="dxa"/>
          </w:tcPr>
          <w:p w:rsidR="00E01B94" w:rsidRPr="00DD1D09" w:rsidRDefault="00E01B94" w:rsidP="00E01B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.28 (0.506)</w:t>
            </w:r>
          </w:p>
        </w:tc>
        <w:tc>
          <w:tcPr>
            <w:tcW w:w="2410" w:type="dxa"/>
          </w:tcPr>
          <w:p w:rsidR="00E01B94" w:rsidRPr="00DD1D09" w:rsidRDefault="00E01B94" w:rsidP="00E01B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.70 (0.465)</w:t>
            </w:r>
          </w:p>
        </w:tc>
        <w:tc>
          <w:tcPr>
            <w:tcW w:w="2551" w:type="dxa"/>
          </w:tcPr>
          <w:p w:rsidR="00E01B94" w:rsidRPr="00DD1D09" w:rsidRDefault="00BF2655" w:rsidP="00E01B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.34 (0.887)</w:t>
            </w:r>
          </w:p>
        </w:tc>
      </w:tr>
      <w:tr w:rsidR="00E01B94" w:rsidRPr="00DD1D09" w:rsidTr="00E01B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E01B94" w:rsidRPr="00DD1D09" w:rsidRDefault="00E01B94" w:rsidP="00E01B94">
            <w:pPr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DD1D09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Intercept (</w:t>
            </w:r>
            <w:r w:rsidRPr="00A736ED"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  <w:t>P</w:t>
            </w:r>
            <w:r w:rsidRPr="00DD1D09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value)</w:t>
            </w:r>
          </w:p>
        </w:tc>
        <w:tc>
          <w:tcPr>
            <w:tcW w:w="1843" w:type="dxa"/>
          </w:tcPr>
          <w:p w:rsidR="00E01B94" w:rsidRPr="00DD1D09" w:rsidRDefault="00E01B94" w:rsidP="00E01B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.007 (0.636)</w:t>
            </w:r>
          </w:p>
        </w:tc>
        <w:tc>
          <w:tcPr>
            <w:tcW w:w="1984" w:type="dxa"/>
          </w:tcPr>
          <w:p w:rsidR="00E01B94" w:rsidRPr="00DD1D09" w:rsidRDefault="00E01B94" w:rsidP="00E01B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0.0001 (0.993)</w:t>
            </w:r>
          </w:p>
        </w:tc>
        <w:tc>
          <w:tcPr>
            <w:tcW w:w="2410" w:type="dxa"/>
          </w:tcPr>
          <w:p w:rsidR="00E01B94" w:rsidRPr="00DD1D09" w:rsidRDefault="00E01B94" w:rsidP="00E01B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0.011 (0.499)</w:t>
            </w:r>
          </w:p>
        </w:tc>
        <w:tc>
          <w:tcPr>
            <w:tcW w:w="2551" w:type="dxa"/>
          </w:tcPr>
          <w:p w:rsidR="00E01B94" w:rsidRPr="00DD1D09" w:rsidRDefault="00BF2655" w:rsidP="00E01B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0.003 (0.860)</w:t>
            </w:r>
          </w:p>
        </w:tc>
      </w:tr>
      <w:tr w:rsidR="00E01B94" w:rsidRPr="00DD1D09" w:rsidTr="00E01B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E01B94" w:rsidRPr="00DD1D09" w:rsidRDefault="00E01B94" w:rsidP="00E01B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1D09">
              <w:rPr>
                <w:rFonts w:ascii="Times New Roman" w:hAnsi="Times New Roman" w:cs="Times New Roman"/>
                <w:sz w:val="18"/>
                <w:szCs w:val="18"/>
              </w:rPr>
              <w:t>Weighted median</w:t>
            </w:r>
          </w:p>
        </w:tc>
        <w:tc>
          <w:tcPr>
            <w:tcW w:w="1843" w:type="dxa"/>
          </w:tcPr>
          <w:p w:rsidR="00E01B94" w:rsidRPr="00DD1D09" w:rsidRDefault="00E01B94" w:rsidP="00E01B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E01B94" w:rsidRPr="00DD1D09" w:rsidRDefault="00E01B94" w:rsidP="00E01B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E01B94" w:rsidRPr="00DD1D09" w:rsidRDefault="00E01B94" w:rsidP="00E01B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:rsidR="00E01B94" w:rsidRPr="00DD1D09" w:rsidRDefault="00E01B94" w:rsidP="00E01B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1B94" w:rsidRPr="00DD1D09" w:rsidTr="00E01B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E01B94" w:rsidRPr="00DD1D09" w:rsidRDefault="00E01B94" w:rsidP="00E01B94">
            <w:pPr>
              <w:ind w:firstLineChars="50" w:firstLine="90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E01B94">
              <w:rPr>
                <w:rFonts w:ascii="Times New Roman" w:eastAsia="宋体" w:hAnsi="Times New Roman" w:cs="Times New Roman"/>
                <w:b w:val="0"/>
                <w:i/>
                <w:sz w:val="18"/>
                <w:szCs w:val="18"/>
              </w:rPr>
              <w:t>β</w:t>
            </w:r>
            <w:r w:rsidRPr="00E01B94"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  <w:t xml:space="preserve"> </w:t>
            </w:r>
            <w:r w:rsidRPr="00DD1D09">
              <w:rPr>
                <w:rFonts w:ascii="Times New Roman" w:hAnsi="Times New Roman" w:cs="Times New Roman"/>
                <w:b w:val="0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se; </w:t>
            </w:r>
            <w:r w:rsidRPr="00E01B94"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value</w:t>
            </w:r>
            <w:r w:rsidRPr="00DD1D09">
              <w:rPr>
                <w:rFonts w:ascii="Times New Roman" w:hAnsi="Times New Roman" w:cs="Times New Roman"/>
                <w:b w:val="0"/>
                <w:sz w:val="18"/>
                <w:szCs w:val="18"/>
              </w:rPr>
              <w:t>)</w:t>
            </w:r>
          </w:p>
        </w:tc>
        <w:tc>
          <w:tcPr>
            <w:tcW w:w="1843" w:type="dxa"/>
          </w:tcPr>
          <w:p w:rsidR="00E01B94" w:rsidRPr="00DD1D09" w:rsidRDefault="00E01B94" w:rsidP="00E01B94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0.012 (0.013; 0.414)</w:t>
            </w:r>
          </w:p>
        </w:tc>
        <w:tc>
          <w:tcPr>
            <w:tcW w:w="1984" w:type="dxa"/>
          </w:tcPr>
          <w:p w:rsidR="00E01B94" w:rsidRPr="00DD1D09" w:rsidRDefault="00E01B94" w:rsidP="00E01B94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0.003 (0.017; 0.856)</w:t>
            </w:r>
          </w:p>
        </w:tc>
        <w:tc>
          <w:tcPr>
            <w:tcW w:w="2410" w:type="dxa"/>
          </w:tcPr>
          <w:p w:rsidR="00E01B94" w:rsidRPr="00DD1D09" w:rsidRDefault="00E01B94" w:rsidP="00E01B94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0.007 (0.015; 0.670)</w:t>
            </w:r>
          </w:p>
        </w:tc>
        <w:tc>
          <w:tcPr>
            <w:tcW w:w="2551" w:type="dxa"/>
          </w:tcPr>
          <w:p w:rsidR="00E01B94" w:rsidRPr="00DD1D09" w:rsidRDefault="00BF2655" w:rsidP="00BF2655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.010 (0.017; 0.585)</w:t>
            </w:r>
          </w:p>
        </w:tc>
      </w:tr>
      <w:tr w:rsidR="00E01B94" w:rsidRPr="00DD1D09" w:rsidTr="00E01B94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E01B94" w:rsidRPr="00DD1D09" w:rsidRDefault="00E01B94" w:rsidP="00E01B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1D09">
              <w:rPr>
                <w:rFonts w:ascii="Times New Roman" w:hAnsi="Times New Roman" w:cs="Times New Roman"/>
                <w:sz w:val="18"/>
                <w:szCs w:val="18"/>
              </w:rPr>
              <w:t>Weighted mode</w:t>
            </w:r>
          </w:p>
        </w:tc>
        <w:tc>
          <w:tcPr>
            <w:tcW w:w="1843" w:type="dxa"/>
          </w:tcPr>
          <w:p w:rsidR="00E01B94" w:rsidRPr="00DD1D09" w:rsidRDefault="00E01B94" w:rsidP="00E01B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E01B94" w:rsidRPr="00DD1D09" w:rsidRDefault="00E01B94" w:rsidP="00E01B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E01B94" w:rsidRPr="00DD1D09" w:rsidRDefault="00E01B94" w:rsidP="00E01B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:rsidR="00E01B94" w:rsidRPr="00DD1D09" w:rsidRDefault="00E01B94" w:rsidP="00E01B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1B94" w:rsidRPr="00DD1D09" w:rsidTr="00E01B94">
        <w:tblPrEx>
          <w:tblBorders>
            <w:top w:val="none" w:sz="0" w:space="0" w:color="auto"/>
            <w:bottom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bottom w:val="single" w:sz="4" w:space="0" w:color="auto"/>
            </w:tcBorders>
          </w:tcPr>
          <w:p w:rsidR="00E01B94" w:rsidRPr="00DD1D09" w:rsidRDefault="00E01B94" w:rsidP="00E01B94">
            <w:pPr>
              <w:ind w:firstLineChars="50" w:firstLine="90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E01B94">
              <w:rPr>
                <w:rFonts w:ascii="Times New Roman" w:eastAsia="宋体" w:hAnsi="Times New Roman" w:cs="Times New Roman"/>
                <w:b w:val="0"/>
                <w:i/>
                <w:sz w:val="18"/>
                <w:szCs w:val="18"/>
              </w:rPr>
              <w:t>β</w:t>
            </w:r>
            <w:r w:rsidRPr="00E01B94"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  <w:t xml:space="preserve"> </w:t>
            </w:r>
            <w:r w:rsidRPr="00DD1D09">
              <w:rPr>
                <w:rFonts w:ascii="Times New Roman" w:hAnsi="Times New Roman" w:cs="Times New Roman"/>
                <w:b w:val="0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se; </w:t>
            </w:r>
            <w:r w:rsidRPr="00E01B94"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value</w:t>
            </w:r>
            <w:r w:rsidRPr="00DD1D09">
              <w:rPr>
                <w:rFonts w:ascii="Times New Roman" w:hAnsi="Times New Roman" w:cs="Times New Roman"/>
                <w:b w:val="0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01B94" w:rsidRPr="00DD1D09" w:rsidRDefault="00E01B94" w:rsidP="00E01B94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0.011 (0.010; 0.285)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E01B94" w:rsidRPr="00DD1D09" w:rsidRDefault="00E01B94" w:rsidP="00E01B94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0.002 (0.011; 0.856)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E01B94" w:rsidRPr="00DD1D09" w:rsidRDefault="00E01B94" w:rsidP="00E01B94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0.001 (0.011; 0.908)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E01B94" w:rsidRPr="00DD1D09" w:rsidRDefault="00BF2655" w:rsidP="00E01B94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.006 (0.011; 0.606)</w:t>
            </w:r>
          </w:p>
        </w:tc>
      </w:tr>
    </w:tbl>
    <w:p w:rsidR="00E01B94" w:rsidRDefault="00E01B94" w:rsidP="00E01B94">
      <w:pPr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 w:hint="eastAsia"/>
          <w:sz w:val="15"/>
          <w:szCs w:val="15"/>
        </w:rPr>
        <w:t>H</w:t>
      </w:r>
      <w:r>
        <w:rPr>
          <w:rFonts w:ascii="Times New Roman" w:hAnsi="Times New Roman" w:cs="Times New Roman"/>
          <w:sz w:val="15"/>
          <w:szCs w:val="15"/>
        </w:rPr>
        <w:t>DL, high density lipoprotein; LDL, low density lipoprotein; CHL, cholesterol; TRG, triglyceride.</w:t>
      </w:r>
    </w:p>
    <w:p w:rsidR="00E01B94" w:rsidRDefault="00E01B94" w:rsidP="00E01B94">
      <w:pPr>
        <w:rPr>
          <w:rFonts w:ascii="Times New Roman" w:hAnsi="Times New Roman" w:cs="Times New Roman"/>
        </w:rPr>
      </w:pPr>
    </w:p>
    <w:p w:rsidR="00595109" w:rsidRPr="00E01B94" w:rsidRDefault="00595109" w:rsidP="00E01B94">
      <w:pPr>
        <w:rPr>
          <w:rFonts w:ascii="Times New Roman" w:hAnsi="Times New Roman" w:cs="Times New Roman"/>
        </w:rPr>
      </w:pPr>
    </w:p>
    <w:p w:rsidR="00E01B94" w:rsidRDefault="00E01B94" w:rsidP="00E01B94">
      <w:pPr>
        <w:rPr>
          <w:rFonts w:ascii="Times New Roman" w:hAnsi="Times New Roman" w:cs="Times New Roman"/>
        </w:rPr>
      </w:pPr>
    </w:p>
    <w:p w:rsidR="00E01B94" w:rsidRPr="00E01B94" w:rsidRDefault="00E01B94" w:rsidP="00E01B94">
      <w:pPr>
        <w:rPr>
          <w:rFonts w:ascii="Times New Roman" w:hAnsi="Times New Roman" w:cs="Times New Roman"/>
        </w:rPr>
        <w:sectPr w:rsidR="00E01B94" w:rsidRPr="00E01B94" w:rsidSect="00E01B94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2D20A5" w:rsidRPr="0057736B" w:rsidRDefault="002D20A5" w:rsidP="0057736B">
      <w:pPr>
        <w:outlineLvl w:val="0"/>
        <w:rPr>
          <w:rFonts w:ascii="Times New Roman" w:hAnsi="Times New Roman" w:cs="Times New Roman"/>
        </w:rPr>
      </w:pPr>
      <w:bookmarkStart w:id="6" w:name="_Toc87599973"/>
      <w:r w:rsidRPr="0057736B">
        <w:rPr>
          <w:rFonts w:ascii="Times New Roman" w:hAnsi="Times New Roman" w:cs="Times New Roman"/>
        </w:rPr>
        <w:lastRenderedPageBreak/>
        <w:t>Figure S1. The forest plot of leave-one-out analysis for high-density lipoprotein cholesterol.</w:t>
      </w:r>
      <w:bookmarkEnd w:id="6"/>
    </w:p>
    <w:p w:rsidR="002D20A5" w:rsidRDefault="002D20A5">
      <w:r>
        <w:rPr>
          <w:rFonts w:hint="eastAsia"/>
          <w:noProof/>
        </w:rPr>
        <w:drawing>
          <wp:inline distT="0" distB="0" distL="0" distR="0" wp14:anchorId="2162F803" wp14:editId="6CD14F92">
            <wp:extent cx="5274310" cy="5554980"/>
            <wp:effectExtent l="0" t="0" r="254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dl-lo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55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20A5" w:rsidRDefault="002D20A5"/>
    <w:p w:rsidR="002D20A5" w:rsidRDefault="002D20A5"/>
    <w:p w:rsidR="008C5772" w:rsidRDefault="008C5772" w:rsidP="0057736B">
      <w:pPr>
        <w:outlineLvl w:val="0"/>
        <w:rPr>
          <w:rFonts w:ascii="Times New Roman" w:hAnsi="Times New Roman" w:cs="Times New Roman"/>
        </w:rPr>
        <w:sectPr w:rsidR="008C5772" w:rsidSect="008C577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2D20A5" w:rsidRPr="0057736B" w:rsidRDefault="002D20A5" w:rsidP="0057736B">
      <w:pPr>
        <w:outlineLvl w:val="0"/>
        <w:rPr>
          <w:rFonts w:ascii="Times New Roman" w:hAnsi="Times New Roman" w:cs="Times New Roman"/>
        </w:rPr>
      </w:pPr>
      <w:bookmarkStart w:id="7" w:name="_Toc87599974"/>
      <w:r w:rsidRPr="0057736B">
        <w:rPr>
          <w:rFonts w:ascii="Times New Roman" w:hAnsi="Times New Roman" w:cs="Times New Roman"/>
        </w:rPr>
        <w:lastRenderedPageBreak/>
        <w:t>Figure S2. The forest plot of leave-one-out analysis for low-density lipoprotein cholesterol.</w:t>
      </w:r>
      <w:bookmarkEnd w:id="7"/>
    </w:p>
    <w:p w:rsidR="002D20A5" w:rsidRDefault="002D20A5">
      <w:r>
        <w:rPr>
          <w:rFonts w:hint="eastAsia"/>
          <w:noProof/>
        </w:rPr>
        <w:drawing>
          <wp:inline distT="0" distB="0" distL="0" distR="0" wp14:anchorId="34E694FE" wp14:editId="0CEE9EFB">
            <wp:extent cx="5274310" cy="558863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dl-lo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58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20A5" w:rsidRDefault="002D20A5"/>
    <w:p w:rsidR="0057736B" w:rsidRDefault="0057736B" w:rsidP="002D20A5">
      <w:pPr>
        <w:rPr>
          <w:rFonts w:ascii="Times New Roman" w:hAnsi="Times New Roman" w:cs="Times New Roman"/>
          <w:sz w:val="24"/>
        </w:rPr>
        <w:sectPr w:rsidR="0057736B" w:rsidSect="008C577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2D20A5" w:rsidRPr="0057736B" w:rsidRDefault="002D20A5" w:rsidP="0057736B">
      <w:pPr>
        <w:outlineLvl w:val="0"/>
        <w:rPr>
          <w:rFonts w:ascii="Times New Roman" w:hAnsi="Times New Roman" w:cs="Times New Roman"/>
        </w:rPr>
      </w:pPr>
      <w:bookmarkStart w:id="8" w:name="_Toc87599975"/>
      <w:r w:rsidRPr="0057736B">
        <w:rPr>
          <w:rFonts w:ascii="Times New Roman" w:hAnsi="Times New Roman" w:cs="Times New Roman"/>
        </w:rPr>
        <w:lastRenderedPageBreak/>
        <w:t>Figure S3. The forest plot of leave-one-out analysis for total cholesterol.</w:t>
      </w:r>
      <w:bookmarkEnd w:id="8"/>
    </w:p>
    <w:p w:rsidR="002D20A5" w:rsidRDefault="002D20A5">
      <w:r>
        <w:rPr>
          <w:rFonts w:hint="eastAsia"/>
          <w:noProof/>
        </w:rPr>
        <w:drawing>
          <wp:inline distT="0" distB="0" distL="0" distR="0" wp14:anchorId="3955BA55" wp14:editId="28DA1CBB">
            <wp:extent cx="5274310" cy="558863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hl-lo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58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20A5" w:rsidRDefault="002D20A5"/>
    <w:p w:rsidR="0057736B" w:rsidRDefault="0057736B" w:rsidP="002D20A5">
      <w:pPr>
        <w:rPr>
          <w:rFonts w:ascii="Times New Roman" w:hAnsi="Times New Roman" w:cs="Times New Roman"/>
          <w:sz w:val="24"/>
        </w:rPr>
        <w:sectPr w:rsidR="0057736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2D20A5" w:rsidRPr="0057736B" w:rsidRDefault="002D20A5" w:rsidP="0057736B">
      <w:pPr>
        <w:outlineLvl w:val="0"/>
        <w:rPr>
          <w:rFonts w:ascii="Times New Roman" w:hAnsi="Times New Roman" w:cs="Times New Roman"/>
        </w:rPr>
      </w:pPr>
      <w:bookmarkStart w:id="9" w:name="_Toc87599976"/>
      <w:r w:rsidRPr="0057736B">
        <w:rPr>
          <w:rFonts w:ascii="Times New Roman" w:hAnsi="Times New Roman" w:cs="Times New Roman"/>
        </w:rPr>
        <w:lastRenderedPageBreak/>
        <w:t>Figure S4. The forest plot of leave-one-out analysis for triglyceride.</w:t>
      </w:r>
      <w:bookmarkEnd w:id="9"/>
    </w:p>
    <w:p w:rsidR="002D20A5" w:rsidRDefault="002D20A5">
      <w:r>
        <w:rPr>
          <w:rFonts w:hint="eastAsia"/>
          <w:noProof/>
        </w:rPr>
        <w:drawing>
          <wp:inline distT="0" distB="0" distL="0" distR="0" wp14:anchorId="528D0135" wp14:editId="06742ED7">
            <wp:extent cx="5274310" cy="558228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rg-lo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58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47D7" w:rsidRDefault="00DF47D7">
      <w:pPr>
        <w:sectPr w:rsidR="00DF47D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DF47D7" w:rsidRPr="00DF47D7" w:rsidRDefault="00DF47D7" w:rsidP="00DF47D7">
      <w:pPr>
        <w:outlineLvl w:val="0"/>
        <w:rPr>
          <w:rFonts w:ascii="Times New Roman" w:hAnsi="Times New Roman" w:cs="Times New Roman"/>
        </w:rPr>
      </w:pPr>
      <w:bookmarkStart w:id="10" w:name="_Toc87599977"/>
      <w:r w:rsidRPr="00DF47D7">
        <w:rPr>
          <w:rFonts w:ascii="Times New Roman" w:hAnsi="Times New Roman" w:cs="Times New Roman"/>
        </w:rPr>
        <w:lastRenderedPageBreak/>
        <w:t>Figure S5. Results of pairwise multivariable Mendelian randomization analysis.</w:t>
      </w:r>
      <w:bookmarkEnd w:id="10"/>
    </w:p>
    <w:p w:rsidR="00DF47D7" w:rsidRDefault="00DF47D7">
      <w:r>
        <w:rPr>
          <w:rFonts w:hint="eastAsia"/>
          <w:noProof/>
        </w:rPr>
        <w:drawing>
          <wp:inline distT="0" distB="0" distL="0" distR="0" wp14:anchorId="3235A6C1" wp14:editId="4F4AF9E0">
            <wp:extent cx="5274310" cy="1592580"/>
            <wp:effectExtent l="0" t="0" r="2540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plot0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9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47D7" w:rsidRDefault="00DF47D7"/>
    <w:p w:rsidR="00DF47D7" w:rsidRPr="00DF47D7" w:rsidRDefault="00DF47D7" w:rsidP="00DF47D7">
      <w:pPr>
        <w:outlineLvl w:val="0"/>
        <w:rPr>
          <w:rFonts w:ascii="Times New Roman" w:hAnsi="Times New Roman" w:cs="Times New Roman"/>
        </w:rPr>
      </w:pPr>
      <w:bookmarkStart w:id="11" w:name="_Toc87599978"/>
      <w:r w:rsidRPr="00DF47D7">
        <w:rPr>
          <w:rFonts w:ascii="Times New Roman" w:hAnsi="Times New Roman" w:cs="Times New Roman"/>
        </w:rPr>
        <w:t>Figure S</w:t>
      </w:r>
      <w:r>
        <w:rPr>
          <w:rFonts w:ascii="Times New Roman" w:hAnsi="Times New Roman" w:cs="Times New Roman"/>
        </w:rPr>
        <w:t>6</w:t>
      </w:r>
      <w:r w:rsidRPr="00DF47D7">
        <w:rPr>
          <w:rFonts w:ascii="Times New Roman" w:hAnsi="Times New Roman" w:cs="Times New Roman"/>
        </w:rPr>
        <w:t>. Results of multivariable Mendelian randomization analysis.</w:t>
      </w:r>
      <w:bookmarkEnd w:id="11"/>
    </w:p>
    <w:p w:rsidR="00DF47D7" w:rsidRPr="002D20A5" w:rsidRDefault="00970B49">
      <w:r>
        <w:rPr>
          <w:noProof/>
        </w:rPr>
        <w:drawing>
          <wp:inline distT="0" distB="0" distL="0" distR="0">
            <wp:extent cx="5274310" cy="3094990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Rplot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9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F47D7" w:rsidRPr="002D20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2E36" w:rsidRDefault="00942E36" w:rsidP="00641B18">
      <w:r>
        <w:separator/>
      </w:r>
    </w:p>
  </w:endnote>
  <w:endnote w:type="continuationSeparator" w:id="0">
    <w:p w:rsidR="00942E36" w:rsidRDefault="00942E36" w:rsidP="00641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2E36" w:rsidRDefault="00942E36" w:rsidP="00641B18">
      <w:r>
        <w:separator/>
      </w:r>
    </w:p>
  </w:footnote>
  <w:footnote w:type="continuationSeparator" w:id="0">
    <w:p w:rsidR="00942E36" w:rsidRDefault="00942E36" w:rsidP="00641B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383"/>
    <w:rsid w:val="00047DF4"/>
    <w:rsid w:val="0007781C"/>
    <w:rsid w:val="000D4EB5"/>
    <w:rsid w:val="002D20A5"/>
    <w:rsid w:val="004A3E85"/>
    <w:rsid w:val="0057736B"/>
    <w:rsid w:val="00595109"/>
    <w:rsid w:val="00641B18"/>
    <w:rsid w:val="00786D91"/>
    <w:rsid w:val="007A5383"/>
    <w:rsid w:val="008C5772"/>
    <w:rsid w:val="008E11E5"/>
    <w:rsid w:val="009030D8"/>
    <w:rsid w:val="00942E36"/>
    <w:rsid w:val="00970B49"/>
    <w:rsid w:val="0099161D"/>
    <w:rsid w:val="00A009D1"/>
    <w:rsid w:val="00BC4A5F"/>
    <w:rsid w:val="00BF2655"/>
    <w:rsid w:val="00DD6362"/>
    <w:rsid w:val="00DF47D7"/>
    <w:rsid w:val="00E01B94"/>
    <w:rsid w:val="00FA4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B795D81-054C-4A0B-9845-129818EAA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7736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1B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41B1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41B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41B18"/>
    <w:rPr>
      <w:sz w:val="18"/>
      <w:szCs w:val="18"/>
    </w:rPr>
  </w:style>
  <w:style w:type="table" w:styleId="a7">
    <w:name w:val="Table Grid"/>
    <w:basedOn w:val="a1"/>
    <w:uiPriority w:val="39"/>
    <w:rsid w:val="0064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Plain Table 4"/>
    <w:basedOn w:val="a1"/>
    <w:uiPriority w:val="44"/>
    <w:rsid w:val="00641B1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">
    <w:name w:val="Plain Table 2"/>
    <w:basedOn w:val="a1"/>
    <w:uiPriority w:val="42"/>
    <w:rsid w:val="00641B1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57736B"/>
    <w:rPr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unhideWhenUsed/>
    <w:qFormat/>
    <w:rsid w:val="0057736B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57736B"/>
  </w:style>
  <w:style w:type="character" w:styleId="a8">
    <w:name w:val="Hyperlink"/>
    <w:basedOn w:val="a0"/>
    <w:uiPriority w:val="99"/>
    <w:unhideWhenUsed/>
    <w:rsid w:val="005773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89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8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60A60-94EE-4C4A-A10E-6E3774294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13</Pages>
  <Words>1477</Words>
  <Characters>8421</Characters>
  <Application>Microsoft Office Word</Application>
  <DocSecurity>0</DocSecurity>
  <Lines>70</Lines>
  <Paragraphs>19</Paragraphs>
  <ScaleCrop>false</ScaleCrop>
  <Company/>
  <LinksUpToDate>false</LinksUpToDate>
  <CharactersWithSpaces>9879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2021-06-23T11:29:00Z</dcterms:created>
  <dcterms:modified xsi:type="dcterms:W3CDTF">2021-12-09T06:27:00Z</dcterms:modified>
</cp:coreProperties>
</file>