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307A6A" w14:textId="184845D4" w:rsidR="00E54823" w:rsidRPr="000E3FC9" w:rsidRDefault="001A5FA5">
      <w:pPr>
        <w:rPr>
          <w:rFonts w:ascii="Times New Roman" w:hAnsi="Times New Roman" w:cs="Times New Roman"/>
        </w:rPr>
      </w:pPr>
      <w:r w:rsidRPr="000E3FC9">
        <w:rPr>
          <w:rFonts w:ascii="Times New Roman" w:hAnsi="Times New Roman" w:cs="Times New Roman"/>
        </w:rPr>
        <w:t>Table</w:t>
      </w:r>
      <w:r w:rsidR="00C62864" w:rsidRPr="000E3FC9">
        <w:rPr>
          <w:rFonts w:ascii="Times New Roman" w:hAnsi="Times New Roman" w:cs="Times New Roman"/>
        </w:rPr>
        <w:t xml:space="preserve"> </w:t>
      </w:r>
      <w:r w:rsidRPr="000E3FC9">
        <w:rPr>
          <w:rFonts w:ascii="Times New Roman" w:hAnsi="Times New Roman" w:cs="Times New Roman"/>
        </w:rPr>
        <w:t xml:space="preserve">S3. The characteristics of ESCC patients from Zhangzhou City (n=50) and </w:t>
      </w:r>
      <w:r w:rsidR="008440D6" w:rsidRPr="000E3FC9">
        <w:rPr>
          <w:rFonts w:ascii="Times New Roman" w:hAnsi="Times New Roman" w:cs="Times New Roman"/>
        </w:rPr>
        <w:t>o</w:t>
      </w:r>
      <w:r w:rsidRPr="000E3FC9">
        <w:rPr>
          <w:rFonts w:ascii="Times New Roman" w:hAnsi="Times New Roman" w:cs="Times New Roman"/>
        </w:rPr>
        <w:t>ther regions (n=70).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2"/>
        <w:gridCol w:w="649"/>
        <w:gridCol w:w="1066"/>
        <w:gridCol w:w="222"/>
        <w:gridCol w:w="648"/>
        <w:gridCol w:w="1067"/>
        <w:gridCol w:w="924"/>
        <w:gridCol w:w="222"/>
      </w:tblGrid>
      <w:tr w:rsidR="00CF1D7E" w:rsidRPr="000E3FC9" w14:paraId="1BBA0A58" w14:textId="77777777" w:rsidTr="00CF1D7E">
        <w:trPr>
          <w:gridAfter w:val="1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64D51CCE" w14:textId="77777777" w:rsidR="00CF1D7E" w:rsidRPr="000E3FC9" w:rsidRDefault="00CF1D7E" w:rsidP="00663E61">
            <w:pPr>
              <w:jc w:val="center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BF050B" w14:textId="77777777" w:rsidR="00CF1D7E" w:rsidRPr="000E3FC9" w:rsidRDefault="00CF1D7E" w:rsidP="00513748">
            <w:pPr>
              <w:jc w:val="center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 w:hint="eastAsia"/>
              </w:rPr>
              <w:t>Z</w:t>
            </w:r>
            <w:r w:rsidRPr="000E3FC9">
              <w:rPr>
                <w:rFonts w:ascii="Times New Roman" w:hAnsi="Times New Roman" w:cs="Times New Roman"/>
              </w:rPr>
              <w:t>hangzhou City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61315AA6" w14:textId="77777777" w:rsidR="00CF1D7E" w:rsidRPr="000E3FC9" w:rsidRDefault="00CF1D7E" w:rsidP="0051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6F8279" w14:textId="77777777" w:rsidR="00CF1D7E" w:rsidRPr="000E3FC9" w:rsidRDefault="00CF1D7E" w:rsidP="00513748">
            <w:pPr>
              <w:jc w:val="center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 w:hint="eastAsia"/>
              </w:rPr>
              <w:t>O</w:t>
            </w:r>
            <w:r w:rsidRPr="000E3FC9">
              <w:rPr>
                <w:rFonts w:ascii="Times New Roman" w:hAnsi="Times New Roman" w:cs="Times New Roman"/>
              </w:rPr>
              <w:t>ther regions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79ED3292" w14:textId="77777777" w:rsidR="00CF1D7E" w:rsidRPr="000E3FC9" w:rsidRDefault="00CF1D7E" w:rsidP="00CF1D7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E3FC9">
              <w:rPr>
                <w:rFonts w:ascii="Times New Roman" w:hAnsi="Times New Roman" w:cs="Times New Roman" w:hint="eastAsia"/>
                <w:i/>
              </w:rPr>
              <w:t>P</w:t>
            </w:r>
            <w:r w:rsidRPr="000E3FC9">
              <w:rPr>
                <w:rFonts w:ascii="Times New Roman" w:hAnsi="Times New Roman" w:cs="Times New Roman"/>
                <w:i/>
              </w:rPr>
              <w:t>-value</w:t>
            </w:r>
            <w:r w:rsidR="006F774F" w:rsidRPr="000E3FC9">
              <w:rPr>
                <w:rFonts w:ascii="SimSun" w:eastAsia="SimSun" w:hAnsi="SimSun" w:cs="Times New Roman" w:hint="eastAsia"/>
                <w:vertAlign w:val="superscript"/>
              </w:rPr>
              <w:t>†</w:t>
            </w:r>
          </w:p>
        </w:tc>
      </w:tr>
      <w:tr w:rsidR="00CF1D7E" w:rsidRPr="000E3FC9" w14:paraId="68CB0DC3" w14:textId="77777777" w:rsidTr="00812546">
        <w:trPr>
          <w:gridAfter w:val="1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B2B9CD2" w14:textId="77777777" w:rsidR="00CF1D7E" w:rsidRPr="000E3FC9" w:rsidRDefault="00CF1D7E" w:rsidP="00663E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2C0FBC" w14:textId="77777777" w:rsidR="00CF1D7E" w:rsidRPr="000E3FC9" w:rsidRDefault="00CF1D7E" w:rsidP="00663E61">
            <w:pPr>
              <w:jc w:val="center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648B45" w14:textId="77777777" w:rsidR="00CF1D7E" w:rsidRPr="000E3FC9" w:rsidRDefault="00CF1D7E" w:rsidP="00663E61">
            <w:pPr>
              <w:jc w:val="center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283FA617" w14:textId="77777777" w:rsidR="00CF1D7E" w:rsidRPr="000E3FC9" w:rsidRDefault="00CF1D7E" w:rsidP="00663E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D399E5" w14:textId="77777777" w:rsidR="00CF1D7E" w:rsidRPr="000E3FC9" w:rsidRDefault="00CF1D7E" w:rsidP="00663E61">
            <w:pPr>
              <w:jc w:val="center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C3C25A" w14:textId="77777777" w:rsidR="00CF1D7E" w:rsidRPr="000E3FC9" w:rsidRDefault="00CF1D7E" w:rsidP="00663E61">
            <w:pPr>
              <w:jc w:val="center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D03E093" w14:textId="77777777" w:rsidR="00CF1D7E" w:rsidRPr="000E3FC9" w:rsidRDefault="00CF1D7E" w:rsidP="00663E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1D7E" w:rsidRPr="000E3FC9" w14:paraId="0C449674" w14:textId="77777777" w:rsidTr="00A51303">
        <w:trPr>
          <w:gridAfter w:val="1"/>
        </w:trPr>
        <w:tc>
          <w:tcPr>
            <w:tcW w:w="0" w:type="auto"/>
            <w:tcBorders>
              <w:top w:val="single" w:sz="4" w:space="0" w:color="auto"/>
            </w:tcBorders>
          </w:tcPr>
          <w:p w14:paraId="50DBF20B" w14:textId="77777777" w:rsidR="00CF1D7E" w:rsidRPr="000E3FC9" w:rsidRDefault="00CF1D7E" w:rsidP="00513748">
            <w:pPr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0E161AC" w14:textId="77777777" w:rsidR="00CF1D7E" w:rsidRPr="000E3FC9" w:rsidRDefault="00CF1D7E" w:rsidP="00513748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6CB684" w14:textId="77777777" w:rsidR="00CF1D7E" w:rsidRPr="000E3FC9" w:rsidRDefault="00CF1D7E" w:rsidP="005137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2A28DD1" w14:textId="77777777" w:rsidR="00CF1D7E" w:rsidRPr="000E3FC9" w:rsidRDefault="00CF1D7E" w:rsidP="005137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12756AD" w14:textId="77777777" w:rsidR="00CF1D7E" w:rsidRPr="000E3FC9" w:rsidRDefault="00CF1D7E" w:rsidP="005137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D3528A8" w14:textId="77777777" w:rsidR="00CF1D7E" w:rsidRPr="000E3FC9" w:rsidRDefault="00CF1D7E" w:rsidP="005137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B65679C" w14:textId="77777777" w:rsidR="00CF1D7E" w:rsidRPr="000E3FC9" w:rsidRDefault="006F774F" w:rsidP="00513748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i/>
                <w:sz w:val="20"/>
                <w:szCs w:val="20"/>
              </w:rPr>
              <w:t>1.000</w:t>
            </w:r>
          </w:p>
        </w:tc>
      </w:tr>
      <w:tr w:rsidR="00CF1D7E" w:rsidRPr="000E3FC9" w14:paraId="5777F672" w14:textId="77777777" w:rsidTr="00A51303">
        <w:trPr>
          <w:gridAfter w:val="1"/>
        </w:trPr>
        <w:tc>
          <w:tcPr>
            <w:tcW w:w="0" w:type="auto"/>
          </w:tcPr>
          <w:p w14:paraId="3E4C9E42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shd w:val="clear" w:color="auto" w:fill="auto"/>
          </w:tcPr>
          <w:p w14:paraId="1C6013B5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E0D667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(26.0)</w:t>
            </w:r>
          </w:p>
        </w:tc>
        <w:tc>
          <w:tcPr>
            <w:tcW w:w="0" w:type="auto"/>
          </w:tcPr>
          <w:p w14:paraId="488E0A7B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0C34DB17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C5C2FE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(25.7)</w:t>
            </w:r>
          </w:p>
        </w:tc>
        <w:tc>
          <w:tcPr>
            <w:tcW w:w="0" w:type="auto"/>
          </w:tcPr>
          <w:p w14:paraId="57D6689B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1D7E" w:rsidRPr="000E3FC9" w14:paraId="2511C7FC" w14:textId="77777777" w:rsidTr="00A51303">
        <w:trPr>
          <w:gridAfter w:val="1"/>
        </w:trPr>
        <w:tc>
          <w:tcPr>
            <w:tcW w:w="0" w:type="auto"/>
          </w:tcPr>
          <w:p w14:paraId="30366216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0" w:type="auto"/>
            <w:shd w:val="clear" w:color="auto" w:fill="auto"/>
          </w:tcPr>
          <w:p w14:paraId="315DA455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762F83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(74.0)</w:t>
            </w:r>
          </w:p>
        </w:tc>
        <w:tc>
          <w:tcPr>
            <w:tcW w:w="0" w:type="auto"/>
          </w:tcPr>
          <w:p w14:paraId="01099E3E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6908687E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9D9DEB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(74.3)</w:t>
            </w:r>
          </w:p>
        </w:tc>
        <w:tc>
          <w:tcPr>
            <w:tcW w:w="0" w:type="auto"/>
          </w:tcPr>
          <w:p w14:paraId="73BFEDC6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1D7E" w:rsidRPr="000E3FC9" w14:paraId="2170F1B1" w14:textId="77777777" w:rsidTr="00A51303">
        <w:tc>
          <w:tcPr>
            <w:tcW w:w="0" w:type="auto"/>
          </w:tcPr>
          <w:p w14:paraId="3631CD1D" w14:textId="77777777" w:rsidR="00CF1D7E" w:rsidRPr="000E3FC9" w:rsidRDefault="00CF1D7E" w:rsidP="00796590">
            <w:pPr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0" w:type="auto"/>
            <w:gridSpan w:val="2"/>
            <w:shd w:val="clear" w:color="auto" w:fill="auto"/>
            <w:vAlign w:val="bottom"/>
          </w:tcPr>
          <w:p w14:paraId="2F969EB6" w14:textId="77777777" w:rsidR="00CF1D7E" w:rsidRPr="000E3FC9" w:rsidRDefault="00CF1D7E" w:rsidP="00796590">
            <w:pPr>
              <w:wordWrap w:val="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6</w:t>
            </w:r>
            <w:r w:rsidRPr="000E3FC9">
              <w:rPr>
                <w:rFonts w:ascii="Times New Roman" w:hAnsi="Times New Roman" w:cs="Times New Roman"/>
                <w:i/>
                <w:sz w:val="20"/>
                <w:szCs w:val="20"/>
              </w:rPr>
              <w:t>2 (58, 65)</w:t>
            </w:r>
            <w:r w:rsidRPr="000E3FC9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40538967" w14:textId="77777777" w:rsidR="00CF1D7E" w:rsidRPr="000E3FC9" w:rsidRDefault="00CF1D7E" w:rsidP="00796590">
            <w:pPr>
              <w:wordWrap w:val="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bottom"/>
          </w:tcPr>
          <w:p w14:paraId="5FCB13BA" w14:textId="77777777" w:rsidR="00CF1D7E" w:rsidRPr="000E3FC9" w:rsidRDefault="00CF1D7E" w:rsidP="00796590">
            <w:pPr>
              <w:wordWrap w:val="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6</w:t>
            </w:r>
            <w:r w:rsidRPr="000E3FC9">
              <w:rPr>
                <w:rFonts w:ascii="Times New Roman" w:hAnsi="Times New Roman" w:cs="Times New Roman"/>
                <w:i/>
                <w:sz w:val="20"/>
                <w:szCs w:val="20"/>
              </w:rPr>
              <w:t>1 (55, 65)</w:t>
            </w:r>
            <w:r w:rsidRPr="000E3FC9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0CC0A236" w14:textId="77777777" w:rsidR="00CF1D7E" w:rsidRPr="000E3FC9" w:rsidRDefault="00E8058B" w:rsidP="00E8058B">
            <w:pPr>
              <w:wordWrap w:val="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0</w:t>
            </w:r>
            <w:r w:rsidRPr="000E3FC9">
              <w:rPr>
                <w:rFonts w:ascii="Times New Roman" w:hAnsi="Times New Roman" w:cs="Times New Roman"/>
                <w:i/>
                <w:sz w:val="20"/>
                <w:szCs w:val="20"/>
              </w:rPr>
              <w:t>.381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51BAAB6" w14:textId="77777777" w:rsidR="00CF1D7E" w:rsidRPr="000E3FC9" w:rsidRDefault="00CF1D7E" w:rsidP="00796590">
            <w:pPr>
              <w:wordWrap w:val="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1D7E" w:rsidRPr="000E3FC9" w14:paraId="6A11190C" w14:textId="77777777" w:rsidTr="00A51303">
        <w:trPr>
          <w:gridAfter w:val="1"/>
        </w:trPr>
        <w:tc>
          <w:tcPr>
            <w:tcW w:w="0" w:type="auto"/>
          </w:tcPr>
          <w:p w14:paraId="04F4EA85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≤60</w:t>
            </w:r>
          </w:p>
        </w:tc>
        <w:tc>
          <w:tcPr>
            <w:tcW w:w="0" w:type="auto"/>
            <w:shd w:val="clear" w:color="auto" w:fill="auto"/>
          </w:tcPr>
          <w:p w14:paraId="42D5B447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71D7F8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(42.0)</w:t>
            </w:r>
          </w:p>
        </w:tc>
        <w:tc>
          <w:tcPr>
            <w:tcW w:w="0" w:type="auto"/>
          </w:tcPr>
          <w:p w14:paraId="79770634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6635F32C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BEC99C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(50.0)</w:t>
            </w:r>
          </w:p>
        </w:tc>
        <w:tc>
          <w:tcPr>
            <w:tcW w:w="0" w:type="auto"/>
          </w:tcPr>
          <w:p w14:paraId="38492B5B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bookmarkStart w:id="0" w:name="_GoBack"/>
        <w:bookmarkEnd w:id="0"/>
      </w:tr>
      <w:tr w:rsidR="00CF1D7E" w:rsidRPr="000E3FC9" w14:paraId="018343E9" w14:textId="77777777" w:rsidTr="00A51303">
        <w:trPr>
          <w:gridAfter w:val="1"/>
        </w:trPr>
        <w:tc>
          <w:tcPr>
            <w:tcW w:w="0" w:type="auto"/>
          </w:tcPr>
          <w:p w14:paraId="2CFADD24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&gt;60</w:t>
            </w:r>
          </w:p>
        </w:tc>
        <w:tc>
          <w:tcPr>
            <w:tcW w:w="0" w:type="auto"/>
            <w:shd w:val="clear" w:color="auto" w:fill="auto"/>
          </w:tcPr>
          <w:p w14:paraId="2F028A9E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8C8F64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(58.0)</w:t>
            </w:r>
          </w:p>
        </w:tc>
        <w:tc>
          <w:tcPr>
            <w:tcW w:w="0" w:type="auto"/>
          </w:tcPr>
          <w:p w14:paraId="1E65A774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3CD5C27D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931BD6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(50.0)</w:t>
            </w:r>
          </w:p>
        </w:tc>
        <w:tc>
          <w:tcPr>
            <w:tcW w:w="0" w:type="auto"/>
          </w:tcPr>
          <w:p w14:paraId="799FC631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1D7E" w:rsidRPr="000E3FC9" w14:paraId="629523AC" w14:textId="77777777" w:rsidTr="00A51303">
        <w:trPr>
          <w:gridAfter w:val="1"/>
        </w:trPr>
        <w:tc>
          <w:tcPr>
            <w:tcW w:w="0" w:type="auto"/>
          </w:tcPr>
          <w:p w14:paraId="23D0E9BC" w14:textId="77777777" w:rsidR="00CF1D7E" w:rsidRPr="000E3FC9" w:rsidRDefault="00CF1D7E" w:rsidP="00796590">
            <w:pPr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Season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0A38B98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2F1156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1B8DA88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3BA48419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6C941E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D7AFEFE" w14:textId="77777777" w:rsidR="00CF1D7E" w:rsidRPr="000E3FC9" w:rsidRDefault="006F774F" w:rsidP="006F774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0</w:t>
            </w:r>
            <w:r w:rsidRPr="000E3FC9">
              <w:rPr>
                <w:rFonts w:ascii="Times New Roman" w:hAnsi="Times New Roman" w:cs="Times New Roman"/>
                <w:i/>
                <w:sz w:val="20"/>
                <w:szCs w:val="20"/>
              </w:rPr>
              <w:t>.107</w:t>
            </w:r>
          </w:p>
        </w:tc>
      </w:tr>
      <w:tr w:rsidR="00CF1D7E" w:rsidRPr="000E3FC9" w14:paraId="3F4E7C39" w14:textId="77777777" w:rsidTr="00A51303">
        <w:trPr>
          <w:gridAfter w:val="1"/>
        </w:trPr>
        <w:tc>
          <w:tcPr>
            <w:tcW w:w="0" w:type="auto"/>
          </w:tcPr>
          <w:p w14:paraId="0E866FAE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Spring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67712CB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18D282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(40.0)</w:t>
            </w:r>
          </w:p>
        </w:tc>
        <w:tc>
          <w:tcPr>
            <w:tcW w:w="0" w:type="auto"/>
          </w:tcPr>
          <w:p w14:paraId="20509A1F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4F356962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18B170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(27.1)</w:t>
            </w:r>
          </w:p>
        </w:tc>
        <w:tc>
          <w:tcPr>
            <w:tcW w:w="0" w:type="auto"/>
          </w:tcPr>
          <w:p w14:paraId="015BF18E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1D7E" w:rsidRPr="000E3FC9" w14:paraId="44DCDA10" w14:textId="77777777" w:rsidTr="00A51303">
        <w:trPr>
          <w:gridAfter w:val="1"/>
        </w:trPr>
        <w:tc>
          <w:tcPr>
            <w:tcW w:w="0" w:type="auto"/>
          </w:tcPr>
          <w:p w14:paraId="410073EB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Summer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96BE22D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D0B017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(22.0)</w:t>
            </w:r>
          </w:p>
        </w:tc>
        <w:tc>
          <w:tcPr>
            <w:tcW w:w="0" w:type="auto"/>
          </w:tcPr>
          <w:p w14:paraId="430030BB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795A4F9F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AD70DD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(21.4)</w:t>
            </w:r>
          </w:p>
        </w:tc>
        <w:tc>
          <w:tcPr>
            <w:tcW w:w="0" w:type="auto"/>
          </w:tcPr>
          <w:p w14:paraId="50CF898E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1D7E" w:rsidRPr="000E3FC9" w14:paraId="410C4193" w14:textId="77777777" w:rsidTr="00A51303">
        <w:trPr>
          <w:gridAfter w:val="1"/>
        </w:trPr>
        <w:tc>
          <w:tcPr>
            <w:tcW w:w="0" w:type="auto"/>
          </w:tcPr>
          <w:p w14:paraId="67A66A9B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Autumn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654B17E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2A3246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(10.0)</w:t>
            </w:r>
          </w:p>
        </w:tc>
        <w:tc>
          <w:tcPr>
            <w:tcW w:w="0" w:type="auto"/>
          </w:tcPr>
          <w:p w14:paraId="2FD778E1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78451438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25A94C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(27.1)</w:t>
            </w:r>
          </w:p>
        </w:tc>
        <w:tc>
          <w:tcPr>
            <w:tcW w:w="0" w:type="auto"/>
          </w:tcPr>
          <w:p w14:paraId="78DC934F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1D7E" w:rsidRPr="000E3FC9" w14:paraId="530F96CB" w14:textId="77777777" w:rsidTr="00A51303">
        <w:trPr>
          <w:gridAfter w:val="1"/>
        </w:trPr>
        <w:tc>
          <w:tcPr>
            <w:tcW w:w="0" w:type="auto"/>
          </w:tcPr>
          <w:p w14:paraId="0E3C7242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Winter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FF7F6E3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C7430D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(28.0)</w:t>
            </w:r>
          </w:p>
        </w:tc>
        <w:tc>
          <w:tcPr>
            <w:tcW w:w="0" w:type="auto"/>
          </w:tcPr>
          <w:p w14:paraId="4564025E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28BBB647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4C8B5F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(24.3)</w:t>
            </w:r>
          </w:p>
        </w:tc>
        <w:tc>
          <w:tcPr>
            <w:tcW w:w="0" w:type="auto"/>
          </w:tcPr>
          <w:p w14:paraId="478BA396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1D7E" w:rsidRPr="000E3FC9" w14:paraId="137373F4" w14:textId="77777777" w:rsidTr="00A51303">
        <w:trPr>
          <w:gridAfter w:val="1"/>
        </w:trPr>
        <w:tc>
          <w:tcPr>
            <w:tcW w:w="0" w:type="auto"/>
          </w:tcPr>
          <w:p w14:paraId="1818D9C4" w14:textId="77777777" w:rsidR="00CF1D7E" w:rsidRPr="000E3FC9" w:rsidRDefault="00CF1D7E" w:rsidP="00796590">
            <w:pPr>
              <w:jc w:val="lef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Tumor location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C66FCE3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004B48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454F98D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3AF65B62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1C8B2E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A142F9E" w14:textId="77777777" w:rsidR="00CF1D7E" w:rsidRPr="000E3FC9" w:rsidRDefault="006F774F" w:rsidP="0079659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0</w:t>
            </w:r>
            <w:r w:rsidRPr="000E3FC9">
              <w:rPr>
                <w:rFonts w:ascii="Times New Roman" w:hAnsi="Times New Roman" w:cs="Times New Roman"/>
                <w:i/>
                <w:sz w:val="20"/>
                <w:szCs w:val="20"/>
              </w:rPr>
              <w:t>.247</w:t>
            </w:r>
          </w:p>
        </w:tc>
      </w:tr>
      <w:tr w:rsidR="00CF1D7E" w:rsidRPr="000E3FC9" w14:paraId="14A88A1A" w14:textId="77777777" w:rsidTr="00A51303">
        <w:trPr>
          <w:gridAfter w:val="1"/>
        </w:trPr>
        <w:tc>
          <w:tcPr>
            <w:tcW w:w="0" w:type="auto"/>
          </w:tcPr>
          <w:p w14:paraId="4F3409EB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Upper thoracic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A6D51A4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E1CF2D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(4.</w:t>
            </w:r>
            <w:r w:rsidRPr="000E3FC9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7D5DFF1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12FCFE4A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B41947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(12.9)</w:t>
            </w:r>
          </w:p>
        </w:tc>
        <w:tc>
          <w:tcPr>
            <w:tcW w:w="0" w:type="auto"/>
          </w:tcPr>
          <w:p w14:paraId="2E3A7BB5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1D7E" w:rsidRPr="000E3FC9" w14:paraId="54979634" w14:textId="77777777" w:rsidTr="00A51303">
        <w:trPr>
          <w:gridAfter w:val="1"/>
        </w:trPr>
        <w:tc>
          <w:tcPr>
            <w:tcW w:w="0" w:type="auto"/>
          </w:tcPr>
          <w:p w14:paraId="20C6B587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Middle thoracic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22ECAB9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23C40B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(52.0)</w:t>
            </w:r>
          </w:p>
        </w:tc>
        <w:tc>
          <w:tcPr>
            <w:tcW w:w="0" w:type="auto"/>
          </w:tcPr>
          <w:p w14:paraId="6F24B39C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6E0B61CD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B3F8AC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(44.3)</w:t>
            </w:r>
          </w:p>
        </w:tc>
        <w:tc>
          <w:tcPr>
            <w:tcW w:w="0" w:type="auto"/>
          </w:tcPr>
          <w:p w14:paraId="2457BA6C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1D7E" w:rsidRPr="000E3FC9" w14:paraId="133FFA85" w14:textId="77777777" w:rsidTr="00A51303">
        <w:trPr>
          <w:gridAfter w:val="1"/>
        </w:trPr>
        <w:tc>
          <w:tcPr>
            <w:tcW w:w="0" w:type="auto"/>
          </w:tcPr>
          <w:p w14:paraId="566A21FB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Lower thoracic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0A672E6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92BDCA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(44.0)</w:t>
            </w:r>
          </w:p>
        </w:tc>
        <w:tc>
          <w:tcPr>
            <w:tcW w:w="0" w:type="auto"/>
          </w:tcPr>
          <w:p w14:paraId="3487DF3A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5B8B7CAD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3AD311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(42.9)</w:t>
            </w:r>
          </w:p>
        </w:tc>
        <w:tc>
          <w:tcPr>
            <w:tcW w:w="0" w:type="auto"/>
          </w:tcPr>
          <w:p w14:paraId="18BFDAF7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1D7E" w:rsidRPr="000E3FC9" w14:paraId="70418221" w14:textId="77777777" w:rsidTr="00A51303">
        <w:trPr>
          <w:gridAfter w:val="1"/>
        </w:trPr>
        <w:tc>
          <w:tcPr>
            <w:tcW w:w="0" w:type="auto"/>
          </w:tcPr>
          <w:p w14:paraId="187A6A0E" w14:textId="77777777" w:rsidR="00CF1D7E" w:rsidRPr="000E3FC9" w:rsidRDefault="00CF1D7E" w:rsidP="00796590">
            <w:pPr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TNM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B43553B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1299079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2985C35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6A162675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CE4219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9CAB2FD" w14:textId="77777777" w:rsidR="00CF1D7E" w:rsidRPr="000E3FC9" w:rsidRDefault="006F774F" w:rsidP="0079659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0</w:t>
            </w:r>
            <w:r w:rsidRPr="000E3FC9">
              <w:rPr>
                <w:rFonts w:ascii="Times New Roman" w:hAnsi="Times New Roman" w:cs="Times New Roman"/>
                <w:i/>
                <w:sz w:val="20"/>
                <w:szCs w:val="20"/>
              </w:rPr>
              <w:t>.855</w:t>
            </w:r>
          </w:p>
        </w:tc>
      </w:tr>
      <w:tr w:rsidR="00CF1D7E" w:rsidRPr="000E3FC9" w14:paraId="4C636043" w14:textId="77777777" w:rsidTr="00A51303">
        <w:trPr>
          <w:gridAfter w:val="1"/>
        </w:trPr>
        <w:tc>
          <w:tcPr>
            <w:tcW w:w="0" w:type="auto"/>
          </w:tcPr>
          <w:p w14:paraId="1C2A0D53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Stage I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44DDAD5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D0E144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(8.0)</w:t>
            </w:r>
          </w:p>
        </w:tc>
        <w:tc>
          <w:tcPr>
            <w:tcW w:w="0" w:type="auto"/>
          </w:tcPr>
          <w:p w14:paraId="2D5EB6E9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259BCDE1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360448" w14:textId="77777777" w:rsidR="00CF1D7E" w:rsidRPr="000E3FC9" w:rsidRDefault="00CF1D7E" w:rsidP="001522F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(11.4)</w:t>
            </w:r>
          </w:p>
        </w:tc>
        <w:tc>
          <w:tcPr>
            <w:tcW w:w="0" w:type="auto"/>
          </w:tcPr>
          <w:p w14:paraId="644F2C4D" w14:textId="77777777" w:rsidR="00CF1D7E" w:rsidRPr="000E3FC9" w:rsidRDefault="00CF1D7E" w:rsidP="001522F8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1D7E" w:rsidRPr="000E3FC9" w14:paraId="66516152" w14:textId="77777777" w:rsidTr="00A51303">
        <w:trPr>
          <w:gridAfter w:val="1"/>
        </w:trPr>
        <w:tc>
          <w:tcPr>
            <w:tcW w:w="0" w:type="auto"/>
          </w:tcPr>
          <w:p w14:paraId="1B70BF76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Stage II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F6DD288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327BE1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(32.0)</w:t>
            </w:r>
          </w:p>
        </w:tc>
        <w:tc>
          <w:tcPr>
            <w:tcW w:w="0" w:type="auto"/>
          </w:tcPr>
          <w:p w14:paraId="02C743BA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317DFA02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ECE47D" w14:textId="77777777" w:rsidR="00CF1D7E" w:rsidRPr="000E3FC9" w:rsidRDefault="00CF1D7E" w:rsidP="001522F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(28.6)</w:t>
            </w:r>
          </w:p>
        </w:tc>
        <w:tc>
          <w:tcPr>
            <w:tcW w:w="0" w:type="auto"/>
          </w:tcPr>
          <w:p w14:paraId="43065E03" w14:textId="77777777" w:rsidR="00CF1D7E" w:rsidRPr="000E3FC9" w:rsidRDefault="00CF1D7E" w:rsidP="001522F8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1D7E" w:rsidRPr="000E3FC9" w14:paraId="7057A0DA" w14:textId="77777777" w:rsidTr="00A51303">
        <w:trPr>
          <w:gridAfter w:val="1"/>
        </w:trPr>
        <w:tc>
          <w:tcPr>
            <w:tcW w:w="0" w:type="auto"/>
          </w:tcPr>
          <w:p w14:paraId="5B0F6486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Stage III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8904B6F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AACA99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(60.0)</w:t>
            </w:r>
          </w:p>
        </w:tc>
        <w:tc>
          <w:tcPr>
            <w:tcW w:w="0" w:type="auto"/>
          </w:tcPr>
          <w:p w14:paraId="7D2B315C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7D119832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08A715" w14:textId="77777777" w:rsidR="00CF1D7E" w:rsidRPr="000E3FC9" w:rsidRDefault="00CF1D7E" w:rsidP="001522F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(60.0)</w:t>
            </w:r>
          </w:p>
        </w:tc>
        <w:tc>
          <w:tcPr>
            <w:tcW w:w="0" w:type="auto"/>
          </w:tcPr>
          <w:p w14:paraId="11FEA048" w14:textId="77777777" w:rsidR="00CF1D7E" w:rsidRPr="000E3FC9" w:rsidRDefault="00CF1D7E" w:rsidP="001522F8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1D7E" w:rsidRPr="000E3FC9" w14:paraId="486E3FAA" w14:textId="77777777" w:rsidTr="00A51303">
        <w:tc>
          <w:tcPr>
            <w:tcW w:w="0" w:type="auto"/>
          </w:tcPr>
          <w:p w14:paraId="6CC2BBF6" w14:textId="77777777" w:rsidR="00CF1D7E" w:rsidRPr="000E3FC9" w:rsidRDefault="00CF1D7E" w:rsidP="00796590">
            <w:pPr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Risk index</w:t>
            </w:r>
          </w:p>
        </w:tc>
        <w:tc>
          <w:tcPr>
            <w:tcW w:w="0" w:type="auto"/>
            <w:gridSpan w:val="2"/>
            <w:shd w:val="clear" w:color="auto" w:fill="auto"/>
            <w:vAlign w:val="bottom"/>
          </w:tcPr>
          <w:p w14:paraId="05B1B472" w14:textId="77777777" w:rsidR="00CF1D7E" w:rsidRPr="000E3FC9" w:rsidRDefault="00CF1D7E" w:rsidP="00796590">
            <w:pPr>
              <w:wordWrap w:val="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1</w:t>
            </w:r>
            <w:r w:rsidRPr="000E3FC9">
              <w:rPr>
                <w:rFonts w:ascii="Times New Roman" w:hAnsi="Times New Roman" w:cs="Times New Roman"/>
                <w:i/>
                <w:sz w:val="20"/>
                <w:szCs w:val="20"/>
              </w:rPr>
              <w:t>.98 (1.31, 2.29)</w:t>
            </w:r>
            <w:r w:rsidRPr="000E3FC9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0D64386F" w14:textId="77777777" w:rsidR="00CF1D7E" w:rsidRPr="000E3FC9" w:rsidRDefault="00CF1D7E" w:rsidP="00796590">
            <w:pPr>
              <w:wordWrap w:val="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58D5A495" w14:textId="77777777" w:rsidR="00CF1D7E" w:rsidRPr="000E3FC9" w:rsidRDefault="00CF1D7E" w:rsidP="001522F8">
            <w:pPr>
              <w:wordWrap w:val="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i/>
                <w:sz w:val="20"/>
                <w:szCs w:val="20"/>
              </w:rPr>
              <w:t>2.10 (1.51, 2.60)</w:t>
            </w:r>
            <w:r w:rsidRPr="000E3FC9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1717D30E" w14:textId="77777777" w:rsidR="00CF1D7E" w:rsidRPr="000E3FC9" w:rsidRDefault="00E8058B" w:rsidP="00796590">
            <w:pPr>
              <w:wordWrap w:val="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0</w:t>
            </w:r>
            <w:r w:rsidRPr="000E3FC9">
              <w:rPr>
                <w:rFonts w:ascii="Times New Roman" w:hAnsi="Times New Roman" w:cs="Times New Roman"/>
                <w:i/>
                <w:sz w:val="20"/>
                <w:szCs w:val="20"/>
              </w:rPr>
              <w:t>.107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8087B48" w14:textId="77777777" w:rsidR="00CF1D7E" w:rsidRPr="000E3FC9" w:rsidRDefault="00CF1D7E" w:rsidP="00796590">
            <w:pPr>
              <w:wordWrap w:val="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1D7E" w:rsidRPr="000E3FC9" w14:paraId="500985E5" w14:textId="77777777" w:rsidTr="00A51303">
        <w:trPr>
          <w:gridAfter w:val="1"/>
        </w:trPr>
        <w:tc>
          <w:tcPr>
            <w:tcW w:w="0" w:type="auto"/>
          </w:tcPr>
          <w:p w14:paraId="488D33AD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Low</w:t>
            </w:r>
            <w:r w:rsidRPr="000E3FC9"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C04424C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703E43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(34.0)</w:t>
            </w:r>
          </w:p>
        </w:tc>
        <w:tc>
          <w:tcPr>
            <w:tcW w:w="0" w:type="auto"/>
          </w:tcPr>
          <w:p w14:paraId="3F119CD5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21BA6109" w14:textId="77777777" w:rsidR="00CF1D7E" w:rsidRPr="000E3FC9" w:rsidRDefault="00CF1D7E" w:rsidP="001522F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295EF4" w14:textId="77777777" w:rsidR="00CF1D7E" w:rsidRPr="000E3FC9" w:rsidRDefault="00CF1D7E" w:rsidP="001522F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(25.7)</w:t>
            </w:r>
          </w:p>
        </w:tc>
        <w:tc>
          <w:tcPr>
            <w:tcW w:w="0" w:type="auto"/>
          </w:tcPr>
          <w:p w14:paraId="7C2C7175" w14:textId="77777777" w:rsidR="00CF1D7E" w:rsidRPr="000E3FC9" w:rsidRDefault="00CF1D7E" w:rsidP="001522F8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1D7E" w:rsidRPr="000E3FC9" w14:paraId="3CBE3BEA" w14:textId="77777777" w:rsidTr="00A51303">
        <w:trPr>
          <w:gridAfter w:val="1"/>
        </w:trPr>
        <w:tc>
          <w:tcPr>
            <w:tcW w:w="0" w:type="auto"/>
            <w:tcBorders>
              <w:bottom w:val="single" w:sz="4" w:space="0" w:color="auto"/>
            </w:tcBorders>
          </w:tcPr>
          <w:p w14:paraId="18628DB7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</w:rPr>
            </w:pPr>
            <w:r w:rsidRPr="000E3FC9">
              <w:rPr>
                <w:rFonts w:ascii="Times New Roman" w:hAnsi="Times New Roman" w:cs="Times New Roman"/>
              </w:rPr>
              <w:t>High</w:t>
            </w:r>
            <w:r w:rsidRPr="000E3FC9"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7E3720F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9B755B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(66.0)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5F1D79B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9E95451" w14:textId="77777777" w:rsidR="00CF1D7E" w:rsidRPr="000E3FC9" w:rsidRDefault="00CF1D7E" w:rsidP="007965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545654" w14:textId="77777777" w:rsidR="00CF1D7E" w:rsidRPr="000E3FC9" w:rsidRDefault="00CF1D7E" w:rsidP="001522F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E3FC9">
              <w:rPr>
                <w:rFonts w:ascii="Times New Roman" w:hAnsi="Times New Roman" w:cs="Times New Roman"/>
                <w:sz w:val="20"/>
                <w:szCs w:val="20"/>
              </w:rPr>
              <w:t>(74.3)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80C97A" w14:textId="77777777" w:rsidR="00CF1D7E" w:rsidRPr="000E3FC9" w:rsidRDefault="00CF1D7E" w:rsidP="001522F8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690D5DBE" w14:textId="77777777" w:rsidR="00DA4997" w:rsidRPr="000E3FC9" w:rsidRDefault="00DA4997" w:rsidP="00DA4997">
      <w:pPr>
        <w:rPr>
          <w:rFonts w:ascii="Times New Roman" w:hAnsi="Times New Roman" w:cs="Times New Roman"/>
        </w:rPr>
      </w:pPr>
      <w:r w:rsidRPr="000E3FC9">
        <w:rPr>
          <w:rFonts w:ascii="Times New Roman" w:hAnsi="Times New Roman" w:cs="Times New Roman"/>
          <w:vertAlign w:val="superscript"/>
        </w:rPr>
        <w:t>*</w:t>
      </w:r>
      <w:r w:rsidRPr="000E3FC9">
        <w:rPr>
          <w:rFonts w:ascii="Times New Roman" w:hAnsi="Times New Roman" w:cs="Times New Roman"/>
        </w:rPr>
        <w:t xml:space="preserve"> The italic numbers were the medians, 25</w:t>
      </w:r>
      <w:r w:rsidRPr="000E3FC9">
        <w:rPr>
          <w:rFonts w:ascii="Times New Roman" w:hAnsi="Times New Roman" w:cs="Times New Roman"/>
          <w:vertAlign w:val="superscript"/>
        </w:rPr>
        <w:t>th</w:t>
      </w:r>
      <w:r w:rsidRPr="000E3FC9">
        <w:rPr>
          <w:rFonts w:ascii="Times New Roman" w:hAnsi="Times New Roman" w:cs="Times New Roman"/>
        </w:rPr>
        <w:t xml:space="preserve"> and 75</w:t>
      </w:r>
      <w:r w:rsidRPr="000E3FC9">
        <w:rPr>
          <w:rFonts w:ascii="Times New Roman" w:hAnsi="Times New Roman" w:cs="Times New Roman"/>
          <w:vertAlign w:val="superscript"/>
        </w:rPr>
        <w:t>th</w:t>
      </w:r>
      <w:r w:rsidRPr="000E3FC9">
        <w:rPr>
          <w:rFonts w:ascii="Times New Roman" w:hAnsi="Times New Roman" w:cs="Times New Roman"/>
        </w:rPr>
        <w:t xml:space="preserve"> percentiles, respectively.</w:t>
      </w:r>
    </w:p>
    <w:p w14:paraId="40D224C7" w14:textId="77777777" w:rsidR="00DA4997" w:rsidRPr="000E3FC9" w:rsidRDefault="00DA4997" w:rsidP="00DA4997">
      <w:pPr>
        <w:rPr>
          <w:rFonts w:ascii="Times New Roman" w:hAnsi="Times New Roman" w:cs="Times New Roman"/>
        </w:rPr>
      </w:pPr>
      <w:r w:rsidRPr="000E3FC9">
        <w:rPr>
          <w:rFonts w:ascii="Times New Roman" w:hAnsi="Times New Roman" w:cs="Times New Roman"/>
          <w:vertAlign w:val="superscript"/>
        </w:rPr>
        <w:t>#</w:t>
      </w:r>
      <w:r w:rsidRPr="000E3FC9">
        <w:rPr>
          <w:rFonts w:ascii="Times New Roman" w:hAnsi="Times New Roman" w:cs="Times New Roman"/>
        </w:rPr>
        <w:t xml:space="preserve"> The median value of risk index in co</w:t>
      </w:r>
      <w:r w:rsidR="00820298" w:rsidRPr="000E3FC9">
        <w:rPr>
          <w:rFonts w:ascii="Times New Roman" w:hAnsi="Times New Roman" w:cs="Times New Roman"/>
        </w:rPr>
        <w:t>ntrols (see supplementary file 2</w:t>
      </w:r>
      <w:r w:rsidRPr="000E3FC9">
        <w:rPr>
          <w:rFonts w:ascii="Times New Roman" w:hAnsi="Times New Roman" w:cs="Times New Roman"/>
        </w:rPr>
        <w:t xml:space="preserve">) were used as the cut-off for low and high categories definition. </w:t>
      </w:r>
    </w:p>
    <w:p w14:paraId="58D9CF91" w14:textId="77777777" w:rsidR="001A5FA5" w:rsidRPr="00DA4997" w:rsidRDefault="00DA4997">
      <w:pPr>
        <w:rPr>
          <w:rFonts w:ascii="Times New Roman" w:hAnsi="Times New Roman" w:cs="Times New Roman"/>
        </w:rPr>
      </w:pPr>
      <w:r w:rsidRPr="000E3FC9">
        <w:rPr>
          <w:rFonts w:ascii="SimSun" w:eastAsia="SimSun" w:hAnsi="SimSun" w:cs="Times New Roman" w:hint="eastAsia"/>
          <w:vertAlign w:val="superscript"/>
        </w:rPr>
        <w:t>†</w:t>
      </w:r>
      <w:r w:rsidRPr="000E3FC9">
        <w:rPr>
          <w:rFonts w:ascii="SimSun" w:eastAsia="SimSun" w:hAnsi="SimSun" w:cs="Times New Roman" w:hint="eastAsia"/>
        </w:rPr>
        <w:t xml:space="preserve"> </w:t>
      </w:r>
      <w:r w:rsidRPr="000E3FC9">
        <w:rPr>
          <w:rFonts w:ascii="Times New Roman" w:hAnsi="Times New Roman" w:cs="Times New Roman"/>
        </w:rPr>
        <w:t>Fisher exact tests and Mann-Whitney U tests were performed for categorical and numerical data, respectively.</w:t>
      </w:r>
    </w:p>
    <w:sectPr w:rsidR="001A5FA5" w:rsidRPr="00DA49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D052F9" w14:textId="77777777" w:rsidR="00A96242" w:rsidRDefault="00A96242" w:rsidP="00DA4997">
      <w:r>
        <w:separator/>
      </w:r>
    </w:p>
  </w:endnote>
  <w:endnote w:type="continuationSeparator" w:id="0">
    <w:p w14:paraId="3A852F53" w14:textId="77777777" w:rsidR="00A96242" w:rsidRDefault="00A96242" w:rsidP="00DA4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6DA9F2" w14:textId="77777777" w:rsidR="00A96242" w:rsidRDefault="00A96242" w:rsidP="00DA4997">
      <w:r>
        <w:separator/>
      </w:r>
    </w:p>
  </w:footnote>
  <w:footnote w:type="continuationSeparator" w:id="0">
    <w:p w14:paraId="3061E0F8" w14:textId="77777777" w:rsidR="00A96242" w:rsidRDefault="00A96242" w:rsidP="00DA4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281"/>
    <w:rsid w:val="00020DB7"/>
    <w:rsid w:val="000E3FC9"/>
    <w:rsid w:val="001522F8"/>
    <w:rsid w:val="001A5FA5"/>
    <w:rsid w:val="00316F28"/>
    <w:rsid w:val="00445281"/>
    <w:rsid w:val="00663E61"/>
    <w:rsid w:val="006F774F"/>
    <w:rsid w:val="00796590"/>
    <w:rsid w:val="00820298"/>
    <w:rsid w:val="008440D6"/>
    <w:rsid w:val="00A96242"/>
    <w:rsid w:val="00B13C58"/>
    <w:rsid w:val="00C62864"/>
    <w:rsid w:val="00CF1D7E"/>
    <w:rsid w:val="00DA4997"/>
    <w:rsid w:val="00E54823"/>
    <w:rsid w:val="00E8058B"/>
    <w:rsid w:val="00F1264B"/>
    <w:rsid w:val="00FB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22ED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3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49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A499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A49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A49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3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49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A499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A49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A49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174</Words>
  <Characters>992</Characters>
  <Application>Microsoft Office Word</Application>
  <DocSecurity>0</DocSecurity>
  <Lines>8</Lines>
  <Paragraphs>2</Paragraphs>
  <ScaleCrop>false</ScaleCrop>
  <Company>xyz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zheng</dc:creator>
  <cp:keywords/>
  <dc:description/>
  <cp:lastModifiedBy>Catubay, Melanie</cp:lastModifiedBy>
  <cp:revision>16</cp:revision>
  <dcterms:created xsi:type="dcterms:W3CDTF">2020-11-03T03:23:00Z</dcterms:created>
  <dcterms:modified xsi:type="dcterms:W3CDTF">2022-06-17T12:58:00Z</dcterms:modified>
</cp:coreProperties>
</file>