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70B43" w14:textId="77777777" w:rsidR="00205147" w:rsidRPr="0005349D" w:rsidRDefault="00205147" w:rsidP="00205147">
      <w:pPr>
        <w:ind w:firstLineChars="150" w:first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19C420" w14:textId="73A7BD90" w:rsidR="00205147" w:rsidRPr="0005349D" w:rsidRDefault="00205147" w:rsidP="00205147">
      <w:pPr>
        <w:ind w:firstLineChars="150" w:first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349D">
        <w:rPr>
          <w:rFonts w:ascii="Times New Roman" w:hAnsi="Times New Roman" w:cs="Times New Roman"/>
          <w:b/>
          <w:bCs/>
          <w:sz w:val="24"/>
          <w:szCs w:val="24"/>
        </w:rPr>
        <w:t xml:space="preserve">Table S1 The sequences of </w:t>
      </w:r>
      <w:bookmarkStart w:id="0" w:name="_Hlk98785009"/>
      <w:r w:rsidRPr="0005349D">
        <w:rPr>
          <w:rFonts w:ascii="Times New Roman" w:hAnsi="Times New Roman" w:cs="Times New Roman"/>
          <w:b/>
          <w:bCs/>
          <w:sz w:val="24"/>
          <w:szCs w:val="24"/>
        </w:rPr>
        <w:t>siRNA and miRNA</w:t>
      </w:r>
      <w:bookmarkEnd w:id="0"/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1"/>
        <w:gridCol w:w="5456"/>
      </w:tblGrid>
      <w:tr w:rsidR="00205147" w:rsidRPr="0005349D" w14:paraId="37794819" w14:textId="77777777" w:rsidTr="00C607E5">
        <w:trPr>
          <w:trHeight w:hRule="exact" w:val="358"/>
          <w:jc w:val="center"/>
        </w:trPr>
        <w:tc>
          <w:tcPr>
            <w:tcW w:w="2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5CBE7" w14:textId="77777777" w:rsidR="00205147" w:rsidRPr="0005349D" w:rsidRDefault="00205147" w:rsidP="00BE2CD7">
            <w:pPr>
              <w:autoSpaceDE w:val="0"/>
              <w:autoSpaceDN w:val="0"/>
              <w:adjustRightInd w:val="0"/>
              <w:snapToGri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Fragment</w:t>
            </w:r>
          </w:p>
        </w:tc>
        <w:tc>
          <w:tcPr>
            <w:tcW w:w="54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C3350" w14:textId="77777777" w:rsidR="00205147" w:rsidRPr="0005349D" w:rsidRDefault="00205147" w:rsidP="00BE2CD7">
            <w:pPr>
              <w:autoSpaceDE w:val="0"/>
              <w:autoSpaceDN w:val="0"/>
              <w:adjustRightInd w:val="0"/>
              <w:snapToGri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Target sequences</w:t>
            </w:r>
          </w:p>
        </w:tc>
      </w:tr>
      <w:tr w:rsidR="00205147" w:rsidRPr="0005349D" w14:paraId="368E5E1C" w14:textId="77777777" w:rsidTr="00C607E5">
        <w:trPr>
          <w:trHeight w:hRule="exact" w:val="358"/>
          <w:jc w:val="center"/>
        </w:trPr>
        <w:tc>
          <w:tcPr>
            <w:tcW w:w="2481" w:type="dxa"/>
            <w:tcBorders>
              <w:top w:val="single" w:sz="4" w:space="0" w:color="auto"/>
            </w:tcBorders>
            <w:vAlign w:val="center"/>
          </w:tcPr>
          <w:p w14:paraId="42CFBE39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siPD-L1-1</w:t>
            </w:r>
          </w:p>
        </w:tc>
        <w:tc>
          <w:tcPr>
            <w:tcW w:w="5456" w:type="dxa"/>
            <w:tcBorders>
              <w:top w:val="single" w:sz="4" w:space="0" w:color="auto"/>
            </w:tcBorders>
            <w:vAlign w:val="center"/>
          </w:tcPr>
          <w:p w14:paraId="36C17410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5</w:t>
            </w:r>
            <w:r w:rsidRPr="0005349D">
              <w:rPr>
                <w:sz w:val="24"/>
                <w:szCs w:val="24"/>
              </w:rPr>
              <w:t>＇</w:t>
            </w:r>
            <w:r w:rsidRPr="0005349D">
              <w:rPr>
                <w:sz w:val="24"/>
                <w:szCs w:val="24"/>
              </w:rPr>
              <w:t>-CGAAUUACUGUGAAAGUCAAUTT-3</w:t>
            </w:r>
            <w:r w:rsidRPr="0005349D">
              <w:rPr>
                <w:sz w:val="24"/>
                <w:szCs w:val="24"/>
              </w:rPr>
              <w:t>＇</w:t>
            </w:r>
          </w:p>
        </w:tc>
      </w:tr>
      <w:tr w:rsidR="00205147" w:rsidRPr="0005349D" w14:paraId="276576DC" w14:textId="77777777" w:rsidTr="00C607E5">
        <w:trPr>
          <w:trHeight w:hRule="exact" w:val="358"/>
          <w:jc w:val="center"/>
        </w:trPr>
        <w:tc>
          <w:tcPr>
            <w:tcW w:w="2481" w:type="dxa"/>
            <w:vAlign w:val="center"/>
          </w:tcPr>
          <w:p w14:paraId="0EBD18EA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siPD-L1-2</w:t>
            </w:r>
          </w:p>
        </w:tc>
        <w:tc>
          <w:tcPr>
            <w:tcW w:w="5456" w:type="dxa"/>
            <w:vAlign w:val="center"/>
          </w:tcPr>
          <w:p w14:paraId="07717A17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5</w:t>
            </w:r>
            <w:r w:rsidRPr="0005349D">
              <w:rPr>
                <w:sz w:val="24"/>
                <w:szCs w:val="24"/>
              </w:rPr>
              <w:t>＇</w:t>
            </w:r>
            <w:r w:rsidRPr="0005349D">
              <w:rPr>
                <w:sz w:val="24"/>
                <w:szCs w:val="24"/>
              </w:rPr>
              <w:t>-GGCAUUUGCUGAACGCAUUUATT-3</w:t>
            </w:r>
            <w:r w:rsidRPr="0005349D">
              <w:rPr>
                <w:sz w:val="24"/>
                <w:szCs w:val="24"/>
              </w:rPr>
              <w:t>＇</w:t>
            </w:r>
          </w:p>
        </w:tc>
      </w:tr>
      <w:tr w:rsidR="00205147" w:rsidRPr="0005349D" w14:paraId="7675E81F" w14:textId="77777777" w:rsidTr="00C607E5">
        <w:trPr>
          <w:trHeight w:hRule="exact" w:val="358"/>
          <w:jc w:val="center"/>
        </w:trPr>
        <w:tc>
          <w:tcPr>
            <w:tcW w:w="2481" w:type="dxa"/>
            <w:vAlign w:val="center"/>
          </w:tcPr>
          <w:p w14:paraId="7A8D99BB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siPD-L1-3</w:t>
            </w:r>
          </w:p>
        </w:tc>
        <w:tc>
          <w:tcPr>
            <w:tcW w:w="5456" w:type="dxa"/>
            <w:vAlign w:val="center"/>
          </w:tcPr>
          <w:p w14:paraId="254F8389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5</w:t>
            </w:r>
            <w:r w:rsidRPr="0005349D">
              <w:rPr>
                <w:sz w:val="24"/>
                <w:szCs w:val="24"/>
              </w:rPr>
              <w:t>＇</w:t>
            </w:r>
            <w:r w:rsidRPr="0005349D">
              <w:rPr>
                <w:sz w:val="24"/>
                <w:szCs w:val="24"/>
              </w:rPr>
              <w:t>-UGGAGGAUAAGAACAUUAUUCTT-3</w:t>
            </w:r>
            <w:r w:rsidRPr="0005349D">
              <w:rPr>
                <w:sz w:val="24"/>
                <w:szCs w:val="24"/>
              </w:rPr>
              <w:t>＇</w:t>
            </w:r>
          </w:p>
        </w:tc>
      </w:tr>
      <w:tr w:rsidR="00205147" w:rsidRPr="0005349D" w14:paraId="33B9C9C8" w14:textId="77777777" w:rsidTr="00C607E5">
        <w:trPr>
          <w:trHeight w:hRule="exact" w:val="358"/>
          <w:jc w:val="center"/>
        </w:trPr>
        <w:tc>
          <w:tcPr>
            <w:tcW w:w="2481" w:type="dxa"/>
            <w:vAlign w:val="center"/>
          </w:tcPr>
          <w:p w14:paraId="2456E6CC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NC siRNA</w:t>
            </w:r>
          </w:p>
        </w:tc>
        <w:tc>
          <w:tcPr>
            <w:tcW w:w="5456" w:type="dxa"/>
            <w:vAlign w:val="center"/>
          </w:tcPr>
          <w:p w14:paraId="34E0EB90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5</w:t>
            </w:r>
            <w:r w:rsidRPr="0005349D">
              <w:rPr>
                <w:sz w:val="24"/>
                <w:szCs w:val="24"/>
              </w:rPr>
              <w:t>＇</w:t>
            </w:r>
            <w:r w:rsidRPr="0005349D">
              <w:rPr>
                <w:sz w:val="24"/>
                <w:szCs w:val="24"/>
              </w:rPr>
              <w:t>-UUCUCCGAACGUGUCACGUTT-3</w:t>
            </w:r>
            <w:r w:rsidRPr="0005349D">
              <w:rPr>
                <w:sz w:val="24"/>
                <w:szCs w:val="24"/>
              </w:rPr>
              <w:t>＇</w:t>
            </w:r>
          </w:p>
        </w:tc>
      </w:tr>
      <w:tr w:rsidR="00205147" w:rsidRPr="0005349D" w14:paraId="57CF9C3C" w14:textId="77777777" w:rsidTr="00C607E5">
        <w:trPr>
          <w:trHeight w:hRule="exact" w:val="358"/>
          <w:jc w:val="center"/>
        </w:trPr>
        <w:tc>
          <w:tcPr>
            <w:tcW w:w="2481" w:type="dxa"/>
            <w:vAlign w:val="center"/>
          </w:tcPr>
          <w:p w14:paraId="797EC8A8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miR-199a-5p mimics</w:t>
            </w:r>
          </w:p>
        </w:tc>
        <w:tc>
          <w:tcPr>
            <w:tcW w:w="5456" w:type="dxa"/>
            <w:vAlign w:val="center"/>
          </w:tcPr>
          <w:p w14:paraId="0FE4CE6B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5</w:t>
            </w:r>
            <w:r w:rsidRPr="0005349D">
              <w:rPr>
                <w:sz w:val="24"/>
                <w:szCs w:val="24"/>
              </w:rPr>
              <w:t>＇</w:t>
            </w:r>
            <w:r w:rsidRPr="0005349D">
              <w:rPr>
                <w:sz w:val="24"/>
                <w:szCs w:val="24"/>
              </w:rPr>
              <w:t>-CCCAGUGUUAGACUACCUGUUC-3</w:t>
            </w:r>
            <w:r w:rsidRPr="0005349D">
              <w:rPr>
                <w:sz w:val="24"/>
                <w:szCs w:val="24"/>
              </w:rPr>
              <w:t>＇</w:t>
            </w:r>
          </w:p>
        </w:tc>
      </w:tr>
      <w:tr w:rsidR="00205147" w:rsidRPr="0005349D" w14:paraId="3644FA1B" w14:textId="77777777" w:rsidTr="00C607E5">
        <w:trPr>
          <w:trHeight w:hRule="exact" w:val="358"/>
          <w:jc w:val="center"/>
        </w:trPr>
        <w:tc>
          <w:tcPr>
            <w:tcW w:w="2481" w:type="dxa"/>
            <w:vAlign w:val="center"/>
          </w:tcPr>
          <w:p w14:paraId="52A9A0EF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miR-199a-5p inhibitor</w:t>
            </w:r>
          </w:p>
        </w:tc>
        <w:tc>
          <w:tcPr>
            <w:tcW w:w="5456" w:type="dxa"/>
            <w:vAlign w:val="center"/>
          </w:tcPr>
          <w:p w14:paraId="508FC352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5</w:t>
            </w:r>
            <w:r w:rsidRPr="0005349D">
              <w:rPr>
                <w:sz w:val="24"/>
                <w:szCs w:val="24"/>
              </w:rPr>
              <w:t>＇</w:t>
            </w:r>
            <w:r w:rsidRPr="0005349D">
              <w:rPr>
                <w:sz w:val="24"/>
                <w:szCs w:val="24"/>
              </w:rPr>
              <w:t>-GAACAGGUAGUCUGAACACUGGG-3</w:t>
            </w:r>
            <w:r w:rsidRPr="0005349D">
              <w:rPr>
                <w:sz w:val="24"/>
                <w:szCs w:val="24"/>
              </w:rPr>
              <w:t>＇</w:t>
            </w:r>
          </w:p>
        </w:tc>
      </w:tr>
      <w:tr w:rsidR="00205147" w:rsidRPr="0005349D" w14:paraId="50F0B753" w14:textId="77777777" w:rsidTr="00C607E5">
        <w:trPr>
          <w:trHeight w:hRule="exact" w:val="358"/>
          <w:jc w:val="center"/>
        </w:trPr>
        <w:tc>
          <w:tcPr>
            <w:tcW w:w="2481" w:type="dxa"/>
            <w:vAlign w:val="center"/>
          </w:tcPr>
          <w:p w14:paraId="0F3BA512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mimics NC</w:t>
            </w:r>
          </w:p>
        </w:tc>
        <w:tc>
          <w:tcPr>
            <w:tcW w:w="5456" w:type="dxa"/>
            <w:vAlign w:val="center"/>
          </w:tcPr>
          <w:p w14:paraId="7E384D0C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5</w:t>
            </w:r>
            <w:r w:rsidRPr="0005349D">
              <w:rPr>
                <w:sz w:val="24"/>
                <w:szCs w:val="24"/>
              </w:rPr>
              <w:t>＇</w:t>
            </w:r>
            <w:r w:rsidRPr="0005349D">
              <w:rPr>
                <w:sz w:val="24"/>
                <w:szCs w:val="24"/>
              </w:rPr>
              <w:t>-UUGUACUACACAAAAGUACUG-3</w:t>
            </w:r>
            <w:r w:rsidRPr="0005349D">
              <w:rPr>
                <w:sz w:val="24"/>
                <w:szCs w:val="24"/>
              </w:rPr>
              <w:t>＇</w:t>
            </w:r>
          </w:p>
        </w:tc>
      </w:tr>
      <w:tr w:rsidR="00205147" w:rsidRPr="0005349D" w14:paraId="168C7AC8" w14:textId="77777777" w:rsidTr="00C607E5">
        <w:trPr>
          <w:trHeight w:hRule="exact" w:val="358"/>
          <w:jc w:val="center"/>
        </w:trPr>
        <w:tc>
          <w:tcPr>
            <w:tcW w:w="2481" w:type="dxa"/>
            <w:vAlign w:val="center"/>
          </w:tcPr>
          <w:p w14:paraId="3DB5CFA2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inhibitor NC</w:t>
            </w:r>
          </w:p>
        </w:tc>
        <w:tc>
          <w:tcPr>
            <w:tcW w:w="5456" w:type="dxa"/>
            <w:vAlign w:val="center"/>
          </w:tcPr>
          <w:p w14:paraId="02EB4396" w14:textId="77777777" w:rsidR="00205147" w:rsidRPr="0005349D" w:rsidRDefault="00205147" w:rsidP="00BE2CD7">
            <w:pPr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5</w:t>
            </w:r>
            <w:r w:rsidRPr="0005349D">
              <w:rPr>
                <w:sz w:val="24"/>
                <w:szCs w:val="24"/>
              </w:rPr>
              <w:t>＇</w:t>
            </w:r>
            <w:r w:rsidRPr="0005349D">
              <w:rPr>
                <w:sz w:val="24"/>
                <w:szCs w:val="24"/>
              </w:rPr>
              <w:t>-CAGUACUUUUGUGUAGUACAA-3</w:t>
            </w:r>
            <w:r w:rsidRPr="0005349D">
              <w:rPr>
                <w:sz w:val="24"/>
                <w:szCs w:val="24"/>
              </w:rPr>
              <w:t>＇</w:t>
            </w:r>
          </w:p>
        </w:tc>
      </w:tr>
    </w:tbl>
    <w:p w14:paraId="264F015C" w14:textId="6D88F84D" w:rsidR="00205147" w:rsidRPr="0005349D" w:rsidRDefault="00205147" w:rsidP="00205147">
      <w:pPr>
        <w:rPr>
          <w:rFonts w:ascii="Times New Roman" w:hAnsi="Times New Roman" w:cs="Times New Roman"/>
          <w:sz w:val="24"/>
          <w:szCs w:val="24"/>
        </w:rPr>
      </w:pPr>
    </w:p>
    <w:p w14:paraId="3AAA942A" w14:textId="284E44D1" w:rsidR="00205147" w:rsidRDefault="00205147" w:rsidP="00205147">
      <w:pPr>
        <w:rPr>
          <w:rFonts w:ascii="Times New Roman" w:hAnsi="Times New Roman" w:cs="Times New Roman"/>
          <w:sz w:val="24"/>
          <w:szCs w:val="24"/>
        </w:rPr>
      </w:pPr>
    </w:p>
    <w:p w14:paraId="5DB2C191" w14:textId="2DB8C7FF" w:rsidR="0005349D" w:rsidRDefault="0005349D" w:rsidP="00205147">
      <w:pPr>
        <w:rPr>
          <w:rFonts w:ascii="Times New Roman" w:hAnsi="Times New Roman" w:cs="Times New Roman"/>
          <w:sz w:val="24"/>
          <w:szCs w:val="24"/>
        </w:rPr>
      </w:pPr>
    </w:p>
    <w:p w14:paraId="24DD3FD4" w14:textId="56E678B6" w:rsidR="0005349D" w:rsidRDefault="0005349D" w:rsidP="00205147">
      <w:pPr>
        <w:rPr>
          <w:rFonts w:ascii="Times New Roman" w:hAnsi="Times New Roman" w:cs="Times New Roman"/>
          <w:sz w:val="24"/>
          <w:szCs w:val="24"/>
        </w:rPr>
      </w:pPr>
    </w:p>
    <w:p w14:paraId="62B1D002" w14:textId="5A85BA29" w:rsidR="0005349D" w:rsidRDefault="0005349D" w:rsidP="00205147">
      <w:pPr>
        <w:rPr>
          <w:rFonts w:ascii="Times New Roman" w:hAnsi="Times New Roman" w:cs="Times New Roman"/>
          <w:sz w:val="24"/>
          <w:szCs w:val="24"/>
        </w:rPr>
      </w:pPr>
    </w:p>
    <w:p w14:paraId="5743A424" w14:textId="58FCCC79" w:rsidR="0005349D" w:rsidRDefault="0005349D" w:rsidP="00205147">
      <w:pPr>
        <w:rPr>
          <w:rFonts w:ascii="Times New Roman" w:hAnsi="Times New Roman" w:cs="Times New Roman"/>
          <w:sz w:val="24"/>
          <w:szCs w:val="24"/>
        </w:rPr>
      </w:pPr>
    </w:p>
    <w:p w14:paraId="753D1E29" w14:textId="44BB13CA" w:rsidR="0005349D" w:rsidRDefault="0005349D" w:rsidP="00205147">
      <w:pPr>
        <w:rPr>
          <w:rFonts w:ascii="Times New Roman" w:hAnsi="Times New Roman" w:cs="Times New Roman"/>
          <w:sz w:val="24"/>
          <w:szCs w:val="24"/>
        </w:rPr>
      </w:pPr>
    </w:p>
    <w:p w14:paraId="57F300D3" w14:textId="207393B1" w:rsidR="0005349D" w:rsidRDefault="0005349D" w:rsidP="00205147">
      <w:pPr>
        <w:rPr>
          <w:rFonts w:ascii="Times New Roman" w:hAnsi="Times New Roman" w:cs="Times New Roman"/>
          <w:sz w:val="24"/>
          <w:szCs w:val="24"/>
        </w:rPr>
      </w:pPr>
    </w:p>
    <w:p w14:paraId="0CF5BC81" w14:textId="77777777" w:rsidR="0005349D" w:rsidRPr="0005349D" w:rsidRDefault="0005349D" w:rsidP="00205147">
      <w:pPr>
        <w:rPr>
          <w:rFonts w:ascii="Times New Roman" w:hAnsi="Times New Roman" w:cs="Times New Roman"/>
          <w:sz w:val="24"/>
          <w:szCs w:val="24"/>
        </w:rPr>
      </w:pPr>
    </w:p>
    <w:p w14:paraId="1437247A" w14:textId="4ADC173C" w:rsidR="00205147" w:rsidRPr="0005349D" w:rsidRDefault="00205147" w:rsidP="00205147">
      <w:pPr>
        <w:autoSpaceDE w:val="0"/>
        <w:autoSpaceDN w:val="0"/>
        <w:adjustRightInd w:val="0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05349D">
        <w:rPr>
          <w:rFonts w:ascii="Times New Roman" w:eastAsia="TimesNewRomanPS-BoldMT" w:hAnsi="Times New Roman" w:cs="Times New Roman"/>
          <w:b/>
          <w:bCs/>
          <w:kern w:val="0"/>
          <w:sz w:val="24"/>
          <w:szCs w:val="24"/>
        </w:rPr>
        <w:t xml:space="preserve">Table S2 </w:t>
      </w:r>
      <w:bookmarkStart w:id="1" w:name="_Hlk103372079"/>
      <w:r w:rsidR="001778A4" w:rsidRPr="0043443B">
        <w:rPr>
          <w:rFonts w:ascii="Times New Roman" w:hAnsi="Times New Roman" w:cs="Times New Roman"/>
          <w:b/>
          <w:bCs/>
          <w:sz w:val="24"/>
          <w:szCs w:val="24"/>
        </w:rPr>
        <w:t xml:space="preserve">Sequences of the primer </w:t>
      </w:r>
      <w:bookmarkEnd w:id="1"/>
      <w:r w:rsidR="001778A4" w:rsidRPr="0043443B">
        <w:rPr>
          <w:rFonts w:ascii="Times New Roman" w:hAnsi="Times New Roman" w:cs="Times New Roman"/>
          <w:b/>
          <w:bCs/>
          <w:sz w:val="24"/>
          <w:szCs w:val="24"/>
        </w:rPr>
        <w:t>used for RT-qPCR</w:t>
      </w: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7"/>
        <w:gridCol w:w="6105"/>
      </w:tblGrid>
      <w:tr w:rsidR="00205147" w:rsidRPr="0005349D" w14:paraId="0D615E08" w14:textId="77777777" w:rsidTr="00C607E5">
        <w:trPr>
          <w:trHeight w:hRule="exact" w:val="357"/>
          <w:jc w:val="center"/>
        </w:trPr>
        <w:tc>
          <w:tcPr>
            <w:tcW w:w="16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F0A54" w14:textId="70FB32C6" w:rsidR="00205147" w:rsidRPr="0005349D" w:rsidRDefault="001778A4" w:rsidP="00BE2CD7">
            <w:pPr>
              <w:autoSpaceDE w:val="0"/>
              <w:autoSpaceDN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genes</w:t>
            </w:r>
          </w:p>
        </w:tc>
        <w:tc>
          <w:tcPr>
            <w:tcW w:w="6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C0038" w14:textId="77777777" w:rsidR="00205147" w:rsidRPr="0005349D" w:rsidRDefault="00205147" w:rsidP="00BE2CD7">
            <w:pPr>
              <w:autoSpaceDE w:val="0"/>
              <w:autoSpaceDN w:val="0"/>
              <w:adjustRightInd w:val="0"/>
              <w:snapToGrid w:val="0"/>
              <w:jc w:val="center"/>
              <w:rPr>
                <w:sz w:val="24"/>
                <w:szCs w:val="24"/>
              </w:rPr>
            </w:pPr>
            <w:r w:rsidRPr="0005349D">
              <w:rPr>
                <w:sz w:val="24"/>
                <w:szCs w:val="24"/>
              </w:rPr>
              <w:t>Target sequences</w:t>
            </w:r>
          </w:p>
        </w:tc>
      </w:tr>
      <w:tr w:rsidR="001778A4" w:rsidRPr="001778A4" w14:paraId="001650D9" w14:textId="77777777" w:rsidTr="00C607E5">
        <w:trPr>
          <w:trHeight w:hRule="exact" w:val="357"/>
          <w:jc w:val="center"/>
        </w:trPr>
        <w:tc>
          <w:tcPr>
            <w:tcW w:w="1607" w:type="dxa"/>
            <w:vMerge w:val="restart"/>
            <w:tcBorders>
              <w:top w:val="single" w:sz="4" w:space="0" w:color="auto"/>
            </w:tcBorders>
          </w:tcPr>
          <w:p w14:paraId="442745F2" w14:textId="77777777" w:rsidR="001778A4" w:rsidRPr="001778A4" w:rsidRDefault="001778A4" w:rsidP="001778A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78A4">
              <w:rPr>
                <w:sz w:val="22"/>
                <w:szCs w:val="22"/>
              </w:rPr>
              <w:t>PD-L1</w:t>
            </w:r>
          </w:p>
          <w:p w14:paraId="6B610BC8" w14:textId="55309740" w:rsidR="001778A4" w:rsidRPr="001778A4" w:rsidRDefault="001778A4" w:rsidP="001778A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05" w:type="dxa"/>
            <w:tcBorders>
              <w:top w:val="single" w:sz="4" w:space="0" w:color="auto"/>
            </w:tcBorders>
          </w:tcPr>
          <w:p w14:paraId="050DDE50" w14:textId="386D53B2" w:rsidR="001778A4" w:rsidRPr="001778A4" w:rsidRDefault="001778A4" w:rsidP="001778A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78A4">
              <w:rPr>
                <w:sz w:val="22"/>
                <w:szCs w:val="22"/>
              </w:rPr>
              <w:t>Forward 5</w:t>
            </w:r>
            <w:r w:rsidRPr="001778A4">
              <w:rPr>
                <w:sz w:val="22"/>
                <w:szCs w:val="22"/>
              </w:rPr>
              <w:t>＇</w:t>
            </w:r>
            <w:r w:rsidRPr="001778A4">
              <w:rPr>
                <w:sz w:val="22"/>
                <w:szCs w:val="22"/>
              </w:rPr>
              <w:t>-GCTGCACTAATTGTCTATTGGG-3</w:t>
            </w:r>
            <w:r w:rsidRPr="001778A4">
              <w:rPr>
                <w:sz w:val="22"/>
                <w:szCs w:val="22"/>
              </w:rPr>
              <w:t>＇</w:t>
            </w:r>
          </w:p>
        </w:tc>
      </w:tr>
      <w:tr w:rsidR="001778A4" w:rsidRPr="001778A4" w14:paraId="1B4EFA9A" w14:textId="77777777" w:rsidTr="00C607E5">
        <w:trPr>
          <w:trHeight w:hRule="exact" w:val="357"/>
          <w:jc w:val="center"/>
        </w:trPr>
        <w:tc>
          <w:tcPr>
            <w:tcW w:w="1607" w:type="dxa"/>
            <w:vMerge/>
          </w:tcPr>
          <w:p w14:paraId="732847A1" w14:textId="77777777" w:rsidR="001778A4" w:rsidRPr="001778A4" w:rsidRDefault="001778A4" w:rsidP="001778A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05" w:type="dxa"/>
          </w:tcPr>
          <w:p w14:paraId="6B50F189" w14:textId="41775AE6" w:rsidR="001778A4" w:rsidRPr="001778A4" w:rsidRDefault="001778A4" w:rsidP="001778A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78A4">
              <w:rPr>
                <w:sz w:val="22"/>
                <w:szCs w:val="22"/>
              </w:rPr>
              <w:t>Reverse 3</w:t>
            </w:r>
            <w:r w:rsidRPr="001778A4">
              <w:rPr>
                <w:sz w:val="22"/>
                <w:szCs w:val="22"/>
              </w:rPr>
              <w:t>＇</w:t>
            </w:r>
            <w:r w:rsidRPr="001778A4">
              <w:rPr>
                <w:sz w:val="22"/>
                <w:szCs w:val="22"/>
              </w:rPr>
              <w:t>-CACAGTAATTCGCTTGTAGTCG-5</w:t>
            </w:r>
            <w:r w:rsidRPr="001778A4">
              <w:rPr>
                <w:sz w:val="22"/>
                <w:szCs w:val="22"/>
              </w:rPr>
              <w:t>＇</w:t>
            </w:r>
          </w:p>
        </w:tc>
      </w:tr>
      <w:tr w:rsidR="001778A4" w:rsidRPr="001778A4" w14:paraId="01AE4EFC" w14:textId="77777777" w:rsidTr="00C607E5">
        <w:trPr>
          <w:trHeight w:hRule="exact" w:val="357"/>
          <w:jc w:val="center"/>
        </w:trPr>
        <w:tc>
          <w:tcPr>
            <w:tcW w:w="1607" w:type="dxa"/>
            <w:vMerge w:val="restart"/>
          </w:tcPr>
          <w:p w14:paraId="62326B77" w14:textId="77777777" w:rsidR="001778A4" w:rsidRPr="001778A4" w:rsidRDefault="001778A4" w:rsidP="001778A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78A4">
              <w:rPr>
                <w:sz w:val="22"/>
                <w:szCs w:val="22"/>
              </w:rPr>
              <w:t>Claudin-1</w:t>
            </w:r>
          </w:p>
          <w:p w14:paraId="3FF093BA" w14:textId="411F2099" w:rsidR="001778A4" w:rsidRPr="001778A4" w:rsidRDefault="001778A4" w:rsidP="001778A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05" w:type="dxa"/>
          </w:tcPr>
          <w:p w14:paraId="0B601FBD" w14:textId="30C999D4" w:rsidR="001778A4" w:rsidRPr="001778A4" w:rsidRDefault="001778A4" w:rsidP="001778A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78A4">
              <w:rPr>
                <w:sz w:val="22"/>
                <w:szCs w:val="22"/>
              </w:rPr>
              <w:t>Forward 5</w:t>
            </w:r>
            <w:r w:rsidRPr="001778A4">
              <w:rPr>
                <w:sz w:val="22"/>
                <w:szCs w:val="22"/>
              </w:rPr>
              <w:t>＇</w:t>
            </w:r>
            <w:r w:rsidRPr="001778A4">
              <w:rPr>
                <w:sz w:val="22"/>
                <w:szCs w:val="22"/>
              </w:rPr>
              <w:t>-AGATACAGTGCAAAGTCTTCGA-3</w:t>
            </w:r>
            <w:r w:rsidRPr="001778A4">
              <w:rPr>
                <w:sz w:val="22"/>
                <w:szCs w:val="22"/>
              </w:rPr>
              <w:t>＇</w:t>
            </w:r>
          </w:p>
        </w:tc>
      </w:tr>
      <w:tr w:rsidR="001778A4" w:rsidRPr="001778A4" w14:paraId="74D18819" w14:textId="77777777" w:rsidTr="00C607E5">
        <w:trPr>
          <w:trHeight w:hRule="exact" w:val="357"/>
          <w:jc w:val="center"/>
        </w:trPr>
        <w:tc>
          <w:tcPr>
            <w:tcW w:w="1607" w:type="dxa"/>
            <w:vMerge/>
          </w:tcPr>
          <w:p w14:paraId="1718CB4D" w14:textId="77777777" w:rsidR="001778A4" w:rsidRPr="001778A4" w:rsidRDefault="001778A4" w:rsidP="001778A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05" w:type="dxa"/>
          </w:tcPr>
          <w:p w14:paraId="2D3C13D4" w14:textId="2E30D2C5" w:rsidR="001778A4" w:rsidRPr="001778A4" w:rsidRDefault="001778A4" w:rsidP="001778A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78A4">
              <w:rPr>
                <w:sz w:val="22"/>
                <w:szCs w:val="22"/>
              </w:rPr>
              <w:t>Reverse 3</w:t>
            </w:r>
            <w:r w:rsidRPr="001778A4">
              <w:rPr>
                <w:sz w:val="22"/>
                <w:szCs w:val="22"/>
              </w:rPr>
              <w:t>＇</w:t>
            </w:r>
            <w:r w:rsidRPr="001778A4">
              <w:rPr>
                <w:sz w:val="22"/>
                <w:szCs w:val="22"/>
              </w:rPr>
              <w:t>-CAGGATGCCAATTACCATCAAG-5</w:t>
            </w:r>
            <w:r w:rsidRPr="001778A4">
              <w:rPr>
                <w:sz w:val="22"/>
                <w:szCs w:val="22"/>
              </w:rPr>
              <w:t>＇</w:t>
            </w:r>
          </w:p>
        </w:tc>
      </w:tr>
      <w:tr w:rsidR="001778A4" w:rsidRPr="001778A4" w14:paraId="494A56F6" w14:textId="77777777" w:rsidTr="00C607E5">
        <w:trPr>
          <w:trHeight w:hRule="exact" w:val="357"/>
          <w:jc w:val="center"/>
        </w:trPr>
        <w:tc>
          <w:tcPr>
            <w:tcW w:w="1607" w:type="dxa"/>
            <w:vMerge w:val="restart"/>
          </w:tcPr>
          <w:p w14:paraId="63256894" w14:textId="77777777" w:rsidR="001778A4" w:rsidRPr="001778A4" w:rsidRDefault="001778A4" w:rsidP="001778A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r w:rsidRPr="001778A4">
              <w:rPr>
                <w:sz w:val="22"/>
                <w:szCs w:val="22"/>
              </w:rPr>
              <w:t>Occludin</w:t>
            </w:r>
            <w:proofErr w:type="spellEnd"/>
          </w:p>
          <w:p w14:paraId="255F305A" w14:textId="4D4B771D" w:rsidR="001778A4" w:rsidRPr="001778A4" w:rsidRDefault="001778A4" w:rsidP="001778A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05" w:type="dxa"/>
          </w:tcPr>
          <w:p w14:paraId="4FCEBD8B" w14:textId="78436A21" w:rsidR="001778A4" w:rsidRPr="001778A4" w:rsidRDefault="001778A4" w:rsidP="001778A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78A4">
              <w:rPr>
                <w:sz w:val="22"/>
                <w:szCs w:val="22"/>
              </w:rPr>
              <w:t>Forward 5</w:t>
            </w:r>
            <w:r w:rsidRPr="001778A4">
              <w:rPr>
                <w:sz w:val="22"/>
                <w:szCs w:val="22"/>
              </w:rPr>
              <w:t>＇</w:t>
            </w:r>
            <w:r w:rsidRPr="001778A4">
              <w:rPr>
                <w:sz w:val="22"/>
                <w:szCs w:val="22"/>
              </w:rPr>
              <w:t>-TGCTTCATCGCTTCCTTAGTAA-3</w:t>
            </w:r>
            <w:r w:rsidRPr="001778A4">
              <w:rPr>
                <w:sz w:val="22"/>
                <w:szCs w:val="22"/>
              </w:rPr>
              <w:t>＇</w:t>
            </w:r>
          </w:p>
        </w:tc>
      </w:tr>
      <w:tr w:rsidR="001778A4" w:rsidRPr="001778A4" w14:paraId="4C408F44" w14:textId="77777777" w:rsidTr="00C607E5">
        <w:trPr>
          <w:trHeight w:hRule="exact" w:val="357"/>
          <w:jc w:val="center"/>
        </w:trPr>
        <w:tc>
          <w:tcPr>
            <w:tcW w:w="1607" w:type="dxa"/>
            <w:vMerge/>
          </w:tcPr>
          <w:p w14:paraId="43F6F090" w14:textId="77777777" w:rsidR="001778A4" w:rsidRPr="001778A4" w:rsidRDefault="001778A4" w:rsidP="001778A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05" w:type="dxa"/>
          </w:tcPr>
          <w:p w14:paraId="73778BF1" w14:textId="38FCD43F" w:rsidR="001778A4" w:rsidRPr="001778A4" w:rsidRDefault="001778A4" w:rsidP="001778A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78A4">
              <w:rPr>
                <w:sz w:val="22"/>
                <w:szCs w:val="22"/>
              </w:rPr>
              <w:t>Reverse 3</w:t>
            </w:r>
            <w:r w:rsidRPr="001778A4">
              <w:rPr>
                <w:sz w:val="22"/>
                <w:szCs w:val="22"/>
              </w:rPr>
              <w:t>＇</w:t>
            </w:r>
            <w:r w:rsidRPr="001778A4">
              <w:rPr>
                <w:sz w:val="22"/>
                <w:szCs w:val="22"/>
              </w:rPr>
              <w:t>-GGGTTCACTCCCATTATGTACA-5</w:t>
            </w:r>
            <w:r w:rsidRPr="001778A4">
              <w:rPr>
                <w:sz w:val="22"/>
                <w:szCs w:val="22"/>
              </w:rPr>
              <w:t>＇</w:t>
            </w:r>
          </w:p>
        </w:tc>
      </w:tr>
      <w:tr w:rsidR="001778A4" w:rsidRPr="001778A4" w14:paraId="299818C4" w14:textId="77777777" w:rsidTr="00C607E5">
        <w:trPr>
          <w:trHeight w:hRule="exact" w:val="357"/>
          <w:jc w:val="center"/>
        </w:trPr>
        <w:tc>
          <w:tcPr>
            <w:tcW w:w="1607" w:type="dxa"/>
            <w:vMerge w:val="restart"/>
          </w:tcPr>
          <w:p w14:paraId="6C041ABC" w14:textId="77777777" w:rsidR="001778A4" w:rsidRPr="001778A4" w:rsidRDefault="001778A4" w:rsidP="001778A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778A4">
              <w:rPr>
                <w:sz w:val="22"/>
                <w:szCs w:val="22"/>
              </w:rPr>
              <w:t>GAPDH</w:t>
            </w:r>
          </w:p>
          <w:p w14:paraId="63C50123" w14:textId="54D78B34" w:rsidR="001778A4" w:rsidRPr="001778A4" w:rsidRDefault="001778A4" w:rsidP="001778A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05" w:type="dxa"/>
          </w:tcPr>
          <w:p w14:paraId="17C988F7" w14:textId="5108ACBC" w:rsidR="001778A4" w:rsidRPr="001778A4" w:rsidRDefault="001778A4" w:rsidP="001778A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78A4">
              <w:rPr>
                <w:sz w:val="22"/>
                <w:szCs w:val="22"/>
              </w:rPr>
              <w:t>Forward 5</w:t>
            </w:r>
            <w:r w:rsidRPr="001778A4">
              <w:rPr>
                <w:sz w:val="22"/>
                <w:szCs w:val="22"/>
              </w:rPr>
              <w:t>＇</w:t>
            </w:r>
            <w:r w:rsidRPr="001778A4">
              <w:rPr>
                <w:sz w:val="22"/>
                <w:szCs w:val="22"/>
              </w:rPr>
              <w:t>-ACCACAGTCCATGCCATCAC-3</w:t>
            </w:r>
            <w:r w:rsidRPr="001778A4">
              <w:rPr>
                <w:sz w:val="22"/>
                <w:szCs w:val="22"/>
              </w:rPr>
              <w:t>＇</w:t>
            </w:r>
          </w:p>
        </w:tc>
      </w:tr>
      <w:tr w:rsidR="001778A4" w:rsidRPr="001778A4" w14:paraId="17934E33" w14:textId="77777777" w:rsidTr="00C607E5">
        <w:trPr>
          <w:trHeight w:hRule="exact" w:val="357"/>
          <w:jc w:val="center"/>
        </w:trPr>
        <w:tc>
          <w:tcPr>
            <w:tcW w:w="1607" w:type="dxa"/>
            <w:vMerge/>
          </w:tcPr>
          <w:p w14:paraId="4AFAD10C" w14:textId="77777777" w:rsidR="001778A4" w:rsidRPr="001778A4" w:rsidRDefault="001778A4" w:rsidP="001778A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05" w:type="dxa"/>
          </w:tcPr>
          <w:p w14:paraId="13329BE5" w14:textId="51F906F8" w:rsidR="001778A4" w:rsidRPr="001778A4" w:rsidRDefault="001778A4" w:rsidP="001778A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778A4">
              <w:rPr>
                <w:sz w:val="22"/>
                <w:szCs w:val="22"/>
              </w:rPr>
              <w:t>Reverse 3</w:t>
            </w:r>
            <w:r w:rsidRPr="001778A4">
              <w:rPr>
                <w:sz w:val="22"/>
                <w:szCs w:val="22"/>
              </w:rPr>
              <w:t>＇</w:t>
            </w:r>
            <w:r w:rsidRPr="001778A4">
              <w:rPr>
                <w:sz w:val="22"/>
                <w:szCs w:val="22"/>
              </w:rPr>
              <w:t>-TCCACCACCCTGTTGCTGTA-5</w:t>
            </w:r>
            <w:r w:rsidRPr="001778A4">
              <w:rPr>
                <w:sz w:val="22"/>
                <w:szCs w:val="22"/>
              </w:rPr>
              <w:t>＇</w:t>
            </w:r>
          </w:p>
        </w:tc>
      </w:tr>
    </w:tbl>
    <w:p w14:paraId="3B788B0E" w14:textId="77777777" w:rsidR="00205147" w:rsidRPr="0005349D" w:rsidRDefault="00205147" w:rsidP="0020514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0CEA618" w14:textId="61A6A5F8" w:rsidR="00065782" w:rsidRPr="0005349D" w:rsidRDefault="00065782">
      <w:pPr>
        <w:rPr>
          <w:sz w:val="24"/>
          <w:szCs w:val="24"/>
        </w:rPr>
      </w:pPr>
    </w:p>
    <w:p w14:paraId="513A015F" w14:textId="39537107" w:rsidR="003F1973" w:rsidRPr="0005349D" w:rsidRDefault="003F1973">
      <w:pPr>
        <w:rPr>
          <w:sz w:val="24"/>
          <w:szCs w:val="24"/>
        </w:rPr>
      </w:pPr>
    </w:p>
    <w:p w14:paraId="5123F960" w14:textId="6C22BDED" w:rsidR="003F1973" w:rsidRPr="0005349D" w:rsidRDefault="003F1973">
      <w:pPr>
        <w:rPr>
          <w:sz w:val="24"/>
          <w:szCs w:val="24"/>
        </w:rPr>
      </w:pPr>
    </w:p>
    <w:p w14:paraId="0707C1BA" w14:textId="5270BF60" w:rsidR="003F1973" w:rsidRPr="0005349D" w:rsidRDefault="003F1973">
      <w:pPr>
        <w:rPr>
          <w:sz w:val="24"/>
          <w:szCs w:val="24"/>
        </w:rPr>
      </w:pPr>
      <w:r w:rsidRPr="0005349D">
        <w:rPr>
          <w:rFonts w:hint="eastAsia"/>
          <w:noProof/>
          <w:sz w:val="24"/>
          <w:szCs w:val="24"/>
        </w:rPr>
        <w:lastRenderedPageBreak/>
        <w:drawing>
          <wp:inline distT="0" distB="0" distL="0" distR="0" wp14:anchorId="047F2DA8" wp14:editId="14A7D32A">
            <wp:extent cx="5271770" cy="4846320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8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AB13F" w14:textId="5E899D5E" w:rsidR="003F1973" w:rsidRDefault="003F1973">
      <w:pPr>
        <w:rPr>
          <w:rFonts w:ascii="Times New Roman" w:hAnsi="Times New Roman" w:cs="Times New Roman"/>
          <w:kern w:val="0"/>
          <w:szCs w:val="21"/>
        </w:rPr>
      </w:pPr>
      <w:r w:rsidRPr="0005349D">
        <w:rPr>
          <w:rFonts w:ascii="Times New Roman" w:hAnsi="Times New Roman" w:cs="Times New Roman"/>
          <w:b/>
          <w:bCs/>
          <w:kern w:val="0"/>
          <w:szCs w:val="21"/>
        </w:rPr>
        <w:t>Fig</w:t>
      </w:r>
      <w:r w:rsidR="0005349D" w:rsidRPr="0005349D">
        <w:rPr>
          <w:rFonts w:ascii="Times New Roman" w:hAnsi="Times New Roman" w:cs="Times New Roman" w:hint="eastAsia"/>
          <w:b/>
          <w:bCs/>
          <w:kern w:val="0"/>
          <w:szCs w:val="21"/>
        </w:rPr>
        <w:t>.</w:t>
      </w:r>
      <w:r w:rsidRPr="0005349D">
        <w:rPr>
          <w:rFonts w:ascii="Times New Roman" w:hAnsi="Times New Roman" w:cs="Times New Roman"/>
          <w:b/>
          <w:bCs/>
          <w:kern w:val="0"/>
          <w:szCs w:val="21"/>
        </w:rPr>
        <w:t xml:space="preserve"> S1 </w:t>
      </w:r>
      <w:r w:rsidRPr="0005349D">
        <w:rPr>
          <w:rFonts w:ascii="Times New Roman" w:hAnsi="Times New Roman" w:cs="Times New Roman"/>
          <w:kern w:val="0"/>
          <w:szCs w:val="21"/>
        </w:rPr>
        <w:t>Correlation of PD-L1 expression with tumor infiltrating immune cells in TCGA.</w:t>
      </w:r>
    </w:p>
    <w:p w14:paraId="606718FB" w14:textId="6E363C5B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31B673D5" w14:textId="3F868720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26FA9AD0" w14:textId="7711DC46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033C6AE9" w14:textId="3FDE1B53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46CB1F36" w14:textId="79794636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3C877F87" w14:textId="353425E6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2C9EC9D0" w14:textId="62B1018F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3B95B25A" w14:textId="78E7F3A5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757AEFAF" w14:textId="0849F866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18CB2338" w14:textId="4412DDBB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22D1263A" w14:textId="4CB44A00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3B87AE0E" w14:textId="5F2D1092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5EE1A7CD" w14:textId="11EF397E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217D5E55" w14:textId="6198A843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387BF3D3" w14:textId="0645A532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38DF23D7" w14:textId="636EBD2E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2A5C71E4" w14:textId="378A0C0C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45FD087E" w14:textId="173BA557" w:rsidR="005F6F58" w:rsidRDefault="005F6F58">
      <w:pPr>
        <w:rPr>
          <w:rFonts w:ascii="Times New Roman" w:hAnsi="Times New Roman" w:cs="Times New Roman"/>
          <w:kern w:val="0"/>
          <w:szCs w:val="21"/>
        </w:rPr>
      </w:pPr>
    </w:p>
    <w:p w14:paraId="6642ACBB" w14:textId="1104E955" w:rsidR="005F6F58" w:rsidRDefault="0003623C">
      <w:pPr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hAnsi="Times New Roman" w:cs="Times New Roman"/>
          <w:noProof/>
          <w:kern w:val="0"/>
          <w:szCs w:val="21"/>
        </w:rPr>
        <w:lastRenderedPageBreak/>
        <w:drawing>
          <wp:inline distT="0" distB="0" distL="0" distR="0" wp14:anchorId="239A752D" wp14:editId="6D7733A3">
            <wp:extent cx="5267325" cy="187198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C4A54" w14:textId="78221D24" w:rsidR="005F6F58" w:rsidRDefault="0003623C">
      <w:pPr>
        <w:rPr>
          <w:rFonts w:ascii="Times New Roman" w:hAnsi="Times New Roman" w:cs="Times New Roman"/>
          <w:kern w:val="0"/>
          <w:szCs w:val="21"/>
        </w:rPr>
      </w:pPr>
      <w:r w:rsidRPr="0005349D">
        <w:rPr>
          <w:rFonts w:ascii="Times New Roman" w:hAnsi="Times New Roman" w:cs="Times New Roman"/>
          <w:b/>
          <w:bCs/>
          <w:kern w:val="0"/>
          <w:szCs w:val="21"/>
        </w:rPr>
        <w:t>Fig</w:t>
      </w:r>
      <w:r w:rsidRPr="0005349D">
        <w:rPr>
          <w:rFonts w:ascii="Times New Roman" w:hAnsi="Times New Roman" w:cs="Times New Roman" w:hint="eastAsia"/>
          <w:b/>
          <w:bCs/>
          <w:kern w:val="0"/>
          <w:szCs w:val="21"/>
        </w:rPr>
        <w:t>.</w:t>
      </w:r>
      <w:r w:rsidRPr="0005349D">
        <w:rPr>
          <w:rFonts w:ascii="Times New Roman" w:hAnsi="Times New Roman" w:cs="Times New Roman"/>
          <w:b/>
          <w:bCs/>
          <w:kern w:val="0"/>
          <w:szCs w:val="21"/>
        </w:rPr>
        <w:t xml:space="preserve"> S</w:t>
      </w:r>
      <w:r w:rsidR="002833EC">
        <w:rPr>
          <w:rFonts w:ascii="Times New Roman" w:hAnsi="Times New Roman" w:cs="Times New Roman"/>
          <w:b/>
          <w:bCs/>
          <w:kern w:val="0"/>
          <w:szCs w:val="21"/>
        </w:rPr>
        <w:t>2</w:t>
      </w:r>
      <w:r>
        <w:rPr>
          <w:rFonts w:ascii="Times New Roman" w:hAnsi="Times New Roman" w:cs="Times New Roman"/>
          <w:b/>
          <w:bCs/>
          <w:kern w:val="0"/>
          <w:szCs w:val="21"/>
        </w:rPr>
        <w:t xml:space="preserve"> a</w:t>
      </w:r>
      <w:r w:rsidRPr="0005349D">
        <w:rPr>
          <w:rFonts w:ascii="Times New Roman" w:hAnsi="Times New Roman" w:cs="Times New Roman"/>
          <w:b/>
          <w:bCs/>
          <w:kern w:val="0"/>
          <w:szCs w:val="21"/>
        </w:rPr>
        <w:t xml:space="preserve"> </w:t>
      </w:r>
      <w:r w:rsidRPr="0005349D">
        <w:rPr>
          <w:rFonts w:ascii="Times New Roman" w:hAnsi="Times New Roman" w:cs="Times New Roman"/>
          <w:kern w:val="0"/>
          <w:szCs w:val="21"/>
        </w:rPr>
        <w:t xml:space="preserve">Correlation </w:t>
      </w:r>
      <w:r>
        <w:rPr>
          <w:rFonts w:ascii="Times New Roman" w:hAnsi="Times New Roman" w:cs="Times New Roman"/>
          <w:kern w:val="0"/>
          <w:szCs w:val="21"/>
        </w:rPr>
        <w:t>analysis between</w:t>
      </w:r>
      <w:r w:rsidRPr="0005349D">
        <w:rPr>
          <w:rFonts w:ascii="Times New Roman" w:hAnsi="Times New Roman" w:cs="Times New Roman"/>
          <w:kern w:val="0"/>
          <w:szCs w:val="21"/>
        </w:rPr>
        <w:t xml:space="preserve"> PD-L1 with </w:t>
      </w:r>
      <w:r>
        <w:rPr>
          <w:rFonts w:ascii="Times New Roman" w:hAnsi="Times New Roman" w:cs="Times New Roman"/>
          <w:kern w:val="0"/>
          <w:szCs w:val="21"/>
        </w:rPr>
        <w:t xml:space="preserve">miR-199a-5p </w:t>
      </w:r>
      <w:r w:rsidRPr="0005349D">
        <w:rPr>
          <w:rFonts w:ascii="Times New Roman" w:hAnsi="Times New Roman" w:cs="Times New Roman"/>
          <w:kern w:val="0"/>
          <w:szCs w:val="21"/>
        </w:rPr>
        <w:t>expression in TCGA</w:t>
      </w:r>
      <w:r>
        <w:rPr>
          <w:rFonts w:ascii="Times New Roman" w:hAnsi="Times New Roman" w:cs="Times New Roman"/>
          <w:kern w:val="0"/>
          <w:szCs w:val="21"/>
        </w:rPr>
        <w:t xml:space="preserve"> cohort</w:t>
      </w:r>
      <w:r w:rsidRPr="0005349D">
        <w:rPr>
          <w:rFonts w:ascii="Times New Roman" w:hAnsi="Times New Roman" w:cs="Times New Roman"/>
          <w:kern w:val="0"/>
          <w:szCs w:val="21"/>
        </w:rPr>
        <w:t>.</w:t>
      </w:r>
      <w:r>
        <w:rPr>
          <w:rFonts w:ascii="Times New Roman" w:hAnsi="Times New Roman" w:cs="Times New Roman"/>
          <w:kern w:val="0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kern w:val="0"/>
          <w:szCs w:val="21"/>
        </w:rPr>
        <w:t>b</w:t>
      </w:r>
      <w:r w:rsidRPr="0005349D">
        <w:rPr>
          <w:rFonts w:ascii="Times New Roman" w:hAnsi="Times New Roman" w:cs="Times New Roman"/>
          <w:b/>
          <w:bCs/>
          <w:kern w:val="0"/>
          <w:szCs w:val="21"/>
        </w:rPr>
        <w:t xml:space="preserve"> </w:t>
      </w:r>
      <w:r w:rsidRPr="0005349D">
        <w:rPr>
          <w:rFonts w:ascii="Times New Roman" w:hAnsi="Times New Roman" w:cs="Times New Roman"/>
          <w:kern w:val="0"/>
          <w:szCs w:val="21"/>
        </w:rPr>
        <w:t xml:space="preserve">Correlation </w:t>
      </w:r>
      <w:r>
        <w:rPr>
          <w:rFonts w:ascii="Times New Roman" w:hAnsi="Times New Roman" w:cs="Times New Roman"/>
          <w:kern w:val="0"/>
          <w:szCs w:val="21"/>
        </w:rPr>
        <w:t>analysis between</w:t>
      </w:r>
      <w:r w:rsidRPr="0005349D">
        <w:rPr>
          <w:rFonts w:ascii="Times New Roman" w:hAnsi="Times New Roman" w:cs="Times New Roman"/>
          <w:kern w:val="0"/>
          <w:szCs w:val="21"/>
        </w:rPr>
        <w:t xml:space="preserve"> </w:t>
      </w:r>
      <w:r w:rsidRPr="0003623C">
        <w:rPr>
          <w:rFonts w:ascii="Times New Roman" w:hAnsi="Times New Roman" w:cs="Times New Roman"/>
          <w:kern w:val="0"/>
          <w:szCs w:val="21"/>
        </w:rPr>
        <w:t>Claudin-1</w:t>
      </w:r>
      <w:r w:rsidRPr="0005349D">
        <w:rPr>
          <w:rFonts w:ascii="Times New Roman" w:hAnsi="Times New Roman" w:cs="Times New Roman"/>
          <w:kern w:val="0"/>
          <w:szCs w:val="21"/>
        </w:rPr>
        <w:t xml:space="preserve"> with </w:t>
      </w:r>
      <w:r>
        <w:rPr>
          <w:rFonts w:ascii="Times New Roman" w:hAnsi="Times New Roman" w:cs="Times New Roman"/>
          <w:kern w:val="0"/>
          <w:szCs w:val="21"/>
        </w:rPr>
        <w:t xml:space="preserve">miR-199a-5p, PD-L1 </w:t>
      </w:r>
      <w:r w:rsidRPr="0005349D">
        <w:rPr>
          <w:rFonts w:ascii="Times New Roman" w:hAnsi="Times New Roman" w:cs="Times New Roman"/>
          <w:kern w:val="0"/>
          <w:szCs w:val="21"/>
        </w:rPr>
        <w:t>expression in TCGA</w:t>
      </w:r>
      <w:r>
        <w:rPr>
          <w:rFonts w:ascii="Times New Roman" w:hAnsi="Times New Roman" w:cs="Times New Roman"/>
          <w:kern w:val="0"/>
          <w:szCs w:val="21"/>
        </w:rPr>
        <w:t xml:space="preserve"> cohort</w:t>
      </w:r>
      <w:r w:rsidRPr="0005349D">
        <w:rPr>
          <w:rFonts w:ascii="Times New Roman" w:hAnsi="Times New Roman" w:cs="Times New Roman"/>
          <w:kern w:val="0"/>
          <w:szCs w:val="21"/>
        </w:rPr>
        <w:t>.</w:t>
      </w:r>
    </w:p>
    <w:p w14:paraId="3E9FBC33" w14:textId="77777777" w:rsidR="005F6F58" w:rsidRPr="0003623C" w:rsidRDefault="005F6F58">
      <w:pPr>
        <w:rPr>
          <w:szCs w:val="21"/>
        </w:rPr>
      </w:pPr>
    </w:p>
    <w:sectPr w:rsidR="005F6F58" w:rsidRPr="000362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16B828" w14:textId="77777777" w:rsidR="005F6BCB" w:rsidRDefault="005F6BCB" w:rsidP="00205147">
      <w:r>
        <w:separator/>
      </w:r>
    </w:p>
  </w:endnote>
  <w:endnote w:type="continuationSeparator" w:id="0">
    <w:p w14:paraId="1CD37793" w14:textId="77777777" w:rsidR="005F6BCB" w:rsidRDefault="005F6BCB" w:rsidP="00205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570D1" w14:textId="77777777" w:rsidR="005F6BCB" w:rsidRDefault="005F6BCB" w:rsidP="00205147">
      <w:r>
        <w:separator/>
      </w:r>
    </w:p>
  </w:footnote>
  <w:footnote w:type="continuationSeparator" w:id="0">
    <w:p w14:paraId="391731CC" w14:textId="77777777" w:rsidR="005F6BCB" w:rsidRDefault="005F6BCB" w:rsidP="002051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D1D"/>
    <w:rsid w:val="0003623C"/>
    <w:rsid w:val="0005349D"/>
    <w:rsid w:val="00065782"/>
    <w:rsid w:val="001778A4"/>
    <w:rsid w:val="001E1B93"/>
    <w:rsid w:val="00205147"/>
    <w:rsid w:val="00257299"/>
    <w:rsid w:val="002833EC"/>
    <w:rsid w:val="002C5157"/>
    <w:rsid w:val="00366509"/>
    <w:rsid w:val="003A7AB7"/>
    <w:rsid w:val="003F1973"/>
    <w:rsid w:val="005C1723"/>
    <w:rsid w:val="005D1C72"/>
    <w:rsid w:val="005F6BCB"/>
    <w:rsid w:val="005F6F58"/>
    <w:rsid w:val="009879D8"/>
    <w:rsid w:val="00AA7B4E"/>
    <w:rsid w:val="00BF6537"/>
    <w:rsid w:val="00C607E5"/>
    <w:rsid w:val="00C62D1D"/>
    <w:rsid w:val="00FD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5E4187"/>
  <w15:chartTrackingRefBased/>
  <w15:docId w15:val="{90EB89E3-8536-48FD-8383-5EB6526BA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1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51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0514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51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05147"/>
    <w:rPr>
      <w:sz w:val="18"/>
      <w:szCs w:val="18"/>
    </w:rPr>
  </w:style>
  <w:style w:type="table" w:styleId="a7">
    <w:name w:val="Table Grid"/>
    <w:basedOn w:val="a1"/>
    <w:uiPriority w:val="39"/>
    <w:qFormat/>
    <w:rsid w:val="0020514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laijinzhi2017@fjmu.edu.cn</dc:creator>
  <cp:keywords/>
  <dc:description/>
  <cp:lastModifiedBy>laijinzhi2017@fjmu.edu.cn</cp:lastModifiedBy>
  <cp:revision>9</cp:revision>
  <dcterms:created xsi:type="dcterms:W3CDTF">2022-03-21T11:58:00Z</dcterms:created>
  <dcterms:modified xsi:type="dcterms:W3CDTF">2022-05-17T09:56:00Z</dcterms:modified>
</cp:coreProperties>
</file>