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CEE2" w14:textId="77777777" w:rsidR="007E5E72" w:rsidRPr="00431ABD" w:rsidRDefault="007E5E72" w:rsidP="007E5E72">
      <w:pPr>
        <w:spacing w:line="48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>Supplement table 1:</w:t>
      </w:r>
      <w:r w:rsidRPr="00784345">
        <w:t xml:space="preserve"> </w:t>
      </w:r>
      <w:r w:rsidRPr="00784345">
        <w:rPr>
          <w:rFonts w:ascii="Times New Roman" w:eastAsia="Times New Roman" w:hAnsi="Times New Roman" w:cs="Times New Roman"/>
          <w:bCs/>
        </w:rPr>
        <w:t>EQ-5D-5L health index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784345">
        <w:rPr>
          <w:rFonts w:ascii="Times New Roman" w:eastAsia="Times New Roman" w:hAnsi="Times New Roman" w:cs="Times New Roman"/>
          <w:bCs/>
        </w:rPr>
        <w:t xml:space="preserve">values in H&amp;N cancer patients at </w:t>
      </w:r>
      <w:r w:rsidRPr="008A0B7C">
        <w:rPr>
          <w:rFonts w:ascii="Times New Roman" w:eastAsia="Times New Roman" w:hAnsi="Times New Roman" w:cs="Times New Roman"/>
          <w:bCs/>
        </w:rPr>
        <w:t>the baseline</w:t>
      </w:r>
      <w:r>
        <w:rPr>
          <w:rFonts w:ascii="Times New Roman" w:eastAsia="Times New Roman" w:hAnsi="Times New Roman" w:cs="Times New Roman"/>
          <w:bCs/>
        </w:rPr>
        <w:t xml:space="preserve">, the end, </w:t>
      </w:r>
      <w:r w:rsidRPr="00784345">
        <w:rPr>
          <w:rFonts w:ascii="Times New Roman" w:eastAsia="Times New Roman" w:hAnsi="Times New Roman" w:cs="Times New Roman"/>
          <w:bCs/>
        </w:rPr>
        <w:t>the first, second, third, fourth, and fifth follow up for the following subgroups: &lt;65 vs. ≥65 years old, male vs. female, definitive vs. adjuvant radiotherapy approach, smoker vs. non-smoker, inpatients vs. outpatients</w:t>
      </w:r>
      <w:r>
        <w:rPr>
          <w:rFonts w:ascii="Times New Roman" w:eastAsia="Times New Roman" w:hAnsi="Times New Roman" w:cs="Times New Roman"/>
          <w:bCs/>
        </w:rPr>
        <w:t xml:space="preserve"> and </w:t>
      </w:r>
      <w:r w:rsidRPr="00431ABD">
        <w:rPr>
          <w:rFonts w:ascii="Times New Roman" w:eastAsia="Times New Roman" w:hAnsi="Times New Roman" w:cs="Times New Roman"/>
          <w:bCs/>
        </w:rPr>
        <w:t xml:space="preserve">concomitant chemotherapy vs. no chemotherapy. </w:t>
      </w:r>
    </w:p>
    <w:p w14:paraId="7B547C67" w14:textId="77777777" w:rsidR="007E5E72" w:rsidRDefault="007E5E72" w:rsidP="007E5E72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156251">
        <w:rPr>
          <w:rFonts w:ascii="Times New Roman" w:eastAsia="Times New Roman" w:hAnsi="Times New Roman" w:cs="Times New Roman"/>
          <w:iCs/>
        </w:rPr>
        <w:t>Abbreviation:</w:t>
      </w:r>
      <w:r w:rsidRPr="00156251">
        <w:rPr>
          <w:rFonts w:ascii="Times New Roman" w:eastAsia="Times New Roman" w:hAnsi="Times New Roman" w:cs="Times New Roman"/>
          <w:i/>
        </w:rPr>
        <w:t xml:space="preserve"> a: within group, p-value Kruskal-Wallis test; b: between groups p-value: Mann-Whitney U test, FU: follow up, RT: radiotherapy, SD: standard deviation</w:t>
      </w:r>
      <w:r>
        <w:rPr>
          <w:rFonts w:ascii="Times New Roman" w:eastAsia="Times New Roman" w:hAnsi="Times New Roman" w:cs="Times New Roman"/>
          <w:i/>
        </w:rPr>
        <w:t>,</w:t>
      </w:r>
      <w:r w:rsidRPr="004A1766">
        <w:rPr>
          <w:rFonts w:ascii="Times New Roman" w:eastAsia="Times New Roman" w:hAnsi="Times New Roman" w:cs="Times New Roman"/>
          <w:i/>
          <w:iCs/>
        </w:rPr>
        <w:t xml:space="preserve"> </w:t>
      </w:r>
      <w:r w:rsidRPr="00117F1B">
        <w:rPr>
          <w:rFonts w:ascii="Times New Roman" w:eastAsia="Times New Roman" w:hAnsi="Times New Roman" w:cs="Times New Roman"/>
          <w:i/>
          <w:iCs/>
        </w:rPr>
        <w:t>VAS: visual analog scale</w:t>
      </w:r>
      <w:r w:rsidRPr="00117F1B">
        <w:rPr>
          <w:rFonts w:ascii="Times New Roman" w:eastAsia="Times New Roman" w:hAnsi="Times New Roman" w:cs="Times New Roman"/>
          <w:i/>
          <w:iCs/>
        </w:rPr>
        <w:tab/>
      </w:r>
    </w:p>
    <w:p w14:paraId="7031F3D3" w14:textId="77777777" w:rsidR="00BF40FF" w:rsidRDefault="00BF40FF" w:rsidP="00BF40FF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156251">
        <w:rPr>
          <w:rFonts w:ascii="Times New Roman" w:eastAsia="Times New Roman" w:hAnsi="Times New Roman" w:cs="Times New Roman"/>
          <w:iCs/>
        </w:rPr>
        <w:t>Abbreviation:</w:t>
      </w:r>
      <w:r w:rsidRPr="00156251">
        <w:rPr>
          <w:rFonts w:ascii="Times New Roman" w:eastAsia="Times New Roman" w:hAnsi="Times New Roman" w:cs="Times New Roman"/>
          <w:i/>
        </w:rPr>
        <w:t xml:space="preserve"> a: within group, p-value Kruskal-Wallis test; b: between groups p-value: Mann-Whitney U test, FU: follow up, RT: radiotherapy, SD: standard deviation</w:t>
      </w:r>
      <w:r>
        <w:rPr>
          <w:rFonts w:ascii="Times New Roman" w:eastAsia="Times New Roman" w:hAnsi="Times New Roman" w:cs="Times New Roman"/>
          <w:i/>
        </w:rPr>
        <w:t>,</w:t>
      </w:r>
      <w:r w:rsidRPr="004A1766">
        <w:rPr>
          <w:rFonts w:ascii="Times New Roman" w:eastAsia="Times New Roman" w:hAnsi="Times New Roman" w:cs="Times New Roman"/>
          <w:i/>
          <w:iCs/>
        </w:rPr>
        <w:t xml:space="preserve"> </w:t>
      </w:r>
      <w:r w:rsidRPr="00117F1B">
        <w:rPr>
          <w:rFonts w:ascii="Times New Roman" w:eastAsia="Times New Roman" w:hAnsi="Times New Roman" w:cs="Times New Roman"/>
          <w:i/>
          <w:iCs/>
        </w:rPr>
        <w:t>VAS: visual analog scale</w:t>
      </w:r>
      <w:r w:rsidRPr="00117F1B">
        <w:rPr>
          <w:rFonts w:ascii="Times New Roman" w:eastAsia="Times New Roman" w:hAnsi="Times New Roman" w:cs="Times New Roman"/>
          <w:i/>
          <w:iCs/>
        </w:rPr>
        <w:tab/>
      </w:r>
    </w:p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"/>
        <w:gridCol w:w="1873"/>
        <w:gridCol w:w="1450"/>
        <w:gridCol w:w="1385"/>
        <w:gridCol w:w="1385"/>
        <w:gridCol w:w="1872"/>
        <w:gridCol w:w="1450"/>
        <w:gridCol w:w="641"/>
        <w:gridCol w:w="1240"/>
        <w:gridCol w:w="1240"/>
        <w:gridCol w:w="1240"/>
      </w:tblGrid>
      <w:tr w:rsidR="00C47BEB" w:rsidRPr="00C47BEB" w14:paraId="3796F6FE" w14:textId="77777777" w:rsidTr="00C47BEB">
        <w:trPr>
          <w:trHeight w:val="255"/>
        </w:trPr>
        <w:tc>
          <w:tcPr>
            <w:tcW w:w="10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678E1E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&lt;65y vs. ≥65y </w:t>
            </w: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health index values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3FCC1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4224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7B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A19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7BEB" w:rsidRPr="00C47BEB" w14:paraId="54A62A69" w14:textId="77777777" w:rsidTr="00C47BEB">
        <w:trPr>
          <w:trHeight w:val="792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E346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7D543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4CB6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&lt;65y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CBE6D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63975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B15E8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492A0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≥65y 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9CA7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9C00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A8A33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14B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27CD1D56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E300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Baseline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3D3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105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FBA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0,823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615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B2B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0,871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446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117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A07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0,782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44FA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059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178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0,976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F14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6D978B2C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341A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RT end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845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CE9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E85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889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855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F97A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90D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5C6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C24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E65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6E6CC6B2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0DD2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0E6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3CF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DA1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C3E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83C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5E9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0,787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77C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24F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4A5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0,481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605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02462F95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7E9E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593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DA2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0,844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694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0,115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863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838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138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3C1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29D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433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AFE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4A764054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0CD1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95C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DAB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0,870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AB9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0,134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94C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81F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BB3F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0,761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238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0,318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8C8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C24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F03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10E5EE6A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1F8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7D90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C850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9E7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0,213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5F2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DF3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1EF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0,866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44D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0AA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69E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0,986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8B3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03D83DD1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810C7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 FU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88BF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D7AB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0,899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A648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E530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4D75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514B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9447A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4EC1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2EEA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0,327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2A0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66BB1B8E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244A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Total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E88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295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2F8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503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0EF9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45F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270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EB7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943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AC7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50C9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284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0A676381" w14:textId="77777777" w:rsidTr="00C47BEB">
        <w:trPr>
          <w:trHeight w:val="264"/>
        </w:trPr>
        <w:tc>
          <w:tcPr>
            <w:tcW w:w="10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1CFD9D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Male vs. female </w:t>
            </w: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health index values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3A4081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C47BE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9983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7B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397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7BEB" w:rsidRPr="00C47BEB" w14:paraId="6C017FAA" w14:textId="77777777" w:rsidTr="00C47BEB">
        <w:trPr>
          <w:trHeight w:val="792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0FF5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307E4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9432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male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43304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A0C5B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CE3C8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F5A7B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female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30F88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BBC22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13AA2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9AA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2AD4F881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8C08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Baseline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B85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153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CC9A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0,822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187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0,196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9C6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0,541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932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68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462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5F6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90F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17F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772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36D47996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29B4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lastRenderedPageBreak/>
              <w:t>RT end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CB1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77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E08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FEA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0,150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DFD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74D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B40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1CEF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B7D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9E9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0,561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994A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75501D2A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30D5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1DD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62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9F5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0,805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9FF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0,206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466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CE4A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CF0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0,828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8A8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131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4B9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C69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4E6E7D9B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C8B3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38F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4A6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0,750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35D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0,235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C88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F4A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555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787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5E3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874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0,487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743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15681E01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8769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BAC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88C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28F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0,236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705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974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A14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0,868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996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D26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09F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0,375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099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75817154" w14:textId="77777777" w:rsidTr="00C47BEB">
        <w:trPr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B87F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B97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5E6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0,820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3EE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0,225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FC10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D63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E51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0,883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109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0,090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DA7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621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&gt;0.999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FC6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6FEDC493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5A944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 FU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B520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66C1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0,874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EDE1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0,133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B09E0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690F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4559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0,882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406B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2DFF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7E59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0,688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D02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669F1562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30E5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Total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6D7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391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A23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B0A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0779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97E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174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744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4E1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ABD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3F6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2688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448C606F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329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54A0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62A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8BC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E73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3E3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C3A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CBA2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DF18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5C02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8CB9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776FAF4B" w14:textId="77777777" w:rsidTr="00C47BEB">
        <w:trPr>
          <w:trHeight w:val="264"/>
        </w:trPr>
        <w:tc>
          <w:tcPr>
            <w:tcW w:w="133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C6A40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Definitive vs. </w:t>
            </w:r>
            <w:proofErr w:type="spellStart"/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adjvant</w:t>
            </w:r>
            <w:proofErr w:type="spellEnd"/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radiotherapy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F09D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32EA8C78" w14:textId="77777777" w:rsidTr="00C47BEB">
        <w:trPr>
          <w:trHeight w:val="792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4BE9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317C4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7A8C0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definitive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5BFF7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64D7F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BE071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3719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adjuvant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CAC04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3FEDCA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92317A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000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4E1BC75D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AA76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Baseline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6D0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138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584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0,777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27C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0,223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FFE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0,092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BEA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83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951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0,849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6D9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483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449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FE9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6E76CF03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12D4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RT end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12E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64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F11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0,825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1DD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0,152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547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477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E80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724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821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12C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0,429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8B3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1B3585F9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A6F7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3BC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35C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0,790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E4E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0,219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D15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367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60D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0,858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5B1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8D2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827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91C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55A7D4F1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57ED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215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3B4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0,734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E41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495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2EE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388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0,789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70C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3F1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C1F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857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1B0F60F6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F4CC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086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5C0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0,752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B2B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0,262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BED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20D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C76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0,928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376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0,081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401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2AAA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BA5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4A9A50EC" w14:textId="77777777" w:rsidTr="00C47BEB">
        <w:trPr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854D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9CD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8A9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0,859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B72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0,180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02C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666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778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7F4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CAD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8FB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0,569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268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576C939C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F45B4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 FU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1C74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7EF0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0,888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9A46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4DA7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EA36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0B1B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0,847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F866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35EE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D979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0,391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7E0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15E4B4FD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AE2C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Total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BA6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336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FB5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8D4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76E7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2AA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229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EF8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451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53C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E68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989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1995261D" w14:textId="77777777" w:rsidTr="00C47BEB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1E3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B2D8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FA83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4F9B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A2E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8D1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C4A2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2D47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E00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265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6067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011A4CB1" w14:textId="77777777" w:rsidTr="00C47BEB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E01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4C4A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715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361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A51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0913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F8F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1AA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6D9A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81F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A6F8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40D2AA8A" w14:textId="77777777" w:rsidTr="00C47BEB">
        <w:trPr>
          <w:trHeight w:val="264"/>
        </w:trPr>
        <w:tc>
          <w:tcPr>
            <w:tcW w:w="133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CD88C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Smoker vs. non-</w:t>
            </w:r>
            <w:proofErr w:type="spellStart"/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smoker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602E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51A13B33" w14:textId="77777777" w:rsidTr="00C47BEB">
        <w:trPr>
          <w:trHeight w:val="792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5443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76511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119CE0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smoker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BBF5B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CE847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BC8A9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1CC57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non-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smoker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19DC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E08C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C4547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990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499BDCAA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E533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Baseline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AEE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76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3B9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285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373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0,080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406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67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855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DB4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24F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AA7F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808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293B7E1C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37E0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RT end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8F9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60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D65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9C9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0,162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8CA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563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E96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EC3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D55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282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321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2349516A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BA08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B82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4B3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6CC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C21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F3C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A8F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0,774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972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713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E76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480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6D660A51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1D82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E16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5E0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0,740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126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0,222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D2E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B71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19B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263A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4C4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12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F19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4071A282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A4CE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7BE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491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F0B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0,189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AC9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D59A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7B9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396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082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90A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E6A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6E44FBBE" w14:textId="77777777" w:rsidTr="00C47BEB">
        <w:trPr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2925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5B1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60D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0,903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AEE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0,097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1C6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5E2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24B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0,704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EBE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CC1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4E6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445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0C5C11EC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A8ED3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 FU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6169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D3B7A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0,906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F9FFF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0,105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9C9F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5B16A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218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0,856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7E36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F32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FF79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0,541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1BF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0FB8C603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39A4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lastRenderedPageBreak/>
              <w:t>Total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172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261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07F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864A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815B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239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9BF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24B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0263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4B62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CA04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6655FDBF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0A4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021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14B4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FEA7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2E8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AD0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0553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F1B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7B34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5A8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92D7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4B04959D" w14:textId="77777777" w:rsidTr="00C47BEB">
        <w:trPr>
          <w:trHeight w:val="264"/>
        </w:trPr>
        <w:tc>
          <w:tcPr>
            <w:tcW w:w="133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478B5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/>
              </w:rPr>
              <w:t>Inpatient</w:t>
            </w:r>
            <w:proofErr w:type="spellEnd"/>
            <w:r w:rsidRPr="00C47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C47B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/>
              </w:rPr>
              <w:t>vs.outpatient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75F2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</w:tr>
      <w:tr w:rsidR="00C47BEB" w:rsidRPr="00C47BEB" w14:paraId="6A328738" w14:textId="77777777" w:rsidTr="00C47BEB">
        <w:trPr>
          <w:trHeight w:val="792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C739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1A38B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FFE4A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inpatient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F2EE3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AAC71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A4C63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6599E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outpatient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B8F07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EDFEF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5C103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C47BE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114C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29B40E65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5DCA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Baseline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DE2F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106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75B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894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518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0,048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18CA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115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C84F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711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4D6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9F5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0,941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88C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510AAE2C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FE12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RT end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0063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71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959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0,806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30C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0,164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E5E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F3BB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249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EF59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2D8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9795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3AA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4C25961A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ACD9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B2A9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62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CF3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0,797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584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94A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CA14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263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508F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7C9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128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B4CA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7CAD0545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52DD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C5F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B0B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B06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0,243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009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92A5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80D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453F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6D1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A23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DA8B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69EDA675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3529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1A92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211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0,784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39B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0,244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F5B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B428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648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0,901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94F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ABB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F80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263C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31032323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CE76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7DA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420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5EE8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C0C1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50C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CF2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0,850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2F14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096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8710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0,498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582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556DD149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7C942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 FU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0D720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99A8E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0,892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AE85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038A1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96F66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3801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0,847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5924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96FCD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color w:val="FF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0CA6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1BD7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582D113F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B09D" w14:textId="77777777" w:rsidR="00C47BEB" w:rsidRPr="00C47BEB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Total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61B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322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35F2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7E2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4D99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BFAD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237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0233" w14:textId="77777777" w:rsidR="00C47BEB" w:rsidRPr="00C47BEB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3AC3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3BA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712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CBE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3EFB753F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891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CE3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D68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9159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F107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7062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4D73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F359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4424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1CBA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EAF4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64864E78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CD39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EDA8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19BA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CA4B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4AE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6254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07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CC2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C85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381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3C1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6A511C3B" w14:textId="77777777" w:rsidTr="00C47BEB">
        <w:trPr>
          <w:trHeight w:val="264"/>
        </w:trPr>
        <w:tc>
          <w:tcPr>
            <w:tcW w:w="133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D504D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431AB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Chemotherapy</w:t>
            </w:r>
            <w:proofErr w:type="spellEnd"/>
            <w:r w:rsidRPr="00431AB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vs.no </w:t>
            </w:r>
            <w:proofErr w:type="spellStart"/>
            <w:r w:rsidRPr="00431AB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chemotherapy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535E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2705B854" w14:textId="77777777" w:rsidTr="00C47BEB">
        <w:trPr>
          <w:trHeight w:val="1056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4F087" w14:textId="77777777" w:rsidR="00C47BEB" w:rsidRPr="00C47BEB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de-DE"/>
              </w:rPr>
            </w:pPr>
            <w:r w:rsidRPr="00C47BE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C56DD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D44BB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chemotherapy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E2C23A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421480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431AB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19157F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Questionnaires</w:t>
            </w:r>
            <w:proofErr w:type="spellEnd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(n)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5A55F3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Mean </w:t>
            </w: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no</w:t>
            </w:r>
            <w:proofErr w:type="spellEnd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chemotherapy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9FFE97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SD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6D111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431AB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F521E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p-</w:t>
            </w:r>
            <w:proofErr w:type="spellStart"/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value</w:t>
            </w:r>
            <w:r w:rsidRPr="00431AB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13AD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5FA72450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383F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Baseline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889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92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9CD5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0,870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61C9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0,134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1DA9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0,021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945E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117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B594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0,764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D7D0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39E0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3532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8B84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4FDDBC90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F757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RT end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9C20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3118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4BC6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0,144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B914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1F6A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60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F59B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1BD2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F8F7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05FB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0,624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3764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0501816A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B3DC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C6B4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C1AF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0555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0,195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4E8C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FAF8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D915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BE11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57EF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49C8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0,605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7550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7676C576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8305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238A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6556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0,705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65FD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0,275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7B45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D02C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F41D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C4FE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108E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C79D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BC6F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7FE0E9D3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4996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D3F0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6CDC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0,753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297D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0,252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53BC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3D64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2D52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0,904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96B4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513B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161A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0,003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E334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C47BEB" w:rsidRPr="00C47BEB" w14:paraId="7CB27C3A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3CBC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 FU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E684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3749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0,816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C37C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0,214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4F53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16D7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2154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0,881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6A94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B285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4A71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0,579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BEBE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34F89FC1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4AAEA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 FU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DB7EF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63F5D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0,897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9B013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481D9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63D79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1040D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0,833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5504C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64AD3" w14:textId="77777777" w:rsidR="00C47BEB" w:rsidRPr="00431ABD" w:rsidRDefault="00C47BEB" w:rsidP="00C47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16AFB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0,142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C8FE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  <w:tr w:rsidR="00C47BEB" w:rsidRPr="00C47BEB" w14:paraId="7779D73B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73AC" w14:textId="77777777" w:rsidR="00C47BEB" w:rsidRPr="00431ABD" w:rsidRDefault="00C47BEB" w:rsidP="00C47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Total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6F0A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268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BF80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8EDC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3D0E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FF3B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431AB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280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364E" w14:textId="77777777" w:rsidR="00C47BEB" w:rsidRPr="00431ABD" w:rsidRDefault="00C47BEB" w:rsidP="00C47B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06D5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F191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3FDD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C240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067A1C72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E54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7FFB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A530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F695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8B4B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9BED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D194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E59F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C9D9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4F71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7213" w14:textId="77777777" w:rsidR="00C47BEB" w:rsidRPr="00431ABD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461DADBE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F737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BC7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FA7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DA57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18B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026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C093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7FD3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92E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715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176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C47BEB" w:rsidRPr="00C47BEB" w14:paraId="1C799D9F" w14:textId="77777777" w:rsidTr="00C47BEB">
        <w:trPr>
          <w:trHeight w:val="26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3321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626A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45DD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0274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0DC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86B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872E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C1FC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A4F5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1E9F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AEE0" w14:textId="77777777" w:rsidR="00C47BEB" w:rsidRPr="00C47BEB" w:rsidRDefault="00C47BEB" w:rsidP="00C4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14:paraId="0673093D" w14:textId="77777777" w:rsidR="00215B6A" w:rsidRDefault="00215B6A"/>
    <w:sectPr w:rsidR="00215B6A" w:rsidSect="00BF40F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0FF"/>
    <w:rsid w:val="00215B6A"/>
    <w:rsid w:val="002B5C32"/>
    <w:rsid w:val="003F35F9"/>
    <w:rsid w:val="00431ABD"/>
    <w:rsid w:val="0070697F"/>
    <w:rsid w:val="007E5E72"/>
    <w:rsid w:val="00BF40FF"/>
    <w:rsid w:val="00C47BEB"/>
    <w:rsid w:val="00F9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4CE2"/>
  <w15:chartTrackingRefBased/>
  <w15:docId w15:val="{E81F17F7-2582-4990-A200-85151A0C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F40FF"/>
    <w:rPr>
      <w:rFonts w:ascii="Calibri" w:eastAsia="Calibri" w:hAnsi="Calibri" w:cs="Calibri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Sprave</dc:creator>
  <cp:keywords/>
  <dc:description/>
  <cp:lastModifiedBy>Jörg Sprave</cp:lastModifiedBy>
  <cp:revision>8</cp:revision>
  <dcterms:created xsi:type="dcterms:W3CDTF">2022-03-06T14:52:00Z</dcterms:created>
  <dcterms:modified xsi:type="dcterms:W3CDTF">2022-11-01T13:27:00Z</dcterms:modified>
</cp:coreProperties>
</file>