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7506A9" w14:textId="77777777" w:rsidR="00B47191" w:rsidRDefault="00B47191" w:rsidP="00B4719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Supplemental Table 1. List of investigators and institutional review boards</w:t>
      </w:r>
    </w:p>
    <w:tbl>
      <w:tblPr>
        <w:tblStyle w:val="TableGrid"/>
        <w:tblW w:w="10615" w:type="dxa"/>
        <w:tblLook w:val="04A0" w:firstRow="1" w:lastRow="0" w:firstColumn="1" w:lastColumn="0" w:noHBand="0" w:noVBand="1"/>
      </w:tblPr>
      <w:tblGrid>
        <w:gridCol w:w="2425"/>
        <w:gridCol w:w="3780"/>
        <w:gridCol w:w="4410"/>
      </w:tblGrid>
      <w:tr w:rsidR="00B47191" w14:paraId="17BE3097" w14:textId="77777777" w:rsidTr="0077170B">
        <w:tc>
          <w:tcPr>
            <w:tcW w:w="2425" w:type="dxa"/>
          </w:tcPr>
          <w:p w14:paraId="778D6A71" w14:textId="18A76076" w:rsidR="00B47191" w:rsidRDefault="00B47191" w:rsidP="0077170B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Princip</w:t>
            </w:r>
            <w:r w:rsidR="001D38C1">
              <w:rPr>
                <w:rFonts w:ascii="Times New Roman" w:hAnsi="Times New Roman" w:cs="Times New Roman"/>
                <w:b/>
                <w:sz w:val="24"/>
                <w:szCs w:val="24"/>
              </w:rPr>
              <w:t>al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Investigator</w:t>
            </w:r>
          </w:p>
        </w:tc>
        <w:tc>
          <w:tcPr>
            <w:tcW w:w="3780" w:type="dxa"/>
          </w:tcPr>
          <w:p w14:paraId="0739645F" w14:textId="77777777" w:rsidR="00B47191" w:rsidRDefault="00B47191" w:rsidP="0077170B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Affiliation</w:t>
            </w:r>
          </w:p>
        </w:tc>
        <w:tc>
          <w:tcPr>
            <w:tcW w:w="4410" w:type="dxa"/>
          </w:tcPr>
          <w:p w14:paraId="3FCC329B" w14:textId="77777777" w:rsidR="00B47191" w:rsidRDefault="00B47191" w:rsidP="0077170B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Institutional Review Board</w:t>
            </w:r>
          </w:p>
        </w:tc>
      </w:tr>
      <w:tr w:rsidR="00B47191" w14:paraId="45AE0FEF" w14:textId="77777777" w:rsidTr="0077170B">
        <w:tc>
          <w:tcPr>
            <w:tcW w:w="2425" w:type="dxa"/>
          </w:tcPr>
          <w:p w14:paraId="765AC0E2" w14:textId="77777777" w:rsidR="00B47191" w:rsidRPr="002C27FB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C27FB">
              <w:rPr>
                <w:rFonts w:ascii="Times New Roman" w:hAnsi="Times New Roman" w:cs="Times New Roman"/>
                <w:bCs/>
                <w:sz w:val="20"/>
                <w:szCs w:val="20"/>
              </w:rPr>
              <w:t>Louis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2C27FB">
              <w:rPr>
                <w:rFonts w:ascii="Times New Roman" w:hAnsi="Times New Roman" w:cs="Times New Roman"/>
                <w:bCs/>
                <w:sz w:val="20"/>
                <w:szCs w:val="20"/>
              </w:rPr>
              <w:t>Lacombe</w:t>
            </w:r>
          </w:p>
        </w:tc>
        <w:tc>
          <w:tcPr>
            <w:tcW w:w="3780" w:type="dxa"/>
          </w:tcPr>
          <w:p w14:paraId="12A68881" w14:textId="77777777" w:rsidR="00B47191" w:rsidRPr="002C27FB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C27FB">
              <w:rPr>
                <w:rFonts w:ascii="Times New Roman" w:hAnsi="Times New Roman" w:cs="Times New Roman"/>
                <w:bCs/>
                <w:sz w:val="20"/>
                <w:szCs w:val="20"/>
              </w:rPr>
              <w:t>CHU de Quebec-</w:t>
            </w:r>
            <w:proofErr w:type="spellStart"/>
            <w:r w:rsidRPr="002C27FB">
              <w:rPr>
                <w:rFonts w:ascii="Times New Roman" w:hAnsi="Times New Roman" w:cs="Times New Roman"/>
                <w:bCs/>
                <w:sz w:val="20"/>
                <w:szCs w:val="20"/>
              </w:rPr>
              <w:t>Universite</w:t>
            </w:r>
            <w:proofErr w:type="spellEnd"/>
            <w:r w:rsidRPr="002C27F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Laval-Hotel Dieu de Quebec, Quebec, QC Canada</w:t>
            </w:r>
          </w:p>
        </w:tc>
        <w:tc>
          <w:tcPr>
            <w:tcW w:w="4410" w:type="dxa"/>
          </w:tcPr>
          <w:p w14:paraId="19CF6DA5" w14:textId="77777777" w:rsidR="00B47191" w:rsidRPr="002C27FB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C27FB">
              <w:rPr>
                <w:rFonts w:ascii="Times New Roman" w:hAnsi="Times New Roman" w:cs="Times New Roman"/>
                <w:bCs/>
                <w:sz w:val="20"/>
                <w:szCs w:val="20"/>
              </w:rPr>
              <w:t>Medical Biomedical Research Ethics Committee, Montreal, Canada</w:t>
            </w:r>
          </w:p>
        </w:tc>
      </w:tr>
      <w:tr w:rsidR="00B47191" w14:paraId="5CA770EA" w14:textId="77777777" w:rsidTr="0077170B">
        <w:tc>
          <w:tcPr>
            <w:tcW w:w="2425" w:type="dxa"/>
          </w:tcPr>
          <w:p w14:paraId="41A6181E" w14:textId="77777777" w:rsidR="00B47191" w:rsidRPr="002C27FB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C27FB">
              <w:rPr>
                <w:rFonts w:ascii="Times New Roman" w:hAnsi="Times New Roman" w:cs="Times New Roman"/>
                <w:bCs/>
                <w:sz w:val="20"/>
                <w:szCs w:val="20"/>
              </w:rPr>
              <w:t>Georg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2C27FB">
              <w:rPr>
                <w:rFonts w:ascii="Times New Roman" w:hAnsi="Times New Roman" w:cs="Times New Roman"/>
                <w:bCs/>
                <w:sz w:val="20"/>
                <w:szCs w:val="20"/>
              </w:rPr>
              <w:t>Bjarnason</w:t>
            </w:r>
          </w:p>
        </w:tc>
        <w:tc>
          <w:tcPr>
            <w:tcW w:w="3780" w:type="dxa"/>
          </w:tcPr>
          <w:p w14:paraId="1BF81E01" w14:textId="77777777" w:rsidR="00B47191" w:rsidRPr="002C27FB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C27FB">
              <w:rPr>
                <w:rFonts w:ascii="Times New Roman" w:hAnsi="Times New Roman" w:cs="Times New Roman"/>
                <w:bCs/>
                <w:sz w:val="20"/>
                <w:szCs w:val="20"/>
              </w:rPr>
              <w:t>Sunnybrook Health Sciences, Odette Cancer Centre, Toronto, ON, Canada</w:t>
            </w:r>
          </w:p>
        </w:tc>
        <w:tc>
          <w:tcPr>
            <w:tcW w:w="4410" w:type="dxa"/>
          </w:tcPr>
          <w:p w14:paraId="18A3BD72" w14:textId="77777777" w:rsidR="00B47191" w:rsidRPr="002C27FB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C27FB">
              <w:rPr>
                <w:rFonts w:ascii="Times New Roman" w:hAnsi="Times New Roman" w:cs="Times New Roman"/>
                <w:bCs/>
                <w:sz w:val="20"/>
                <w:szCs w:val="20"/>
              </w:rPr>
              <w:t>OCREB - Ontario Cancer Research Ethics Board, Toronto, Canada</w:t>
            </w:r>
          </w:p>
        </w:tc>
      </w:tr>
      <w:tr w:rsidR="00B47191" w14:paraId="5C30160A" w14:textId="77777777" w:rsidTr="0077170B">
        <w:tc>
          <w:tcPr>
            <w:tcW w:w="2425" w:type="dxa"/>
          </w:tcPr>
          <w:p w14:paraId="1EA3AB2F" w14:textId="77777777" w:rsidR="00B47191" w:rsidRPr="002C27FB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C27FB">
              <w:rPr>
                <w:rFonts w:ascii="Times New Roman" w:hAnsi="Times New Roman" w:cs="Times New Roman"/>
                <w:bCs/>
                <w:sz w:val="20"/>
                <w:szCs w:val="20"/>
              </w:rPr>
              <w:t>Andrew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2C27FB">
              <w:rPr>
                <w:rFonts w:ascii="Times New Roman" w:hAnsi="Times New Roman" w:cs="Times New Roman"/>
                <w:bCs/>
                <w:sz w:val="20"/>
                <w:szCs w:val="20"/>
              </w:rPr>
              <w:t>Robinson</w:t>
            </w:r>
          </w:p>
        </w:tc>
        <w:tc>
          <w:tcPr>
            <w:tcW w:w="3780" w:type="dxa"/>
          </w:tcPr>
          <w:p w14:paraId="07EAEC51" w14:textId="77777777" w:rsidR="00B47191" w:rsidRPr="002C27FB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C27FB">
              <w:rPr>
                <w:rFonts w:ascii="Times New Roman" w:hAnsi="Times New Roman" w:cs="Times New Roman"/>
                <w:bCs/>
                <w:sz w:val="20"/>
                <w:szCs w:val="20"/>
              </w:rPr>
              <w:t>Kingston Health Sciences Centre, Kingston ON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</w:t>
            </w:r>
            <w:r w:rsidRPr="002C27FB">
              <w:rPr>
                <w:rFonts w:ascii="Times New Roman" w:hAnsi="Times New Roman" w:cs="Times New Roman"/>
                <w:bCs/>
                <w:sz w:val="20"/>
                <w:szCs w:val="20"/>
              </w:rPr>
              <w:t>Canada</w:t>
            </w:r>
          </w:p>
        </w:tc>
        <w:tc>
          <w:tcPr>
            <w:tcW w:w="4410" w:type="dxa"/>
          </w:tcPr>
          <w:p w14:paraId="5A78826A" w14:textId="77777777" w:rsidR="00B47191" w:rsidRPr="002C27FB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C27F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OCREB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–</w:t>
            </w:r>
            <w:r w:rsidRPr="002C27F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Ontario Cancer Research Ethics Board, Toronto, Canada</w:t>
            </w:r>
          </w:p>
        </w:tc>
      </w:tr>
      <w:tr w:rsidR="00B47191" w14:paraId="72FE1971" w14:textId="77777777" w:rsidTr="0077170B">
        <w:tc>
          <w:tcPr>
            <w:tcW w:w="2425" w:type="dxa"/>
          </w:tcPr>
          <w:p w14:paraId="3BCA6F4D" w14:textId="77777777" w:rsidR="00B47191" w:rsidRPr="002C27FB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C27FB">
              <w:rPr>
                <w:rFonts w:ascii="Times New Roman" w:hAnsi="Times New Roman" w:cs="Times New Roman"/>
                <w:bCs/>
                <w:sz w:val="20"/>
                <w:szCs w:val="20"/>
              </w:rPr>
              <w:t>Jean Sebastien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2C27FB">
              <w:rPr>
                <w:rFonts w:ascii="Times New Roman" w:hAnsi="Times New Roman" w:cs="Times New Roman"/>
                <w:bCs/>
                <w:sz w:val="20"/>
                <w:szCs w:val="20"/>
              </w:rPr>
              <w:t>Aucoin</w:t>
            </w:r>
          </w:p>
        </w:tc>
        <w:tc>
          <w:tcPr>
            <w:tcW w:w="3780" w:type="dxa"/>
          </w:tcPr>
          <w:p w14:paraId="601CA580" w14:textId="77777777" w:rsidR="00B47191" w:rsidRPr="002C27FB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C27F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CIUSSS de la </w:t>
            </w:r>
            <w:proofErr w:type="spellStart"/>
            <w:r w:rsidRPr="002C27FB">
              <w:rPr>
                <w:rFonts w:ascii="Times New Roman" w:hAnsi="Times New Roman" w:cs="Times New Roman"/>
                <w:bCs/>
                <w:sz w:val="20"/>
                <w:szCs w:val="20"/>
              </w:rPr>
              <w:t>Mauricie</w:t>
            </w:r>
            <w:proofErr w:type="spellEnd"/>
            <w:r w:rsidRPr="002C27F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et du Centre du Quebec, Trois-Rivieres, ON, Canada</w:t>
            </w:r>
          </w:p>
        </w:tc>
        <w:tc>
          <w:tcPr>
            <w:tcW w:w="4410" w:type="dxa"/>
          </w:tcPr>
          <w:p w14:paraId="4606191C" w14:textId="77777777" w:rsidR="00B47191" w:rsidRPr="002C27FB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C27FB">
              <w:rPr>
                <w:rFonts w:ascii="Times New Roman" w:hAnsi="Times New Roman" w:cs="Times New Roman"/>
                <w:bCs/>
                <w:sz w:val="20"/>
                <w:szCs w:val="20"/>
              </w:rPr>
              <w:t>Medical Biomedical Research Ethics Committee, Montreal, Canada</w:t>
            </w:r>
          </w:p>
        </w:tc>
      </w:tr>
      <w:tr w:rsidR="00B47191" w14:paraId="7BC6E8C4" w14:textId="77777777" w:rsidTr="0077170B">
        <w:tc>
          <w:tcPr>
            <w:tcW w:w="2425" w:type="dxa"/>
          </w:tcPr>
          <w:p w14:paraId="1922EED4" w14:textId="77777777" w:rsidR="00B47191" w:rsidRPr="002C27FB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C27FB">
              <w:rPr>
                <w:rFonts w:ascii="Times New Roman" w:hAnsi="Times New Roman" w:cs="Times New Roman"/>
                <w:bCs/>
                <w:sz w:val="20"/>
                <w:szCs w:val="20"/>
              </w:rPr>
              <w:t>Daniel Heng</w:t>
            </w:r>
          </w:p>
        </w:tc>
        <w:tc>
          <w:tcPr>
            <w:tcW w:w="3780" w:type="dxa"/>
          </w:tcPr>
          <w:p w14:paraId="6C30E858" w14:textId="77777777" w:rsidR="00B47191" w:rsidRPr="002C27FB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C27FB">
              <w:rPr>
                <w:rFonts w:ascii="Times New Roman" w:hAnsi="Times New Roman" w:cs="Times New Roman"/>
                <w:bCs/>
                <w:sz w:val="20"/>
                <w:szCs w:val="20"/>
              </w:rPr>
              <w:t>Tom Baker Cancer Centre, Calgary, AB, Canada</w:t>
            </w:r>
          </w:p>
        </w:tc>
        <w:tc>
          <w:tcPr>
            <w:tcW w:w="4410" w:type="dxa"/>
          </w:tcPr>
          <w:p w14:paraId="2B4E740D" w14:textId="77777777" w:rsidR="00B47191" w:rsidRPr="002C27FB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C27FB">
              <w:rPr>
                <w:rFonts w:ascii="Times New Roman" w:hAnsi="Times New Roman" w:cs="Times New Roman"/>
                <w:bCs/>
                <w:sz w:val="20"/>
                <w:szCs w:val="20"/>
              </w:rPr>
              <w:t>Health Research Ethics Board of Alberta – HREBA, Edmonton Canada</w:t>
            </w:r>
          </w:p>
        </w:tc>
      </w:tr>
      <w:tr w:rsidR="00B47191" w14:paraId="3DBDF9AB" w14:textId="77777777" w:rsidTr="0077170B">
        <w:tc>
          <w:tcPr>
            <w:tcW w:w="2425" w:type="dxa"/>
          </w:tcPr>
          <w:p w14:paraId="18DCA370" w14:textId="77777777" w:rsidR="00B47191" w:rsidRPr="002C27FB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C27FB">
              <w:rPr>
                <w:rFonts w:ascii="Times New Roman" w:hAnsi="Times New Roman" w:cs="Times New Roman"/>
                <w:bCs/>
                <w:sz w:val="20"/>
                <w:szCs w:val="20"/>
              </w:rPr>
              <w:t>Wilson H Miller</w:t>
            </w:r>
          </w:p>
        </w:tc>
        <w:tc>
          <w:tcPr>
            <w:tcW w:w="3780" w:type="dxa"/>
          </w:tcPr>
          <w:p w14:paraId="6376B975" w14:textId="77777777" w:rsidR="00B47191" w:rsidRPr="002C27FB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C27FB">
              <w:rPr>
                <w:rFonts w:ascii="Times New Roman" w:hAnsi="Times New Roman" w:cs="Times New Roman"/>
                <w:bCs/>
                <w:sz w:val="20"/>
                <w:szCs w:val="20"/>
              </w:rPr>
              <w:t>Jewish General Hospital, Montreal, QC Canada</w:t>
            </w:r>
          </w:p>
        </w:tc>
        <w:tc>
          <w:tcPr>
            <w:tcW w:w="4410" w:type="dxa"/>
          </w:tcPr>
          <w:p w14:paraId="5CB59911" w14:textId="77777777" w:rsidR="00B47191" w:rsidRPr="002C27FB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C27FB">
              <w:rPr>
                <w:rFonts w:ascii="Times New Roman" w:hAnsi="Times New Roman" w:cs="Times New Roman"/>
                <w:bCs/>
                <w:sz w:val="20"/>
                <w:szCs w:val="20"/>
              </w:rPr>
              <w:t>Medical Biomedical Research Ethics Committee, Montreal, Canada</w:t>
            </w:r>
          </w:p>
        </w:tc>
      </w:tr>
      <w:tr w:rsidR="00B47191" w14:paraId="439DB452" w14:textId="77777777" w:rsidTr="0077170B">
        <w:tc>
          <w:tcPr>
            <w:tcW w:w="2425" w:type="dxa"/>
          </w:tcPr>
          <w:p w14:paraId="3C1FDC74" w14:textId="77777777" w:rsidR="00B47191" w:rsidRPr="002C27FB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C27FB">
              <w:rPr>
                <w:rFonts w:ascii="Times New Roman" w:hAnsi="Times New Roman" w:cs="Times New Roman"/>
                <w:bCs/>
                <w:sz w:val="20"/>
                <w:szCs w:val="20"/>
              </w:rPr>
              <w:t>Alan Berg</w:t>
            </w:r>
          </w:p>
        </w:tc>
        <w:tc>
          <w:tcPr>
            <w:tcW w:w="3780" w:type="dxa"/>
          </w:tcPr>
          <w:p w14:paraId="2D5924FC" w14:textId="77777777" w:rsidR="00B47191" w:rsidRPr="002C27FB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C27FB">
              <w:rPr>
                <w:rFonts w:ascii="Times New Roman" w:hAnsi="Times New Roman" w:cs="Times New Roman"/>
                <w:bCs/>
                <w:sz w:val="20"/>
                <w:szCs w:val="20"/>
              </w:rPr>
              <w:t>Southeast Nebraska Hematology &amp; Oncology Consultants, P.C., Lincoln NE, USA</w:t>
            </w:r>
          </w:p>
        </w:tc>
        <w:tc>
          <w:tcPr>
            <w:tcW w:w="4410" w:type="dxa"/>
          </w:tcPr>
          <w:p w14:paraId="4FEC9F07" w14:textId="77777777" w:rsidR="00B47191" w:rsidRPr="002C27FB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C27FB">
              <w:rPr>
                <w:rFonts w:ascii="Times New Roman" w:hAnsi="Times New Roman" w:cs="Times New Roman"/>
                <w:bCs/>
                <w:sz w:val="20"/>
                <w:szCs w:val="20"/>
              </w:rPr>
              <w:t>Copernicus Group Independent Review Board, Cary, NC, USA</w:t>
            </w:r>
          </w:p>
        </w:tc>
      </w:tr>
      <w:tr w:rsidR="00B47191" w14:paraId="182CD995" w14:textId="77777777" w:rsidTr="0077170B">
        <w:tc>
          <w:tcPr>
            <w:tcW w:w="2425" w:type="dxa"/>
          </w:tcPr>
          <w:p w14:paraId="141B9365" w14:textId="77777777" w:rsidR="00B47191" w:rsidRPr="002C27FB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C27FB">
              <w:rPr>
                <w:rFonts w:ascii="Times New Roman" w:hAnsi="Times New Roman" w:cs="Times New Roman"/>
                <w:bCs/>
                <w:sz w:val="20"/>
                <w:szCs w:val="20"/>
              </w:rPr>
              <w:t>Daniel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2C27FB">
              <w:rPr>
                <w:rFonts w:ascii="Times New Roman" w:hAnsi="Times New Roman" w:cs="Times New Roman"/>
                <w:bCs/>
                <w:sz w:val="20"/>
                <w:szCs w:val="20"/>
              </w:rPr>
              <w:t>Vaena</w:t>
            </w:r>
            <w:proofErr w:type="spellEnd"/>
          </w:p>
        </w:tc>
        <w:tc>
          <w:tcPr>
            <w:tcW w:w="3780" w:type="dxa"/>
          </w:tcPr>
          <w:p w14:paraId="00F248DC" w14:textId="77777777" w:rsidR="00B47191" w:rsidRPr="002C27FB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C27FB">
              <w:rPr>
                <w:rFonts w:ascii="Times New Roman" w:hAnsi="Times New Roman" w:cs="Times New Roman"/>
                <w:bCs/>
                <w:sz w:val="20"/>
                <w:szCs w:val="20"/>
              </w:rPr>
              <w:t>The West Clinic, P.C., Germantown, TN, USA</w:t>
            </w:r>
          </w:p>
        </w:tc>
        <w:tc>
          <w:tcPr>
            <w:tcW w:w="4410" w:type="dxa"/>
          </w:tcPr>
          <w:p w14:paraId="69E1D81E" w14:textId="77777777" w:rsidR="00B47191" w:rsidRPr="002C27FB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C27FB">
              <w:rPr>
                <w:rFonts w:ascii="Times New Roman" w:hAnsi="Times New Roman" w:cs="Times New Roman"/>
                <w:bCs/>
                <w:sz w:val="20"/>
                <w:szCs w:val="20"/>
              </w:rPr>
              <w:t>Western IRB, Puyallup, WA, USA</w:t>
            </w:r>
          </w:p>
        </w:tc>
      </w:tr>
      <w:tr w:rsidR="00B47191" w14:paraId="5ADD8E64" w14:textId="77777777" w:rsidTr="0077170B">
        <w:tc>
          <w:tcPr>
            <w:tcW w:w="2425" w:type="dxa"/>
          </w:tcPr>
          <w:p w14:paraId="0BA3F08A" w14:textId="77777777" w:rsidR="00B47191" w:rsidRPr="002C27FB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C27F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Stephan </w:t>
            </w:r>
            <w:proofErr w:type="spellStart"/>
            <w:r w:rsidRPr="002C27FB">
              <w:rPr>
                <w:rFonts w:ascii="Times New Roman" w:hAnsi="Times New Roman" w:cs="Times New Roman"/>
                <w:bCs/>
                <w:sz w:val="20"/>
                <w:szCs w:val="20"/>
              </w:rPr>
              <w:t>DiSean</w:t>
            </w:r>
            <w:proofErr w:type="spellEnd"/>
          </w:p>
        </w:tc>
        <w:tc>
          <w:tcPr>
            <w:tcW w:w="3780" w:type="dxa"/>
          </w:tcPr>
          <w:p w14:paraId="2B4F9595" w14:textId="77777777" w:rsidR="00B47191" w:rsidRPr="002C27FB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C27FB">
              <w:rPr>
                <w:rFonts w:ascii="Times New Roman" w:hAnsi="Times New Roman" w:cs="Times New Roman"/>
                <w:bCs/>
                <w:sz w:val="20"/>
                <w:szCs w:val="20"/>
              </w:rPr>
              <w:t>Kendall</w:t>
            </w:r>
          </w:p>
          <w:p w14:paraId="272A387E" w14:textId="77777777" w:rsidR="00B47191" w:rsidRPr="002C27FB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C27FB">
              <w:rPr>
                <w:rFonts w:ascii="Times New Roman" w:hAnsi="Times New Roman" w:cs="Times New Roman"/>
                <w:bCs/>
                <w:sz w:val="20"/>
                <w:szCs w:val="20"/>
              </w:rPr>
              <w:t>Utah Cancer Specialists, Salt Lake City, UT, USA</w:t>
            </w:r>
          </w:p>
        </w:tc>
        <w:tc>
          <w:tcPr>
            <w:tcW w:w="4410" w:type="dxa"/>
          </w:tcPr>
          <w:p w14:paraId="19C5F891" w14:textId="77777777" w:rsidR="00B47191" w:rsidRPr="002C27FB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C27FB">
              <w:rPr>
                <w:rFonts w:ascii="Times New Roman" w:hAnsi="Times New Roman" w:cs="Times New Roman"/>
                <w:bCs/>
                <w:sz w:val="20"/>
                <w:szCs w:val="20"/>
              </w:rPr>
              <w:t>Copernicus Group Independent Review Board, Cary, NC, USA</w:t>
            </w:r>
          </w:p>
        </w:tc>
      </w:tr>
      <w:tr w:rsidR="00B47191" w14:paraId="49A51BAA" w14:textId="77777777" w:rsidTr="0077170B">
        <w:tc>
          <w:tcPr>
            <w:tcW w:w="2425" w:type="dxa"/>
          </w:tcPr>
          <w:p w14:paraId="00AC899E" w14:textId="77777777" w:rsidR="00B47191" w:rsidRPr="002C27FB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C27FB">
              <w:rPr>
                <w:rFonts w:ascii="Times New Roman" w:hAnsi="Times New Roman" w:cs="Times New Roman"/>
                <w:bCs/>
                <w:sz w:val="20"/>
                <w:szCs w:val="20"/>
              </w:rPr>
              <w:t>Robert Matthew Graham</w:t>
            </w:r>
          </w:p>
        </w:tc>
        <w:tc>
          <w:tcPr>
            <w:tcW w:w="3780" w:type="dxa"/>
          </w:tcPr>
          <w:p w14:paraId="76282C77" w14:textId="77777777" w:rsidR="00B47191" w:rsidRPr="002C27FB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C27FB">
              <w:rPr>
                <w:rFonts w:ascii="Times New Roman" w:hAnsi="Times New Roman" w:cs="Times New Roman"/>
                <w:bCs/>
                <w:sz w:val="20"/>
                <w:szCs w:val="20"/>
              </w:rPr>
              <w:t>University of Tennessee Erlanger Oncology &amp; Hematology, Chattanooga, TN, USA</w:t>
            </w:r>
          </w:p>
        </w:tc>
        <w:tc>
          <w:tcPr>
            <w:tcW w:w="4410" w:type="dxa"/>
          </w:tcPr>
          <w:p w14:paraId="7E3EC8AA" w14:textId="77777777" w:rsidR="00B47191" w:rsidRPr="002C27FB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C27FB">
              <w:rPr>
                <w:rFonts w:ascii="Times New Roman" w:hAnsi="Times New Roman" w:cs="Times New Roman"/>
                <w:bCs/>
                <w:sz w:val="20"/>
                <w:szCs w:val="20"/>
              </w:rPr>
              <w:t>Western IRB, Puyallup, WA, USA</w:t>
            </w:r>
          </w:p>
        </w:tc>
      </w:tr>
      <w:tr w:rsidR="00B47191" w14:paraId="5114A7BD" w14:textId="77777777" w:rsidTr="0077170B">
        <w:tc>
          <w:tcPr>
            <w:tcW w:w="2425" w:type="dxa"/>
          </w:tcPr>
          <w:p w14:paraId="5E2336FA" w14:textId="77777777" w:rsidR="00B47191" w:rsidRPr="002C27FB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C27FB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Steven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2C27FB">
              <w:rPr>
                <w:rFonts w:ascii="Times New Roman" w:hAnsi="Times New Roman" w:cs="Times New Roman"/>
                <w:bCs/>
                <w:sz w:val="20"/>
                <w:szCs w:val="20"/>
              </w:rPr>
              <w:t>McCune</w:t>
            </w:r>
          </w:p>
        </w:tc>
        <w:tc>
          <w:tcPr>
            <w:tcW w:w="3780" w:type="dxa"/>
          </w:tcPr>
          <w:p w14:paraId="0800F615" w14:textId="77777777" w:rsidR="00B47191" w:rsidRPr="002C27FB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C27FB">
              <w:rPr>
                <w:rFonts w:ascii="Times New Roman" w:hAnsi="Times New Roman" w:cs="Times New Roman"/>
                <w:bCs/>
                <w:sz w:val="20"/>
                <w:szCs w:val="20"/>
              </w:rPr>
              <w:t>Northwest Georgia Oncology Centers PC, Marietta, GA, USA</w:t>
            </w:r>
          </w:p>
        </w:tc>
        <w:tc>
          <w:tcPr>
            <w:tcW w:w="4410" w:type="dxa"/>
          </w:tcPr>
          <w:p w14:paraId="27ED2E44" w14:textId="77777777" w:rsidR="00B47191" w:rsidRPr="002C27FB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C27FB">
              <w:rPr>
                <w:rFonts w:ascii="Times New Roman" w:hAnsi="Times New Roman" w:cs="Times New Roman"/>
                <w:bCs/>
                <w:sz w:val="20"/>
                <w:szCs w:val="20"/>
              </w:rPr>
              <w:t>Western IRB, Puyallup, WA, USA</w:t>
            </w:r>
          </w:p>
        </w:tc>
      </w:tr>
      <w:tr w:rsidR="00B47191" w14:paraId="78A6F60A" w14:textId="77777777" w:rsidTr="0077170B">
        <w:tc>
          <w:tcPr>
            <w:tcW w:w="2425" w:type="dxa"/>
          </w:tcPr>
          <w:p w14:paraId="2073F0FA" w14:textId="77777777" w:rsidR="00B47191" w:rsidRPr="002C27FB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C27FB">
              <w:rPr>
                <w:rFonts w:ascii="Times New Roman" w:hAnsi="Times New Roman" w:cs="Times New Roman"/>
                <w:bCs/>
                <w:sz w:val="20"/>
                <w:szCs w:val="20"/>
              </w:rPr>
              <w:t>Primo Lara</w:t>
            </w:r>
          </w:p>
        </w:tc>
        <w:tc>
          <w:tcPr>
            <w:tcW w:w="3780" w:type="dxa"/>
          </w:tcPr>
          <w:p w14:paraId="1AF06F34" w14:textId="77777777" w:rsidR="00B47191" w:rsidRPr="002C27FB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C27FB">
              <w:rPr>
                <w:rFonts w:ascii="Times New Roman" w:hAnsi="Times New Roman" w:cs="Times New Roman"/>
                <w:bCs/>
                <w:sz w:val="20"/>
                <w:szCs w:val="20"/>
              </w:rPr>
              <w:t>UC Davis Comprehensive Cancer Center, Sacramento, CA, USA</w:t>
            </w:r>
          </w:p>
        </w:tc>
        <w:tc>
          <w:tcPr>
            <w:tcW w:w="4410" w:type="dxa"/>
          </w:tcPr>
          <w:p w14:paraId="14E6E334" w14:textId="77777777" w:rsidR="00B47191" w:rsidRPr="002C27FB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C27FB">
              <w:rPr>
                <w:rFonts w:ascii="Times New Roman" w:hAnsi="Times New Roman" w:cs="Times New Roman"/>
                <w:bCs/>
                <w:sz w:val="20"/>
                <w:szCs w:val="20"/>
              </w:rPr>
              <w:t>UC Davis IRB, Sacramento, CA, USA</w:t>
            </w:r>
          </w:p>
        </w:tc>
      </w:tr>
      <w:tr w:rsidR="00B47191" w14:paraId="22096EA7" w14:textId="77777777" w:rsidTr="0077170B">
        <w:tc>
          <w:tcPr>
            <w:tcW w:w="2425" w:type="dxa"/>
          </w:tcPr>
          <w:p w14:paraId="3839C7A8" w14:textId="77777777" w:rsidR="00B47191" w:rsidRPr="002C27FB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C27FB">
              <w:rPr>
                <w:rFonts w:ascii="Times New Roman" w:hAnsi="Times New Roman" w:cs="Times New Roman"/>
                <w:bCs/>
                <w:sz w:val="20"/>
                <w:szCs w:val="20"/>
              </w:rPr>
              <w:t>Neeraj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2C27FB">
              <w:rPr>
                <w:rFonts w:ascii="Times New Roman" w:hAnsi="Times New Roman" w:cs="Times New Roman"/>
                <w:bCs/>
                <w:sz w:val="20"/>
                <w:szCs w:val="20"/>
              </w:rPr>
              <w:t>Agarwal,</w:t>
            </w:r>
          </w:p>
        </w:tc>
        <w:tc>
          <w:tcPr>
            <w:tcW w:w="3780" w:type="dxa"/>
          </w:tcPr>
          <w:p w14:paraId="1BAD52C6" w14:textId="77777777" w:rsidR="00B47191" w:rsidRPr="002C27FB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C27FB">
              <w:rPr>
                <w:rFonts w:ascii="Times New Roman" w:hAnsi="Times New Roman" w:cs="Times New Roman"/>
                <w:bCs/>
                <w:sz w:val="20"/>
                <w:szCs w:val="20"/>
              </w:rPr>
              <w:t>Huntsman Cancer Institute, Salt Lake City, UT, USA</w:t>
            </w:r>
          </w:p>
        </w:tc>
        <w:tc>
          <w:tcPr>
            <w:tcW w:w="4410" w:type="dxa"/>
          </w:tcPr>
          <w:p w14:paraId="634D2821" w14:textId="77777777" w:rsidR="00B47191" w:rsidRPr="002C27FB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C27FB">
              <w:rPr>
                <w:rFonts w:ascii="Times New Roman" w:hAnsi="Times New Roman" w:cs="Times New Roman"/>
                <w:bCs/>
                <w:sz w:val="20"/>
                <w:szCs w:val="20"/>
              </w:rPr>
              <w:t>University of Utah Institutional Review Board, Salt Lake City, UT, USA</w:t>
            </w:r>
          </w:p>
        </w:tc>
      </w:tr>
      <w:tr w:rsidR="00B47191" w14:paraId="341938E1" w14:textId="77777777" w:rsidTr="0077170B">
        <w:tc>
          <w:tcPr>
            <w:tcW w:w="2425" w:type="dxa"/>
          </w:tcPr>
          <w:p w14:paraId="5EE6CF63" w14:textId="77777777" w:rsidR="00B47191" w:rsidRPr="002C27FB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C27FB">
              <w:rPr>
                <w:rFonts w:ascii="Times New Roman" w:hAnsi="Times New Roman" w:cs="Times New Roman"/>
                <w:bCs/>
                <w:sz w:val="20"/>
                <w:szCs w:val="20"/>
              </w:rPr>
              <w:t>Michael S. Gordon</w:t>
            </w:r>
          </w:p>
        </w:tc>
        <w:tc>
          <w:tcPr>
            <w:tcW w:w="3780" w:type="dxa"/>
          </w:tcPr>
          <w:p w14:paraId="57AEF72F" w14:textId="77777777" w:rsidR="00B47191" w:rsidRPr="002C27FB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C27FB">
              <w:rPr>
                <w:rFonts w:ascii="Times New Roman" w:hAnsi="Times New Roman" w:cs="Times New Roman"/>
                <w:bCs/>
                <w:sz w:val="20"/>
                <w:szCs w:val="20"/>
              </w:rPr>
              <w:t>Scottsdale Healthcare, Scottsdale, AZ, USA</w:t>
            </w:r>
          </w:p>
        </w:tc>
        <w:tc>
          <w:tcPr>
            <w:tcW w:w="4410" w:type="dxa"/>
          </w:tcPr>
          <w:p w14:paraId="6E4DA754" w14:textId="77777777" w:rsidR="00B47191" w:rsidRPr="002C27FB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C27FB">
              <w:rPr>
                <w:rFonts w:ascii="Times New Roman" w:hAnsi="Times New Roman" w:cs="Times New Roman"/>
                <w:bCs/>
                <w:sz w:val="20"/>
                <w:szCs w:val="20"/>
              </w:rPr>
              <w:t>Western IRB, Puyallup, WA, USA</w:t>
            </w:r>
          </w:p>
        </w:tc>
      </w:tr>
      <w:tr w:rsidR="00B47191" w14:paraId="1A8D0895" w14:textId="77777777" w:rsidTr="0077170B">
        <w:tc>
          <w:tcPr>
            <w:tcW w:w="2425" w:type="dxa"/>
          </w:tcPr>
          <w:p w14:paraId="46A7D0DA" w14:textId="77777777" w:rsidR="00B47191" w:rsidRPr="002C27FB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C27FB">
              <w:rPr>
                <w:rFonts w:ascii="Times New Roman" w:hAnsi="Times New Roman" w:cs="Times New Roman"/>
                <w:bCs/>
                <w:sz w:val="20"/>
                <w:szCs w:val="20"/>
              </w:rPr>
              <w:t>Ruth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2C27FB">
              <w:rPr>
                <w:rFonts w:ascii="Times New Roman" w:hAnsi="Times New Roman" w:cs="Times New Roman"/>
                <w:bCs/>
                <w:sz w:val="20"/>
                <w:szCs w:val="20"/>
              </w:rPr>
              <w:t>McGinn/Ray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2C27FB">
              <w:rPr>
                <w:rFonts w:ascii="Times New Roman" w:hAnsi="Times New Roman" w:cs="Times New Roman"/>
                <w:bCs/>
                <w:sz w:val="20"/>
                <w:szCs w:val="20"/>
              </w:rPr>
              <w:t>McDermott</w:t>
            </w:r>
          </w:p>
        </w:tc>
        <w:tc>
          <w:tcPr>
            <w:tcW w:w="3780" w:type="dxa"/>
          </w:tcPr>
          <w:p w14:paraId="2F040F1E" w14:textId="77777777" w:rsidR="00B47191" w:rsidRPr="002C27FB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C27F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Adelaide &amp; </w:t>
            </w:r>
            <w:proofErr w:type="spellStart"/>
            <w:r w:rsidRPr="002C27FB">
              <w:rPr>
                <w:rFonts w:ascii="Times New Roman" w:hAnsi="Times New Roman" w:cs="Times New Roman"/>
                <w:bCs/>
                <w:sz w:val="20"/>
                <w:szCs w:val="20"/>
              </w:rPr>
              <w:t>Meath</w:t>
            </w:r>
            <w:proofErr w:type="spellEnd"/>
            <w:r w:rsidRPr="002C27F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Hospital, Dublin, Ireland</w:t>
            </w:r>
          </w:p>
        </w:tc>
        <w:tc>
          <w:tcPr>
            <w:tcW w:w="4410" w:type="dxa"/>
          </w:tcPr>
          <w:p w14:paraId="49C4B628" w14:textId="77777777" w:rsidR="00B47191" w:rsidRPr="002C27FB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C27F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Clinical Research Ethics Committee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–</w:t>
            </w:r>
            <w:r w:rsidRPr="002C27F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University College Cork, Cork, Ireland </w:t>
            </w:r>
          </w:p>
        </w:tc>
      </w:tr>
      <w:tr w:rsidR="00B47191" w14:paraId="329619EC" w14:textId="77777777" w:rsidTr="0077170B">
        <w:tc>
          <w:tcPr>
            <w:tcW w:w="2425" w:type="dxa"/>
          </w:tcPr>
          <w:p w14:paraId="2F8EECC2" w14:textId="77777777" w:rsidR="00B47191" w:rsidRPr="002C27FB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C27FB">
              <w:rPr>
                <w:rFonts w:ascii="Times New Roman" w:hAnsi="Times New Roman" w:cs="Times New Roman"/>
                <w:bCs/>
                <w:sz w:val="20"/>
                <w:szCs w:val="20"/>
              </w:rPr>
              <w:t>Emmet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2C27FB">
              <w:rPr>
                <w:rFonts w:ascii="Times New Roman" w:hAnsi="Times New Roman" w:cs="Times New Roman"/>
                <w:bCs/>
                <w:sz w:val="20"/>
                <w:szCs w:val="20"/>
              </w:rPr>
              <w:t>Jordan</w:t>
            </w:r>
          </w:p>
        </w:tc>
        <w:tc>
          <w:tcPr>
            <w:tcW w:w="3780" w:type="dxa"/>
          </w:tcPr>
          <w:p w14:paraId="191DA3E6" w14:textId="77777777" w:rsidR="00B47191" w:rsidRPr="002C27FB" w:rsidRDefault="00B47191" w:rsidP="0077170B">
            <w:pPr>
              <w:tabs>
                <w:tab w:val="left" w:pos="900"/>
              </w:tabs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C27F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University Hospital Waterford, Waterford, </w:t>
            </w:r>
            <w:proofErr w:type="spellStart"/>
            <w:r w:rsidRPr="002C27FB">
              <w:rPr>
                <w:rFonts w:ascii="Times New Roman" w:hAnsi="Times New Roman" w:cs="Times New Roman"/>
                <w:bCs/>
                <w:sz w:val="20"/>
                <w:szCs w:val="20"/>
              </w:rPr>
              <w:t>lreland</w:t>
            </w:r>
            <w:proofErr w:type="spellEnd"/>
          </w:p>
        </w:tc>
        <w:tc>
          <w:tcPr>
            <w:tcW w:w="4410" w:type="dxa"/>
          </w:tcPr>
          <w:p w14:paraId="212564BB" w14:textId="77777777" w:rsidR="00B47191" w:rsidRPr="002C27FB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C27F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Clinical Research Ethics Committee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–</w:t>
            </w:r>
            <w:r w:rsidRPr="002C27F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University College Cork, Cork, Ireland</w:t>
            </w:r>
          </w:p>
        </w:tc>
      </w:tr>
      <w:tr w:rsidR="00B47191" w14:paraId="58C6FF0B" w14:textId="77777777" w:rsidTr="0077170B">
        <w:tc>
          <w:tcPr>
            <w:tcW w:w="2425" w:type="dxa"/>
          </w:tcPr>
          <w:p w14:paraId="436D5138" w14:textId="77777777" w:rsidR="00B47191" w:rsidRPr="002C27FB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C27FB">
              <w:rPr>
                <w:rFonts w:ascii="Times New Roman" w:hAnsi="Times New Roman" w:cs="Times New Roman"/>
                <w:bCs/>
                <w:sz w:val="20"/>
                <w:szCs w:val="20"/>
              </w:rPr>
              <w:t>Daniel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2C27FB">
              <w:rPr>
                <w:rFonts w:ascii="Times New Roman" w:hAnsi="Times New Roman" w:cs="Times New Roman"/>
                <w:bCs/>
                <w:sz w:val="20"/>
                <w:szCs w:val="20"/>
              </w:rPr>
              <w:t>Heinrich</w:t>
            </w:r>
          </w:p>
        </w:tc>
        <w:tc>
          <w:tcPr>
            <w:tcW w:w="3780" w:type="dxa"/>
          </w:tcPr>
          <w:p w14:paraId="53D1AD0E" w14:textId="77777777" w:rsidR="00B47191" w:rsidRPr="002C27FB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2C27FB">
              <w:rPr>
                <w:rFonts w:ascii="Times New Roman" w:hAnsi="Times New Roman" w:cs="Times New Roman"/>
                <w:bCs/>
                <w:sz w:val="20"/>
                <w:szCs w:val="20"/>
              </w:rPr>
              <w:t>Akershus</w:t>
            </w:r>
            <w:proofErr w:type="spellEnd"/>
            <w:r w:rsidRPr="002C27F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University Hospital, </w:t>
            </w:r>
            <w:proofErr w:type="spellStart"/>
            <w:r w:rsidRPr="002C27FB">
              <w:rPr>
                <w:rFonts w:ascii="Times New Roman" w:hAnsi="Times New Roman" w:cs="Times New Roman"/>
                <w:bCs/>
                <w:sz w:val="20"/>
                <w:szCs w:val="20"/>
              </w:rPr>
              <w:t>Nordbyhagen</w:t>
            </w:r>
            <w:proofErr w:type="spellEnd"/>
            <w:r w:rsidRPr="002C27FB">
              <w:rPr>
                <w:rFonts w:ascii="Times New Roman" w:hAnsi="Times New Roman" w:cs="Times New Roman"/>
                <w:bCs/>
                <w:sz w:val="20"/>
                <w:szCs w:val="20"/>
              </w:rPr>
              <w:t>, Norway</w:t>
            </w:r>
          </w:p>
        </w:tc>
        <w:tc>
          <w:tcPr>
            <w:tcW w:w="4410" w:type="dxa"/>
          </w:tcPr>
          <w:p w14:paraId="2DE8D884" w14:textId="77777777" w:rsidR="00B47191" w:rsidRPr="002C27FB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C27F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REK </w:t>
            </w:r>
            <w:proofErr w:type="spellStart"/>
            <w:r w:rsidRPr="002C27FB">
              <w:rPr>
                <w:rFonts w:ascii="Times New Roman" w:hAnsi="Times New Roman" w:cs="Times New Roman"/>
                <w:bCs/>
                <w:sz w:val="20"/>
                <w:szCs w:val="20"/>
              </w:rPr>
              <w:t>soer-oest</w:t>
            </w:r>
            <w:proofErr w:type="spellEnd"/>
            <w:r w:rsidRPr="002C27F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D, Oslo, Norway</w:t>
            </w:r>
          </w:p>
        </w:tc>
      </w:tr>
      <w:tr w:rsidR="00B47191" w14:paraId="1ED4B3C6" w14:textId="77777777" w:rsidTr="0077170B">
        <w:tc>
          <w:tcPr>
            <w:tcW w:w="2425" w:type="dxa"/>
          </w:tcPr>
          <w:p w14:paraId="65332096" w14:textId="77777777" w:rsidR="00B47191" w:rsidRPr="002C27FB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2C27FB">
              <w:rPr>
                <w:rFonts w:ascii="Times New Roman" w:hAnsi="Times New Roman" w:cs="Times New Roman"/>
                <w:bCs/>
                <w:sz w:val="20"/>
                <w:szCs w:val="20"/>
              </w:rPr>
              <w:t>Ase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2C27FB">
              <w:rPr>
                <w:rFonts w:ascii="Times New Roman" w:hAnsi="Times New Roman" w:cs="Times New Roman"/>
                <w:bCs/>
                <w:sz w:val="20"/>
                <w:szCs w:val="20"/>
              </w:rPr>
              <w:t>Haug</w:t>
            </w:r>
            <w:proofErr w:type="spellEnd"/>
          </w:p>
        </w:tc>
        <w:tc>
          <w:tcPr>
            <w:tcW w:w="3780" w:type="dxa"/>
          </w:tcPr>
          <w:p w14:paraId="7576014A" w14:textId="77777777" w:rsidR="00B47191" w:rsidRPr="002C27FB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C27F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Helse Bergen HF </w:t>
            </w:r>
            <w:proofErr w:type="spellStart"/>
            <w:r w:rsidRPr="002C27FB">
              <w:rPr>
                <w:rFonts w:ascii="Times New Roman" w:hAnsi="Times New Roman" w:cs="Times New Roman"/>
                <w:bCs/>
                <w:sz w:val="20"/>
                <w:szCs w:val="20"/>
              </w:rPr>
              <w:t>Haukeland</w:t>
            </w:r>
            <w:proofErr w:type="spellEnd"/>
            <w:r w:rsidRPr="002C27FB">
              <w:rPr>
                <w:rFonts w:ascii="Times New Roman" w:hAnsi="Times New Roman" w:cs="Times New Roman"/>
                <w:bCs/>
                <w:sz w:val="20"/>
                <w:szCs w:val="20"/>
              </w:rPr>
              <w:t>, Bergen, Norway</w:t>
            </w:r>
          </w:p>
        </w:tc>
        <w:tc>
          <w:tcPr>
            <w:tcW w:w="4410" w:type="dxa"/>
          </w:tcPr>
          <w:p w14:paraId="4B1C7C2D" w14:textId="77777777" w:rsidR="00B47191" w:rsidRPr="002C27FB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C27F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REK </w:t>
            </w:r>
            <w:proofErr w:type="spellStart"/>
            <w:r w:rsidRPr="002C27FB">
              <w:rPr>
                <w:rFonts w:ascii="Times New Roman" w:hAnsi="Times New Roman" w:cs="Times New Roman"/>
                <w:bCs/>
                <w:sz w:val="20"/>
                <w:szCs w:val="20"/>
              </w:rPr>
              <w:t>soer-oest</w:t>
            </w:r>
            <w:proofErr w:type="spellEnd"/>
            <w:r w:rsidRPr="002C27F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D, Oslo, Norway</w:t>
            </w:r>
          </w:p>
        </w:tc>
      </w:tr>
      <w:tr w:rsidR="00B47191" w14:paraId="5AACA6A3" w14:textId="77777777" w:rsidTr="0077170B">
        <w:tc>
          <w:tcPr>
            <w:tcW w:w="2425" w:type="dxa"/>
          </w:tcPr>
          <w:p w14:paraId="61017C35" w14:textId="77777777" w:rsidR="00B47191" w:rsidRPr="002C27FB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C27FB">
              <w:rPr>
                <w:rFonts w:ascii="Times New Roman" w:hAnsi="Times New Roman" w:cs="Times New Roman"/>
                <w:bCs/>
                <w:sz w:val="20"/>
                <w:szCs w:val="20"/>
              </w:rPr>
              <w:t>Heidi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2C27FB">
              <w:rPr>
                <w:rFonts w:ascii="Times New Roman" w:hAnsi="Times New Roman" w:cs="Times New Roman"/>
                <w:bCs/>
                <w:sz w:val="20"/>
                <w:szCs w:val="20"/>
              </w:rPr>
              <w:t>Knobel</w:t>
            </w:r>
            <w:proofErr w:type="spellEnd"/>
          </w:p>
        </w:tc>
        <w:tc>
          <w:tcPr>
            <w:tcW w:w="3780" w:type="dxa"/>
          </w:tcPr>
          <w:p w14:paraId="1106EFD3" w14:textId="77777777" w:rsidR="00B47191" w:rsidRPr="002C27FB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C27F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St </w:t>
            </w:r>
            <w:proofErr w:type="spellStart"/>
            <w:r w:rsidRPr="002C27FB">
              <w:rPr>
                <w:rFonts w:ascii="Times New Roman" w:hAnsi="Times New Roman" w:cs="Times New Roman"/>
                <w:bCs/>
                <w:sz w:val="20"/>
                <w:szCs w:val="20"/>
              </w:rPr>
              <w:t>Olavs</w:t>
            </w:r>
            <w:proofErr w:type="spellEnd"/>
            <w:r w:rsidRPr="002C27F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Hospital, Trondheim, Norway</w:t>
            </w:r>
          </w:p>
        </w:tc>
        <w:tc>
          <w:tcPr>
            <w:tcW w:w="4410" w:type="dxa"/>
          </w:tcPr>
          <w:p w14:paraId="522B1AB6" w14:textId="77777777" w:rsidR="00B47191" w:rsidRPr="002C27FB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C27F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REK </w:t>
            </w:r>
            <w:proofErr w:type="spellStart"/>
            <w:r w:rsidRPr="002C27FB">
              <w:rPr>
                <w:rFonts w:ascii="Times New Roman" w:hAnsi="Times New Roman" w:cs="Times New Roman"/>
                <w:bCs/>
                <w:sz w:val="20"/>
                <w:szCs w:val="20"/>
              </w:rPr>
              <w:t>soer-oest</w:t>
            </w:r>
            <w:proofErr w:type="spellEnd"/>
            <w:r w:rsidRPr="002C27F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D, Oslo, Norway</w:t>
            </w:r>
          </w:p>
        </w:tc>
      </w:tr>
      <w:tr w:rsidR="00B47191" w14:paraId="6C793C8F" w14:textId="77777777" w:rsidTr="0077170B">
        <w:tc>
          <w:tcPr>
            <w:tcW w:w="2425" w:type="dxa"/>
          </w:tcPr>
          <w:p w14:paraId="2C8191FC" w14:textId="77777777" w:rsidR="00B47191" w:rsidRPr="002C27FB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C27F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Sara </w:t>
            </w:r>
            <w:proofErr w:type="spellStart"/>
            <w:r w:rsidRPr="002C27FB">
              <w:rPr>
                <w:rFonts w:ascii="Times New Roman" w:hAnsi="Times New Roman" w:cs="Times New Roman"/>
                <w:bCs/>
                <w:sz w:val="20"/>
                <w:szCs w:val="20"/>
              </w:rPr>
              <w:t>Gunnestad</w:t>
            </w:r>
            <w:proofErr w:type="spellEnd"/>
            <w:r w:rsidRPr="002C27F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2C27FB">
              <w:rPr>
                <w:rFonts w:ascii="Times New Roman" w:hAnsi="Times New Roman" w:cs="Times New Roman"/>
                <w:bCs/>
                <w:sz w:val="20"/>
                <w:szCs w:val="20"/>
              </w:rPr>
              <w:t>Ribe</w:t>
            </w:r>
            <w:proofErr w:type="spellEnd"/>
          </w:p>
        </w:tc>
        <w:tc>
          <w:tcPr>
            <w:tcW w:w="3780" w:type="dxa"/>
          </w:tcPr>
          <w:p w14:paraId="01CA3110" w14:textId="77777777" w:rsidR="00B47191" w:rsidRPr="002C27FB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2C27FB">
              <w:rPr>
                <w:rFonts w:ascii="Times New Roman" w:hAnsi="Times New Roman" w:cs="Times New Roman"/>
                <w:bCs/>
                <w:sz w:val="20"/>
                <w:szCs w:val="20"/>
              </w:rPr>
              <w:t>Sorlandet</w:t>
            </w:r>
            <w:proofErr w:type="spellEnd"/>
            <w:r w:rsidRPr="002C27F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2C27FB">
              <w:rPr>
                <w:rFonts w:ascii="Times New Roman" w:hAnsi="Times New Roman" w:cs="Times New Roman"/>
                <w:bCs/>
                <w:sz w:val="20"/>
                <w:szCs w:val="20"/>
              </w:rPr>
              <w:t>sykehus</w:t>
            </w:r>
            <w:proofErr w:type="spellEnd"/>
            <w:r w:rsidRPr="002C27F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HF, Kristiansand, Norway</w:t>
            </w:r>
          </w:p>
        </w:tc>
        <w:tc>
          <w:tcPr>
            <w:tcW w:w="4410" w:type="dxa"/>
          </w:tcPr>
          <w:p w14:paraId="44C8F559" w14:textId="77777777" w:rsidR="00B47191" w:rsidRPr="002C27FB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C27F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REK </w:t>
            </w:r>
            <w:proofErr w:type="spellStart"/>
            <w:r w:rsidRPr="002C27FB">
              <w:rPr>
                <w:rFonts w:ascii="Times New Roman" w:hAnsi="Times New Roman" w:cs="Times New Roman"/>
                <w:bCs/>
                <w:sz w:val="20"/>
                <w:szCs w:val="20"/>
              </w:rPr>
              <w:t>soer-oest</w:t>
            </w:r>
            <w:proofErr w:type="spellEnd"/>
            <w:r w:rsidRPr="002C27F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D, Oslo, Norway</w:t>
            </w:r>
          </w:p>
        </w:tc>
      </w:tr>
      <w:tr w:rsidR="00B47191" w14:paraId="1FD8B6D8" w14:textId="77777777" w:rsidTr="0077170B">
        <w:tc>
          <w:tcPr>
            <w:tcW w:w="2425" w:type="dxa"/>
          </w:tcPr>
          <w:p w14:paraId="02153A01" w14:textId="77777777" w:rsidR="00B47191" w:rsidRPr="002C27FB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2C27FB">
              <w:rPr>
                <w:rFonts w:ascii="Times New Roman" w:hAnsi="Times New Roman" w:cs="Times New Roman"/>
                <w:bCs/>
                <w:sz w:val="20"/>
                <w:szCs w:val="20"/>
              </w:rPr>
              <w:t>Oyvind</w:t>
            </w:r>
            <w:proofErr w:type="spellEnd"/>
            <w:r w:rsidRPr="002C27F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2C27FB">
              <w:rPr>
                <w:rFonts w:ascii="Times New Roman" w:hAnsi="Times New Roman" w:cs="Times New Roman"/>
                <w:bCs/>
                <w:sz w:val="20"/>
                <w:szCs w:val="20"/>
              </w:rPr>
              <w:t>Krohn</w:t>
            </w:r>
            <w:proofErr w:type="spellEnd"/>
            <w:r w:rsidRPr="002C27F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2C27FB">
              <w:rPr>
                <w:rFonts w:ascii="Times New Roman" w:hAnsi="Times New Roman" w:cs="Times New Roman"/>
                <w:bCs/>
                <w:sz w:val="20"/>
                <w:szCs w:val="20"/>
              </w:rPr>
              <w:t>Tennoe</w:t>
            </w:r>
            <w:proofErr w:type="spellEnd"/>
          </w:p>
        </w:tc>
        <w:tc>
          <w:tcPr>
            <w:tcW w:w="3780" w:type="dxa"/>
          </w:tcPr>
          <w:p w14:paraId="035EFC2D" w14:textId="77777777" w:rsidR="00B47191" w:rsidRPr="002C27FB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2C27FB">
              <w:rPr>
                <w:rFonts w:ascii="Times New Roman" w:hAnsi="Times New Roman" w:cs="Times New Roman"/>
                <w:bCs/>
                <w:sz w:val="20"/>
                <w:szCs w:val="20"/>
              </w:rPr>
              <w:t>Sykehuset</w:t>
            </w:r>
            <w:proofErr w:type="spellEnd"/>
            <w:r w:rsidRPr="002C27F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2C27FB">
              <w:rPr>
                <w:rFonts w:ascii="Times New Roman" w:hAnsi="Times New Roman" w:cs="Times New Roman"/>
                <w:bCs/>
                <w:sz w:val="20"/>
                <w:szCs w:val="20"/>
              </w:rPr>
              <w:t>Oestfold</w:t>
            </w:r>
            <w:proofErr w:type="spellEnd"/>
            <w:r w:rsidRPr="002C27F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</w:t>
            </w:r>
            <w:proofErr w:type="spellStart"/>
            <w:r w:rsidRPr="002C27FB">
              <w:rPr>
                <w:rFonts w:ascii="Times New Roman" w:hAnsi="Times New Roman" w:cs="Times New Roman"/>
                <w:bCs/>
                <w:sz w:val="20"/>
                <w:szCs w:val="20"/>
              </w:rPr>
              <w:t>Gralum</w:t>
            </w:r>
            <w:proofErr w:type="spellEnd"/>
            <w:r w:rsidRPr="002C27F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Norway</w:t>
            </w:r>
          </w:p>
        </w:tc>
        <w:tc>
          <w:tcPr>
            <w:tcW w:w="4410" w:type="dxa"/>
          </w:tcPr>
          <w:p w14:paraId="6DFD0C96" w14:textId="77777777" w:rsidR="00B47191" w:rsidRPr="002C27FB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C27F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REK </w:t>
            </w:r>
            <w:proofErr w:type="spellStart"/>
            <w:r w:rsidRPr="002C27FB">
              <w:rPr>
                <w:rFonts w:ascii="Times New Roman" w:hAnsi="Times New Roman" w:cs="Times New Roman"/>
                <w:bCs/>
                <w:sz w:val="20"/>
                <w:szCs w:val="20"/>
              </w:rPr>
              <w:t>soer-oest</w:t>
            </w:r>
            <w:proofErr w:type="spellEnd"/>
            <w:r w:rsidRPr="002C27F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D, Oslo, Norway</w:t>
            </w:r>
          </w:p>
        </w:tc>
      </w:tr>
      <w:tr w:rsidR="00B47191" w14:paraId="717F8FAD" w14:textId="77777777" w:rsidTr="0077170B">
        <w:tc>
          <w:tcPr>
            <w:tcW w:w="2425" w:type="dxa"/>
          </w:tcPr>
          <w:p w14:paraId="57EB3770" w14:textId="77777777" w:rsidR="00B47191" w:rsidRPr="002C27FB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C27FB">
              <w:rPr>
                <w:rFonts w:ascii="Times New Roman" w:hAnsi="Times New Roman" w:cs="Times New Roman"/>
                <w:bCs/>
                <w:sz w:val="20"/>
                <w:szCs w:val="20"/>
              </w:rPr>
              <w:t>Hege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2C27FB">
              <w:rPr>
                <w:rFonts w:ascii="Times New Roman" w:hAnsi="Times New Roman" w:cs="Times New Roman"/>
                <w:bCs/>
                <w:sz w:val="20"/>
                <w:szCs w:val="20"/>
              </w:rPr>
              <w:t>Sagstuen</w:t>
            </w:r>
            <w:proofErr w:type="spellEnd"/>
            <w:r w:rsidRPr="002C27F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2C27FB">
              <w:rPr>
                <w:rFonts w:ascii="Times New Roman" w:hAnsi="Times New Roman" w:cs="Times New Roman"/>
                <w:bCs/>
                <w:sz w:val="20"/>
                <w:szCs w:val="20"/>
              </w:rPr>
              <w:t>Haugnes</w:t>
            </w:r>
            <w:proofErr w:type="spellEnd"/>
          </w:p>
        </w:tc>
        <w:tc>
          <w:tcPr>
            <w:tcW w:w="3780" w:type="dxa"/>
          </w:tcPr>
          <w:p w14:paraId="75BA9BA6" w14:textId="77777777" w:rsidR="00B47191" w:rsidRPr="002C27FB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2C27FB">
              <w:rPr>
                <w:rFonts w:ascii="Times New Roman" w:hAnsi="Times New Roman" w:cs="Times New Roman"/>
                <w:bCs/>
                <w:sz w:val="20"/>
                <w:szCs w:val="20"/>
              </w:rPr>
              <w:t>Universitetssykehuset</w:t>
            </w:r>
            <w:proofErr w:type="spellEnd"/>
            <w:r w:rsidRPr="002C27F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I</w:t>
            </w:r>
            <w:r w:rsidRPr="002C27F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Nord Norge, </w:t>
            </w:r>
            <w:proofErr w:type="spellStart"/>
            <w:r w:rsidRPr="002C27FB">
              <w:rPr>
                <w:rFonts w:ascii="Times New Roman" w:hAnsi="Times New Roman" w:cs="Times New Roman"/>
                <w:bCs/>
                <w:sz w:val="20"/>
                <w:szCs w:val="20"/>
              </w:rPr>
              <w:t>Tromso</w:t>
            </w:r>
            <w:proofErr w:type="spellEnd"/>
            <w:r w:rsidRPr="002C27FB">
              <w:rPr>
                <w:rFonts w:ascii="Times New Roman" w:hAnsi="Times New Roman" w:cs="Times New Roman"/>
                <w:bCs/>
                <w:sz w:val="20"/>
                <w:szCs w:val="20"/>
              </w:rPr>
              <w:t>, Norway</w:t>
            </w:r>
          </w:p>
        </w:tc>
        <w:tc>
          <w:tcPr>
            <w:tcW w:w="4410" w:type="dxa"/>
          </w:tcPr>
          <w:p w14:paraId="12F238F3" w14:textId="77777777" w:rsidR="00B47191" w:rsidRPr="002C27FB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C27F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REK </w:t>
            </w:r>
            <w:proofErr w:type="spellStart"/>
            <w:r w:rsidRPr="002C27FB">
              <w:rPr>
                <w:rFonts w:ascii="Times New Roman" w:hAnsi="Times New Roman" w:cs="Times New Roman"/>
                <w:bCs/>
                <w:sz w:val="20"/>
                <w:szCs w:val="20"/>
              </w:rPr>
              <w:t>soer-oest</w:t>
            </w:r>
            <w:proofErr w:type="spellEnd"/>
            <w:r w:rsidRPr="002C27F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D, Oslo, Norway</w:t>
            </w:r>
          </w:p>
        </w:tc>
      </w:tr>
      <w:tr w:rsidR="00B47191" w14:paraId="37C72DF0" w14:textId="77777777" w:rsidTr="0077170B">
        <w:tc>
          <w:tcPr>
            <w:tcW w:w="2425" w:type="dxa"/>
          </w:tcPr>
          <w:p w14:paraId="45B7D20A" w14:textId="77777777" w:rsidR="00B47191" w:rsidRPr="00715CF9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Anne Berit </w:t>
            </w:r>
            <w:proofErr w:type="spell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Rodal</w:t>
            </w:r>
            <w:proofErr w:type="spellEnd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Erdal</w:t>
            </w:r>
            <w:proofErr w:type="spellEnd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/Carl W Langberg</w:t>
            </w:r>
          </w:p>
        </w:tc>
        <w:tc>
          <w:tcPr>
            <w:tcW w:w="3780" w:type="dxa"/>
          </w:tcPr>
          <w:p w14:paraId="38019C94" w14:textId="77777777" w:rsidR="00B47191" w:rsidRPr="00715CF9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Oslo </w:t>
            </w:r>
            <w:proofErr w:type="spell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universitetssykehus</w:t>
            </w:r>
            <w:proofErr w:type="spellEnd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, Oslo, Norway</w:t>
            </w:r>
          </w:p>
        </w:tc>
        <w:tc>
          <w:tcPr>
            <w:tcW w:w="4410" w:type="dxa"/>
          </w:tcPr>
          <w:p w14:paraId="30E0B687" w14:textId="77777777" w:rsidR="00B47191" w:rsidRPr="00715CF9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REK </w:t>
            </w:r>
            <w:proofErr w:type="spell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soer-oest</w:t>
            </w:r>
            <w:proofErr w:type="spellEnd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D, Oslo, Norway</w:t>
            </w:r>
          </w:p>
        </w:tc>
      </w:tr>
      <w:tr w:rsidR="00B47191" w14:paraId="173920BA" w14:textId="77777777" w:rsidTr="0077170B">
        <w:tc>
          <w:tcPr>
            <w:tcW w:w="2425" w:type="dxa"/>
          </w:tcPr>
          <w:p w14:paraId="6F3A224E" w14:textId="77777777" w:rsidR="00B47191" w:rsidRPr="00715CF9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Alejo</w:t>
            </w:r>
            <w:proofErr w:type="spellEnd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Rodriguez-Vida</w:t>
            </w:r>
          </w:p>
        </w:tc>
        <w:tc>
          <w:tcPr>
            <w:tcW w:w="3780" w:type="dxa"/>
          </w:tcPr>
          <w:p w14:paraId="24430D8A" w14:textId="77777777" w:rsidR="00B47191" w:rsidRPr="00715CF9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Hospital del Mar, Barcelona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Spain</w:t>
            </w:r>
          </w:p>
        </w:tc>
        <w:tc>
          <w:tcPr>
            <w:tcW w:w="4410" w:type="dxa"/>
          </w:tcPr>
          <w:p w14:paraId="3B6B1CB5" w14:textId="77777777" w:rsidR="00B47191" w:rsidRPr="00715CF9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CEIC </w:t>
            </w:r>
            <w:proofErr w:type="spell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Autonomico</w:t>
            </w:r>
            <w:proofErr w:type="spellEnd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de Galicia (SERGAS), Santiago de Compostela, Spain</w:t>
            </w:r>
          </w:p>
        </w:tc>
      </w:tr>
      <w:tr w:rsidR="00B47191" w14:paraId="244578CF" w14:textId="77777777" w:rsidTr="0077170B">
        <w:tc>
          <w:tcPr>
            <w:tcW w:w="2425" w:type="dxa"/>
          </w:tcPr>
          <w:p w14:paraId="05A9324D" w14:textId="77777777" w:rsidR="00B47191" w:rsidRPr="00715CF9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Olatz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Etxaniz</w:t>
            </w:r>
            <w:proofErr w:type="spellEnd"/>
          </w:p>
        </w:tc>
        <w:tc>
          <w:tcPr>
            <w:tcW w:w="3780" w:type="dxa"/>
          </w:tcPr>
          <w:p w14:paraId="46FB6653" w14:textId="77777777" w:rsidR="00B47191" w:rsidRPr="00715CF9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Institut</w:t>
            </w:r>
            <w:proofErr w:type="spellEnd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Catala</w:t>
            </w:r>
            <w:proofErr w:type="spellEnd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d </w:t>
            </w:r>
            <w:proofErr w:type="spell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Oncologia</w:t>
            </w:r>
            <w:proofErr w:type="spellEnd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Hospital Germans </w:t>
            </w:r>
            <w:proofErr w:type="spell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Trias</w:t>
            </w:r>
            <w:proofErr w:type="spellEnd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i</w:t>
            </w:r>
            <w:proofErr w:type="spellEnd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Pujol, Barcelona, Spain</w:t>
            </w:r>
          </w:p>
        </w:tc>
        <w:tc>
          <w:tcPr>
            <w:tcW w:w="4410" w:type="dxa"/>
          </w:tcPr>
          <w:p w14:paraId="35915A64" w14:textId="77777777" w:rsidR="00B47191" w:rsidRPr="00715CF9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CEIC </w:t>
            </w:r>
            <w:proofErr w:type="spell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Autonomico</w:t>
            </w:r>
            <w:proofErr w:type="spellEnd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de Galicia (SERGAS), Santiago de Compostela, Spain</w:t>
            </w:r>
          </w:p>
        </w:tc>
      </w:tr>
      <w:tr w:rsidR="00B47191" w14:paraId="0AF5502A" w14:textId="77777777" w:rsidTr="0077170B">
        <w:tc>
          <w:tcPr>
            <w:tcW w:w="2425" w:type="dxa"/>
          </w:tcPr>
          <w:p w14:paraId="183865CF" w14:textId="77777777" w:rsidR="00B47191" w:rsidRPr="00715CF9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Enrique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Gallardo Diaz</w:t>
            </w:r>
          </w:p>
        </w:tc>
        <w:tc>
          <w:tcPr>
            <w:tcW w:w="3780" w:type="dxa"/>
          </w:tcPr>
          <w:p w14:paraId="46A66A0D" w14:textId="77777777" w:rsidR="00B47191" w:rsidRPr="00715CF9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Hospital Parc </w:t>
            </w:r>
            <w:proofErr w:type="spell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Tauli</w:t>
            </w:r>
            <w:proofErr w:type="spellEnd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, Sabadell, Spain</w:t>
            </w:r>
          </w:p>
        </w:tc>
        <w:tc>
          <w:tcPr>
            <w:tcW w:w="4410" w:type="dxa"/>
          </w:tcPr>
          <w:p w14:paraId="793F42DF" w14:textId="77777777" w:rsidR="00B47191" w:rsidRPr="00715CF9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CEIC </w:t>
            </w:r>
            <w:proofErr w:type="spell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Autonomico</w:t>
            </w:r>
            <w:proofErr w:type="spellEnd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de Galicia (SERGAS), Santiago de Compostela, Spain</w:t>
            </w:r>
          </w:p>
        </w:tc>
      </w:tr>
      <w:tr w:rsidR="00B47191" w14:paraId="78D158F4" w14:textId="77777777" w:rsidTr="0077170B">
        <w:tc>
          <w:tcPr>
            <w:tcW w:w="2425" w:type="dxa"/>
          </w:tcPr>
          <w:p w14:paraId="00110526" w14:textId="77777777" w:rsidR="00B47191" w:rsidRPr="00715CF9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Maria Jose Juan </w:t>
            </w:r>
            <w:proofErr w:type="spell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Fita</w:t>
            </w:r>
            <w:proofErr w:type="spellEnd"/>
          </w:p>
        </w:tc>
        <w:tc>
          <w:tcPr>
            <w:tcW w:w="3780" w:type="dxa"/>
          </w:tcPr>
          <w:p w14:paraId="27FF2486" w14:textId="77777777" w:rsidR="00B47191" w:rsidRPr="00715CF9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Instituto Valenciano de </w:t>
            </w:r>
            <w:proofErr w:type="spell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Oncologia</w:t>
            </w:r>
            <w:proofErr w:type="spellEnd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, Valencia, Spain</w:t>
            </w:r>
          </w:p>
        </w:tc>
        <w:tc>
          <w:tcPr>
            <w:tcW w:w="4410" w:type="dxa"/>
          </w:tcPr>
          <w:p w14:paraId="0228F87C" w14:textId="77777777" w:rsidR="00B47191" w:rsidRPr="00715CF9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CEIC </w:t>
            </w:r>
            <w:proofErr w:type="spell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Autonomico</w:t>
            </w:r>
            <w:proofErr w:type="spellEnd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de Galicia (SERGAS), Santiago de Compostela, Spain</w:t>
            </w:r>
          </w:p>
        </w:tc>
      </w:tr>
      <w:tr w:rsidR="00B47191" w14:paraId="05D60A44" w14:textId="77777777" w:rsidTr="0077170B">
        <w:tc>
          <w:tcPr>
            <w:tcW w:w="2425" w:type="dxa"/>
          </w:tcPr>
          <w:p w14:paraId="124E736B" w14:textId="77777777" w:rsidR="00B47191" w:rsidRPr="00715CF9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Urbano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Anido</w:t>
            </w:r>
            <w:proofErr w:type="spellEnd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Herranz</w:t>
            </w:r>
            <w:proofErr w:type="spellEnd"/>
          </w:p>
        </w:tc>
        <w:tc>
          <w:tcPr>
            <w:tcW w:w="3780" w:type="dxa"/>
          </w:tcPr>
          <w:p w14:paraId="66AE9421" w14:textId="77777777" w:rsidR="00B47191" w:rsidRPr="00715CF9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Hospital </w:t>
            </w:r>
            <w:proofErr w:type="spell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Clinico</w:t>
            </w:r>
            <w:proofErr w:type="spellEnd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Universitario de Santiago, Santiago de Compostela, Spain</w:t>
            </w:r>
          </w:p>
        </w:tc>
        <w:tc>
          <w:tcPr>
            <w:tcW w:w="4410" w:type="dxa"/>
          </w:tcPr>
          <w:p w14:paraId="5275A209" w14:textId="77777777" w:rsidR="00B47191" w:rsidRPr="00715CF9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CEIC </w:t>
            </w:r>
            <w:proofErr w:type="spell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Autonomico</w:t>
            </w:r>
            <w:proofErr w:type="spellEnd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de Galicia (SERGAS), Santiago de Compostela, Spain</w:t>
            </w:r>
          </w:p>
        </w:tc>
      </w:tr>
      <w:tr w:rsidR="00B47191" w14:paraId="58FE2E68" w14:textId="77777777" w:rsidTr="0077170B">
        <w:tc>
          <w:tcPr>
            <w:tcW w:w="2425" w:type="dxa"/>
          </w:tcPr>
          <w:p w14:paraId="7F5481C1" w14:textId="77777777" w:rsidR="00B47191" w:rsidRPr="00715CF9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Jose Angel </w:t>
            </w:r>
            <w:proofErr w:type="spell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Arranz</w:t>
            </w:r>
            <w:proofErr w:type="spellEnd"/>
          </w:p>
        </w:tc>
        <w:tc>
          <w:tcPr>
            <w:tcW w:w="3780" w:type="dxa"/>
          </w:tcPr>
          <w:p w14:paraId="6802CC03" w14:textId="77777777" w:rsidR="00B47191" w:rsidRPr="00715CF9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Hospital General Universitario Gregorio Maranon, Madrid, Spain</w:t>
            </w:r>
          </w:p>
        </w:tc>
        <w:tc>
          <w:tcPr>
            <w:tcW w:w="4410" w:type="dxa"/>
          </w:tcPr>
          <w:p w14:paraId="4E597584" w14:textId="77777777" w:rsidR="00B47191" w:rsidRPr="00715CF9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CEIC </w:t>
            </w:r>
            <w:proofErr w:type="spell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Autonomico</w:t>
            </w:r>
            <w:proofErr w:type="spellEnd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de Galicia (SERGAS), Santiago de Compostela, Spain</w:t>
            </w:r>
          </w:p>
        </w:tc>
      </w:tr>
      <w:tr w:rsidR="00B47191" w14:paraId="5210C99F" w14:textId="77777777" w:rsidTr="0077170B">
        <w:tc>
          <w:tcPr>
            <w:tcW w:w="2425" w:type="dxa"/>
          </w:tcPr>
          <w:p w14:paraId="2A472360" w14:textId="77777777" w:rsidR="00B47191" w:rsidRPr="00715CF9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Jesus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Garcia-Donas Jimenez</w:t>
            </w:r>
          </w:p>
        </w:tc>
        <w:tc>
          <w:tcPr>
            <w:tcW w:w="3780" w:type="dxa"/>
          </w:tcPr>
          <w:p w14:paraId="0624DA51" w14:textId="77777777" w:rsidR="00B47191" w:rsidRPr="00715CF9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Hospital Universitario HM </w:t>
            </w:r>
            <w:proofErr w:type="spell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Sanchinarro</w:t>
            </w:r>
            <w:proofErr w:type="spellEnd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, Madrid, Spain</w:t>
            </w:r>
          </w:p>
        </w:tc>
        <w:tc>
          <w:tcPr>
            <w:tcW w:w="4410" w:type="dxa"/>
          </w:tcPr>
          <w:p w14:paraId="4ED810FE" w14:textId="77777777" w:rsidR="00B47191" w:rsidRPr="00715CF9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CEIC </w:t>
            </w:r>
            <w:proofErr w:type="spell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Autonomico</w:t>
            </w:r>
            <w:proofErr w:type="spellEnd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de Galicia (SERGAS), Santiago de Compostela, Spain</w:t>
            </w:r>
          </w:p>
        </w:tc>
      </w:tr>
      <w:tr w:rsidR="00B47191" w14:paraId="410C10C2" w14:textId="77777777" w:rsidTr="0077170B">
        <w:tc>
          <w:tcPr>
            <w:tcW w:w="2425" w:type="dxa"/>
          </w:tcPr>
          <w:p w14:paraId="6913C16F" w14:textId="77777777" w:rsidR="00B47191" w:rsidRPr="00715CF9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James Larkin</w:t>
            </w:r>
          </w:p>
        </w:tc>
        <w:tc>
          <w:tcPr>
            <w:tcW w:w="3780" w:type="dxa"/>
          </w:tcPr>
          <w:p w14:paraId="35F0B603" w14:textId="77777777" w:rsidR="00B47191" w:rsidRPr="00715CF9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The Royal Marsden Foundation Trust, London, UK</w:t>
            </w:r>
          </w:p>
        </w:tc>
        <w:tc>
          <w:tcPr>
            <w:tcW w:w="4410" w:type="dxa"/>
          </w:tcPr>
          <w:p w14:paraId="6E836023" w14:textId="77777777" w:rsidR="00B47191" w:rsidRPr="00715CF9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Fulham Research Ethics Committee, Manchester, UK</w:t>
            </w:r>
          </w:p>
        </w:tc>
      </w:tr>
      <w:tr w:rsidR="00B47191" w14:paraId="1863B939" w14:textId="77777777" w:rsidTr="0077170B">
        <w:tc>
          <w:tcPr>
            <w:tcW w:w="2425" w:type="dxa"/>
          </w:tcPr>
          <w:p w14:paraId="06EBA7A4" w14:textId="77777777" w:rsidR="00B47191" w:rsidRPr="00715CF9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Lajos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Geczi</w:t>
            </w:r>
            <w:proofErr w:type="spellEnd"/>
          </w:p>
        </w:tc>
        <w:tc>
          <w:tcPr>
            <w:tcW w:w="3780" w:type="dxa"/>
          </w:tcPr>
          <w:p w14:paraId="198AE4CB" w14:textId="77777777" w:rsidR="00B47191" w:rsidRPr="00715CF9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Orszagos</w:t>
            </w:r>
            <w:proofErr w:type="spellEnd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Onkologiai</w:t>
            </w:r>
            <w:proofErr w:type="spellEnd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Intezet</w:t>
            </w:r>
            <w:proofErr w:type="spellEnd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, Budapest, Hungary</w:t>
            </w:r>
          </w:p>
        </w:tc>
        <w:tc>
          <w:tcPr>
            <w:tcW w:w="4410" w:type="dxa"/>
          </w:tcPr>
          <w:p w14:paraId="00780BA7" w14:textId="77777777" w:rsidR="00B47191" w:rsidRPr="00715CF9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Egeszsegugyi</w:t>
            </w:r>
            <w:proofErr w:type="spellEnd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Tudomanyos</w:t>
            </w:r>
            <w:proofErr w:type="spellEnd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Tanacs</w:t>
            </w:r>
            <w:proofErr w:type="spellEnd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, Budapest, Hungary</w:t>
            </w:r>
          </w:p>
        </w:tc>
      </w:tr>
      <w:tr w:rsidR="00B47191" w14:paraId="7E343E8D" w14:textId="77777777" w:rsidTr="0077170B">
        <w:tc>
          <w:tcPr>
            <w:tcW w:w="2425" w:type="dxa"/>
          </w:tcPr>
          <w:p w14:paraId="44C571FC" w14:textId="77777777" w:rsidR="00B47191" w:rsidRPr="00715CF9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Janos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Revesz</w:t>
            </w:r>
            <w:proofErr w:type="spellEnd"/>
          </w:p>
        </w:tc>
        <w:tc>
          <w:tcPr>
            <w:tcW w:w="3780" w:type="dxa"/>
          </w:tcPr>
          <w:p w14:paraId="65B2B151" w14:textId="77777777" w:rsidR="00B47191" w:rsidRPr="00715CF9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Borsod-Abauj-Zemplen</w:t>
            </w:r>
            <w:proofErr w:type="spellEnd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Megyei</w:t>
            </w:r>
            <w:proofErr w:type="spellEnd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Korhaz</w:t>
            </w:r>
            <w:proofErr w:type="spellEnd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es </w:t>
            </w:r>
            <w:proofErr w:type="spell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Egyetemi</w:t>
            </w:r>
            <w:proofErr w:type="spellEnd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OktatoKorhaz</w:t>
            </w:r>
            <w:proofErr w:type="spellEnd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, Miskolc, Hungary</w:t>
            </w:r>
          </w:p>
        </w:tc>
        <w:tc>
          <w:tcPr>
            <w:tcW w:w="4410" w:type="dxa"/>
          </w:tcPr>
          <w:p w14:paraId="13494DA4" w14:textId="77777777" w:rsidR="00B47191" w:rsidRPr="00715CF9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National Institute of Pharmacy, Budapest, Hungary</w:t>
            </w:r>
          </w:p>
        </w:tc>
      </w:tr>
      <w:tr w:rsidR="00B47191" w14:paraId="5F7E3CAD" w14:textId="77777777" w:rsidTr="0077170B">
        <w:tc>
          <w:tcPr>
            <w:tcW w:w="2425" w:type="dxa"/>
          </w:tcPr>
          <w:p w14:paraId="3550AD58" w14:textId="77777777" w:rsidR="00B47191" w:rsidRPr="00715CF9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Boris </w:t>
            </w:r>
            <w:proofErr w:type="spell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Yakovlevich</w:t>
            </w:r>
            <w:proofErr w:type="spellEnd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Alekseev</w:t>
            </w:r>
          </w:p>
        </w:tc>
        <w:tc>
          <w:tcPr>
            <w:tcW w:w="3780" w:type="dxa"/>
          </w:tcPr>
          <w:p w14:paraId="7316E833" w14:textId="77777777" w:rsidR="00B47191" w:rsidRPr="00715CF9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National Medical Research Radiology Centre, Moscow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Russia</w:t>
            </w:r>
          </w:p>
        </w:tc>
        <w:tc>
          <w:tcPr>
            <w:tcW w:w="4410" w:type="dxa"/>
          </w:tcPr>
          <w:p w14:paraId="50D6E78F" w14:textId="77777777" w:rsidR="00B47191" w:rsidRPr="00715CF9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Independent Ethics Committee of the FSBI “Russian Scientific Center of </w:t>
            </w:r>
            <w:proofErr w:type="spell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Roentgenoradiology</w:t>
            </w:r>
            <w:proofErr w:type="spellEnd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” Ministry of Health of the Russian Federation, Moscow, Russia</w:t>
            </w:r>
          </w:p>
        </w:tc>
      </w:tr>
      <w:tr w:rsidR="00B47191" w14:paraId="75FA1851" w14:textId="77777777" w:rsidTr="0077170B">
        <w:tc>
          <w:tcPr>
            <w:tcW w:w="2425" w:type="dxa"/>
          </w:tcPr>
          <w:p w14:paraId="08EAAFFD" w14:textId="77777777" w:rsidR="00B47191" w:rsidRPr="00715CF9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Rustem </w:t>
            </w:r>
            <w:proofErr w:type="spell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Airatovich</w:t>
            </w:r>
            <w:proofErr w:type="spellEnd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Gafanov</w:t>
            </w:r>
          </w:p>
        </w:tc>
        <w:tc>
          <w:tcPr>
            <w:tcW w:w="3780" w:type="dxa"/>
          </w:tcPr>
          <w:p w14:paraId="2E6E290B" w14:textId="77777777" w:rsidR="00B47191" w:rsidRPr="00715CF9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Russian Scientific Center of </w:t>
            </w:r>
            <w:proofErr w:type="spell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Roentgenoradiology</w:t>
            </w:r>
            <w:proofErr w:type="spellEnd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, Moscow, Russia</w:t>
            </w:r>
          </w:p>
        </w:tc>
        <w:tc>
          <w:tcPr>
            <w:tcW w:w="4410" w:type="dxa"/>
          </w:tcPr>
          <w:p w14:paraId="5329644F" w14:textId="77777777" w:rsidR="00B47191" w:rsidRPr="00715CF9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Ethics Committee of the FSBI “Central Clinical Hospital with outpatient Clinic” Administration of the President of the Russian Federation, Moscow, Russia</w:t>
            </w:r>
          </w:p>
        </w:tc>
      </w:tr>
      <w:tr w:rsidR="00B47191" w14:paraId="01F07690" w14:textId="77777777" w:rsidTr="0077170B">
        <w:tc>
          <w:tcPr>
            <w:tcW w:w="2425" w:type="dxa"/>
          </w:tcPr>
          <w:p w14:paraId="1683D1AA" w14:textId="77777777" w:rsidR="00B47191" w:rsidRPr="00715CF9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Dmitry </w:t>
            </w:r>
            <w:proofErr w:type="spell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Aleksandrovich</w:t>
            </w:r>
            <w:proofErr w:type="spellEnd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Nosov</w:t>
            </w:r>
          </w:p>
        </w:tc>
        <w:tc>
          <w:tcPr>
            <w:tcW w:w="3780" w:type="dxa"/>
          </w:tcPr>
          <w:p w14:paraId="5A0F3282" w14:textId="77777777" w:rsidR="00B47191" w:rsidRPr="00715CF9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Central Clinical Hospital with outpatient Clinic, Moscow, Russia</w:t>
            </w:r>
          </w:p>
        </w:tc>
        <w:tc>
          <w:tcPr>
            <w:tcW w:w="4410" w:type="dxa"/>
          </w:tcPr>
          <w:p w14:paraId="14119792" w14:textId="77777777" w:rsidR="00B47191" w:rsidRPr="00715CF9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Ethics Committee of the FSBI “Central Clinical Hospital with outpatient Clinic” Administration of </w:t>
            </w:r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the President of the Russian Federation, Moscow, Russia</w:t>
            </w:r>
          </w:p>
        </w:tc>
      </w:tr>
      <w:tr w:rsidR="00B47191" w14:paraId="777EC8EF" w14:textId="77777777" w:rsidTr="0077170B">
        <w:tc>
          <w:tcPr>
            <w:tcW w:w="2425" w:type="dxa"/>
          </w:tcPr>
          <w:p w14:paraId="01012079" w14:textId="77777777" w:rsidR="00B47191" w:rsidRPr="00715CF9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Andrey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Semenov</w:t>
            </w:r>
          </w:p>
        </w:tc>
        <w:tc>
          <w:tcPr>
            <w:tcW w:w="3780" w:type="dxa"/>
          </w:tcPr>
          <w:p w14:paraId="2347713E" w14:textId="77777777" w:rsidR="00B47191" w:rsidRPr="00715CF9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Ivanovo regional oncology dispensary, Ivanovo, Russia</w:t>
            </w:r>
          </w:p>
        </w:tc>
        <w:tc>
          <w:tcPr>
            <w:tcW w:w="4410" w:type="dxa"/>
          </w:tcPr>
          <w:p w14:paraId="06D0133D" w14:textId="77777777" w:rsidR="00B47191" w:rsidRPr="00715CF9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Local Ethics Committee of the Regional Budget Health Care Institution Ivanovo regional oncology dispensary, Ivanovo, Russia</w:t>
            </w:r>
          </w:p>
        </w:tc>
      </w:tr>
      <w:tr w:rsidR="00B47191" w14:paraId="61E868F4" w14:textId="77777777" w:rsidTr="0077170B">
        <w:tc>
          <w:tcPr>
            <w:tcW w:w="2425" w:type="dxa"/>
          </w:tcPr>
          <w:p w14:paraId="55EF831A" w14:textId="77777777" w:rsidR="00B47191" w:rsidRPr="00715CF9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Vladimir </w:t>
            </w:r>
            <w:proofErr w:type="spell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Anatolyevich</w:t>
            </w:r>
            <w:proofErr w:type="spellEnd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Kostorov</w:t>
            </w:r>
            <w:proofErr w:type="spellEnd"/>
          </w:p>
        </w:tc>
        <w:tc>
          <w:tcPr>
            <w:tcW w:w="3780" w:type="dxa"/>
          </w:tcPr>
          <w:p w14:paraId="608571DB" w14:textId="77777777" w:rsidR="00B47191" w:rsidRPr="00715CF9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Leningrad Regional Oncology Center, Saint-Petersburg, Russia</w:t>
            </w:r>
          </w:p>
        </w:tc>
        <w:tc>
          <w:tcPr>
            <w:tcW w:w="4410" w:type="dxa"/>
          </w:tcPr>
          <w:p w14:paraId="7A6DD099" w14:textId="77777777" w:rsidR="00B47191" w:rsidRPr="00715CF9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Local Ethics Committee of the FSBI “Leningrad Regional Oncology Center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” Saint-Petersburg, Russia</w:t>
            </w:r>
          </w:p>
        </w:tc>
      </w:tr>
      <w:tr w:rsidR="00B47191" w14:paraId="60014E6A" w14:textId="77777777" w:rsidTr="0077170B">
        <w:tc>
          <w:tcPr>
            <w:tcW w:w="2425" w:type="dxa"/>
          </w:tcPr>
          <w:p w14:paraId="2C0F3DB8" w14:textId="77777777" w:rsidR="00B47191" w:rsidRPr="00715CF9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Oleg </w:t>
            </w:r>
            <w:proofErr w:type="spell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Nikolaevich</w:t>
            </w:r>
            <w:proofErr w:type="spellEnd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Lipatov</w:t>
            </w:r>
            <w:proofErr w:type="spellEnd"/>
          </w:p>
        </w:tc>
        <w:tc>
          <w:tcPr>
            <w:tcW w:w="3780" w:type="dxa"/>
          </w:tcPr>
          <w:p w14:paraId="5FBF96F4" w14:textId="77777777" w:rsidR="00B47191" w:rsidRPr="00715CF9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Republican Clinical Oncology Dispensary of Republic of Bashkortostan, Bashkortostan, Russia</w:t>
            </w:r>
          </w:p>
        </w:tc>
        <w:tc>
          <w:tcPr>
            <w:tcW w:w="4410" w:type="dxa"/>
          </w:tcPr>
          <w:p w14:paraId="540F0A0C" w14:textId="77777777" w:rsidR="00B47191" w:rsidRPr="00715CF9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Ethics Committee of the Republican Clinical Oncology Dispensary of Republic of Bashkortostan </w:t>
            </w:r>
            <w:r>
              <w:rPr>
                <w:rFonts w:ascii="Calibri" w:hAnsi="Calibri" w:cs="Times New Roman"/>
                <w:bCs/>
                <w:sz w:val="20"/>
                <w:szCs w:val="20"/>
              </w:rPr>
              <w:t>–</w:t>
            </w:r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Bashkortostan, Russia</w:t>
            </w:r>
          </w:p>
        </w:tc>
      </w:tr>
      <w:tr w:rsidR="00B47191" w14:paraId="137298F7" w14:textId="77777777" w:rsidTr="0077170B">
        <w:tc>
          <w:tcPr>
            <w:tcW w:w="2425" w:type="dxa"/>
          </w:tcPr>
          <w:p w14:paraId="2D2A3377" w14:textId="77777777" w:rsidR="00B47191" w:rsidRPr="00715CF9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Christian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Caglevic</w:t>
            </w:r>
            <w:proofErr w:type="spellEnd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/ Jose Luis Leal/Luis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Villanueva</w:t>
            </w:r>
          </w:p>
        </w:tc>
        <w:tc>
          <w:tcPr>
            <w:tcW w:w="3780" w:type="dxa"/>
          </w:tcPr>
          <w:p w14:paraId="470538D7" w14:textId="77777777" w:rsidR="00B47191" w:rsidRPr="00715CF9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Fundacion</w:t>
            </w:r>
            <w:proofErr w:type="spellEnd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Arturo Lopez Perez FALP, Santiago, Chile</w:t>
            </w:r>
          </w:p>
        </w:tc>
        <w:tc>
          <w:tcPr>
            <w:tcW w:w="4410" w:type="dxa"/>
          </w:tcPr>
          <w:p w14:paraId="2E627D6D" w14:textId="77777777" w:rsidR="00B47191" w:rsidRPr="00715CF9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Comite</w:t>
            </w:r>
            <w:proofErr w:type="spellEnd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de </w:t>
            </w:r>
            <w:proofErr w:type="spell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Etica</w:t>
            </w:r>
            <w:proofErr w:type="spellEnd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Cientifico</w:t>
            </w:r>
            <w:proofErr w:type="spellEnd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del </w:t>
            </w:r>
            <w:proofErr w:type="spell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Servicio</w:t>
            </w:r>
            <w:proofErr w:type="spellEnd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de </w:t>
            </w:r>
            <w:proofErr w:type="spell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Salud</w:t>
            </w:r>
            <w:proofErr w:type="spellEnd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Metropolitano</w:t>
            </w:r>
            <w:proofErr w:type="spellEnd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Oriente</w:t>
            </w:r>
            <w:proofErr w:type="spellEnd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, Santiago, Chile</w:t>
            </w:r>
          </w:p>
        </w:tc>
      </w:tr>
      <w:tr w:rsidR="00B47191" w14:paraId="109DB5B9" w14:textId="77777777" w:rsidTr="0077170B">
        <w:tc>
          <w:tcPr>
            <w:tcW w:w="2425" w:type="dxa"/>
          </w:tcPr>
          <w:p w14:paraId="2E62F175" w14:textId="77777777" w:rsidR="00B47191" w:rsidRPr="00715CF9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Alejandro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Acevedo</w:t>
            </w:r>
          </w:p>
        </w:tc>
        <w:tc>
          <w:tcPr>
            <w:tcW w:w="3780" w:type="dxa"/>
          </w:tcPr>
          <w:p w14:paraId="24D5D20C" w14:textId="77777777" w:rsidR="00B47191" w:rsidRPr="00715CF9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Oncocentro</w:t>
            </w:r>
            <w:proofErr w:type="spellEnd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, Valparaiso, Chile</w:t>
            </w:r>
          </w:p>
        </w:tc>
        <w:tc>
          <w:tcPr>
            <w:tcW w:w="4410" w:type="dxa"/>
          </w:tcPr>
          <w:p w14:paraId="39E7E735" w14:textId="77777777" w:rsidR="00B47191" w:rsidRPr="00715CF9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Comite</w:t>
            </w:r>
            <w:proofErr w:type="spellEnd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Etico</w:t>
            </w:r>
            <w:proofErr w:type="spellEnd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Cientifico</w:t>
            </w:r>
            <w:proofErr w:type="spellEnd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Hospital Gustavo Fricke </w:t>
            </w:r>
            <w:proofErr w:type="spell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Servicio</w:t>
            </w:r>
            <w:proofErr w:type="spellEnd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de </w:t>
            </w:r>
            <w:proofErr w:type="spell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Salud</w:t>
            </w:r>
            <w:proofErr w:type="spellEnd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Viña</w:t>
            </w:r>
            <w:proofErr w:type="spellEnd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del Mar </w:t>
            </w:r>
            <w:proofErr w:type="spell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Quillota</w:t>
            </w:r>
            <w:proofErr w:type="spellEnd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, Valparaiso, Chile</w:t>
            </w:r>
          </w:p>
        </w:tc>
      </w:tr>
      <w:tr w:rsidR="00B47191" w14:paraId="13356B86" w14:textId="77777777" w:rsidTr="0077170B">
        <w:tc>
          <w:tcPr>
            <w:tcW w:w="2425" w:type="dxa"/>
          </w:tcPr>
          <w:p w14:paraId="0D51290A" w14:textId="77777777" w:rsidR="00B47191" w:rsidRPr="00715CF9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Carolina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Ibanez</w:t>
            </w:r>
          </w:p>
        </w:tc>
        <w:tc>
          <w:tcPr>
            <w:tcW w:w="3780" w:type="dxa"/>
          </w:tcPr>
          <w:p w14:paraId="7DA02C43" w14:textId="77777777" w:rsidR="00B47191" w:rsidRPr="00715CF9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Pontificia Universidad </w:t>
            </w:r>
            <w:proofErr w:type="spell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Catolica</w:t>
            </w:r>
            <w:proofErr w:type="spellEnd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de Chile, Santiago, Chile</w:t>
            </w:r>
          </w:p>
        </w:tc>
        <w:tc>
          <w:tcPr>
            <w:tcW w:w="4410" w:type="dxa"/>
          </w:tcPr>
          <w:p w14:paraId="04CEF90F" w14:textId="77777777" w:rsidR="00B47191" w:rsidRPr="00715CF9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Comite</w:t>
            </w:r>
            <w:proofErr w:type="spellEnd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Etico</w:t>
            </w:r>
            <w:proofErr w:type="spellEnd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Cientifico</w:t>
            </w:r>
            <w:proofErr w:type="spellEnd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de </w:t>
            </w:r>
            <w:proofErr w:type="spell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Ciencias</w:t>
            </w:r>
            <w:proofErr w:type="spellEnd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de la </w:t>
            </w:r>
            <w:proofErr w:type="spell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Salud</w:t>
            </w:r>
            <w:proofErr w:type="spellEnd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UC, Santiago, Chile</w:t>
            </w:r>
          </w:p>
        </w:tc>
      </w:tr>
      <w:tr w:rsidR="00B47191" w14:paraId="3606E3E6" w14:textId="77777777" w:rsidTr="0077170B">
        <w:tc>
          <w:tcPr>
            <w:tcW w:w="2425" w:type="dxa"/>
          </w:tcPr>
          <w:p w14:paraId="036ABA91" w14:textId="77777777" w:rsidR="00B47191" w:rsidRPr="00715CF9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Valentina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Hornig</w:t>
            </w:r>
          </w:p>
        </w:tc>
        <w:tc>
          <w:tcPr>
            <w:tcW w:w="3780" w:type="dxa"/>
          </w:tcPr>
          <w:p w14:paraId="3083F9B5" w14:textId="77777777" w:rsidR="00B47191" w:rsidRPr="00715CF9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Clinica</w:t>
            </w:r>
            <w:proofErr w:type="spellEnd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Alemana de Osorno, Osorno, Chile</w:t>
            </w:r>
          </w:p>
        </w:tc>
        <w:tc>
          <w:tcPr>
            <w:tcW w:w="4410" w:type="dxa"/>
          </w:tcPr>
          <w:p w14:paraId="520F74F6" w14:textId="77777777" w:rsidR="00B47191" w:rsidRPr="00715CF9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Comite</w:t>
            </w:r>
            <w:proofErr w:type="spellEnd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Etico</w:t>
            </w:r>
            <w:proofErr w:type="spellEnd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Cientifico</w:t>
            </w:r>
            <w:proofErr w:type="spellEnd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Servicio</w:t>
            </w:r>
            <w:proofErr w:type="spellEnd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de </w:t>
            </w:r>
            <w:proofErr w:type="spell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Salud</w:t>
            </w:r>
            <w:proofErr w:type="spellEnd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Valldivia</w:t>
            </w:r>
            <w:proofErr w:type="spellEnd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Valdivia, Chile </w:t>
            </w:r>
          </w:p>
        </w:tc>
      </w:tr>
      <w:tr w:rsidR="00B47191" w14:paraId="78212EC5" w14:textId="77777777" w:rsidTr="0077170B">
        <w:tc>
          <w:tcPr>
            <w:tcW w:w="2425" w:type="dxa"/>
          </w:tcPr>
          <w:p w14:paraId="4161C2ED" w14:textId="77777777" w:rsidR="00B47191" w:rsidRPr="00715CF9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Howard Paul Gurney</w:t>
            </w:r>
          </w:p>
        </w:tc>
        <w:tc>
          <w:tcPr>
            <w:tcW w:w="3780" w:type="dxa"/>
          </w:tcPr>
          <w:p w14:paraId="5E7FC5CD" w14:textId="77777777" w:rsidR="00B47191" w:rsidRPr="00715CF9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Westmead</w:t>
            </w:r>
            <w:proofErr w:type="spellEnd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Hospital, </w:t>
            </w:r>
            <w:proofErr w:type="spell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Westmead</w:t>
            </w:r>
            <w:proofErr w:type="spellEnd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, Australia</w:t>
            </w:r>
          </w:p>
        </w:tc>
        <w:tc>
          <w:tcPr>
            <w:tcW w:w="4410" w:type="dxa"/>
          </w:tcPr>
          <w:p w14:paraId="66D44327" w14:textId="77777777" w:rsidR="00B47191" w:rsidRPr="00715CF9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North Sydney Local Health District HREC, St. </w:t>
            </w:r>
            <w:proofErr w:type="spell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Leonards</w:t>
            </w:r>
            <w:proofErr w:type="spellEnd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, Australia</w:t>
            </w:r>
          </w:p>
        </w:tc>
      </w:tr>
      <w:tr w:rsidR="00B47191" w14:paraId="38614D16" w14:textId="77777777" w:rsidTr="0077170B">
        <w:tc>
          <w:tcPr>
            <w:tcW w:w="2425" w:type="dxa"/>
          </w:tcPr>
          <w:p w14:paraId="2C0C2238" w14:textId="77777777" w:rsidR="00B47191" w:rsidRPr="00715CF9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Craig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Gedye</w:t>
            </w:r>
            <w:proofErr w:type="spellEnd"/>
          </w:p>
        </w:tc>
        <w:tc>
          <w:tcPr>
            <w:tcW w:w="3780" w:type="dxa"/>
          </w:tcPr>
          <w:p w14:paraId="6889927C" w14:textId="77777777" w:rsidR="00B47191" w:rsidRPr="00715CF9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Calvary Mater Newcastle, Waratah, Australia</w:t>
            </w:r>
          </w:p>
        </w:tc>
        <w:tc>
          <w:tcPr>
            <w:tcW w:w="4410" w:type="dxa"/>
          </w:tcPr>
          <w:p w14:paraId="00C59E94" w14:textId="77777777" w:rsidR="00B47191" w:rsidRPr="00715CF9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North Sydney Local Health District HREC, St. </w:t>
            </w:r>
            <w:proofErr w:type="spell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Leonards</w:t>
            </w:r>
            <w:proofErr w:type="spellEnd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, Australia</w:t>
            </w:r>
          </w:p>
        </w:tc>
      </w:tr>
      <w:tr w:rsidR="00B47191" w14:paraId="0F40525F" w14:textId="77777777" w:rsidTr="0077170B">
        <w:tc>
          <w:tcPr>
            <w:tcW w:w="2425" w:type="dxa"/>
          </w:tcPr>
          <w:p w14:paraId="07D71D1D" w14:textId="77777777" w:rsidR="00B47191" w:rsidRPr="00715CF9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David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Pook</w:t>
            </w:r>
            <w:proofErr w:type="spellEnd"/>
          </w:p>
        </w:tc>
        <w:tc>
          <w:tcPr>
            <w:tcW w:w="3780" w:type="dxa"/>
          </w:tcPr>
          <w:p w14:paraId="6284917D" w14:textId="77777777" w:rsidR="00B47191" w:rsidRPr="00715CF9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Cabrini Health, Melbourne, Australia</w:t>
            </w:r>
          </w:p>
        </w:tc>
        <w:tc>
          <w:tcPr>
            <w:tcW w:w="4410" w:type="dxa"/>
          </w:tcPr>
          <w:p w14:paraId="12CE4BD8" w14:textId="77777777" w:rsidR="00B47191" w:rsidRPr="00715CF9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North Sydney Local Health District HREC, St. </w:t>
            </w:r>
            <w:proofErr w:type="spell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Leonards</w:t>
            </w:r>
            <w:proofErr w:type="spellEnd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, Australia</w:t>
            </w:r>
          </w:p>
        </w:tc>
      </w:tr>
      <w:tr w:rsidR="00B47191" w14:paraId="3997BE48" w14:textId="77777777" w:rsidTr="0077170B">
        <w:tc>
          <w:tcPr>
            <w:tcW w:w="2425" w:type="dxa"/>
          </w:tcPr>
          <w:p w14:paraId="31A4C321" w14:textId="77777777" w:rsidR="00B47191" w:rsidRPr="00715CF9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Jae Lyun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Lee</w:t>
            </w:r>
          </w:p>
        </w:tc>
        <w:tc>
          <w:tcPr>
            <w:tcW w:w="3780" w:type="dxa"/>
          </w:tcPr>
          <w:p w14:paraId="18DEA0CF" w14:textId="77777777" w:rsidR="00B47191" w:rsidRPr="00715CF9" w:rsidRDefault="00B47191" w:rsidP="0077170B">
            <w:pPr>
              <w:tabs>
                <w:tab w:val="left" w:pos="1020"/>
              </w:tabs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Asan Medical Center, Seoul, South Korea</w:t>
            </w:r>
          </w:p>
        </w:tc>
        <w:tc>
          <w:tcPr>
            <w:tcW w:w="4410" w:type="dxa"/>
          </w:tcPr>
          <w:p w14:paraId="2FCBD42E" w14:textId="77777777" w:rsidR="00B47191" w:rsidRPr="00715CF9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Asan Medical Center IRB/IEC, South Korea</w:t>
            </w:r>
          </w:p>
        </w:tc>
      </w:tr>
      <w:tr w:rsidR="00B47191" w14:paraId="0AD0EADB" w14:textId="77777777" w:rsidTr="0077170B">
        <w:tc>
          <w:tcPr>
            <w:tcW w:w="2425" w:type="dxa"/>
          </w:tcPr>
          <w:p w14:paraId="0D6B9445" w14:textId="77777777" w:rsidR="00B47191" w:rsidRPr="00715CF9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Minjeong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Kim/Sun Young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Rha</w:t>
            </w:r>
            <w:proofErr w:type="spellEnd"/>
          </w:p>
        </w:tc>
        <w:tc>
          <w:tcPr>
            <w:tcW w:w="3780" w:type="dxa"/>
          </w:tcPr>
          <w:p w14:paraId="7323D2CF" w14:textId="77777777" w:rsidR="00B47191" w:rsidRPr="00715CF9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Severance Hospital Yonsei University Health System, Seoul, South Korea</w:t>
            </w:r>
          </w:p>
        </w:tc>
        <w:tc>
          <w:tcPr>
            <w:tcW w:w="4410" w:type="dxa"/>
          </w:tcPr>
          <w:p w14:paraId="405B54CC" w14:textId="77777777" w:rsidR="00B47191" w:rsidRPr="00715CF9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Severance Hospital Yonsei University Health System IRB/IEC</w:t>
            </w:r>
            <w:proofErr w:type="gram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, ,</w:t>
            </w:r>
            <w:proofErr w:type="gramEnd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Seoul, South Korea</w:t>
            </w:r>
          </w:p>
        </w:tc>
      </w:tr>
      <w:tr w:rsidR="00B47191" w14:paraId="0299C3FF" w14:textId="77777777" w:rsidTr="0077170B">
        <w:tc>
          <w:tcPr>
            <w:tcW w:w="2425" w:type="dxa"/>
          </w:tcPr>
          <w:p w14:paraId="0BCE97BF" w14:textId="77777777" w:rsidR="00B47191" w:rsidRPr="00715CF9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Se Hoon Park</w:t>
            </w:r>
          </w:p>
        </w:tc>
        <w:tc>
          <w:tcPr>
            <w:tcW w:w="3780" w:type="dxa"/>
          </w:tcPr>
          <w:p w14:paraId="0FA0391B" w14:textId="77777777" w:rsidR="00B47191" w:rsidRPr="00715CF9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Samsung Medical Center, Seoul, South Korea</w:t>
            </w:r>
          </w:p>
        </w:tc>
        <w:tc>
          <w:tcPr>
            <w:tcW w:w="4410" w:type="dxa"/>
          </w:tcPr>
          <w:p w14:paraId="10BB7590" w14:textId="77777777" w:rsidR="00B47191" w:rsidRPr="00715CF9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Samsung Medical Center IRB/EC, Seoul, South Korea</w:t>
            </w:r>
          </w:p>
        </w:tc>
      </w:tr>
      <w:tr w:rsidR="00B47191" w14:paraId="6927224A" w14:textId="77777777" w:rsidTr="0077170B">
        <w:tc>
          <w:tcPr>
            <w:tcW w:w="2425" w:type="dxa"/>
          </w:tcPr>
          <w:p w14:paraId="6000C754" w14:textId="77777777" w:rsidR="00B47191" w:rsidRPr="00715CF9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Woo </w:t>
            </w:r>
            <w:proofErr w:type="spell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Kyun</w:t>
            </w:r>
            <w:proofErr w:type="spellEnd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Bae</w:t>
            </w:r>
          </w:p>
        </w:tc>
        <w:tc>
          <w:tcPr>
            <w:tcW w:w="3780" w:type="dxa"/>
          </w:tcPr>
          <w:p w14:paraId="18EBDC7A" w14:textId="77777777" w:rsidR="00B47191" w:rsidRPr="00715CF9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Chonnam National University </w:t>
            </w:r>
            <w:proofErr w:type="spell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Hwasun</w:t>
            </w:r>
            <w:proofErr w:type="spellEnd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Hospital, </w:t>
            </w:r>
            <w:proofErr w:type="spell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Hwasun</w:t>
            </w:r>
            <w:proofErr w:type="spellEnd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gun, South Korea</w:t>
            </w:r>
          </w:p>
        </w:tc>
        <w:tc>
          <w:tcPr>
            <w:tcW w:w="4410" w:type="dxa"/>
          </w:tcPr>
          <w:p w14:paraId="2B760193" w14:textId="77777777" w:rsidR="00B47191" w:rsidRPr="00715CF9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Chonnam National University </w:t>
            </w:r>
            <w:proofErr w:type="spell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Hwasun</w:t>
            </w:r>
            <w:proofErr w:type="spellEnd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Hospital IRB, Seoul, South Korea</w:t>
            </w:r>
          </w:p>
        </w:tc>
      </w:tr>
      <w:tr w:rsidR="00B47191" w14:paraId="51CF44AE" w14:textId="77777777" w:rsidTr="0077170B">
        <w:tc>
          <w:tcPr>
            <w:tcW w:w="2425" w:type="dxa"/>
          </w:tcPr>
          <w:p w14:paraId="1D5B7270" w14:textId="77777777" w:rsidR="00B47191" w:rsidRPr="00715CF9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Chia-Chi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Lin</w:t>
            </w:r>
          </w:p>
        </w:tc>
        <w:tc>
          <w:tcPr>
            <w:tcW w:w="3780" w:type="dxa"/>
          </w:tcPr>
          <w:p w14:paraId="5841E856" w14:textId="77777777" w:rsidR="00B47191" w:rsidRPr="00715CF9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National Taiwan University Hospital, Taipei, Taiwan</w:t>
            </w:r>
          </w:p>
        </w:tc>
        <w:tc>
          <w:tcPr>
            <w:tcW w:w="4410" w:type="dxa"/>
          </w:tcPr>
          <w:p w14:paraId="737B072D" w14:textId="77777777" w:rsidR="00B47191" w:rsidRPr="00715CF9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National Taiwan University Hospital. Ethics Review Committee B, Taipei, Taiwan</w:t>
            </w:r>
          </w:p>
        </w:tc>
      </w:tr>
      <w:tr w:rsidR="00B47191" w14:paraId="5909073B" w14:textId="77777777" w:rsidTr="0077170B">
        <w:tc>
          <w:tcPr>
            <w:tcW w:w="2425" w:type="dxa"/>
          </w:tcPr>
          <w:p w14:paraId="178AA074" w14:textId="77777777" w:rsidR="00B47191" w:rsidRPr="00715CF9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Tzu-Chun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Wei/Tzu-Ping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Lin</w:t>
            </w:r>
          </w:p>
        </w:tc>
        <w:tc>
          <w:tcPr>
            <w:tcW w:w="3780" w:type="dxa"/>
          </w:tcPr>
          <w:p w14:paraId="3C3A426E" w14:textId="77777777" w:rsidR="00B47191" w:rsidRPr="00715CF9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Taipei Veterans General Hospital, Taipei, Taiwan</w:t>
            </w:r>
          </w:p>
        </w:tc>
        <w:tc>
          <w:tcPr>
            <w:tcW w:w="4410" w:type="dxa"/>
          </w:tcPr>
          <w:p w14:paraId="221349F5" w14:textId="77777777" w:rsidR="00B47191" w:rsidRPr="00715CF9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Taipei Veterans General Hospital Ethics Review Committee, Taipei, Taiwan</w:t>
            </w:r>
          </w:p>
        </w:tc>
      </w:tr>
      <w:tr w:rsidR="00B47191" w14:paraId="5304FF29" w14:textId="77777777" w:rsidTr="0077170B">
        <w:tc>
          <w:tcPr>
            <w:tcW w:w="2425" w:type="dxa"/>
          </w:tcPr>
          <w:p w14:paraId="4A674A5C" w14:textId="77777777" w:rsidR="00B47191" w:rsidRPr="00715CF9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See-Tong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Pang</w:t>
            </w:r>
          </w:p>
        </w:tc>
        <w:tc>
          <w:tcPr>
            <w:tcW w:w="3780" w:type="dxa"/>
          </w:tcPr>
          <w:p w14:paraId="779C82C9" w14:textId="77777777" w:rsidR="00B47191" w:rsidRPr="00715CF9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Chang Gung Med Foundation – </w:t>
            </w:r>
            <w:proofErr w:type="spell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Linkou</w:t>
            </w:r>
            <w:proofErr w:type="spellEnd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, Taoyuan, Taiwan</w:t>
            </w:r>
          </w:p>
        </w:tc>
        <w:tc>
          <w:tcPr>
            <w:tcW w:w="4410" w:type="dxa"/>
          </w:tcPr>
          <w:p w14:paraId="4A525147" w14:textId="77777777" w:rsidR="00B47191" w:rsidRPr="00715CF9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Chang Gung Medical Foundation Institutional Review Board A, Taoyuan, Taiwan</w:t>
            </w:r>
          </w:p>
        </w:tc>
      </w:tr>
      <w:tr w:rsidR="00B47191" w14:paraId="4F25A510" w14:textId="77777777" w:rsidTr="0077170B">
        <w:tc>
          <w:tcPr>
            <w:tcW w:w="2425" w:type="dxa"/>
          </w:tcPr>
          <w:p w14:paraId="01BDB718" w14:textId="77777777" w:rsidR="00B47191" w:rsidRPr="00715CF9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Chao-Hsiang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Chang</w:t>
            </w:r>
          </w:p>
        </w:tc>
        <w:tc>
          <w:tcPr>
            <w:tcW w:w="3780" w:type="dxa"/>
          </w:tcPr>
          <w:p w14:paraId="6625B61C" w14:textId="77777777" w:rsidR="00B47191" w:rsidRPr="00715CF9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China Medical University Hospital, Taipei, Taiwan</w:t>
            </w:r>
          </w:p>
        </w:tc>
        <w:tc>
          <w:tcPr>
            <w:tcW w:w="4410" w:type="dxa"/>
          </w:tcPr>
          <w:p w14:paraId="4FC83853" w14:textId="77777777" w:rsidR="00B47191" w:rsidRPr="00715CF9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China Medical University Hospital Research Ethics Committee, Taichung, Taiwan</w:t>
            </w:r>
          </w:p>
        </w:tc>
      </w:tr>
      <w:tr w:rsidR="00B47191" w14:paraId="00C2FEF0" w14:textId="77777777" w:rsidTr="0077170B">
        <w:tc>
          <w:tcPr>
            <w:tcW w:w="2425" w:type="dxa"/>
          </w:tcPr>
          <w:p w14:paraId="723A39A4" w14:textId="77777777" w:rsidR="00B47191" w:rsidRPr="00715CF9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Wen-Pin Su</w:t>
            </w:r>
          </w:p>
        </w:tc>
        <w:tc>
          <w:tcPr>
            <w:tcW w:w="3780" w:type="dxa"/>
          </w:tcPr>
          <w:p w14:paraId="3EC238D2" w14:textId="77777777" w:rsidR="00B47191" w:rsidRPr="00715CF9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National Cheng Kung University Hospital, Tainan, Taiwan</w:t>
            </w:r>
          </w:p>
        </w:tc>
        <w:tc>
          <w:tcPr>
            <w:tcW w:w="4410" w:type="dxa"/>
          </w:tcPr>
          <w:p w14:paraId="3C0AAE06" w14:textId="77777777" w:rsidR="00B47191" w:rsidRPr="00715CF9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IRB Chairman: Thy-Sheng Lin, Tainan, Taiwan</w:t>
            </w:r>
          </w:p>
        </w:tc>
      </w:tr>
      <w:tr w:rsidR="00B47191" w14:paraId="021714E8" w14:textId="77777777" w:rsidTr="0077170B">
        <w:tc>
          <w:tcPr>
            <w:tcW w:w="2425" w:type="dxa"/>
          </w:tcPr>
          <w:p w14:paraId="53BB0019" w14:textId="77777777" w:rsidR="00B47191" w:rsidRPr="00715CF9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Yu-Li Su</w:t>
            </w:r>
          </w:p>
        </w:tc>
        <w:tc>
          <w:tcPr>
            <w:tcW w:w="3780" w:type="dxa"/>
          </w:tcPr>
          <w:p w14:paraId="47FFA0CA" w14:textId="77777777" w:rsidR="00B47191" w:rsidRPr="00715CF9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Chang Gung Med Foundation. Kaohsiung Branch, Kaohsiung, Taiwan</w:t>
            </w:r>
          </w:p>
        </w:tc>
        <w:tc>
          <w:tcPr>
            <w:tcW w:w="4410" w:type="dxa"/>
          </w:tcPr>
          <w:p w14:paraId="34C8454B" w14:textId="77777777" w:rsidR="00B47191" w:rsidRPr="00715CF9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Chang Gung Medical Foundation Institutional Review Board, Taipei, Taiwan</w:t>
            </w:r>
          </w:p>
        </w:tc>
      </w:tr>
      <w:tr w:rsidR="00B47191" w14:paraId="26B7FC7F" w14:textId="77777777" w:rsidTr="0077170B">
        <w:tc>
          <w:tcPr>
            <w:tcW w:w="2425" w:type="dxa"/>
          </w:tcPr>
          <w:p w14:paraId="4A89C6C5" w14:textId="77777777" w:rsidR="00B47191" w:rsidRPr="00715CF9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Go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Kimura</w:t>
            </w:r>
          </w:p>
        </w:tc>
        <w:tc>
          <w:tcPr>
            <w:tcW w:w="3780" w:type="dxa"/>
          </w:tcPr>
          <w:p w14:paraId="229B6024" w14:textId="77777777" w:rsidR="00B47191" w:rsidRPr="00715CF9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Nippon Medical School Hospital, Tokyo, Japan</w:t>
            </w:r>
          </w:p>
        </w:tc>
        <w:tc>
          <w:tcPr>
            <w:tcW w:w="4410" w:type="dxa"/>
          </w:tcPr>
          <w:p w14:paraId="3DC41720" w14:textId="77777777" w:rsidR="00B47191" w:rsidRPr="00715CF9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Nippon Medical School Hospital Institutional Review Board, Tokyo, Japan</w:t>
            </w:r>
          </w:p>
        </w:tc>
      </w:tr>
      <w:tr w:rsidR="00B47191" w14:paraId="57CFFA5E" w14:textId="77777777" w:rsidTr="0077170B">
        <w:tc>
          <w:tcPr>
            <w:tcW w:w="2425" w:type="dxa"/>
          </w:tcPr>
          <w:p w14:paraId="7B5E4DC1" w14:textId="77777777" w:rsidR="00B47191" w:rsidRPr="00715CF9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Hiroaki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Matsumoto</w:t>
            </w:r>
          </w:p>
        </w:tc>
        <w:tc>
          <w:tcPr>
            <w:tcW w:w="3780" w:type="dxa"/>
          </w:tcPr>
          <w:p w14:paraId="6BD9D91A" w14:textId="77777777" w:rsidR="00B47191" w:rsidRPr="00715CF9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Yamaguchi University Hospital, Ube, Japan</w:t>
            </w:r>
          </w:p>
        </w:tc>
        <w:tc>
          <w:tcPr>
            <w:tcW w:w="4410" w:type="dxa"/>
          </w:tcPr>
          <w:p w14:paraId="1F6A9B2E" w14:textId="77777777" w:rsidR="00B47191" w:rsidRPr="00715CF9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Yamaguchi University Hospital Institutional Review Board, Ube, Japan</w:t>
            </w:r>
          </w:p>
        </w:tc>
      </w:tr>
      <w:tr w:rsidR="00B47191" w14:paraId="15EBBB5A" w14:textId="77777777" w:rsidTr="0077170B">
        <w:tc>
          <w:tcPr>
            <w:tcW w:w="2425" w:type="dxa"/>
          </w:tcPr>
          <w:p w14:paraId="60C4CD00" w14:textId="77777777" w:rsidR="00B47191" w:rsidRPr="00715CF9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Ryuichi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Mizuno</w:t>
            </w:r>
          </w:p>
        </w:tc>
        <w:tc>
          <w:tcPr>
            <w:tcW w:w="3780" w:type="dxa"/>
          </w:tcPr>
          <w:p w14:paraId="78F96591" w14:textId="77777777" w:rsidR="00B47191" w:rsidRPr="00715CF9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Keio University Hospital, Tokyo, Japan</w:t>
            </w:r>
          </w:p>
        </w:tc>
        <w:tc>
          <w:tcPr>
            <w:tcW w:w="4410" w:type="dxa"/>
          </w:tcPr>
          <w:p w14:paraId="12BA7373" w14:textId="77777777" w:rsidR="00B47191" w:rsidRPr="00715CF9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Keio University Hospital Institutional Review Board, Ube, Japan</w:t>
            </w:r>
          </w:p>
        </w:tc>
      </w:tr>
      <w:tr w:rsidR="00B47191" w14:paraId="1F7175DC" w14:textId="77777777" w:rsidTr="0077170B">
        <w:tc>
          <w:tcPr>
            <w:tcW w:w="2425" w:type="dxa"/>
          </w:tcPr>
          <w:p w14:paraId="0F7F247F" w14:textId="77777777" w:rsidR="00B47191" w:rsidRPr="00715CF9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Hirotsugu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Uemura</w:t>
            </w:r>
            <w:proofErr w:type="spellEnd"/>
          </w:p>
        </w:tc>
        <w:tc>
          <w:tcPr>
            <w:tcW w:w="3780" w:type="dxa"/>
          </w:tcPr>
          <w:p w14:paraId="1BA7C37A" w14:textId="77777777" w:rsidR="00B47191" w:rsidRPr="00715CF9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Kindai</w:t>
            </w:r>
            <w:proofErr w:type="spellEnd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University Hospital, Osaka, Japan</w:t>
            </w:r>
          </w:p>
        </w:tc>
        <w:tc>
          <w:tcPr>
            <w:tcW w:w="4410" w:type="dxa"/>
          </w:tcPr>
          <w:p w14:paraId="0E02E0A9" w14:textId="77777777" w:rsidR="00B47191" w:rsidRPr="00715CF9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Kindai</w:t>
            </w:r>
            <w:proofErr w:type="spellEnd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University Hospital Institutional Review Board, Osaka, Japan</w:t>
            </w:r>
          </w:p>
        </w:tc>
      </w:tr>
      <w:tr w:rsidR="00B47191" w14:paraId="4D55458E" w14:textId="77777777" w:rsidTr="0077170B">
        <w:tc>
          <w:tcPr>
            <w:tcW w:w="2425" w:type="dxa"/>
          </w:tcPr>
          <w:p w14:paraId="5EC330D1" w14:textId="77777777" w:rsidR="00B47191" w:rsidRPr="00715CF9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Satoshi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Anai</w:t>
            </w:r>
            <w:proofErr w:type="spellEnd"/>
          </w:p>
        </w:tc>
        <w:tc>
          <w:tcPr>
            <w:tcW w:w="3780" w:type="dxa"/>
          </w:tcPr>
          <w:p w14:paraId="0134AF1A" w14:textId="77777777" w:rsidR="00B47191" w:rsidRPr="00715CF9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Nara Medical University Hospital, Nara, Japan</w:t>
            </w:r>
          </w:p>
        </w:tc>
        <w:tc>
          <w:tcPr>
            <w:tcW w:w="4410" w:type="dxa"/>
          </w:tcPr>
          <w:p w14:paraId="5D2E1E82" w14:textId="77777777" w:rsidR="00B47191" w:rsidRPr="00715CF9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Nara Medical University Hospital Institutional Review Board, Nara, Japan</w:t>
            </w:r>
          </w:p>
        </w:tc>
      </w:tr>
      <w:tr w:rsidR="00B47191" w14:paraId="28DF1543" w14:textId="77777777" w:rsidTr="0077170B">
        <w:tc>
          <w:tcPr>
            <w:tcW w:w="2425" w:type="dxa"/>
          </w:tcPr>
          <w:p w14:paraId="5B5A4634" w14:textId="77777777" w:rsidR="00B47191" w:rsidRPr="00715CF9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Naoya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Masumori</w:t>
            </w:r>
            <w:proofErr w:type="spellEnd"/>
          </w:p>
        </w:tc>
        <w:tc>
          <w:tcPr>
            <w:tcW w:w="3780" w:type="dxa"/>
          </w:tcPr>
          <w:p w14:paraId="31442F21" w14:textId="77777777" w:rsidR="00B47191" w:rsidRPr="00715CF9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Sapporo Medical University Hospital, Hokkaido, Japan</w:t>
            </w:r>
          </w:p>
        </w:tc>
        <w:tc>
          <w:tcPr>
            <w:tcW w:w="4410" w:type="dxa"/>
          </w:tcPr>
          <w:p w14:paraId="1FD0D098" w14:textId="77777777" w:rsidR="00B47191" w:rsidRPr="00715CF9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Sapporo Medical University Hospital Institutional Review Board, Hokkaido, Japan</w:t>
            </w:r>
          </w:p>
        </w:tc>
      </w:tr>
      <w:tr w:rsidR="00B47191" w14:paraId="4190470C" w14:textId="77777777" w:rsidTr="0077170B">
        <w:tc>
          <w:tcPr>
            <w:tcW w:w="2425" w:type="dxa"/>
          </w:tcPr>
          <w:p w14:paraId="113F6E1B" w14:textId="77777777" w:rsidR="00B47191" w:rsidRPr="00715CF9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Mustafa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Erman</w:t>
            </w:r>
          </w:p>
        </w:tc>
        <w:tc>
          <w:tcPr>
            <w:tcW w:w="3780" w:type="dxa"/>
          </w:tcPr>
          <w:p w14:paraId="496FAF37" w14:textId="77777777" w:rsidR="00B47191" w:rsidRPr="00715CF9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Hacettepe</w:t>
            </w:r>
            <w:proofErr w:type="spellEnd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University Medical Faculty, Ankara, Turkey</w:t>
            </w:r>
          </w:p>
        </w:tc>
        <w:tc>
          <w:tcPr>
            <w:tcW w:w="4410" w:type="dxa"/>
          </w:tcPr>
          <w:p w14:paraId="5CA1ADAA" w14:textId="77777777" w:rsidR="00B47191" w:rsidRPr="00715CF9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Medeniyet</w:t>
            </w:r>
            <w:proofErr w:type="spellEnd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Universitesi</w:t>
            </w:r>
            <w:proofErr w:type="spellEnd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Klinik</w:t>
            </w:r>
            <w:proofErr w:type="spellEnd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Aras </w:t>
            </w:r>
            <w:proofErr w:type="spell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Etik</w:t>
            </w:r>
            <w:proofErr w:type="spellEnd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Kurulu</w:t>
            </w:r>
            <w:proofErr w:type="spellEnd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Hacettepe</w:t>
            </w:r>
            <w:proofErr w:type="spellEnd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University Faculty of Medicine Ethics Committee, Ankara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Turkey</w:t>
            </w:r>
          </w:p>
        </w:tc>
      </w:tr>
      <w:tr w:rsidR="00B47191" w14:paraId="04633FDE" w14:textId="77777777" w:rsidTr="0077170B">
        <w:tc>
          <w:tcPr>
            <w:tcW w:w="2425" w:type="dxa"/>
          </w:tcPr>
          <w:p w14:paraId="57026D9A" w14:textId="77777777" w:rsidR="00B47191" w:rsidRPr="00715CF9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Tarkan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Yetisyigit</w:t>
            </w:r>
            <w:proofErr w:type="spellEnd"/>
          </w:p>
        </w:tc>
        <w:tc>
          <w:tcPr>
            <w:tcW w:w="3780" w:type="dxa"/>
          </w:tcPr>
          <w:p w14:paraId="13338969" w14:textId="77777777" w:rsidR="00B47191" w:rsidRPr="00715CF9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Namik</w:t>
            </w:r>
            <w:proofErr w:type="spellEnd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Kemal </w:t>
            </w:r>
            <w:proofErr w:type="spell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Universitesi</w:t>
            </w:r>
            <w:proofErr w:type="spellEnd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Tip </w:t>
            </w:r>
            <w:proofErr w:type="spell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Fakultesi</w:t>
            </w:r>
            <w:proofErr w:type="spellEnd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</w:t>
            </w:r>
            <w:proofErr w:type="spell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Tekirdas</w:t>
            </w:r>
            <w:proofErr w:type="spellEnd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, Turkey</w:t>
            </w:r>
          </w:p>
        </w:tc>
        <w:tc>
          <w:tcPr>
            <w:tcW w:w="4410" w:type="dxa"/>
          </w:tcPr>
          <w:p w14:paraId="3B2B3A2A" w14:textId="77777777" w:rsidR="00B47191" w:rsidRPr="00715CF9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Medeniyet</w:t>
            </w:r>
            <w:proofErr w:type="spellEnd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Universitesi</w:t>
            </w:r>
            <w:proofErr w:type="spellEnd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Klinik</w:t>
            </w:r>
            <w:proofErr w:type="spellEnd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Aras </w:t>
            </w:r>
            <w:proofErr w:type="spell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Etik</w:t>
            </w:r>
            <w:proofErr w:type="spellEnd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Kurulu</w:t>
            </w:r>
            <w:proofErr w:type="spellEnd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Hacettepe</w:t>
            </w:r>
            <w:proofErr w:type="spellEnd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University Faculty of Medicine Ethics Committee, Ankara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Turkey</w:t>
            </w:r>
          </w:p>
        </w:tc>
      </w:tr>
      <w:tr w:rsidR="00B47191" w14:paraId="08F3BAFD" w14:textId="77777777" w:rsidTr="0077170B">
        <w:tc>
          <w:tcPr>
            <w:tcW w:w="2425" w:type="dxa"/>
          </w:tcPr>
          <w:p w14:paraId="6E95DC9F" w14:textId="77777777" w:rsidR="00B47191" w:rsidRPr="00715CF9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Erhan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Gokmen</w:t>
            </w:r>
            <w:proofErr w:type="spellEnd"/>
          </w:p>
        </w:tc>
        <w:tc>
          <w:tcPr>
            <w:tcW w:w="3780" w:type="dxa"/>
          </w:tcPr>
          <w:p w14:paraId="063DA9B7" w14:textId="77777777" w:rsidR="00B47191" w:rsidRPr="00715CF9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Ege</w:t>
            </w:r>
            <w:proofErr w:type="spellEnd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Universitesi</w:t>
            </w:r>
            <w:proofErr w:type="spellEnd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Tip </w:t>
            </w:r>
            <w:proofErr w:type="spell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Fakultesi</w:t>
            </w:r>
            <w:proofErr w:type="spellEnd"/>
          </w:p>
          <w:p w14:paraId="06A47EF7" w14:textId="77777777" w:rsidR="00B47191" w:rsidRPr="00715CF9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Ege</w:t>
            </w:r>
            <w:proofErr w:type="spellEnd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UTF Tulay </w:t>
            </w:r>
            <w:proofErr w:type="spell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Aktas</w:t>
            </w:r>
            <w:proofErr w:type="spellEnd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Onkoloji</w:t>
            </w:r>
            <w:proofErr w:type="spellEnd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, Izmir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Turkey</w:t>
            </w:r>
          </w:p>
        </w:tc>
        <w:tc>
          <w:tcPr>
            <w:tcW w:w="4410" w:type="dxa"/>
          </w:tcPr>
          <w:p w14:paraId="6FA78705" w14:textId="77777777" w:rsidR="00B47191" w:rsidRPr="00715CF9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Medeniyet</w:t>
            </w:r>
            <w:proofErr w:type="spellEnd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Universitesi</w:t>
            </w:r>
            <w:proofErr w:type="spellEnd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Klinik</w:t>
            </w:r>
            <w:proofErr w:type="spellEnd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Aras </w:t>
            </w:r>
            <w:proofErr w:type="spell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Etik</w:t>
            </w:r>
            <w:proofErr w:type="spellEnd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Kurulu</w:t>
            </w:r>
            <w:proofErr w:type="spellEnd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Hacettepe</w:t>
            </w:r>
            <w:proofErr w:type="spellEnd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University Faculty of Medicine Ethics Committee, Ankara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Turkey</w:t>
            </w:r>
          </w:p>
        </w:tc>
      </w:tr>
      <w:tr w:rsidR="00B47191" w14:paraId="5A045804" w14:textId="77777777" w:rsidTr="0077170B">
        <w:tc>
          <w:tcPr>
            <w:tcW w:w="2425" w:type="dxa"/>
          </w:tcPr>
          <w:p w14:paraId="09592C3E" w14:textId="77777777" w:rsidR="00B47191" w:rsidRPr="00715CF9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Mert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Basaran</w:t>
            </w:r>
            <w:proofErr w:type="spellEnd"/>
          </w:p>
        </w:tc>
        <w:tc>
          <w:tcPr>
            <w:tcW w:w="3780" w:type="dxa"/>
          </w:tcPr>
          <w:p w14:paraId="3D030012" w14:textId="77777777" w:rsidR="00B47191" w:rsidRPr="00715CF9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Istanbul </w:t>
            </w:r>
            <w:proofErr w:type="spell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Universitesi</w:t>
            </w:r>
            <w:proofErr w:type="spellEnd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Onkoloji</w:t>
            </w:r>
            <w:proofErr w:type="spellEnd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Enstitusu</w:t>
            </w:r>
            <w:proofErr w:type="spellEnd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, Istanbul, Turkey</w:t>
            </w:r>
          </w:p>
        </w:tc>
        <w:tc>
          <w:tcPr>
            <w:tcW w:w="4410" w:type="dxa"/>
          </w:tcPr>
          <w:p w14:paraId="37267933" w14:textId="77777777" w:rsidR="00B47191" w:rsidRPr="00715CF9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Medeniyet</w:t>
            </w:r>
            <w:proofErr w:type="spellEnd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Universitesi</w:t>
            </w:r>
            <w:proofErr w:type="spellEnd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Klinik</w:t>
            </w:r>
            <w:proofErr w:type="spellEnd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Aras </w:t>
            </w:r>
            <w:proofErr w:type="spell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Etik</w:t>
            </w:r>
            <w:proofErr w:type="spellEnd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Kurulu</w:t>
            </w:r>
            <w:proofErr w:type="spellEnd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Hacettepe</w:t>
            </w:r>
            <w:proofErr w:type="spellEnd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University Faculty of Medicine Ethics Committee, Ankara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Turkey</w:t>
            </w:r>
          </w:p>
        </w:tc>
      </w:tr>
      <w:tr w:rsidR="00B47191" w14:paraId="5FCE3ED4" w14:textId="77777777" w:rsidTr="0077170B">
        <w:tc>
          <w:tcPr>
            <w:tcW w:w="2425" w:type="dxa"/>
          </w:tcPr>
          <w:p w14:paraId="73B17E05" w14:textId="77777777" w:rsidR="00B47191" w:rsidRPr="00715CF9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Ozgur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Ozyilkan</w:t>
            </w:r>
            <w:proofErr w:type="spellEnd"/>
          </w:p>
        </w:tc>
        <w:tc>
          <w:tcPr>
            <w:tcW w:w="3780" w:type="dxa"/>
          </w:tcPr>
          <w:p w14:paraId="7B3C8D95" w14:textId="77777777" w:rsidR="00B47191" w:rsidRPr="00715CF9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Baskent</w:t>
            </w:r>
            <w:proofErr w:type="spellEnd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Universitesi</w:t>
            </w:r>
            <w:proofErr w:type="spellEnd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Dr. Turgut Noyan </w:t>
            </w:r>
            <w:proofErr w:type="spell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Uygulama</w:t>
            </w:r>
            <w:proofErr w:type="spellEnd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ve</w:t>
            </w:r>
            <w:proofErr w:type="spellEnd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Arastirma</w:t>
            </w:r>
            <w:proofErr w:type="spellEnd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Merkezi</w:t>
            </w:r>
            <w:proofErr w:type="spellEnd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, Adana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Turkey</w:t>
            </w:r>
          </w:p>
        </w:tc>
        <w:tc>
          <w:tcPr>
            <w:tcW w:w="4410" w:type="dxa"/>
          </w:tcPr>
          <w:p w14:paraId="5D10926D" w14:textId="77777777" w:rsidR="00B47191" w:rsidRPr="00715CF9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Medeniyet</w:t>
            </w:r>
            <w:proofErr w:type="spellEnd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Universitesi</w:t>
            </w:r>
            <w:proofErr w:type="spellEnd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Klinik</w:t>
            </w:r>
            <w:proofErr w:type="spellEnd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Aras </w:t>
            </w:r>
            <w:proofErr w:type="spell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Etik</w:t>
            </w:r>
            <w:proofErr w:type="spellEnd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Kurulu</w:t>
            </w:r>
            <w:proofErr w:type="spellEnd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Hacettepe</w:t>
            </w:r>
            <w:proofErr w:type="spellEnd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University Faculty of Medicine Ethics Committee, Ankara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Turkey</w:t>
            </w:r>
          </w:p>
        </w:tc>
      </w:tr>
      <w:tr w:rsidR="00B47191" w14:paraId="1409D5B5" w14:textId="77777777" w:rsidTr="0077170B">
        <w:tc>
          <w:tcPr>
            <w:tcW w:w="2425" w:type="dxa"/>
          </w:tcPr>
          <w:p w14:paraId="064D460D" w14:textId="77777777" w:rsidR="00B47191" w:rsidRPr="00715CF9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Christopher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DiSimone</w:t>
            </w:r>
          </w:p>
        </w:tc>
        <w:tc>
          <w:tcPr>
            <w:tcW w:w="3780" w:type="dxa"/>
          </w:tcPr>
          <w:p w14:paraId="5D851DF0" w14:textId="77777777" w:rsidR="00B47191" w:rsidRPr="00715CF9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Arizona Oncology Associates PC- HOPE, Tucson, AZ, USA</w:t>
            </w:r>
          </w:p>
        </w:tc>
        <w:tc>
          <w:tcPr>
            <w:tcW w:w="4410" w:type="dxa"/>
          </w:tcPr>
          <w:p w14:paraId="56DA6963" w14:textId="77777777" w:rsidR="00B47191" w:rsidRPr="00715CF9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US Oncology and Research IRB,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The Woodlands, TX, USA</w:t>
            </w:r>
          </w:p>
        </w:tc>
      </w:tr>
      <w:tr w:rsidR="00B47191" w14:paraId="1144054F" w14:textId="77777777" w:rsidTr="0077170B">
        <w:tc>
          <w:tcPr>
            <w:tcW w:w="2425" w:type="dxa"/>
          </w:tcPr>
          <w:p w14:paraId="585832F4" w14:textId="77777777" w:rsidR="00B47191" w:rsidRPr="00715CF9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John T </w:t>
            </w:r>
            <w:proofErr w:type="spell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Fitzharris</w:t>
            </w:r>
            <w:proofErr w:type="spellEnd"/>
          </w:p>
        </w:tc>
        <w:tc>
          <w:tcPr>
            <w:tcW w:w="3780" w:type="dxa"/>
          </w:tcPr>
          <w:p w14:paraId="4AA7AF4E" w14:textId="77777777" w:rsidR="00B47191" w:rsidRPr="00715CF9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Willamette Valley Cancer Institute and Research Center, Eugene, OR, USA</w:t>
            </w:r>
          </w:p>
        </w:tc>
        <w:tc>
          <w:tcPr>
            <w:tcW w:w="4410" w:type="dxa"/>
          </w:tcPr>
          <w:p w14:paraId="1DFD160F" w14:textId="77777777" w:rsidR="00B47191" w:rsidRPr="00715CF9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US Oncology and Research IRB, The Woodlands, TX, USA</w:t>
            </w:r>
          </w:p>
        </w:tc>
      </w:tr>
      <w:tr w:rsidR="00B47191" w14:paraId="65C30F6C" w14:textId="77777777" w:rsidTr="0077170B">
        <w:tc>
          <w:tcPr>
            <w:tcW w:w="2425" w:type="dxa"/>
          </w:tcPr>
          <w:p w14:paraId="798C6297" w14:textId="77777777" w:rsidR="00B47191" w:rsidRPr="00715CF9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Rami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Owera</w:t>
            </w:r>
            <w:proofErr w:type="spellEnd"/>
          </w:p>
        </w:tc>
        <w:tc>
          <w:tcPr>
            <w:tcW w:w="3780" w:type="dxa"/>
          </w:tcPr>
          <w:p w14:paraId="19AF3238" w14:textId="77777777" w:rsidR="00B47191" w:rsidRPr="00715CF9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Woodlands Medical Specialists, PA, Pensacola, FL, USA</w:t>
            </w:r>
          </w:p>
        </w:tc>
        <w:tc>
          <w:tcPr>
            <w:tcW w:w="4410" w:type="dxa"/>
          </w:tcPr>
          <w:p w14:paraId="71264F74" w14:textId="77777777" w:rsidR="00B47191" w:rsidRPr="00715CF9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US Oncology and Research IRB, The Woodlands, TX, USA</w:t>
            </w:r>
          </w:p>
        </w:tc>
      </w:tr>
      <w:tr w:rsidR="00B47191" w14:paraId="3D8CAD64" w14:textId="77777777" w:rsidTr="0077170B">
        <w:tc>
          <w:tcPr>
            <w:tcW w:w="2425" w:type="dxa"/>
          </w:tcPr>
          <w:p w14:paraId="07338CDC" w14:textId="77777777" w:rsidR="00B47191" w:rsidRPr="00715CF9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William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Houck,III</w:t>
            </w:r>
            <w:proofErr w:type="spellEnd"/>
            <w:proofErr w:type="gramEnd"/>
          </w:p>
        </w:tc>
        <w:tc>
          <w:tcPr>
            <w:tcW w:w="3780" w:type="dxa"/>
          </w:tcPr>
          <w:p w14:paraId="5FAF999B" w14:textId="77777777" w:rsidR="00B47191" w:rsidRPr="00715CF9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Shenandoah Oncology, P.C., Winchester, VA, USA</w:t>
            </w:r>
          </w:p>
        </w:tc>
        <w:tc>
          <w:tcPr>
            <w:tcW w:w="4410" w:type="dxa"/>
          </w:tcPr>
          <w:p w14:paraId="6EA4A64C" w14:textId="77777777" w:rsidR="00B47191" w:rsidRPr="00715CF9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US Oncology and Research IRB, The Woodlands, TX, USA</w:t>
            </w:r>
          </w:p>
        </w:tc>
      </w:tr>
      <w:tr w:rsidR="00B47191" w14:paraId="16AA86BE" w14:textId="77777777" w:rsidTr="0077170B">
        <w:tc>
          <w:tcPr>
            <w:tcW w:w="2425" w:type="dxa"/>
          </w:tcPr>
          <w:p w14:paraId="58E4B1DD" w14:textId="77777777" w:rsidR="00B47191" w:rsidRPr="00715CF9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 xml:space="preserve">Mark D. </w:t>
            </w:r>
            <w:proofErr w:type="spellStart"/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Kochenderfer</w:t>
            </w:r>
            <w:proofErr w:type="spellEnd"/>
          </w:p>
        </w:tc>
        <w:tc>
          <w:tcPr>
            <w:tcW w:w="3780" w:type="dxa"/>
          </w:tcPr>
          <w:p w14:paraId="588851A3" w14:textId="77777777" w:rsidR="00B47191" w:rsidRPr="00715CF9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Oncology &amp; Hematology Associates of Southwest Virginia, Inc., DBA Blue Ridge Cancer Care, Roanoke, VA, USA</w:t>
            </w:r>
          </w:p>
        </w:tc>
        <w:tc>
          <w:tcPr>
            <w:tcW w:w="4410" w:type="dxa"/>
          </w:tcPr>
          <w:p w14:paraId="00B0B8B4" w14:textId="77777777" w:rsidR="00B47191" w:rsidRPr="00715CF9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US Oncology and Research IRB, The Woodlands, TX, USA</w:t>
            </w:r>
          </w:p>
        </w:tc>
      </w:tr>
      <w:tr w:rsidR="00B47191" w14:paraId="5CADA06B" w14:textId="77777777" w:rsidTr="0077170B">
        <w:tc>
          <w:tcPr>
            <w:tcW w:w="2425" w:type="dxa"/>
          </w:tcPr>
          <w:p w14:paraId="26FFE717" w14:textId="77777777" w:rsidR="00B47191" w:rsidRPr="00715CF9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David R. Shaffer</w:t>
            </w:r>
          </w:p>
        </w:tc>
        <w:tc>
          <w:tcPr>
            <w:tcW w:w="3780" w:type="dxa"/>
          </w:tcPr>
          <w:p w14:paraId="425127F2" w14:textId="77777777" w:rsidR="00B47191" w:rsidRPr="00715CF9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New York Oncology Hematology P.C, Albany NJ, USA</w:t>
            </w:r>
          </w:p>
        </w:tc>
        <w:tc>
          <w:tcPr>
            <w:tcW w:w="4410" w:type="dxa"/>
          </w:tcPr>
          <w:p w14:paraId="3E765527" w14:textId="77777777" w:rsidR="00B47191" w:rsidRPr="00715CF9" w:rsidRDefault="00B47191" w:rsidP="0077170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15CF9">
              <w:rPr>
                <w:rFonts w:ascii="Times New Roman" w:hAnsi="Times New Roman" w:cs="Times New Roman"/>
                <w:bCs/>
                <w:sz w:val="20"/>
                <w:szCs w:val="20"/>
              </w:rPr>
              <w:t>US Oncology and Research, The Woodlands, TX, USA</w:t>
            </w:r>
          </w:p>
        </w:tc>
      </w:tr>
    </w:tbl>
    <w:p w14:paraId="0BF00E41" w14:textId="77777777" w:rsidR="00B47191" w:rsidRDefault="00B47191" w:rsidP="00B4719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135F7DE0" w14:textId="77777777" w:rsidR="00B47191" w:rsidRDefault="00B47191" w:rsidP="00B4719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516CBEEF" w14:textId="77777777" w:rsidR="00B47191" w:rsidRDefault="00B47191" w:rsidP="00B4719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Supplemental Figure 1. </w:t>
      </w:r>
      <w:r>
        <w:rPr>
          <w:rFonts w:ascii="Times New Roman" w:hAnsi="Times New Roman" w:cs="Times New Roman"/>
          <w:sz w:val="24"/>
          <w:szCs w:val="24"/>
        </w:rPr>
        <w:t xml:space="preserve">Box and whisker plot showing change from baseline to week 3 in </w:t>
      </w:r>
      <w:r w:rsidRPr="00090F86">
        <w:rPr>
          <w:rFonts w:ascii="Times New Roman" w:hAnsi="Times New Roman" w:cs="Times New Roman"/>
          <w:sz w:val="24"/>
          <w:szCs w:val="24"/>
        </w:rPr>
        <w:t>serum kynurenine</w:t>
      </w:r>
      <w:r>
        <w:rPr>
          <w:rFonts w:ascii="Times New Roman" w:hAnsi="Times New Roman" w:cs="Times New Roman"/>
          <w:sz w:val="24"/>
          <w:szCs w:val="24"/>
        </w:rPr>
        <w:t xml:space="preserve"> among patients in the both the pembrolizumab plus</w:t>
      </w:r>
      <w:r w:rsidRPr="00B03312">
        <w:t xml:space="preserve"> 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B03312">
        <w:rPr>
          <w:rFonts w:ascii="Times New Roman" w:hAnsi="Times New Roman" w:cs="Times New Roman"/>
          <w:sz w:val="24"/>
          <w:szCs w:val="24"/>
        </w:rPr>
        <w:t>pacadostat</w:t>
      </w:r>
      <w:r>
        <w:rPr>
          <w:rFonts w:ascii="Times New Roman" w:hAnsi="Times New Roman" w:cs="Times New Roman"/>
          <w:sz w:val="24"/>
          <w:szCs w:val="24"/>
        </w:rPr>
        <w:t xml:space="preserve"> arm and the </w:t>
      </w:r>
      <w:r w:rsidRPr="00F00335">
        <w:rPr>
          <w:rFonts w:ascii="Times New Roman" w:hAnsi="Times New Roman" w:cs="Times New Roman"/>
          <w:sz w:val="24"/>
          <w:szCs w:val="24"/>
        </w:rPr>
        <w:t xml:space="preserve">sunitinib/pazopanib arm. Kynurenine levels at C1D1 and C2D1 were compared using paired t-tests within each treatment arm The dotted line indicates median kynurenine levels in healthy subjects (1.5 </w:t>
      </w:r>
      <w:proofErr w:type="spellStart"/>
      <w:r w:rsidRPr="00F00335">
        <w:rPr>
          <w:rFonts w:ascii="Times New Roman" w:hAnsi="Times New Roman" w:cs="Times New Roman"/>
          <w:sz w:val="24"/>
          <w:szCs w:val="24"/>
        </w:rPr>
        <w:t>μ</w:t>
      </w:r>
      <w:proofErr w:type="gramStart"/>
      <w:r w:rsidRPr="00F00335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F00335">
        <w:rPr>
          <w:rFonts w:ascii="Times New Roman" w:hAnsi="Times New Roman" w:cs="Times New Roman"/>
          <w:sz w:val="24"/>
          <w:szCs w:val="24"/>
        </w:rPr>
        <w:t>)[</w:t>
      </w:r>
      <w:proofErr w:type="gramEnd"/>
      <w:r w:rsidRPr="00F00335">
        <w:rPr>
          <w:rFonts w:ascii="Times New Roman" w:hAnsi="Times New Roman" w:cs="Times New Roman"/>
          <w:sz w:val="24"/>
          <w:szCs w:val="24"/>
        </w:rPr>
        <w:t xml:space="preserve">1] </w:t>
      </w:r>
      <w:proofErr w:type="spellStart"/>
      <w:r w:rsidRPr="00F00335">
        <w:rPr>
          <w:rFonts w:ascii="Times New Roman" w:hAnsi="Times New Roman" w:cs="Times New Roman"/>
          <w:i/>
          <w:iCs/>
          <w:sz w:val="24"/>
          <w:szCs w:val="24"/>
        </w:rPr>
        <w:t>Epa</w:t>
      </w:r>
      <w:proofErr w:type="spellEnd"/>
      <w:r w:rsidRPr="00F00335">
        <w:rPr>
          <w:rFonts w:ascii="Times New Roman" w:hAnsi="Times New Roman" w:cs="Times New Roman"/>
          <w:sz w:val="24"/>
          <w:szCs w:val="24"/>
        </w:rPr>
        <w:t xml:space="preserve"> , epacadostat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4C32F7">
        <w:rPr>
          <w:rFonts w:ascii="Times New Roman" w:hAnsi="Times New Roman" w:cs="Times New Roman"/>
          <w:i/>
          <w:iCs/>
          <w:sz w:val="24"/>
          <w:szCs w:val="24"/>
        </w:rPr>
        <w:t>Pembro</w:t>
      </w:r>
      <w:r>
        <w:rPr>
          <w:rFonts w:ascii="Times New Roman" w:hAnsi="Times New Roman" w:cs="Times New Roman"/>
          <w:sz w:val="24"/>
          <w:szCs w:val="24"/>
        </w:rPr>
        <w:t xml:space="preserve"> pembrolizumab, </w:t>
      </w:r>
      <w:r w:rsidRPr="004C32F7">
        <w:rPr>
          <w:rFonts w:ascii="Times New Roman" w:hAnsi="Times New Roman" w:cs="Times New Roman"/>
          <w:i/>
          <w:iCs/>
          <w:sz w:val="24"/>
          <w:szCs w:val="24"/>
        </w:rPr>
        <w:t>SoC</w:t>
      </w:r>
      <w:r>
        <w:rPr>
          <w:rFonts w:ascii="Times New Roman" w:hAnsi="Times New Roman" w:cs="Times New Roman"/>
          <w:sz w:val="24"/>
          <w:szCs w:val="24"/>
        </w:rPr>
        <w:t xml:space="preserve"> standard of care</w:t>
      </w:r>
    </w:p>
    <w:p w14:paraId="53E5B861" w14:textId="77777777" w:rsidR="00B47191" w:rsidRDefault="00B47191" w:rsidP="00B4719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0DE4967F" wp14:editId="156E45C1">
            <wp:extent cx="4962525" cy="3752850"/>
            <wp:effectExtent l="0" t="0" r="9525" b="0"/>
            <wp:docPr id="8" name="Picture 8" descr="Chart, scatter chart, box and whisk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Chart, scatter chart, box and whisker 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2525" cy="375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DF4E1C" w14:textId="77777777" w:rsidR="00B47191" w:rsidRDefault="00B47191" w:rsidP="00B4719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7C45F17" w14:textId="77777777" w:rsidR="00B47191" w:rsidRPr="007F0F87" w:rsidRDefault="00B47191" w:rsidP="00B47191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F0F87">
        <w:rPr>
          <w:rFonts w:ascii="Times New Roman" w:hAnsi="Times New Roman" w:cs="Times New Roman"/>
          <w:b/>
          <w:bCs/>
          <w:sz w:val="24"/>
          <w:szCs w:val="24"/>
        </w:rPr>
        <w:t>Reference</w:t>
      </w:r>
    </w:p>
    <w:p w14:paraId="24F430FB" w14:textId="0F5FF238" w:rsidR="00F2533D" w:rsidRPr="00B47191" w:rsidRDefault="00B47191" w:rsidP="00B47191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A102B">
        <w:rPr>
          <w:rFonts w:ascii="Times New Roman" w:hAnsi="Times New Roman" w:cs="Times New Roman"/>
          <w:sz w:val="24"/>
          <w:szCs w:val="24"/>
        </w:rPr>
        <w:t xml:space="preserve">Beatty GL, </w:t>
      </w:r>
      <w:proofErr w:type="spellStart"/>
      <w:r w:rsidRPr="007A102B">
        <w:rPr>
          <w:rFonts w:ascii="Times New Roman" w:hAnsi="Times New Roman" w:cs="Times New Roman"/>
          <w:sz w:val="24"/>
          <w:szCs w:val="24"/>
        </w:rPr>
        <w:t>O'Dwyer</w:t>
      </w:r>
      <w:proofErr w:type="spellEnd"/>
      <w:r w:rsidRPr="007A102B">
        <w:rPr>
          <w:rFonts w:ascii="Times New Roman" w:hAnsi="Times New Roman" w:cs="Times New Roman"/>
          <w:sz w:val="24"/>
          <w:szCs w:val="24"/>
        </w:rPr>
        <w:t xml:space="preserve"> PJ, Clark J, Shi JG, Bowman KJ, </w:t>
      </w:r>
      <w:proofErr w:type="spellStart"/>
      <w:r w:rsidRPr="007A102B">
        <w:rPr>
          <w:rFonts w:ascii="Times New Roman" w:hAnsi="Times New Roman" w:cs="Times New Roman"/>
          <w:sz w:val="24"/>
          <w:szCs w:val="24"/>
        </w:rPr>
        <w:t>Scherle</w:t>
      </w:r>
      <w:proofErr w:type="spellEnd"/>
      <w:r w:rsidRPr="007A102B">
        <w:rPr>
          <w:rFonts w:ascii="Times New Roman" w:hAnsi="Times New Roman" w:cs="Times New Roman"/>
          <w:sz w:val="24"/>
          <w:szCs w:val="24"/>
        </w:rPr>
        <w:t xml:space="preserve"> PA, et al. First-in-human phase I study of the oral inhibitor of indoleamine 2,3-dioxygenase-1 epacadostat (INCB024360) in patients with advanced solid malignancies. Clin Cancer Res. 2017;23(13):3269–76.</w:t>
      </w:r>
    </w:p>
    <w:sectPr w:rsidR="00F2533D" w:rsidRPr="00B47191" w:rsidSect="00B471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A7DFF9" w14:textId="77777777" w:rsidR="00DE15ED" w:rsidRDefault="00DE15ED">
      <w:pPr>
        <w:spacing w:after="0" w:line="240" w:lineRule="auto"/>
      </w:pPr>
      <w:r>
        <w:separator/>
      </w:r>
    </w:p>
  </w:endnote>
  <w:endnote w:type="continuationSeparator" w:id="0">
    <w:p w14:paraId="27052793" w14:textId="77777777" w:rsidR="00DE15ED" w:rsidRDefault="00DE15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22EE31" w14:textId="77777777" w:rsidR="00F32FB5" w:rsidRDefault="0000000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619454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32DC7E8" w14:textId="77777777" w:rsidR="00F32FB5" w:rsidRDefault="00B4719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E5AC348" w14:textId="77777777" w:rsidR="00F32FB5" w:rsidRDefault="0000000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6F40AA" w14:textId="77777777" w:rsidR="00F32FB5" w:rsidRDefault="000000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572799" w14:textId="77777777" w:rsidR="00DE15ED" w:rsidRDefault="00DE15ED">
      <w:pPr>
        <w:spacing w:after="0" w:line="240" w:lineRule="auto"/>
      </w:pPr>
      <w:r>
        <w:separator/>
      </w:r>
    </w:p>
  </w:footnote>
  <w:footnote w:type="continuationSeparator" w:id="0">
    <w:p w14:paraId="73DE3CDD" w14:textId="77777777" w:rsidR="00DE15ED" w:rsidRDefault="00DE15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76B8C2" w14:textId="77777777" w:rsidR="00F32FB5" w:rsidRDefault="0000000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08C484" w14:textId="77777777" w:rsidR="00F32FB5" w:rsidRDefault="0000000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8B966F" w14:textId="77777777" w:rsidR="00F32FB5" w:rsidRDefault="0000000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A19B8"/>
    <w:multiLevelType w:val="hybridMultilevel"/>
    <w:tmpl w:val="40A09E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56592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191"/>
    <w:rsid w:val="001D38C1"/>
    <w:rsid w:val="005C16D8"/>
    <w:rsid w:val="00827E72"/>
    <w:rsid w:val="00904608"/>
    <w:rsid w:val="00A41F08"/>
    <w:rsid w:val="00B47191"/>
    <w:rsid w:val="00B660F2"/>
    <w:rsid w:val="00B82CD8"/>
    <w:rsid w:val="00DE1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424DD9"/>
  <w15:chartTrackingRefBased/>
  <w15:docId w15:val="{3BB40F2E-9206-49E0-8D5A-98DB0EC1D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719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471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B4719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471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7191"/>
  </w:style>
  <w:style w:type="paragraph" w:styleId="Footer">
    <w:name w:val="footer"/>
    <w:basedOn w:val="Normal"/>
    <w:link w:val="FooterChar"/>
    <w:uiPriority w:val="99"/>
    <w:unhideWhenUsed/>
    <w:rsid w:val="00B471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7191"/>
  </w:style>
  <w:style w:type="character" w:customStyle="1" w:styleId="ListParagraphChar">
    <w:name w:val="List Paragraph Char"/>
    <w:basedOn w:val="DefaultParagraphFont"/>
    <w:link w:val="ListParagraph"/>
    <w:uiPriority w:val="34"/>
    <w:rsid w:val="00B47191"/>
  </w:style>
  <w:style w:type="character" w:styleId="LineNumber">
    <w:name w:val="line number"/>
    <w:basedOn w:val="DefaultParagraphFont"/>
    <w:uiPriority w:val="99"/>
    <w:semiHidden/>
    <w:unhideWhenUsed/>
    <w:rsid w:val="00B47191"/>
  </w:style>
  <w:style w:type="paragraph" w:styleId="Revision">
    <w:name w:val="Revision"/>
    <w:hidden/>
    <w:uiPriority w:val="99"/>
    <w:semiHidden/>
    <w:rsid w:val="001D38C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1679</Words>
  <Characters>9573</Characters>
  <Application>Microsoft Office Word</Application>
  <DocSecurity>0</DocSecurity>
  <Lines>79</Lines>
  <Paragraphs>22</Paragraphs>
  <ScaleCrop>false</ScaleCrop>
  <Company/>
  <LinksUpToDate>false</LinksUpToDate>
  <CharactersWithSpaces>11230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Devika Kishore</dc:creator>
  <cp:keywords/>
  <dc:description/>
  <cp:lastModifiedBy>Matt Grzywacz</cp:lastModifiedBy>
  <cp:revision>3</cp:revision>
  <dcterms:created xsi:type="dcterms:W3CDTF">2021-06-08T15:48:00Z</dcterms:created>
  <dcterms:modified xsi:type="dcterms:W3CDTF">2023-03-09T20:23:00Z</dcterms:modified>
</cp:coreProperties>
</file>