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91D" w:rsidRDefault="00AC191D" w:rsidP="00AC191D">
      <w:pPr>
        <w:ind w:leftChars="200" w:left="540" w:hangingChars="50" w:hanging="120"/>
        <w:rPr>
          <w:rFonts w:ascii="Times New Roman" w:hAnsi="Times New Roman" w:cs="Times New Roman"/>
          <w:sz w:val="24"/>
          <w:szCs w:val="24"/>
        </w:rPr>
      </w:pPr>
    </w:p>
    <w:p w:rsidR="00782D1C" w:rsidRDefault="00AC191D" w:rsidP="00AC191D">
      <w:pPr>
        <w:ind w:leftChars="200" w:left="540" w:hangingChars="50" w:hanging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Pr="00AC191D">
        <w:rPr>
          <w:rFonts w:ascii="Times New Roman" w:hAnsi="Times New Roman" w:cs="Times New Roman"/>
          <w:sz w:val="24"/>
          <w:szCs w:val="24"/>
        </w:rPr>
        <w:t>S</w:t>
      </w:r>
      <w:r w:rsidR="00C50C80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Search strategy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C191D">
        <w:rPr>
          <w:rFonts w:ascii="Times New Roman" w:hAnsi="Times New Roman" w:cs="Times New Roman"/>
          <w:sz w:val="24"/>
          <w:szCs w:val="24"/>
        </w:rPr>
        <w:t xml:space="preserve">for PubMed, </w:t>
      </w:r>
      <w:proofErr w:type="spellStart"/>
      <w:r>
        <w:rPr>
          <w:rFonts w:ascii="Times New Roman" w:hAnsi="Times New Roman" w:cs="Times New Roman"/>
          <w:sz w:val="24"/>
          <w:szCs w:val="24"/>
        </w:rPr>
        <w:t>Embase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Cochrane Library and </w:t>
      </w:r>
      <w:r w:rsidRPr="00AC191D">
        <w:rPr>
          <w:rFonts w:ascii="Times New Roman" w:hAnsi="Times New Roman" w:cs="Times New Roman"/>
          <w:sz w:val="24"/>
          <w:szCs w:val="24"/>
        </w:rPr>
        <w:t>Chinese National Knowledge Infrastructure databases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pPr w:leftFromText="180" w:rightFromText="180" w:vertAnchor="page" w:horzAnchor="margin" w:tblpX="421" w:tblpY="2664"/>
        <w:tblW w:w="12469" w:type="dxa"/>
        <w:tblLook w:val="04A0" w:firstRow="1" w:lastRow="0" w:firstColumn="1" w:lastColumn="0" w:noHBand="0" w:noVBand="1"/>
      </w:tblPr>
      <w:tblGrid>
        <w:gridCol w:w="1803"/>
        <w:gridCol w:w="10666"/>
      </w:tblGrid>
      <w:tr w:rsidR="00AC191D" w:rsidRPr="00232A82" w:rsidTr="00AC191D">
        <w:tc>
          <w:tcPr>
            <w:tcW w:w="1803" w:type="dxa"/>
          </w:tcPr>
          <w:p w:rsidR="00AC191D" w:rsidRPr="00232A82" w:rsidRDefault="00AC191D" w:rsidP="00AC191D">
            <w:r w:rsidRPr="00232A82">
              <w:t>Database</w:t>
            </w:r>
          </w:p>
        </w:tc>
        <w:tc>
          <w:tcPr>
            <w:tcW w:w="10666" w:type="dxa"/>
          </w:tcPr>
          <w:p w:rsidR="00AC191D" w:rsidRPr="00232A82" w:rsidRDefault="00AC191D" w:rsidP="00AC191D">
            <w:r w:rsidRPr="00232A82">
              <w:t>Search Strategy</w:t>
            </w:r>
          </w:p>
        </w:tc>
      </w:tr>
      <w:tr w:rsidR="00AC191D" w:rsidRPr="00232A82" w:rsidTr="00AC191D">
        <w:tc>
          <w:tcPr>
            <w:tcW w:w="1803" w:type="dxa"/>
          </w:tcPr>
          <w:p w:rsidR="00AC191D" w:rsidRPr="00232A82" w:rsidRDefault="00AC191D" w:rsidP="00AC191D">
            <w:r w:rsidRPr="00232A82">
              <w:t>PubMed</w:t>
            </w:r>
          </w:p>
        </w:tc>
        <w:tc>
          <w:tcPr>
            <w:tcW w:w="10666" w:type="dxa"/>
          </w:tcPr>
          <w:p w:rsidR="00AC191D" w:rsidRPr="00232A82" w:rsidRDefault="00AC191D" w:rsidP="00AC191D">
            <w:pPr>
              <w:rPr>
                <w:szCs w:val="21"/>
              </w:rPr>
            </w:pPr>
            <w:bookmarkStart w:id="1" w:name="OLE_LINK101"/>
            <w:r w:rsidRPr="00232A82">
              <w:rPr>
                <w:szCs w:val="21"/>
              </w:rPr>
              <w:t>((((Non-Small Cell Lung Cancer[</w:t>
            </w:r>
            <w:proofErr w:type="spellStart"/>
            <w:r w:rsidRPr="00232A82">
              <w:rPr>
                <w:szCs w:val="21"/>
              </w:rPr>
              <w:t>MeSH</w:t>
            </w:r>
            <w:proofErr w:type="spellEnd"/>
            <w:r w:rsidRPr="00232A82">
              <w:rPr>
                <w:szCs w:val="21"/>
              </w:rPr>
              <w:t xml:space="preserve"> Major Topic]) OR (((((((Non-Small Cell Lung Cancer[Title/Abstract]) OR (Non-Small Cell Lung Carcinoma[Title/Abstract])) OR (NSCLC[Title/Abstract])) OR (Non-Small Cell Lung Carcinoma[Title/Abstract])) OR (Non-Small-Cell Lung Carcinoma[Title/Abstract])) OR (Non-small Cell Lung Cancer[Title/Abstract])) OR (Non-Small-Cell Lung Carcinomas[Title/Abstract])) OR (Non-Small-Cell Lung Carcinoma[Title/Abstract]))))) AND ((((((tyrosine kinase inhibitor[Title/Abstract]) OR (TKI[Title/Abstract])) OR (epidermal growth factor receptor tyrosine kinases inhibitor)) [Title/Abstract] OR (EGFR-TKI[Title/Abstract])) OR ((</w:t>
            </w:r>
            <w:proofErr w:type="spellStart"/>
            <w:r w:rsidRPr="00232A82">
              <w:rPr>
                <w:rFonts w:eastAsia="MinionPro-Regular"/>
                <w:szCs w:val="21"/>
              </w:rPr>
              <w:t>erlotinib</w:t>
            </w:r>
            <w:proofErr w:type="spellEnd"/>
            <w:r w:rsidRPr="00232A82">
              <w:rPr>
                <w:szCs w:val="21"/>
              </w:rPr>
              <w:t>[Title/Abstract]</w:t>
            </w:r>
            <w:r w:rsidRPr="00232A82">
              <w:rPr>
                <w:rFonts w:eastAsia="MinionPro-Regular"/>
                <w:szCs w:val="21"/>
              </w:rPr>
              <w:t xml:space="preserve">) </w:t>
            </w:r>
            <w:bookmarkStart w:id="2" w:name="OLE_LINK15"/>
            <w:r w:rsidRPr="00232A82">
              <w:rPr>
                <w:rFonts w:eastAsia="MinionPro-Regular"/>
                <w:szCs w:val="21"/>
              </w:rPr>
              <w:t>OR (</w:t>
            </w:r>
            <w:proofErr w:type="spellStart"/>
            <w:r w:rsidRPr="00232A82">
              <w:rPr>
                <w:rFonts w:eastAsia="MinionPro-Regular"/>
                <w:szCs w:val="21"/>
              </w:rPr>
              <w:t>gefitinib</w:t>
            </w:r>
            <w:bookmarkEnd w:id="2"/>
            <w:proofErr w:type="spellEnd"/>
            <w:r w:rsidRPr="00232A82">
              <w:rPr>
                <w:szCs w:val="21"/>
              </w:rPr>
              <w:t>[Title/Abstract]</w:t>
            </w:r>
            <w:r w:rsidRPr="00232A82">
              <w:rPr>
                <w:rFonts w:eastAsia="MinionPro-Regular"/>
                <w:szCs w:val="21"/>
              </w:rPr>
              <w:t>) OR (</w:t>
            </w:r>
            <w:proofErr w:type="spellStart"/>
            <w:r w:rsidRPr="00232A82">
              <w:rPr>
                <w:rFonts w:eastAsia="MinionPro-Regular"/>
                <w:szCs w:val="21"/>
              </w:rPr>
              <w:t>icotinib</w:t>
            </w:r>
            <w:proofErr w:type="spellEnd"/>
            <w:r w:rsidRPr="00232A82">
              <w:rPr>
                <w:szCs w:val="21"/>
              </w:rPr>
              <w:t>[Title/Abstract]</w:t>
            </w:r>
            <w:r w:rsidRPr="00232A82">
              <w:rPr>
                <w:rFonts w:eastAsia="MinionPro-Regular"/>
                <w:szCs w:val="21"/>
              </w:rPr>
              <w:t>) OR (</w:t>
            </w:r>
            <w:proofErr w:type="spellStart"/>
            <w:r w:rsidRPr="00232A82">
              <w:rPr>
                <w:rFonts w:eastAsia="MinionPro-Regular"/>
                <w:szCs w:val="21"/>
              </w:rPr>
              <w:t>afatinib</w:t>
            </w:r>
            <w:proofErr w:type="spellEnd"/>
            <w:r w:rsidRPr="00232A82">
              <w:rPr>
                <w:szCs w:val="21"/>
              </w:rPr>
              <w:t>[Title/Abstract]</w:t>
            </w:r>
            <w:r w:rsidRPr="00232A82">
              <w:rPr>
                <w:rFonts w:eastAsia="MinionPro-Regular"/>
                <w:szCs w:val="21"/>
              </w:rPr>
              <w:t>) OR (dacomitinib</w:t>
            </w:r>
            <w:r w:rsidRPr="00232A82">
              <w:rPr>
                <w:szCs w:val="21"/>
              </w:rPr>
              <w:t>[Title/Abstract]</w:t>
            </w:r>
            <w:r w:rsidRPr="00232A82">
              <w:rPr>
                <w:rFonts w:eastAsia="MinionPro-Regular"/>
                <w:szCs w:val="21"/>
              </w:rPr>
              <w:t>) OR (almonertinib</w:t>
            </w:r>
            <w:r w:rsidRPr="00232A82">
              <w:rPr>
                <w:szCs w:val="21"/>
              </w:rPr>
              <w:t>[Title/Abstract]</w:t>
            </w:r>
            <w:r w:rsidRPr="00232A82">
              <w:rPr>
                <w:rFonts w:eastAsia="MinionPro-Regular"/>
                <w:szCs w:val="21"/>
              </w:rPr>
              <w:t>) OR (osimertinib</w:t>
            </w:r>
            <w:r w:rsidRPr="00232A82">
              <w:rPr>
                <w:szCs w:val="21"/>
              </w:rPr>
              <w:t>[Title/Abstract]</w:t>
            </w:r>
            <w:r w:rsidRPr="00232A82">
              <w:rPr>
                <w:rFonts w:eastAsia="MinionPro-Regular"/>
                <w:szCs w:val="21"/>
              </w:rPr>
              <w:t>))</w:t>
            </w:r>
            <w:r w:rsidRPr="00232A82">
              <w:rPr>
                <w:szCs w:val="21"/>
              </w:rPr>
              <w:t>) OR ((Adjuvant Drug Therapy[Title/Abstract]) OR (Adjuvant Therapy[Title/Abstract]) OR (Adjuvant treatment [Title/Abstract])) AND ((randomized controlled trial[Publication Type]) OR (controlled clinical trial[Publication Type]) OR (randomized[Title/Abstract]) OR (randomly</w:t>
            </w:r>
            <w:r w:rsidRPr="00232A82">
              <w:t xml:space="preserve"> [</w:t>
            </w:r>
            <w:r w:rsidRPr="00232A82">
              <w:rPr>
                <w:szCs w:val="21"/>
              </w:rPr>
              <w:t>Title/Abstract]))</w:t>
            </w:r>
            <w:bookmarkEnd w:id="1"/>
            <w:r w:rsidRPr="00232A82">
              <w:rPr>
                <w:szCs w:val="21"/>
              </w:rPr>
              <w:t xml:space="preserve"> </w:t>
            </w:r>
          </w:p>
        </w:tc>
      </w:tr>
      <w:tr w:rsidR="00AC191D" w:rsidRPr="00232A82" w:rsidTr="00AC191D">
        <w:tc>
          <w:tcPr>
            <w:tcW w:w="1803" w:type="dxa"/>
          </w:tcPr>
          <w:p w:rsidR="00AC191D" w:rsidRPr="00232A82" w:rsidRDefault="00AC191D" w:rsidP="00AC191D">
            <w:proofErr w:type="spellStart"/>
            <w:r w:rsidRPr="00232A82">
              <w:t>Embase</w:t>
            </w:r>
            <w:proofErr w:type="spellEnd"/>
          </w:p>
        </w:tc>
        <w:tc>
          <w:tcPr>
            <w:tcW w:w="10666" w:type="dxa"/>
          </w:tcPr>
          <w:p w:rsidR="00AC191D" w:rsidRPr="00232A82" w:rsidRDefault="00AC191D" w:rsidP="00AC191D">
            <w:r w:rsidRPr="00232A82">
              <w:t>('epidermal growth factor receptor-tyrosine kinase inhibitor':</w:t>
            </w:r>
            <w:proofErr w:type="spellStart"/>
            <w:r w:rsidRPr="00232A82">
              <w:t>ti,ab</w:t>
            </w:r>
            <w:proofErr w:type="spellEnd"/>
            <w:r w:rsidRPr="00232A82">
              <w:t xml:space="preserve"> OR '</w:t>
            </w:r>
            <w:proofErr w:type="spellStart"/>
            <w:r w:rsidRPr="00232A82">
              <w:t>egfr-tki</w:t>
            </w:r>
            <w:proofErr w:type="spellEnd"/>
            <w:r w:rsidRPr="00232A82">
              <w:t>':</w:t>
            </w:r>
            <w:proofErr w:type="spellStart"/>
            <w:r w:rsidRPr="00232A82">
              <w:t>ti,ab</w:t>
            </w:r>
            <w:proofErr w:type="spellEnd"/>
            <w:r w:rsidRPr="00232A82">
              <w:t xml:space="preserve"> OR '</w:t>
            </w:r>
            <w:proofErr w:type="spellStart"/>
            <w:r w:rsidRPr="00232A82">
              <w:t>egfr</w:t>
            </w:r>
            <w:proofErr w:type="spellEnd"/>
            <w:r w:rsidRPr="00232A82">
              <w:t>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('</w:t>
            </w:r>
            <w:proofErr w:type="spellStart"/>
            <w:r w:rsidRPr="00232A82">
              <w:t>erlotinib</w:t>
            </w:r>
            <w:proofErr w:type="spellEnd"/>
            <w:r w:rsidRPr="00232A82">
              <w:t>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</w:t>
            </w:r>
            <w:proofErr w:type="spellStart"/>
            <w:r w:rsidRPr="00232A82">
              <w:t>gefitinib</w:t>
            </w:r>
            <w:proofErr w:type="spellEnd"/>
            <w:r w:rsidRPr="00232A82">
              <w:t>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</w:t>
            </w:r>
            <w:proofErr w:type="spellStart"/>
            <w:r w:rsidRPr="00232A82">
              <w:t>icotinib</w:t>
            </w:r>
            <w:proofErr w:type="spellEnd"/>
            <w:r w:rsidRPr="00232A82">
              <w:t>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</w:t>
            </w:r>
            <w:proofErr w:type="spellStart"/>
            <w:r w:rsidRPr="00232A82">
              <w:t>afatinib</w:t>
            </w:r>
            <w:proofErr w:type="spellEnd"/>
            <w:r w:rsidRPr="00232A82">
              <w:t>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'dacomitinib':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'almonertinib':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'osimertinib':</w:t>
            </w:r>
            <w:proofErr w:type="spellStart"/>
            <w:r w:rsidRPr="00232A82">
              <w:t>ab,ti</w:t>
            </w:r>
            <w:proofErr w:type="spellEnd"/>
            <w:r w:rsidRPr="00232A82">
              <w:t>) OR 'adjuvant therapy':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'adjuvant treatment':</w:t>
            </w:r>
            <w:proofErr w:type="spellStart"/>
            <w:r w:rsidRPr="00232A82">
              <w:t>ab,ti</w:t>
            </w:r>
            <w:proofErr w:type="spellEnd"/>
            <w:r w:rsidRPr="00232A82">
              <w:t>) AND ('</w:t>
            </w:r>
            <w:proofErr w:type="spellStart"/>
            <w:r w:rsidRPr="00232A82">
              <w:t>non small</w:t>
            </w:r>
            <w:proofErr w:type="spellEnd"/>
            <w:r w:rsidRPr="00232A82">
              <w:t xml:space="preserve"> cell' AND ('lung'/</w:t>
            </w:r>
            <w:proofErr w:type="spellStart"/>
            <w:r w:rsidRPr="00232A82">
              <w:t>exp</w:t>
            </w:r>
            <w:proofErr w:type="spellEnd"/>
            <w:r w:rsidRPr="00232A82">
              <w:t xml:space="preserve"> OR lung) OR 'carcinoma, </w:t>
            </w:r>
            <w:proofErr w:type="spellStart"/>
            <w:r w:rsidRPr="00232A82">
              <w:t>non small</w:t>
            </w:r>
            <w:proofErr w:type="spellEnd"/>
            <w:r w:rsidRPr="00232A82">
              <w:t xml:space="preserve"> cell lung':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'non-small-cell lung carcinoma':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'lung carcinoma, non-small-cell':</w:t>
            </w:r>
            <w:proofErr w:type="spellStart"/>
            <w:r w:rsidRPr="00232A82">
              <w:t>ab,ti</w:t>
            </w:r>
            <w:proofErr w:type="spellEnd"/>
            <w:r w:rsidRPr="00232A82">
              <w:t xml:space="preserve"> OR 'non-small cell lung cancer':</w:t>
            </w:r>
            <w:proofErr w:type="spellStart"/>
            <w:r w:rsidRPr="00232A82">
              <w:t>ab,ti</w:t>
            </w:r>
            <w:proofErr w:type="spellEnd"/>
            <w:r w:rsidRPr="00232A82">
              <w:t>) AND ('randomized controlled trial':</w:t>
            </w:r>
            <w:proofErr w:type="spellStart"/>
            <w:r w:rsidRPr="00232A82">
              <w:t>mp</w:t>
            </w:r>
            <w:proofErr w:type="spellEnd"/>
            <w:r w:rsidRPr="00232A82">
              <w:t xml:space="preserve"> OR 'controlled clinical trial':</w:t>
            </w:r>
            <w:proofErr w:type="spellStart"/>
            <w:r w:rsidRPr="00232A82">
              <w:t>mp</w:t>
            </w:r>
            <w:proofErr w:type="spellEnd"/>
            <w:r w:rsidRPr="00232A82">
              <w:t xml:space="preserve"> OR '</w:t>
            </w:r>
            <w:proofErr w:type="spellStart"/>
            <w:r w:rsidRPr="00232A82">
              <w:t>randomized':ab</w:t>
            </w:r>
            <w:proofErr w:type="spellEnd"/>
            <w:r w:rsidRPr="00232A82">
              <w:t xml:space="preserve"> OR </w:t>
            </w:r>
            <w:proofErr w:type="spellStart"/>
            <w:r w:rsidRPr="00232A82">
              <w:t>randomly':ab</w:t>
            </w:r>
            <w:proofErr w:type="spellEnd"/>
            <w:r w:rsidRPr="00232A82">
              <w:t xml:space="preserve"> OR '</w:t>
            </w:r>
            <w:proofErr w:type="spellStart"/>
            <w:r w:rsidRPr="00232A82">
              <w:t>trial':ab</w:t>
            </w:r>
            <w:proofErr w:type="spellEnd"/>
            <w:r w:rsidRPr="00232A82">
              <w:t>)</w:t>
            </w:r>
          </w:p>
        </w:tc>
      </w:tr>
      <w:tr w:rsidR="00AC191D" w:rsidRPr="00232A82" w:rsidTr="00AC191D">
        <w:tc>
          <w:tcPr>
            <w:tcW w:w="1803" w:type="dxa"/>
          </w:tcPr>
          <w:p w:rsidR="00AC191D" w:rsidRPr="00232A82" w:rsidRDefault="00AC191D" w:rsidP="00AC191D">
            <w:r w:rsidRPr="00232A82">
              <w:t>Cochrane Library</w:t>
            </w:r>
          </w:p>
        </w:tc>
        <w:tc>
          <w:tcPr>
            <w:tcW w:w="10666" w:type="dxa"/>
          </w:tcPr>
          <w:p w:rsidR="00AC191D" w:rsidRPr="00232A82" w:rsidRDefault="00AC191D" w:rsidP="00AC191D">
            <w:r w:rsidRPr="00232A82">
              <w:t>((</w:t>
            </w:r>
            <w:proofErr w:type="spellStart"/>
            <w:r w:rsidRPr="00232A82">
              <w:t>MeSH</w:t>
            </w:r>
            <w:proofErr w:type="spellEnd"/>
            <w:r w:rsidRPr="00232A82">
              <w:t xml:space="preserve"> descriptor: [Carcinoma, Non-Small-Cell Lung] explode all trees) OR (Non-Small Cell Lung Cancer):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(NSCLC):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(Non-Small Cell Lung Carcinoma):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</w:t>
            </w:r>
            <w:proofErr w:type="spellStart"/>
            <w:r w:rsidRPr="00232A82">
              <w:t>Non Small</w:t>
            </w:r>
            <w:proofErr w:type="spellEnd"/>
            <w:r w:rsidRPr="00232A82">
              <w:t xml:space="preserve"> Cell Lung Carcinoma):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(Non-Small-Cell Lung Carcinoma):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(Non-small Cell Lung Cancer):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(Non-Small-Cell Lung Carcinomas):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(Non-Small-Cell Lung Carcinoma):</w:t>
            </w:r>
            <w:proofErr w:type="spellStart"/>
            <w:r w:rsidRPr="00232A82">
              <w:t>ti,ab,kw</w:t>
            </w:r>
            <w:proofErr w:type="spellEnd"/>
            <w:r w:rsidRPr="00232A82">
              <w:t>) AND ((epidermal growth factor receptor-tyrosine kinase inhibitor):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</w:t>
            </w:r>
            <w:proofErr w:type="spellStart"/>
            <w:r w:rsidRPr="00232A82">
              <w:t>egfr-tki</w:t>
            </w:r>
            <w:proofErr w:type="spellEnd"/>
            <w:r w:rsidRPr="00232A82">
              <w:t>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(EGFR):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</w:t>
            </w:r>
            <w:r w:rsidRPr="00232A82">
              <w:rPr>
                <w:szCs w:val="21"/>
              </w:rPr>
              <w:t>(</w:t>
            </w:r>
            <w:proofErr w:type="spellStart"/>
            <w:r w:rsidRPr="00232A82">
              <w:rPr>
                <w:rFonts w:eastAsia="MinionPro-Regular"/>
                <w:szCs w:val="21"/>
              </w:rPr>
              <w:t>erlotinib</w:t>
            </w:r>
            <w:proofErr w:type="spellEnd"/>
            <w:r w:rsidRPr="00232A82">
              <w:rPr>
                <w:rFonts w:eastAsia="MinionPro-Regular"/>
                <w:szCs w:val="21"/>
              </w:rPr>
              <w:t>)</w:t>
            </w:r>
            <w:r w:rsidRPr="00232A82">
              <w:t>:</w:t>
            </w:r>
            <w:proofErr w:type="spellStart"/>
            <w:r w:rsidRPr="00232A82">
              <w:t>ti,ab,kw</w:t>
            </w:r>
            <w:proofErr w:type="spellEnd"/>
            <w:r w:rsidRPr="00232A82">
              <w:rPr>
                <w:rFonts w:eastAsia="MinionPro-Regular"/>
                <w:szCs w:val="21"/>
              </w:rPr>
              <w:t xml:space="preserve"> OR (</w:t>
            </w:r>
            <w:proofErr w:type="spellStart"/>
            <w:r w:rsidRPr="00232A82">
              <w:rPr>
                <w:rFonts w:eastAsia="MinionPro-Regular"/>
                <w:szCs w:val="21"/>
              </w:rPr>
              <w:t>gefitinib</w:t>
            </w:r>
            <w:proofErr w:type="spellEnd"/>
            <w:r w:rsidRPr="00232A82">
              <w:rPr>
                <w:rFonts w:eastAsia="MinionPro-Regular"/>
                <w:szCs w:val="21"/>
              </w:rPr>
              <w:t>)</w:t>
            </w:r>
            <w:r w:rsidRPr="00232A82">
              <w:t>:</w:t>
            </w:r>
            <w:proofErr w:type="spellStart"/>
            <w:r w:rsidRPr="00232A82">
              <w:t>ti,ab,kw</w:t>
            </w:r>
            <w:proofErr w:type="spellEnd"/>
            <w:r w:rsidRPr="00232A82">
              <w:rPr>
                <w:rFonts w:eastAsia="MinionPro-Regular"/>
                <w:szCs w:val="21"/>
              </w:rPr>
              <w:t xml:space="preserve"> OR (</w:t>
            </w:r>
            <w:proofErr w:type="spellStart"/>
            <w:r w:rsidRPr="00232A82">
              <w:rPr>
                <w:rFonts w:eastAsia="MinionPro-Regular"/>
                <w:szCs w:val="21"/>
              </w:rPr>
              <w:t>icotinib</w:t>
            </w:r>
            <w:proofErr w:type="spellEnd"/>
            <w:r w:rsidRPr="00232A82">
              <w:rPr>
                <w:rFonts w:eastAsia="MinionPro-Regular"/>
                <w:szCs w:val="21"/>
              </w:rPr>
              <w:t>)</w:t>
            </w:r>
            <w:r w:rsidRPr="00232A82">
              <w:t>:</w:t>
            </w:r>
            <w:proofErr w:type="spellStart"/>
            <w:r w:rsidRPr="00232A82">
              <w:t>ti,ab,kw</w:t>
            </w:r>
            <w:proofErr w:type="spellEnd"/>
            <w:r w:rsidRPr="00232A82">
              <w:rPr>
                <w:rFonts w:eastAsia="MinionPro-Regular"/>
                <w:szCs w:val="21"/>
              </w:rPr>
              <w:t xml:space="preserve"> OR (</w:t>
            </w:r>
            <w:proofErr w:type="spellStart"/>
            <w:r w:rsidRPr="00232A82">
              <w:rPr>
                <w:rFonts w:eastAsia="MinionPro-Regular"/>
                <w:szCs w:val="21"/>
              </w:rPr>
              <w:t>afatinib</w:t>
            </w:r>
            <w:proofErr w:type="spellEnd"/>
            <w:r w:rsidRPr="00232A82">
              <w:rPr>
                <w:rFonts w:eastAsia="MinionPro-Regular"/>
                <w:szCs w:val="21"/>
              </w:rPr>
              <w:t>)</w:t>
            </w:r>
            <w:r w:rsidRPr="00232A82">
              <w:t>:</w:t>
            </w:r>
            <w:proofErr w:type="spellStart"/>
            <w:r w:rsidRPr="00232A82">
              <w:t>ti,ab,kw</w:t>
            </w:r>
            <w:proofErr w:type="spellEnd"/>
            <w:r w:rsidRPr="00232A82">
              <w:rPr>
                <w:rFonts w:eastAsia="MinionPro-Regular"/>
                <w:szCs w:val="21"/>
              </w:rPr>
              <w:t xml:space="preserve"> OR (dacomitinib):</w:t>
            </w:r>
            <w:proofErr w:type="spellStart"/>
            <w:r w:rsidRPr="00232A82">
              <w:rPr>
                <w:rFonts w:eastAsia="MinionPro-Regular"/>
                <w:szCs w:val="21"/>
              </w:rPr>
              <w:t>ti,ab,kw</w:t>
            </w:r>
            <w:proofErr w:type="spellEnd"/>
            <w:r w:rsidRPr="00232A82">
              <w:rPr>
                <w:rFonts w:eastAsia="MinionPro-Regular"/>
                <w:szCs w:val="21"/>
              </w:rPr>
              <w:t xml:space="preserve"> OR (almonertinib):</w:t>
            </w:r>
            <w:proofErr w:type="spellStart"/>
            <w:r w:rsidRPr="00232A82">
              <w:rPr>
                <w:rFonts w:eastAsia="MinionPro-Regular"/>
                <w:szCs w:val="21"/>
              </w:rPr>
              <w:t>ti,ab,kw</w:t>
            </w:r>
            <w:proofErr w:type="spellEnd"/>
            <w:r w:rsidRPr="00232A82">
              <w:rPr>
                <w:rFonts w:eastAsia="MinionPro-Regular"/>
                <w:szCs w:val="21"/>
              </w:rPr>
              <w:t xml:space="preserve"> OR (</w:t>
            </w:r>
            <w:bookmarkStart w:id="3" w:name="OLE_LINK1"/>
            <w:bookmarkStart w:id="4" w:name="OLE_LINK2"/>
            <w:r w:rsidRPr="00232A82">
              <w:rPr>
                <w:rFonts w:eastAsia="MinionPro-Regular"/>
                <w:szCs w:val="21"/>
              </w:rPr>
              <w:t>osimertinib</w:t>
            </w:r>
            <w:bookmarkEnd w:id="3"/>
            <w:bookmarkEnd w:id="4"/>
            <w:r w:rsidRPr="00232A82">
              <w:rPr>
                <w:rFonts w:eastAsia="MinionPro-Regular"/>
                <w:szCs w:val="21"/>
              </w:rPr>
              <w:t>):</w:t>
            </w:r>
            <w:proofErr w:type="spellStart"/>
            <w:r w:rsidRPr="00232A82">
              <w:rPr>
                <w:rFonts w:eastAsia="MinionPro-Regular"/>
                <w:szCs w:val="21"/>
              </w:rPr>
              <w:t>ti,ab,kw</w:t>
            </w:r>
            <w:proofErr w:type="spellEnd"/>
            <w:r w:rsidRPr="00232A82">
              <w:rPr>
                <w:rFonts w:eastAsia="MinionPro-Regular"/>
                <w:szCs w:val="21"/>
              </w:rPr>
              <w:t xml:space="preserve"> </w:t>
            </w:r>
            <w:r w:rsidRPr="00232A82">
              <w:t>OR (adjuvant therapy):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 OR (adjuvant </w:t>
            </w:r>
            <w:r w:rsidRPr="00232A82">
              <w:lastRenderedPageBreak/>
              <w:t>treatment):</w:t>
            </w:r>
            <w:proofErr w:type="spellStart"/>
            <w:r w:rsidRPr="00232A82">
              <w:t>ti,ab,kw</w:t>
            </w:r>
            <w:proofErr w:type="spellEnd"/>
            <w:r w:rsidRPr="00232A82">
              <w:t xml:space="preserve">) </w:t>
            </w:r>
          </w:p>
        </w:tc>
      </w:tr>
      <w:tr w:rsidR="00AC191D" w:rsidRPr="00232A82" w:rsidTr="00AC191D">
        <w:tc>
          <w:tcPr>
            <w:tcW w:w="1803" w:type="dxa"/>
          </w:tcPr>
          <w:p w:rsidR="00AC191D" w:rsidRPr="00232A82" w:rsidRDefault="00AC191D" w:rsidP="00AC191D">
            <w:r w:rsidRPr="00232A82">
              <w:lastRenderedPageBreak/>
              <w:t>Chinese National Knowledge Infrastructure databases</w:t>
            </w:r>
          </w:p>
        </w:tc>
        <w:tc>
          <w:tcPr>
            <w:tcW w:w="10666" w:type="dxa"/>
          </w:tcPr>
          <w:p w:rsidR="00AC191D" w:rsidRPr="00232A82" w:rsidRDefault="00AC191D" w:rsidP="00AC191D">
            <w:r w:rsidRPr="00232A82">
              <w:t xml:space="preserve">((Subject: EGFR-TKI (precise)) OR (Subject: epidermal growth factor receptor tyrosine kinase inhibitors (precise)) OR (Subject: adjuvant therapy (fuzzy)) OR (Subject: Adjuvant Therapy (fuzzy)) OR (Subject: dacomitinib (precise)) OR (Subject: </w:t>
            </w:r>
            <w:proofErr w:type="spellStart"/>
            <w:r w:rsidRPr="00232A82">
              <w:t>afatinib</w:t>
            </w:r>
            <w:proofErr w:type="spellEnd"/>
            <w:r w:rsidRPr="00232A82">
              <w:t xml:space="preserve"> (accurate)) OR (Subject: </w:t>
            </w:r>
            <w:proofErr w:type="spellStart"/>
            <w:r w:rsidRPr="00232A82">
              <w:t>icotinib</w:t>
            </w:r>
            <w:proofErr w:type="spellEnd"/>
            <w:r w:rsidRPr="00232A82">
              <w:t xml:space="preserve"> (accurate)) OR (Subject: </w:t>
            </w:r>
            <w:proofErr w:type="spellStart"/>
            <w:r w:rsidRPr="00232A82">
              <w:t>erlotinib</w:t>
            </w:r>
            <w:proofErr w:type="spellEnd"/>
            <w:r w:rsidRPr="00232A82">
              <w:t xml:space="preserve"> (accurate)) OR (Subject: </w:t>
            </w:r>
            <w:proofErr w:type="spellStart"/>
            <w:r w:rsidRPr="00232A82">
              <w:t>gefitinib</w:t>
            </w:r>
            <w:proofErr w:type="spellEnd"/>
            <w:r w:rsidRPr="00232A82">
              <w:t xml:space="preserve"> (accurate)) OR (subject: almonertinib (accurate)) OR (subject: osimertinib (accurate))) AND ((Subject: lung cancer (precise)) OR (subject: lung tumors (fuzzy)) OR (Subject: chest tumors (fuzzy)) OR (Subject: Non-small cell lung cancer (precise))) AND (Published date: 2008-2023)</w:t>
            </w:r>
          </w:p>
        </w:tc>
      </w:tr>
    </w:tbl>
    <w:p w:rsidR="00AC191D" w:rsidRPr="00AC191D" w:rsidRDefault="00AC191D" w:rsidP="00AC191D">
      <w:pPr>
        <w:rPr>
          <w:rFonts w:ascii="Times New Roman" w:hAnsi="Times New Roman" w:cs="Times New Roman"/>
          <w:sz w:val="24"/>
          <w:szCs w:val="24"/>
        </w:rPr>
      </w:pPr>
    </w:p>
    <w:sectPr w:rsidR="00AC191D" w:rsidRPr="00AC191D" w:rsidSect="00460D80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Pro-Regular">
    <w:altName w:val="宋体"/>
    <w:charset w:val="86"/>
    <w:family w:val="roma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1D"/>
    <w:rsid w:val="00460D80"/>
    <w:rsid w:val="00782D1C"/>
    <w:rsid w:val="00AC191D"/>
    <w:rsid w:val="00C5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C16BA-12E2-482C-B8C9-6BC1E1D3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C191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树 树</dc:creator>
  <cp:keywords/>
  <dc:description/>
  <cp:lastModifiedBy>树 树</cp:lastModifiedBy>
  <cp:revision>2</cp:revision>
  <dcterms:created xsi:type="dcterms:W3CDTF">2023-06-29T13:15:00Z</dcterms:created>
  <dcterms:modified xsi:type="dcterms:W3CDTF">2023-06-29T13:27:00Z</dcterms:modified>
</cp:coreProperties>
</file>