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2" name="图片 2" descr="BUW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UWB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Fig.1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7C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GAPDH 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(A)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; Multiple repetitions of the original blot map (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B,C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).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3" name="图片 3" descr="BUW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UWB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auto"/>
        <w:jc w:val="both"/>
        <w:textAlignment w:val="auto"/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 xml:space="preserve">Fig.2  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Raw data for westen blot in </w:t>
      </w:r>
      <w:bookmarkStart w:id="0" w:name="_GoBack"/>
      <w:r>
        <w:rPr>
          <w:rFonts w:hint="eastAsia" w:ascii="Arial" w:hAnsi="Arial" w:eastAsia="宋体" w:cs="Arial"/>
          <w:b w:val="0"/>
          <w:bCs w:val="0"/>
          <w:sz w:val="24"/>
          <w:szCs w:val="24"/>
          <w:highlight w:val="yellow"/>
          <w:lang w:val="en-US" w:eastAsia="zh-CN"/>
        </w:rPr>
        <w:t>Figure 7E</w:t>
      </w:r>
      <w:bookmarkEnd w:id="0"/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GAPDH (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A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); Multiple repetitions of the original blot map (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B,C</w:t>
      </w:r>
      <w:r>
        <w:rPr>
          <w:rFonts w:hint="eastAsia" w:ascii="Arial" w:hAnsi="Arial" w:eastAsia="宋体" w:cs="Arial"/>
          <w:b w:val="0"/>
          <w:bCs w:val="0"/>
          <w:sz w:val="24"/>
          <w:szCs w:val="24"/>
          <w:lang w:val="en-US" w:eastAsia="zh-CN"/>
        </w:rPr>
        <w:t>).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MDFlNWQ1N2U1MjJlOTQ2YzhhNzlkYjQ4ZGUyNTgifQ=="/>
  </w:docVars>
  <w:rsids>
    <w:rsidRoot w:val="35936B30"/>
    <w:rsid w:val="0C987F4D"/>
    <w:rsid w:val="1A49562F"/>
    <w:rsid w:val="35936B30"/>
    <w:rsid w:val="47CF7C35"/>
    <w:rsid w:val="5B632F46"/>
    <w:rsid w:val="7F62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2023-11-02T09:38:00Z</dcterms:created>
  <dc:creator>翎剑</dc:creator>
  <cp:lastModifiedBy>翎剑</cp:lastModifiedBy>
  <dcterms:modified xsi:type="dcterms:W3CDTF">2024-04-24T04:01:46Z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BCB06585FC96471FBA17468762E7F608_13</vt:lpwstr>
  </property>
</Properties>
</file>