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/>
        </w:rPr>
      </w:pPr>
      <w:bookmarkStart w:id="0" w:name="OLE_LINK1"/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/>
        </w:rPr>
        <w:t>Supplementary Table</w:t>
      </w:r>
      <w:bookmarkEnd w:id="0"/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/>
        </w:rPr>
        <w:t xml:space="preserve"> 1.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Primer sequences used for NGS</w:t>
      </w:r>
    </w:p>
    <w:tbl>
      <w:tblPr>
        <w:tblStyle w:val="5"/>
        <w:tblW w:w="8200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1120"/>
        <w:gridCol w:w="56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assay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primer </w:t>
            </w:r>
          </w:p>
        </w:tc>
        <w:tc>
          <w:tcPr>
            <w:tcW w:w="5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5‘-3’ sequence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A1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A1-F</w:t>
            </w:r>
          </w:p>
        </w:tc>
        <w:tc>
          <w:tcPr>
            <w:tcW w:w="5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GAGGGGTTGAGGTCGCGT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A1-R</w:t>
            </w:r>
          </w:p>
        </w:tc>
        <w:tc>
          <w:tcPr>
            <w:tcW w:w="5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CCCCTAAACCCCCTAACTCAACTA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A2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A2-F</w:t>
            </w:r>
          </w:p>
        </w:tc>
        <w:tc>
          <w:tcPr>
            <w:tcW w:w="5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GTTAGGGGGTTTAGGGGTTTT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A2-R</w:t>
            </w:r>
          </w:p>
        </w:tc>
        <w:tc>
          <w:tcPr>
            <w:tcW w:w="5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ATACCCCTAACAAAATCCC</w:t>
            </w:r>
          </w:p>
        </w:tc>
      </w:tr>
    </w:tbl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</w:t>
      </w:r>
    </w:p>
    <w:p>
      <w:pPr>
        <w:rPr>
          <w:rFonts w:hint="default" w:ascii="Times New Roman" w:hAnsi="Times New Roman" w:cs="Times New Roman"/>
        </w:rPr>
      </w:pPr>
    </w:p>
    <w:p>
      <w:pP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/>
        </w:rPr>
        <w:t xml:space="preserve">Supplementary Table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2.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the methylation rat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e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in different sites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for different samples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</w:p>
    <w:p>
      <w:pPr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There are eight</w:t>
      </w:r>
      <w:r>
        <w:rPr>
          <w:rFonts w:hint="default" w:ascii="Times New Roman" w:hAnsi="Times New Roman" w:cs="Times New Roman"/>
          <w:sz w:val="24"/>
          <w:szCs w:val="24"/>
        </w:rPr>
        <w:t xml:space="preserve"> site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szCs w:val="24"/>
        </w:rPr>
        <w:t xml:space="preserve"> selected </w:t>
      </w:r>
      <w:bookmarkStart w:id="1" w:name="_GoBack"/>
      <w:bookmarkEnd w:id="1"/>
      <w:r>
        <w:rPr>
          <w:rFonts w:hint="default" w:ascii="Times New Roman" w:hAnsi="Times New Roman" w:cs="Times New Roman"/>
          <w:sz w:val="24"/>
          <w:szCs w:val="24"/>
        </w:rPr>
        <w:t>for PCR detection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including </w:t>
      </w:r>
      <w:r>
        <w:rPr>
          <w:rFonts w:hint="default" w:ascii="Times New Roman" w:hAnsi="Times New Roman" w:eastAsia="等线" w:cs="Times New Roman"/>
          <w:color w:val="000000"/>
          <w:kern w:val="0"/>
          <w:sz w:val="22"/>
          <w:szCs w:val="22"/>
          <w14:ligatures w14:val="none"/>
        </w:rPr>
        <w:t>7539377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  <w:szCs w:val="22"/>
          <w:lang w:val="en-US" w:eastAsia="zh-CN"/>
          <w14:ligatures w14:val="none"/>
        </w:rPr>
        <w:t xml:space="preserve">, </w:t>
      </w:r>
      <w:r>
        <w:rPr>
          <w:rFonts w:hint="default" w:ascii="Times New Roman" w:hAnsi="Times New Roman" w:eastAsia="等线" w:cs="Times New Roman"/>
          <w:color w:val="000000"/>
          <w:kern w:val="0"/>
          <w:sz w:val="22"/>
          <w:szCs w:val="22"/>
          <w14:ligatures w14:val="none"/>
        </w:rPr>
        <w:t>7539382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  <w:szCs w:val="22"/>
          <w:lang w:val="en-US" w:eastAsia="zh-CN"/>
          <w14:ligatures w14:val="none"/>
        </w:rPr>
        <w:t xml:space="preserve">, </w:t>
      </w:r>
      <w:r>
        <w:rPr>
          <w:rFonts w:hint="default" w:ascii="Times New Roman" w:hAnsi="Times New Roman" w:eastAsia="等线" w:cs="Times New Roman"/>
          <w:color w:val="000000"/>
          <w:kern w:val="0"/>
          <w:sz w:val="22"/>
          <w:szCs w:val="22"/>
          <w14:ligatures w14:val="none"/>
        </w:rPr>
        <w:t>7539384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  <w:szCs w:val="22"/>
          <w:lang w:val="en-US" w:eastAsia="zh-CN"/>
          <w14:ligatures w14:val="none"/>
        </w:rPr>
        <w:t xml:space="preserve">, </w:t>
      </w:r>
      <w:r>
        <w:rPr>
          <w:rFonts w:hint="default" w:ascii="Times New Roman" w:hAnsi="Times New Roman" w:eastAsia="等线" w:cs="Times New Roman"/>
          <w:color w:val="000000"/>
          <w:kern w:val="0"/>
          <w:sz w:val="22"/>
          <w:szCs w:val="22"/>
          <w14:ligatures w14:val="none"/>
        </w:rPr>
        <w:t>7539386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  <w:szCs w:val="22"/>
          <w:lang w:val="en-US" w:eastAsia="zh-CN"/>
          <w14:ligatures w14:val="none"/>
        </w:rPr>
        <w:t xml:space="preserve">, </w:t>
      </w:r>
      <w:r>
        <w:rPr>
          <w:rFonts w:hint="default" w:ascii="Times New Roman" w:hAnsi="Times New Roman" w:eastAsia="等线" w:cs="Times New Roman"/>
          <w:color w:val="000000"/>
          <w:kern w:val="0"/>
          <w:sz w:val="22"/>
          <w14:ligatures w14:val="none"/>
        </w:rPr>
        <w:t>7539552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  <w:lang w:val="en-US" w:eastAsia="zh-CN"/>
          <w14:ligatures w14:val="none"/>
        </w:rPr>
        <w:t xml:space="preserve">, </w:t>
      </w:r>
      <w:r>
        <w:rPr>
          <w:rFonts w:hint="default" w:ascii="Times New Roman" w:hAnsi="Times New Roman" w:eastAsia="等线" w:cs="Times New Roman"/>
          <w:color w:val="000000"/>
          <w:kern w:val="0"/>
          <w:sz w:val="22"/>
          <w14:ligatures w14:val="none"/>
        </w:rPr>
        <w:t>7539554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  <w:lang w:val="en-US" w:eastAsia="zh-CN"/>
          <w14:ligatures w14:val="none"/>
        </w:rPr>
        <w:t xml:space="preserve">, </w:t>
      </w:r>
      <w:r>
        <w:rPr>
          <w:rFonts w:hint="default" w:ascii="Times New Roman" w:hAnsi="Times New Roman" w:eastAsia="等线" w:cs="Times New Roman"/>
          <w:color w:val="000000"/>
          <w:kern w:val="0"/>
          <w:sz w:val="22"/>
          <w14:ligatures w14:val="none"/>
        </w:rPr>
        <w:t>7539556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  <w:lang w:val="en-US" w:eastAsia="zh-CN"/>
          <w14:ligatures w14:val="none"/>
        </w:rPr>
        <w:t xml:space="preserve">, and </w:t>
      </w:r>
      <w:r>
        <w:rPr>
          <w:rFonts w:hint="default" w:ascii="Times New Roman" w:hAnsi="Times New Roman" w:eastAsia="等线" w:cs="Times New Roman"/>
          <w:color w:val="000000"/>
          <w:kern w:val="0"/>
          <w:sz w:val="22"/>
          <w14:ligatures w14:val="none"/>
        </w:rPr>
        <w:t>753956</w:t>
      </w:r>
      <w:r>
        <w:rPr>
          <w:rFonts w:hint="eastAsia" w:ascii="Times New Roman" w:hAnsi="Times New Roman" w:eastAsia="等线" w:cs="Times New Roman"/>
          <w:color w:val="000000"/>
          <w:kern w:val="0"/>
          <w:sz w:val="22"/>
          <w:lang w:val="en-US" w:eastAsia="zh-CN"/>
          <w14:ligatures w14:val="none"/>
        </w:rPr>
        <w:t>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tbl>
      <w:tblPr>
        <w:tblStyle w:val="5"/>
        <w:tblW w:w="19273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080"/>
        <w:gridCol w:w="1080"/>
        <w:gridCol w:w="1080"/>
        <w:gridCol w:w="1080"/>
        <w:gridCol w:w="1080"/>
        <w:gridCol w:w="1120"/>
        <w:gridCol w:w="1000"/>
        <w:gridCol w:w="1100"/>
        <w:gridCol w:w="940"/>
        <w:gridCol w:w="1080"/>
        <w:gridCol w:w="1080"/>
        <w:gridCol w:w="1080"/>
        <w:gridCol w:w="1080"/>
        <w:gridCol w:w="1220"/>
        <w:gridCol w:w="1458"/>
        <w:gridCol w:w="12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  <w:t>pos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Phase 0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Phase 0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Phase 0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Phase 0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Phase I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Phase I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Phase I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Phase I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Phase I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Phase I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Phase II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Phase II</w:t>
            </w: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Phase III</w:t>
            </w:r>
          </w:p>
        </w:tc>
        <w:tc>
          <w:tcPr>
            <w:tcW w:w="14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Phase IV 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 xml:space="preserve">Phase IV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7539178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35.20%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30.80%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27.20%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29.40%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32.90%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27.00%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25.30%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14.60%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14.70%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22.50%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31.00%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27.30%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22.80%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36.00%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14.30%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40.30%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43.70%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45.00%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38.10%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42.60%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52.60%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46.40%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48.70%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41.40%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43.90%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48.40%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48.50%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41.50%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41.80%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26.00%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7539181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34.40%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39.30%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28.20%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34.20%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29.90%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26.70%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29.80%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29.70%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22.70%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17.60%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31.00%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41.50%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41.80%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26.00%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48.50%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31.60%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26.40%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29.40%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35.60%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49.60%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29.80%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32.10%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34.50%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27.10%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19.40%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36.50%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25.90%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48.20%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35.10%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40.60%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7539192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21.20%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22.20%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17.90%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22.30%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28.60%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37.40%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37.40%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18.80%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18.80%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20.50%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17.70%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23.80%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33.30%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21.00%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13.10%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20.00%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20.60%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14.20%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34.20%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11.20%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18.60%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0.40%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15.30%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29.50%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41.10%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25.50%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13.50%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31.20%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40.80%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26.90%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7539194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0.50%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0.30%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0.40%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0.20%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0.30%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0.20%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0.20%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1.00%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1.50%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0.30%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0.20%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0.20%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0.10%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0.50%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0.20%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7539203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0.40%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0.50%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0.40%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0.20%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0.10%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0.20%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0.20%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0.30%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0.30%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0.20%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0.30%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0.60%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0.30%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0.20%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7539218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0.40%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0.65%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0.31%</w:t>
            </w:r>
          </w:p>
        </w:tc>
        <w:tc>
          <w:tcPr>
            <w:tcW w:w="11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0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0.21%</w:t>
            </w:r>
          </w:p>
        </w:tc>
        <w:tc>
          <w:tcPr>
            <w:tcW w:w="110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0.28%</w:t>
            </w:r>
          </w:p>
        </w:tc>
        <w:tc>
          <w:tcPr>
            <w:tcW w:w="94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0.29%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0.45%</w:t>
            </w:r>
          </w:p>
        </w:tc>
        <w:tc>
          <w:tcPr>
            <w:tcW w:w="12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0.65%</w:t>
            </w:r>
          </w:p>
        </w:tc>
        <w:tc>
          <w:tcPr>
            <w:tcW w:w="145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0.21%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0.51%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0.53%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0.24%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0.21%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0.24%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7539223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0.53%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0.42%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0.42%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0.53%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0.53%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0.51%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0.52%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0.59%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0.45%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0.43%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7539227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0.49%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0.51%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0.62%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0.42%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0.63%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0.43%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7539251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0.58%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0.63%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0.76%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0.84%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0.96%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0.43%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0.42%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0.62%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0.43%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0.63%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7539259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0.53%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0.41%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0.43%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0.54%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0.62%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0.51%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7539293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0.18%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0.49%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0.47%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0.43%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0.41%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0.49%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0.42%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0.39%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0.37%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0.38%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0.31%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7539297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0.59%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0.61%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0.85%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0.49%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0.84%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0.97%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0.49%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0.49%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0.47%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0.43%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0.49%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7539311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0.84%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0.94%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0.76%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0.97%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0.96%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0.98%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0.70%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0.62%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0.47%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0.94%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7539325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0.97%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0.87%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0.71%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0.72%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0.76%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0.78%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0.43%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0.41%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0.43%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0.29%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0.31%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0.36%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0.38%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7539330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1.21%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1.32%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1.58%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1.35%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1.36%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1.58%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2.16%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2.48%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2.65%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3.12%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3.48%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3.85%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0.67%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0.95%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0.67%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0.47%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0.73%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0.92%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7539336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2.24%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2.36%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3.46%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3.78%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3.49%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3.68%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3.18%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3.47%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3.15%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3.69%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3.15%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3.47%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3.69%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2.81%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2.69%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2.48%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2.46%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1.58%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1.64%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1.69%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1.85%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1.46%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1.58%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1.47%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1.69%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1.69%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7539349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2.48%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2.96%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2.74%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2.68%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3.45%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3.69%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4.12%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4.59%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4.96%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4.75%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4.63%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7.15%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8.12%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0.45%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0.58%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0.58%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1.12%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1.58%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7539353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8.59%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8.64%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8.14%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6.54%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4.56%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8.45%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1.12%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4.25%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6.25%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7.45%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4.12%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6.56%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5.58%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2.52%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3.45%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2.59%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3.15%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3.85%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3.46%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3.45%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2.13%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3.48%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3.47%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3.69%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3.58%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2.12%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2.47%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2.64%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7539360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4.15%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3.16%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2.16%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2.14%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2.43%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3.25%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2.58%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2.15%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2.14%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2.58%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2.78%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2.34%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1.24%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0.85%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7539366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2.85%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3.14%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3.65%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3.47%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3.58%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3.14%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3.16%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3.74%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3.18%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3.78%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3.45%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3.25%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0.28%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0.47%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0.67%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0.98%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0.85%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0.51%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7539371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3.46%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2.15%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2.48%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2.46%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1.58%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1.35%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1.48%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1.97%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1.47%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1.35%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1.39%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1.75%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1.24%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1.57%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1.32%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0.89%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0.38%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0.85%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0.18%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0.74%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7539377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7.80%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7.40%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7.30%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7.80%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7.30%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7.40%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8.20%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10.20%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6.40%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5.20%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11.20%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12.30%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21.20%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16.50%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14.20%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0.20%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0.40%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1.30%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2.10%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1.20%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1.30%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1.50%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2.10%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2.20%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2.50%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2.10%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3.20%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10.20%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11.50%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16.20%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7539382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18.10%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19.60%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15.80%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18.70%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35.60%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21.60%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27.50%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31.40%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19.50%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32.70%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29.30%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35.60%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41.00%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42.01%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51.42%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1.60%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0.70%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0.20%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1.60%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1.30%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1.90%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1.80%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2.20%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1.10%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2.00%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2.70%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3.40%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25.10%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14.40%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14.30%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7539384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7.40%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7.10%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6.20%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7.10%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3.50%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13.10%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13.20%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23.70%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22.40%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21.60%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32.80%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52.90%</w:t>
            </w: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51.10%</w:t>
            </w:r>
          </w:p>
        </w:tc>
        <w:tc>
          <w:tcPr>
            <w:tcW w:w="14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40.90%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38.60%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1.20%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1.30%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0.50%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0.80%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1.60%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1.90%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2.60%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3.60%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1.80%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3.60%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19.60%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15.80%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41.00%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35.60%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21.60%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7539386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12.00%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14.10%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12.00%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6.90%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13.90%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10.20%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8.30%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6.50%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3.50%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13.80%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23.40%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21.60%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27.50%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31.40%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19.50%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1.40%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1.60%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0.70%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0.20%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1.60%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1.60%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2.10%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1.50%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3.10%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0.10%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0.80%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14:ligatures w14:val="none"/>
              </w:rPr>
              <w:t>18.80%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18.80%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20.50%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szCs w:val="22"/>
                <w14:ligatures w14:val="none"/>
              </w:rPr>
              <w:t>17.70%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7539397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3.21%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2.50%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2.10%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1.85%</w:t>
            </w:r>
          </w:p>
        </w:tc>
        <w:tc>
          <w:tcPr>
            <w:tcW w:w="11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1.26%</w:t>
            </w:r>
          </w:p>
        </w:tc>
        <w:tc>
          <w:tcPr>
            <w:tcW w:w="100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1.10%</w:t>
            </w:r>
          </w:p>
        </w:tc>
        <w:tc>
          <w:tcPr>
            <w:tcW w:w="110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1.12%</w:t>
            </w:r>
          </w:p>
        </w:tc>
        <w:tc>
          <w:tcPr>
            <w:tcW w:w="94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1.35%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3.21%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3.54%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10.21%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5.65%</w:t>
            </w:r>
          </w:p>
        </w:tc>
        <w:tc>
          <w:tcPr>
            <w:tcW w:w="12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5.11%</w:t>
            </w:r>
          </w:p>
        </w:tc>
        <w:tc>
          <w:tcPr>
            <w:tcW w:w="145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4.54%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5.11%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1.30%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2.10%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1.20%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1.30%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1.50%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2.10%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2.20%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2.50%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2.10%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3.20%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10.20%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2.52%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6.21%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7539400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4.21%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3.21%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3.28%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3.21%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3.25%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3.64%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3.78%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3.95%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3.48%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3.76%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3.46%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3.85%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8.25%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7.65%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9.15%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1.40%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1.46%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1.64%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1.54%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1.80%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2.20%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1.20%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3.10%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3.20%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2.10%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12.20%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13.20%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11.20%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7539404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2.62%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3.15%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3.58%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3.46%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3.12%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4.21%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4.32%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5.20%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10.20%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9.25%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6.52%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12.20%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13.20%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2.20%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2.32%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3.13%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2.32%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3.11%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2.52%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3.12%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3.60%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2.23%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3.60%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11.21%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8.21%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6.25%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10.21%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13.22%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7539455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4.12%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4.52%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5.62%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4.25%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3.58%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4.21%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5.12%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13.80%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13.25%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14.52%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10.25%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10.25%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11.85%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1.60%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3.85%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3.25%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3.11%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2.10%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3.10%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12.54%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9.52%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10.31%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11.21%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7539458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3.21%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2.46%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1.46%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3.21%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2.35%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2.54%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2.13%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2.34%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3.25%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2.15%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2.13%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1.32%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1.24%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0.95%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2.15%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1.52%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2.12%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1.54%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7539481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2.13%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3.14%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2.15%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1.98%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3.21%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2.21%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2.20%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1.98%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1.24%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1.45%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2.32%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2.45%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1.12%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1.54%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1.01%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1.02%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1.01%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7539483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4.54%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3.12%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2.12%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3.21%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2.52%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3.21%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3.21%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2.25%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2.45%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1.21%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3.45%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1.54%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1.35%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0.95%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6.54%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4.45%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2.25%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7539487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3.22%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4.12%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3.85%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3.46%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3.11%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2.85%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2.46%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3.22%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3.14%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3.05%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3.65%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2.52%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3.12%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3.65%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1.58%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1.46%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2.54%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2.65%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2.12%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2.13%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2.13%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2.65%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2.46%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7539489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4.05%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4.50%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4.32%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3.48%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3.64%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2.85%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2.12%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2.32%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2.14%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2.25%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2.32%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2.47%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1.58%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1.95%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1.75%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1.58%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1.20%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1.85%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7539492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3.58%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3.95%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3.65%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2.65%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2.75%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2.35%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2.14%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2.13%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2.12%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2.32%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2.12%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2.44%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1.02%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1.35%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1.68%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1.95%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1.75%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1.65%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1.55%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1.02%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1.32%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1.02%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7539504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2.85%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2.64%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2.89%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3.12%</w:t>
            </w:r>
          </w:p>
        </w:tc>
        <w:tc>
          <w:tcPr>
            <w:tcW w:w="11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3.45%</w:t>
            </w:r>
          </w:p>
        </w:tc>
        <w:tc>
          <w:tcPr>
            <w:tcW w:w="100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3.25%</w:t>
            </w:r>
          </w:p>
        </w:tc>
        <w:tc>
          <w:tcPr>
            <w:tcW w:w="110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2.65%</w:t>
            </w:r>
          </w:p>
        </w:tc>
        <w:tc>
          <w:tcPr>
            <w:tcW w:w="94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2.45%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2.85%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2.32%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1.95%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1.45%</w:t>
            </w:r>
          </w:p>
        </w:tc>
        <w:tc>
          <w:tcPr>
            <w:tcW w:w="12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3.45%</w:t>
            </w:r>
          </w:p>
        </w:tc>
        <w:tc>
          <w:tcPr>
            <w:tcW w:w="145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3.65%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4.01%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2.01%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2.32%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1.95%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1.54%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2.02%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1.02%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1.32%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7539506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2.45%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3.25%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3.65%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2.45%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2.68%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2.25%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2.12%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2.32%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1.11%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1.32%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1.58%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1.32%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1.98%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2.01%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2.35%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1.54%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2.58%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2.65%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7539515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3.58%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3.69%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3.78%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4.15%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5.16%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6.54%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7.55%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7.15%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8.12%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9.45%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9.99%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9.65%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6.56%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6.32%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2.46%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2.46%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4.52%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5.65%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6.65%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3.45%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4.58%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5.15%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6.12%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7539522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2.15%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3.65%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2.85%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2.12%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2.68%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3.32%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2.12%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2.85%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3.12%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4.12%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1.58%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1.75%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1.46%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1.59%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1.47%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1.89%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1.65%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7539525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4.65%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3.46%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2.15%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2.48%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2.98%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2.47%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2.63%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2.65%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2.13%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1.68%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2.02%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2.45%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2.65%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2.32%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2.45%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1.63%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1.47%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1.85%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1.65%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7539531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2.48%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2.63%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3.12%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3.25%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4.50%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6.25%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6.46%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4.15%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4.35%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3.25%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3.65%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3.25%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2.69%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2.48%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2.75%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2.65%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2.68%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2.67%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2.46%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2.85%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7539539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2.13%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3.15%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3.25%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4.12%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2.58%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3.13%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2.46%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2.62%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2.16%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2.65%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1.85%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1.75%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1.64%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1.96%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1.36%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1.63%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1.98%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2.95%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2.94%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2.94%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7539542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4.15%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4.16%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4.18%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4.65%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4.78%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4.36%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4.58%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4.25%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4.16%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4.15%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3.65%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3.12%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6.68%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6.58%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5.15%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2.32%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3.65%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5.12%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5.15%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6.12%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7539552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8.25%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9.58%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9.65%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10.12%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10.45%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10.68%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10.75%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10.75%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11.25%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16.25%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16.84%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20.12%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20.46%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25.64%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26.12%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0.56%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2.32%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1.35%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2.31%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3.15%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3.46%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3.14%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7539554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9.25%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9.64%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9.34%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9.76%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10.20%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12.13%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14.16%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12.52%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13.25%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14.16%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15.64%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16.45%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25.46%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26.12%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28.12%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0.41%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0.78%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1.48%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2.47%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2.65%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2.47%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3.45%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7539556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9.68%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10.25%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12.45%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13.56%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15.45%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12.46%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15.12%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16.32%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17.45%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18.12%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20.12%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25.46%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20.12%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24.45%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26.22%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2.13%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3.15%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2.14%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1.48%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1.47%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2.16%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3.14%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3.12%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3.25%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7539561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10.25%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11.24%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11.64%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11.87%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11.34%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12.45%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20.14%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20.64%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21.25%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22.65%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25.14%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30.12%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30.45%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30.98%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30.46%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0.12%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2.34%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4.32%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4.97%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7539583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5.21%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5.46%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4.25%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6.21%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4.21%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3.62%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3.58%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2.13%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2.41%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3.32%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3.31%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2.15%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1.15%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1.32%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1.78%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1.98%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1.85%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1.24%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1.16%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1.48%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1.01%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1.03%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7539590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6.54%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4.56%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3.65%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3.78%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4.51%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3.24%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4.18%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4.58%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4.74%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4.28%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5.28%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6.18%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12.13%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12.47%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12.64%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1.24%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1.11%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0.98%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0.78%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2.52%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2.46%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4.50%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4.65%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7539592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3.25%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1.78%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1.64%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1.26%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1.75%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0.14%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7539599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1.85%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1.97%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1.36%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1.74%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1.26%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1.74%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1.64%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1.74%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1.75%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1.74%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1.85%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1.46%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0.52%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0.43%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0.52%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0.58%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0.18%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7539601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1.57%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1.47%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1.98%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1.26%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1.27%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1.58%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0.85%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0.42%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0.43%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7539622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1.28%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1.41%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1.43%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1.48%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1.49%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1.47%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1.78%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1.72%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1.79%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1.85%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0.62%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0.28%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0.58%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7539629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1.58%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1.52%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1.53%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1.54%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1.56%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1.54%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1.74%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1.94%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1.84%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1.42%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1.48%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0.78%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0.76%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0.84%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0.94%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7539656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1.36%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1.38%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1.39%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1.95%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1.94%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1.64%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1.21%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1.26%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0.18%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0.69%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0.75%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0.19%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7539660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2.24%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2.16%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2.28%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2.41%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1.69%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1.74%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1.69%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1.58%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1.97%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1.67%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2.12%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0.75%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0.94%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0.18%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7539662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1.58%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1.67%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1.94%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1.58%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1.64%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1.58%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1.64%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1.74%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1.58%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1.52%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1.64%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0.85%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0.29%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0.75%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0.18%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7539666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1.42%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1.46%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1.48%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1.47%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1.95%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1.64%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1.75%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1.58%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1.52%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0.47%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0.18%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0.31%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0.85%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0.95%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0.58%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7539685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1.24%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1.84%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1.74%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1.32%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1.69%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1.49%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0.58%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0.54%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0.38%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7539698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1.41%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1.42%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1.43%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1.45%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1.95%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1.64%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1.54%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0.47%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7539700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1.84%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1.24%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1.47%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1.85%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1.41%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0.51%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0.75%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0.53%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0.41%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0.43%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0.59%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0.53%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0.53%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0.52%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0.41%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0.47%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7539705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1.74%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1.94%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1.14%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1.15%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1.35%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0.42%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0.36%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0.69%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0.41%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0.74%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7539713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1.47%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1.28%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1.41%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1.24%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1.88%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1.78%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0.58%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0.58%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0.21%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0.38%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0.31%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0.57%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7539726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1.36%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1.38%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1.47%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1.58%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1.47%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1.41%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1.38%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0.13%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0.39%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0.41%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0.43%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0.58%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0.41%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7539734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1.68%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1.97%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1.48%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1.47%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1.14%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1.78%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1.72%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1.76%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1.95%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1.64%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0.59%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0.47%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0.58%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0.74%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0.85%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0.74%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7539747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1.42%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1.41%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1.36%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1.48%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1.78%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0.14%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0.85%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0.17%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7539765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1.85%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1.64%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1.47%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1.47%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1.64%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0.85%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0.74%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0.75%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0.47%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7539773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1.48%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1.64%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1.28%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1.84%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1.75%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1.28%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1.26%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0.58%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0.18%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0.49%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0.18%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0.14%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7539782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1.85%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1.47%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1.64%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1.69%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1.21%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1.23%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0.47%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0.61%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0.18%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0.14%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7539785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1.28%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1.24%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1.28%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1.95%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1.48%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1.64%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1.51%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1.29%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1.54%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1.26%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0.14%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7539787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1.02%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1.24%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1.58%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1.47%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1.39%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1.47%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1.21%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1.32%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1.35%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0.58%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7539789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0.28%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0.85%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0.28%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0.41%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0.28%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7539795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0.85%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0.18%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0.18%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0.18%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0.36%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0.18%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7539801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0.14%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0.31%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0.38%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7539807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0.61%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0.36%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0.61%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0.43%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7539809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0.30%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0.47%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0.24%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0.31%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0.31%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0.18%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0.18%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0.17%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0.13%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0.85%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0.94%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7539818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0.18%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0.32%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0.17%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0.18%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0.19%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0.35%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P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0.74%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0.85%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0.94%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0.34%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0.16%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0.25%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0.85%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0.46%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0.24%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0.52%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0.75%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0.64%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0.19%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0.45%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footerReference r:id="rId3" w:type="default"/>
      <w:pgSz w:w="23811" w:h="16838" w:orient="landscape"/>
      <w:pgMar w:top="1440" w:right="1803" w:bottom="1440" w:left="1803" w:header="851" w:footer="992" w:gutter="0"/>
      <w:lnNumType w:countBy="0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layout v:ext="edit">
      <o:idmap v:ext="edit" data="3,4"/>
    </o:shapelayout>
  </w:hdrShapeDefaults>
  <w:compat>
    <w:useFELayout/>
    <w:compatSetting w:name="compatibilityMode" w:uri="http://schemas.microsoft.com/office/word" w:val="12"/>
  </w:compat>
  <w:docVars>
    <w:docVar w:name="commondata" w:val="eyJoZGlkIjoiODE5NzFmOTI0ODZiZjljN2YwODliYzRmZmNhNWJkMDAifQ=="/>
  </w:docVars>
  <w:rsids>
    <w:rsidRoot w:val="00C44C87"/>
    <w:rsid w:val="000770F6"/>
    <w:rsid w:val="00223F08"/>
    <w:rsid w:val="002558D3"/>
    <w:rsid w:val="002E2FB3"/>
    <w:rsid w:val="00666F47"/>
    <w:rsid w:val="007821DB"/>
    <w:rsid w:val="00B33B65"/>
    <w:rsid w:val="00B83C59"/>
    <w:rsid w:val="00C44C87"/>
    <w:rsid w:val="00C97E15"/>
    <w:rsid w:val="00CC7D59"/>
    <w:rsid w:val="00D77F48"/>
    <w:rsid w:val="00F24302"/>
    <w:rsid w:val="00F944D6"/>
    <w:rsid w:val="00FF164D"/>
    <w:rsid w:val="19062016"/>
    <w:rsid w:val="1C8066B4"/>
    <w:rsid w:val="2A570191"/>
    <w:rsid w:val="2B9176D3"/>
    <w:rsid w:val="328D45F2"/>
    <w:rsid w:val="33C1460E"/>
    <w:rsid w:val="49C910AB"/>
    <w:rsid w:val="4EF40B34"/>
    <w:rsid w:val="59CF7C84"/>
    <w:rsid w:val="719557C1"/>
    <w:rsid w:val="7D55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styleId="7">
    <w:name w:val="FollowedHyperlink"/>
    <w:basedOn w:val="6"/>
    <w:semiHidden/>
    <w:unhideWhenUsed/>
    <w:qFormat/>
    <w:uiPriority w:val="99"/>
    <w:rPr>
      <w:color w:val="954F72"/>
      <w:u w:val="single"/>
    </w:rPr>
  </w:style>
  <w:style w:type="character" w:styleId="8">
    <w:name w:val="Hyperlink"/>
    <w:basedOn w:val="6"/>
    <w:semiHidden/>
    <w:unhideWhenUsed/>
    <w:qFormat/>
    <w:uiPriority w:val="99"/>
    <w:rPr>
      <w:color w:val="0563C1"/>
      <w:u w:val="single"/>
    </w:rPr>
  </w:style>
  <w:style w:type="character" w:customStyle="1" w:styleId="9">
    <w:name w:val="页眉 字符"/>
    <w:basedOn w:val="6"/>
    <w:link w:val="3"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11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13">
    <w:name w:val="xl63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xl6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0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1">
    <w:name w:val="xl71"/>
    <w:basedOn w:val="1"/>
    <w:qFormat/>
    <w:uiPriority w:val="0"/>
    <w:pPr>
      <w:widowControl/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3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4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5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6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8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9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0">
    <w:name w:val="xl80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1">
    <w:name w:val="xl81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2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3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4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5">
    <w:name w:val="xl85"/>
    <w:basedOn w:val="1"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6">
    <w:name w:val="xl86"/>
    <w:basedOn w:val="1"/>
    <w:qFormat/>
    <w:uiPriority w:val="0"/>
    <w:pPr>
      <w:widowControl/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7">
    <w:name w:val="xl87"/>
    <w:basedOn w:val="1"/>
    <w:autoRedefine/>
    <w:qFormat/>
    <w:uiPriority w:val="0"/>
    <w:pPr>
      <w:widowControl/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8">
    <w:name w:val="xl88"/>
    <w:basedOn w:val="1"/>
    <w:qFormat/>
    <w:uiPriority w:val="0"/>
    <w:pPr>
      <w:widowControl/>
      <w:pBdr>
        <w:top w:val="single" w:color="auto" w:sz="4" w:space="0"/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9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0">
    <w:name w:val="xl90"/>
    <w:basedOn w:val="1"/>
    <w:autoRedefine/>
    <w:qFormat/>
    <w:uiPriority w:val="0"/>
    <w:pPr>
      <w:widowControl/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1">
    <w:name w:val="xl91"/>
    <w:basedOn w:val="1"/>
    <w:autoRedefine/>
    <w:qFormat/>
    <w:uiPriority w:val="0"/>
    <w:pPr>
      <w:widowControl/>
      <w:pBdr>
        <w:top w:val="single" w:color="auto" w:sz="8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2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3">
    <w:name w:val="xl9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4">
    <w:name w:val="xl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5">
    <w:name w:val="xl95"/>
    <w:basedOn w:val="1"/>
    <w:qFormat/>
    <w:uiPriority w:val="0"/>
    <w:pPr>
      <w:widowControl/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6">
    <w:name w:val="xl9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7">
    <w:name w:val="xl97"/>
    <w:basedOn w:val="1"/>
    <w:autoRedefine/>
    <w:qFormat/>
    <w:uiPriority w:val="0"/>
    <w:pPr>
      <w:widowControl/>
      <w:pBdr>
        <w:top w:val="single" w:color="auto" w:sz="4" w:space="0"/>
        <w:left w:val="single" w:color="auto" w:sz="8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8">
    <w:name w:val="xl98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9">
    <w:name w:val="xl99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0">
    <w:name w:val="xl10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1">
    <w:name w:val="xl10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2">
    <w:name w:val="xl102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53">
    <w:name w:val="xl103"/>
    <w:basedOn w:val="1"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4">
    <w:name w:val="xl104"/>
    <w:basedOn w:val="1"/>
    <w:autoRedefine/>
    <w:qFormat/>
    <w:uiPriority w:val="0"/>
    <w:pPr>
      <w:widowControl/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5">
    <w:name w:val="xl105"/>
    <w:basedOn w:val="1"/>
    <w:autoRedefine/>
    <w:qFormat/>
    <w:uiPriority w:val="0"/>
    <w:pPr>
      <w:widowControl/>
      <w:pBdr>
        <w:top w:val="single" w:color="auto" w:sz="4" w:space="0"/>
        <w:left w:val="single" w:color="auto" w:sz="8" w:space="0"/>
        <w:bottom w:val="single" w:color="auto" w:sz="8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6">
    <w:name w:val="xl10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7">
    <w:name w:val="xl107"/>
    <w:basedOn w:val="1"/>
    <w:autoRedefine/>
    <w:qFormat/>
    <w:uiPriority w:val="0"/>
    <w:pPr>
      <w:widowControl/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8">
    <w:name w:val="xl108"/>
    <w:basedOn w:val="1"/>
    <w:autoRedefine/>
    <w:qFormat/>
    <w:uiPriority w:val="0"/>
    <w:pPr>
      <w:widowControl/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9">
    <w:name w:val="xl109"/>
    <w:basedOn w:val="1"/>
    <w:autoRedefine/>
    <w:qFormat/>
    <w:uiPriority w:val="0"/>
    <w:pPr>
      <w:widowControl/>
      <w:pBdr>
        <w:top w:val="single" w:color="auto" w:sz="8" w:space="0"/>
        <w:left w:val="single" w:color="auto" w:sz="4" w:space="0"/>
        <w:bottom w:val="single" w:color="auto" w:sz="4" w:space="0"/>
        <w:right w:val="single" w:color="auto" w:sz="8" w:space="0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60">
    <w:name w:val="xl11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61">
    <w:name w:val="xl11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62">
    <w:name w:val="xl11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63">
    <w:name w:val="xl11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64">
    <w:name w:val="xl11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8" w:space="0"/>
        <w:right w:val="single" w:color="auto" w:sz="8" w:space="0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65">
    <w:name w:val="xl115"/>
    <w:basedOn w:val="1"/>
    <w:autoRedefine/>
    <w:qFormat/>
    <w:uiPriority w:val="0"/>
    <w:pPr>
      <w:widowControl/>
      <w:pBdr>
        <w:lef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66">
    <w:name w:val="xl11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67">
    <w:name w:val="xl11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68">
    <w:name w:val="Supplementary Material"/>
    <w:basedOn w:val="4"/>
    <w:next w:val="4"/>
    <w:autoRedefine/>
    <w:qFormat/>
    <w:uiPriority w:val="0"/>
    <w:pPr>
      <w:spacing w:after="120"/>
    </w:pPr>
    <w:rPr>
      <w:i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9A8D85-1749-4C6E-9869-F62D67AE53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2484</Words>
  <Characters>14163</Characters>
  <Lines>118</Lines>
  <Paragraphs>33</Paragraphs>
  <TotalTime>5</TotalTime>
  <ScaleCrop>false</ScaleCrop>
  <LinksUpToDate>false</LinksUpToDate>
  <CharactersWithSpaces>16614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2024-02-05T03:09:00Z</dcterms:created>
  <dc:creator>yu.mao@uskbio.com</dc:creator>
  <cp:lastModifiedBy>田迪</cp:lastModifiedBy>
  <dcterms:modified xsi:type="dcterms:W3CDTF">2024-05-08T07:23:33Z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05105CAD364A40D78F15A928C49F072D_12</vt:lpwstr>
  </property>
</Properties>
</file>