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8FE03D" w14:textId="03A4F057" w:rsidR="003D65B0" w:rsidRPr="00BA5CDD" w:rsidRDefault="003D65B0">
      <w:pPr>
        <w:widowControl/>
        <w:jc w:val="left"/>
        <w:rPr>
          <w:rFonts w:cs="Times New Roman"/>
          <w:b/>
          <w:bCs/>
          <w:sz w:val="21"/>
          <w:szCs w:val="21"/>
        </w:rPr>
      </w:pPr>
    </w:p>
    <w:p w14:paraId="6A489158" w14:textId="7D99E6CC" w:rsidR="00944B9B" w:rsidRDefault="003D65B0">
      <w:pPr>
        <w:widowControl/>
        <w:jc w:val="left"/>
        <w:rPr>
          <w:rFonts w:cs="Times New Roman"/>
          <w:sz w:val="21"/>
          <w:szCs w:val="21"/>
        </w:rPr>
      </w:pPr>
      <w:bookmarkStart w:id="0" w:name="OLE_LINK4"/>
      <w:r w:rsidRPr="00BA5CDD">
        <w:rPr>
          <w:rFonts w:cs="Times New Roman" w:hint="eastAsia"/>
          <w:b/>
          <w:bCs/>
          <w:sz w:val="21"/>
          <w:szCs w:val="21"/>
        </w:rPr>
        <w:t xml:space="preserve">Supplementary </w:t>
      </w:r>
      <w:r w:rsidRPr="00BA5CDD">
        <w:rPr>
          <w:rFonts w:cs="Times New Roman"/>
          <w:b/>
          <w:bCs/>
          <w:sz w:val="21"/>
          <w:szCs w:val="21"/>
        </w:rPr>
        <w:t xml:space="preserve">Table </w:t>
      </w:r>
      <w:r w:rsidRPr="00BA5CDD">
        <w:rPr>
          <w:rFonts w:cs="Times New Roman" w:hint="eastAsia"/>
          <w:b/>
          <w:bCs/>
          <w:sz w:val="21"/>
          <w:szCs w:val="21"/>
        </w:rPr>
        <w:t>1</w:t>
      </w:r>
      <w:r w:rsidRPr="00BA5CDD">
        <w:rPr>
          <w:rFonts w:cs="Times New Roman"/>
          <w:b/>
          <w:bCs/>
          <w:sz w:val="21"/>
          <w:szCs w:val="21"/>
        </w:rPr>
        <w:t>.</w:t>
      </w:r>
      <w:r w:rsidRPr="00BA5CDD">
        <w:rPr>
          <w:rFonts w:cs="Times New Roman" w:hint="eastAsia"/>
          <w:b/>
          <w:bCs/>
          <w:sz w:val="21"/>
          <w:szCs w:val="21"/>
        </w:rPr>
        <w:t xml:space="preserve"> </w:t>
      </w:r>
      <w:bookmarkEnd w:id="0"/>
      <w:r w:rsidRPr="00BA5CDD">
        <w:rPr>
          <w:rFonts w:cs="Times New Roman"/>
          <w:sz w:val="21"/>
          <w:szCs w:val="21"/>
        </w:rPr>
        <w:t>Multivariate survival analysis in the entire population</w:t>
      </w:r>
    </w:p>
    <w:tbl>
      <w:tblPr>
        <w:tblW w:w="8931" w:type="dxa"/>
        <w:tblLook w:val="04A0" w:firstRow="1" w:lastRow="0" w:firstColumn="1" w:lastColumn="0" w:noHBand="0" w:noVBand="1"/>
      </w:tblPr>
      <w:tblGrid>
        <w:gridCol w:w="2552"/>
        <w:gridCol w:w="567"/>
        <w:gridCol w:w="644"/>
        <w:gridCol w:w="1189"/>
        <w:gridCol w:w="992"/>
        <w:gridCol w:w="284"/>
        <w:gridCol w:w="631"/>
        <w:gridCol w:w="1126"/>
        <w:gridCol w:w="946"/>
      </w:tblGrid>
      <w:tr w:rsidR="002419BF" w:rsidRPr="002419BF" w14:paraId="4502B920" w14:textId="77777777" w:rsidTr="002419BF">
        <w:trPr>
          <w:trHeight w:val="336"/>
        </w:trPr>
        <w:tc>
          <w:tcPr>
            <w:tcW w:w="25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CBA038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E42FD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2825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EC91B1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>PFS</w:t>
            </w:r>
          </w:p>
        </w:tc>
        <w:tc>
          <w:tcPr>
            <w:tcW w:w="28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9E0C78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2703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5110EA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>OS</w:t>
            </w:r>
          </w:p>
        </w:tc>
      </w:tr>
      <w:tr w:rsidR="002419BF" w:rsidRPr="002419BF" w14:paraId="4C58E9B3" w14:textId="77777777" w:rsidTr="002419BF">
        <w:trPr>
          <w:trHeight w:val="312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84CB7B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  <w:t>Clinical Characteristics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7EF2C4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34352D" w14:textId="77777777" w:rsidR="002419BF" w:rsidRPr="002419BF" w:rsidRDefault="002419BF" w:rsidP="002419BF">
            <w:pPr>
              <w:widowControl/>
              <w:jc w:val="right"/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  <w:t>HR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E8CF60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  <w:t>95%CI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68490D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  <w:t>P value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C753E3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E9EEFA" w14:textId="77777777" w:rsidR="002419BF" w:rsidRPr="002419BF" w:rsidRDefault="002419BF" w:rsidP="002419BF">
            <w:pPr>
              <w:widowControl/>
              <w:jc w:val="right"/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  <w:t>HR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81B98C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  <w:t>95%CI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B809B3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  <w:t>P value</w:t>
            </w:r>
          </w:p>
        </w:tc>
      </w:tr>
      <w:tr w:rsidR="002419BF" w:rsidRPr="002419BF" w14:paraId="37A75339" w14:textId="77777777" w:rsidTr="002419BF">
        <w:trPr>
          <w:trHeight w:val="31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0A516C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  <w:t>Age at diagnosis (y)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E24419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5B3ED6" w14:textId="77777777" w:rsidR="002419BF" w:rsidRPr="002419BF" w:rsidRDefault="002419BF" w:rsidP="002419BF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8663B8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AC6ABA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873618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32E600" w14:textId="77777777" w:rsidR="002419BF" w:rsidRPr="002419BF" w:rsidRDefault="002419BF" w:rsidP="002419BF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AE5915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9C2E41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</w:tr>
      <w:tr w:rsidR="002419BF" w:rsidRPr="002419BF" w14:paraId="3218F0E4" w14:textId="77777777" w:rsidTr="002419BF">
        <w:trPr>
          <w:trHeight w:val="31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3082DB" w14:textId="1EF48201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color w:val="242021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242021"/>
                <w:kern w:val="0"/>
                <w:sz w:val="21"/>
                <w:szCs w:val="21"/>
              </w:rPr>
              <w:t xml:space="preserve"> </w:t>
            </w:r>
            <w:r w:rsidRPr="002419BF">
              <w:rPr>
                <w:rFonts w:eastAsia="DengXian" w:cs="Times New Roman"/>
                <w:color w:val="242021"/>
                <w:kern w:val="0"/>
                <w:sz w:val="21"/>
                <w:szCs w:val="21"/>
              </w:rPr>
              <w:t>＜</w:t>
            </w:r>
            <w:r w:rsidRPr="002419BF">
              <w:rPr>
                <w:rFonts w:eastAsia="DengXian" w:cs="Times New Roman"/>
                <w:color w:val="242021"/>
                <w:kern w:val="0"/>
                <w:sz w:val="21"/>
                <w:szCs w:val="21"/>
              </w:rPr>
              <w:t>40 vs ≥40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18DA88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847E7A" w14:textId="77777777" w:rsidR="002419BF" w:rsidRPr="002419BF" w:rsidRDefault="002419BF" w:rsidP="002419BF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2.40 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F4FDD1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>0.83-6.91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B9F932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0.106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99A478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4756FF" w14:textId="77777777" w:rsidR="002419BF" w:rsidRPr="002419BF" w:rsidRDefault="002419BF" w:rsidP="002419BF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2.75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E178CF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>0.58-13.03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E486EC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0.202 </w:t>
            </w:r>
          </w:p>
        </w:tc>
      </w:tr>
      <w:tr w:rsidR="002419BF" w:rsidRPr="002419BF" w14:paraId="2837EC7A" w14:textId="77777777" w:rsidTr="002419BF">
        <w:trPr>
          <w:trHeight w:val="31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DE168D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b/>
                <w:bCs/>
                <w:color w:val="242021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b/>
                <w:bCs/>
                <w:color w:val="242021"/>
                <w:kern w:val="0"/>
                <w:sz w:val="21"/>
                <w:szCs w:val="21"/>
              </w:rPr>
              <w:t>Tumor size (cm)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13C9C8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b/>
                <w:bCs/>
                <w:color w:val="242021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b/>
                <w:bCs/>
                <w:color w:val="242021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30DE17" w14:textId="77777777" w:rsidR="002419BF" w:rsidRPr="002419BF" w:rsidRDefault="002419BF" w:rsidP="002419BF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5006F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AE6144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D6375C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68D1A" w14:textId="77777777" w:rsidR="002419BF" w:rsidRPr="002419BF" w:rsidRDefault="002419BF" w:rsidP="002419BF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2FFFA0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6E8D85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</w:tr>
      <w:tr w:rsidR="002419BF" w:rsidRPr="002419BF" w14:paraId="091BA67F" w14:textId="77777777" w:rsidTr="002419BF">
        <w:trPr>
          <w:trHeight w:val="31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77D0E7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color w:val="242021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242021"/>
                <w:kern w:val="0"/>
                <w:sz w:val="21"/>
                <w:szCs w:val="21"/>
              </w:rPr>
              <w:t xml:space="preserve"> ≥5 vs </w:t>
            </w:r>
            <w:r w:rsidRPr="002419BF">
              <w:rPr>
                <w:rFonts w:eastAsia="DengXian" w:cs="Times New Roman"/>
                <w:color w:val="242021"/>
                <w:kern w:val="0"/>
                <w:sz w:val="21"/>
                <w:szCs w:val="21"/>
              </w:rPr>
              <w:t>＜</w:t>
            </w:r>
            <w:r w:rsidRPr="002419BF">
              <w:rPr>
                <w:rFonts w:eastAsia="DengXian" w:cs="Times New Roman"/>
                <w:color w:val="242021"/>
                <w:kern w:val="0"/>
                <w:sz w:val="21"/>
                <w:szCs w:val="21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95D376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color w:val="242021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242021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DE096B" w14:textId="77777777" w:rsidR="002419BF" w:rsidRPr="002419BF" w:rsidRDefault="002419BF" w:rsidP="002419BF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2.89 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1C2683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>0.64-13.12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FE44DC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0.168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A47A85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FD2EE8" w14:textId="77777777" w:rsidR="002419BF" w:rsidRPr="002419BF" w:rsidRDefault="002419BF" w:rsidP="002419BF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2.63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FD7E60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>0.30-23.27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E63212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0.385 </w:t>
            </w:r>
          </w:p>
        </w:tc>
      </w:tr>
      <w:tr w:rsidR="002419BF" w:rsidRPr="002419BF" w14:paraId="11317653" w14:textId="77777777" w:rsidTr="002419BF">
        <w:trPr>
          <w:trHeight w:val="31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CF1455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  <w:t>Primary surgery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BAB37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42882" w14:textId="77777777" w:rsidR="002419BF" w:rsidRPr="002419BF" w:rsidRDefault="002419BF" w:rsidP="002419BF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2E0A9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31A0A4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EC86F9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02DEAA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25024B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D5A541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</w:tr>
      <w:tr w:rsidR="002419BF" w:rsidRPr="002419BF" w14:paraId="1E878A45" w14:textId="77777777" w:rsidTr="002419BF">
        <w:trPr>
          <w:trHeight w:val="312"/>
        </w:trPr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94FB1C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  Myomectomy vs Hysterectomy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723A69" w14:textId="77777777" w:rsidR="002419BF" w:rsidRPr="002419BF" w:rsidRDefault="002419BF" w:rsidP="002419BF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1.14 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37B4CC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>0.36-3.61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1FCA1A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0.820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993909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DF633" w14:textId="77777777" w:rsidR="002419BF" w:rsidRPr="002419BF" w:rsidRDefault="002419BF" w:rsidP="002419BF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1.73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4AB387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>0.33-8.98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63A4D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0.513 </w:t>
            </w:r>
          </w:p>
        </w:tc>
      </w:tr>
      <w:tr w:rsidR="002419BF" w:rsidRPr="002419BF" w14:paraId="56924196" w14:textId="77777777" w:rsidTr="002419BF">
        <w:trPr>
          <w:trHeight w:val="31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D03AED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  <w:t>Remnant sarcoma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718956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E9005" w14:textId="77777777" w:rsidR="002419BF" w:rsidRPr="002419BF" w:rsidRDefault="002419BF" w:rsidP="002419BF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7D93F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B62007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F773B9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1F6F79" w14:textId="77777777" w:rsidR="002419BF" w:rsidRPr="002419BF" w:rsidRDefault="002419BF" w:rsidP="002419BF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046B1F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8E48F8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</w:tr>
      <w:tr w:rsidR="002419BF" w:rsidRPr="002419BF" w14:paraId="54CB7F02" w14:textId="77777777" w:rsidTr="002419BF">
        <w:trPr>
          <w:trHeight w:val="31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AFC1F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 </w:t>
            </w:r>
            <w:proofErr w:type="gramStart"/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>Yes</w:t>
            </w:r>
            <w:proofErr w:type="gramEnd"/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 vs No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D708EE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7E59DE" w14:textId="77777777" w:rsidR="002419BF" w:rsidRPr="002419BF" w:rsidRDefault="002419BF" w:rsidP="002419BF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1.04 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4A7775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>0.25-4.35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D5AD3B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0.955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636F4D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B19FAA" w14:textId="77777777" w:rsidR="002419BF" w:rsidRPr="002419BF" w:rsidRDefault="002419BF" w:rsidP="002419BF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1.00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46E332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>0.09-11.51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86D5F9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0.999 </w:t>
            </w:r>
          </w:p>
        </w:tc>
      </w:tr>
      <w:tr w:rsidR="002419BF" w:rsidRPr="002419BF" w14:paraId="48DFDC34" w14:textId="77777777" w:rsidTr="002419BF">
        <w:trPr>
          <w:trHeight w:val="31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D4497E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  <w:t>Disseminated diseases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143179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b/>
                <w:bCs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BAF2D5" w14:textId="77777777" w:rsidR="002419BF" w:rsidRPr="002419BF" w:rsidRDefault="002419BF" w:rsidP="002419BF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02A33B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3CDDB5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124956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44753" w14:textId="77777777" w:rsidR="002419BF" w:rsidRPr="002419BF" w:rsidRDefault="002419BF" w:rsidP="002419BF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812840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F1E4B5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</w:tr>
      <w:tr w:rsidR="002419BF" w:rsidRPr="002419BF" w14:paraId="4D9389E5" w14:textId="77777777" w:rsidTr="002419BF">
        <w:trPr>
          <w:trHeight w:val="324"/>
        </w:trPr>
        <w:tc>
          <w:tcPr>
            <w:tcW w:w="25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0F98AC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 </w:t>
            </w:r>
            <w:proofErr w:type="gramStart"/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>Yes</w:t>
            </w:r>
            <w:proofErr w:type="gramEnd"/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 vs 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60D9E6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94171C" w14:textId="77777777" w:rsidR="002419BF" w:rsidRPr="002419BF" w:rsidRDefault="002419BF" w:rsidP="002419BF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2.12 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475CBE" w14:textId="77777777" w:rsidR="002419BF" w:rsidRPr="002419BF" w:rsidRDefault="002419BF" w:rsidP="002419BF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>0.45-9.96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bottom"/>
            <w:hideMark/>
          </w:tcPr>
          <w:p w14:paraId="2ABDE17B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0.342 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bottom"/>
            <w:hideMark/>
          </w:tcPr>
          <w:p w14:paraId="517FFA48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B18AC0" w14:textId="77777777" w:rsidR="002419BF" w:rsidRPr="002419BF" w:rsidRDefault="002419BF" w:rsidP="002419BF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3.09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bottom"/>
            <w:hideMark/>
          </w:tcPr>
          <w:p w14:paraId="7724C57B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>0.28-33.71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B908CD" w14:textId="77777777" w:rsidR="002419BF" w:rsidRPr="002419BF" w:rsidRDefault="002419BF" w:rsidP="002419BF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</w:pPr>
            <w:r w:rsidRPr="002419BF">
              <w:rPr>
                <w:rFonts w:eastAsia="DengXian" w:cs="Times New Roman"/>
                <w:color w:val="000000"/>
                <w:kern w:val="0"/>
                <w:sz w:val="21"/>
                <w:szCs w:val="21"/>
              </w:rPr>
              <w:t xml:space="preserve">0.354 </w:t>
            </w:r>
          </w:p>
        </w:tc>
      </w:tr>
    </w:tbl>
    <w:p w14:paraId="54E1E80A" w14:textId="0183FA93" w:rsidR="003D65B0" w:rsidRPr="00607B4F" w:rsidRDefault="00607B4F">
      <w:pPr>
        <w:widowControl/>
        <w:jc w:val="left"/>
        <w:rPr>
          <w:rFonts w:cs="Times New Roman"/>
          <w:sz w:val="21"/>
          <w:szCs w:val="21"/>
        </w:rPr>
      </w:pPr>
      <w:r w:rsidRPr="00BA5CDD">
        <w:rPr>
          <w:rFonts w:cs="Times New Roman"/>
          <w:sz w:val="21"/>
          <w:szCs w:val="21"/>
        </w:rPr>
        <w:t>Abbreviation:</w:t>
      </w:r>
      <w:r w:rsidRPr="00BA5CDD">
        <w:rPr>
          <w:rFonts w:cs="Times New Roman" w:hint="eastAsia"/>
          <w:sz w:val="21"/>
          <w:szCs w:val="21"/>
        </w:rPr>
        <w:t xml:space="preserve"> HR, </w:t>
      </w:r>
      <w:r w:rsidRPr="00BA5CDD">
        <w:rPr>
          <w:rFonts w:cs="Times New Roman"/>
          <w:sz w:val="21"/>
          <w:szCs w:val="21"/>
        </w:rPr>
        <w:t>hazard ratio</w:t>
      </w:r>
      <w:r w:rsidRPr="00BA5CDD">
        <w:rPr>
          <w:rFonts w:cs="Times New Roman" w:hint="eastAsia"/>
          <w:sz w:val="21"/>
          <w:szCs w:val="21"/>
        </w:rPr>
        <w:t xml:space="preserve">; CI, </w:t>
      </w:r>
      <w:r w:rsidRPr="00BA5CDD">
        <w:rPr>
          <w:rFonts w:cs="Times New Roman"/>
          <w:sz w:val="21"/>
          <w:szCs w:val="21"/>
        </w:rPr>
        <w:t>confidence interval.</w:t>
      </w:r>
    </w:p>
    <w:sectPr w:rsidR="003D65B0" w:rsidRPr="00607B4F" w:rsidSect="00374D14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500C79" w14:textId="77777777" w:rsidR="00E36C4B" w:rsidRDefault="00E36C4B" w:rsidP="00A3576D">
      <w:r>
        <w:separator/>
      </w:r>
    </w:p>
  </w:endnote>
  <w:endnote w:type="continuationSeparator" w:id="0">
    <w:p w14:paraId="16D3EE3B" w14:textId="77777777" w:rsidR="00E36C4B" w:rsidRDefault="00E36C4B" w:rsidP="00A35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AA7CB7" w14:textId="77777777" w:rsidR="00E36C4B" w:rsidRDefault="00E36C4B" w:rsidP="00A3576D">
      <w:r>
        <w:separator/>
      </w:r>
    </w:p>
  </w:footnote>
  <w:footnote w:type="continuationSeparator" w:id="0">
    <w:p w14:paraId="62D0A219" w14:textId="77777777" w:rsidR="00E36C4B" w:rsidRDefault="00E36C4B" w:rsidP="00A357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601"/>
    <w:rsid w:val="00033A1A"/>
    <w:rsid w:val="00075648"/>
    <w:rsid w:val="00082D9B"/>
    <w:rsid w:val="000C50BE"/>
    <w:rsid w:val="000E2BEB"/>
    <w:rsid w:val="000F7D22"/>
    <w:rsid w:val="0012615F"/>
    <w:rsid w:val="00155298"/>
    <w:rsid w:val="00166666"/>
    <w:rsid w:val="001E70A5"/>
    <w:rsid w:val="002172EF"/>
    <w:rsid w:val="002419BF"/>
    <w:rsid w:val="00286003"/>
    <w:rsid w:val="002A50FE"/>
    <w:rsid w:val="002B6E44"/>
    <w:rsid w:val="002F3260"/>
    <w:rsid w:val="00344CA1"/>
    <w:rsid w:val="00374D14"/>
    <w:rsid w:val="0039519A"/>
    <w:rsid w:val="003D2ED1"/>
    <w:rsid w:val="003D65B0"/>
    <w:rsid w:val="0040401D"/>
    <w:rsid w:val="004B063D"/>
    <w:rsid w:val="004B2607"/>
    <w:rsid w:val="004D2CCA"/>
    <w:rsid w:val="004F0FAA"/>
    <w:rsid w:val="00501868"/>
    <w:rsid w:val="00503D06"/>
    <w:rsid w:val="00533662"/>
    <w:rsid w:val="00576D7D"/>
    <w:rsid w:val="00607B4F"/>
    <w:rsid w:val="00621AC3"/>
    <w:rsid w:val="00646BB8"/>
    <w:rsid w:val="006648DC"/>
    <w:rsid w:val="00673420"/>
    <w:rsid w:val="006F3F93"/>
    <w:rsid w:val="0077724F"/>
    <w:rsid w:val="007C75B0"/>
    <w:rsid w:val="007F358C"/>
    <w:rsid w:val="00807D8F"/>
    <w:rsid w:val="00813AC7"/>
    <w:rsid w:val="008201A0"/>
    <w:rsid w:val="00854AF9"/>
    <w:rsid w:val="00866D7F"/>
    <w:rsid w:val="00876618"/>
    <w:rsid w:val="008941DE"/>
    <w:rsid w:val="008A367B"/>
    <w:rsid w:val="008C2835"/>
    <w:rsid w:val="008F41FE"/>
    <w:rsid w:val="00944B9B"/>
    <w:rsid w:val="00986839"/>
    <w:rsid w:val="009A1C95"/>
    <w:rsid w:val="009A3461"/>
    <w:rsid w:val="00A03260"/>
    <w:rsid w:val="00A22E0A"/>
    <w:rsid w:val="00A3576D"/>
    <w:rsid w:val="00A43601"/>
    <w:rsid w:val="00A53196"/>
    <w:rsid w:val="00A56204"/>
    <w:rsid w:val="00AA63B4"/>
    <w:rsid w:val="00B079E9"/>
    <w:rsid w:val="00B26945"/>
    <w:rsid w:val="00B27270"/>
    <w:rsid w:val="00B37A65"/>
    <w:rsid w:val="00B769C1"/>
    <w:rsid w:val="00B81B19"/>
    <w:rsid w:val="00B95D92"/>
    <w:rsid w:val="00B9669B"/>
    <w:rsid w:val="00BA5CDD"/>
    <w:rsid w:val="00BB03B5"/>
    <w:rsid w:val="00BB7EBB"/>
    <w:rsid w:val="00BD2BAB"/>
    <w:rsid w:val="00BF0274"/>
    <w:rsid w:val="00BF1ED7"/>
    <w:rsid w:val="00C271B8"/>
    <w:rsid w:val="00C67CF8"/>
    <w:rsid w:val="00C8573D"/>
    <w:rsid w:val="00CB0EE1"/>
    <w:rsid w:val="00CB2DA2"/>
    <w:rsid w:val="00CB3F3E"/>
    <w:rsid w:val="00CC09F2"/>
    <w:rsid w:val="00CD4862"/>
    <w:rsid w:val="00CF32CA"/>
    <w:rsid w:val="00D314EE"/>
    <w:rsid w:val="00D51D71"/>
    <w:rsid w:val="00D65841"/>
    <w:rsid w:val="00DA7788"/>
    <w:rsid w:val="00DB513B"/>
    <w:rsid w:val="00DD57D2"/>
    <w:rsid w:val="00DF1FD5"/>
    <w:rsid w:val="00E36C4B"/>
    <w:rsid w:val="00E7135B"/>
    <w:rsid w:val="00F10E66"/>
    <w:rsid w:val="00F279AD"/>
    <w:rsid w:val="00F5616E"/>
    <w:rsid w:val="00F62AB8"/>
    <w:rsid w:val="00FD2656"/>
    <w:rsid w:val="00FD6162"/>
    <w:rsid w:val="00FE3156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F2852B"/>
  <w15:chartTrackingRefBased/>
  <w15:docId w15:val="{AF3E1D13-06FF-4DD3-8962-5DDFEC81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CF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57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3576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357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3576D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B6E4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B6E44"/>
    <w:rPr>
      <w:color w:val="954F72"/>
      <w:u w:val="single"/>
    </w:rPr>
  </w:style>
  <w:style w:type="paragraph" w:customStyle="1" w:styleId="msonormal0">
    <w:name w:val="msonormal"/>
    <w:basedOn w:val="Normal"/>
    <w:rsid w:val="002B6E44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Cs w:val="24"/>
    </w:rPr>
  </w:style>
  <w:style w:type="paragraph" w:customStyle="1" w:styleId="font5">
    <w:name w:val="font5"/>
    <w:basedOn w:val="Normal"/>
    <w:rsid w:val="002B6E44"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kern w:val="0"/>
      <w:sz w:val="18"/>
      <w:szCs w:val="18"/>
    </w:rPr>
  </w:style>
  <w:style w:type="paragraph" w:customStyle="1" w:styleId="font6">
    <w:name w:val="font6"/>
    <w:basedOn w:val="Normal"/>
    <w:rsid w:val="002B6E44"/>
    <w:pPr>
      <w:widowControl/>
      <w:spacing w:before="100" w:beforeAutospacing="1" w:after="100" w:afterAutospacing="1"/>
      <w:jc w:val="left"/>
    </w:pPr>
    <w:rPr>
      <w:rFonts w:ascii="Tahoma" w:hAnsi="Tahoma" w:cs="Tahoma"/>
      <w:kern w:val="0"/>
      <w:sz w:val="18"/>
      <w:szCs w:val="18"/>
    </w:rPr>
  </w:style>
  <w:style w:type="paragraph" w:customStyle="1" w:styleId="font7">
    <w:name w:val="font7"/>
    <w:basedOn w:val="Normal"/>
    <w:rsid w:val="002B6E44"/>
    <w:pPr>
      <w:widowControl/>
      <w:spacing w:before="100" w:beforeAutospacing="1" w:after="100" w:afterAutospacing="1"/>
      <w:jc w:val="left"/>
    </w:pPr>
    <w:rPr>
      <w:rFonts w:ascii="STKaiti" w:eastAsia="STKaiti" w:hAnsi="STKaiti" w:cs="SimSun"/>
      <w:color w:val="000000"/>
      <w:kern w:val="0"/>
      <w:szCs w:val="24"/>
    </w:rPr>
  </w:style>
  <w:style w:type="paragraph" w:customStyle="1" w:styleId="font8">
    <w:name w:val="font8"/>
    <w:basedOn w:val="Normal"/>
    <w:rsid w:val="002B6E44"/>
    <w:pPr>
      <w:widowControl/>
      <w:spacing w:before="100" w:beforeAutospacing="1" w:after="100" w:afterAutospacing="1"/>
      <w:jc w:val="left"/>
    </w:pPr>
    <w:rPr>
      <w:rFonts w:ascii="STKaiti" w:eastAsia="STKaiti" w:hAnsi="STKaiti" w:cs="SimSun"/>
      <w:color w:val="242021"/>
      <w:kern w:val="0"/>
      <w:szCs w:val="24"/>
    </w:rPr>
  </w:style>
  <w:style w:type="paragraph" w:customStyle="1" w:styleId="font9">
    <w:name w:val="font9"/>
    <w:basedOn w:val="Normal"/>
    <w:rsid w:val="002B6E44"/>
    <w:pPr>
      <w:widowControl/>
      <w:spacing w:before="100" w:beforeAutospacing="1" w:after="100" w:afterAutospacing="1"/>
      <w:jc w:val="left"/>
    </w:pPr>
    <w:rPr>
      <w:rFonts w:cs="Times New Roman"/>
      <w:color w:val="000000"/>
      <w:kern w:val="0"/>
      <w:szCs w:val="24"/>
    </w:rPr>
  </w:style>
  <w:style w:type="paragraph" w:customStyle="1" w:styleId="font10">
    <w:name w:val="font10"/>
    <w:basedOn w:val="Normal"/>
    <w:rsid w:val="002B6E44"/>
    <w:pPr>
      <w:widowControl/>
      <w:spacing w:before="100" w:beforeAutospacing="1" w:after="100" w:afterAutospacing="1"/>
      <w:jc w:val="left"/>
    </w:pPr>
    <w:rPr>
      <w:rFonts w:cs="Times New Roman"/>
      <w:color w:val="242021"/>
      <w:kern w:val="0"/>
      <w:szCs w:val="24"/>
    </w:rPr>
  </w:style>
  <w:style w:type="paragraph" w:customStyle="1" w:styleId="xl70">
    <w:name w:val="xl70"/>
    <w:basedOn w:val="Normal"/>
    <w:rsid w:val="002B6E44"/>
    <w:pPr>
      <w:widowControl/>
      <w:spacing w:before="100" w:beforeAutospacing="1" w:after="100" w:afterAutospacing="1"/>
      <w:jc w:val="left"/>
    </w:pPr>
    <w:rPr>
      <w:rFonts w:cs="Times New Roman"/>
      <w:kern w:val="0"/>
      <w:szCs w:val="24"/>
    </w:rPr>
  </w:style>
  <w:style w:type="paragraph" w:customStyle="1" w:styleId="xl71">
    <w:name w:val="xl71"/>
    <w:basedOn w:val="Normal"/>
    <w:rsid w:val="002B6E44"/>
    <w:pPr>
      <w:widowControl/>
      <w:spacing w:before="100" w:beforeAutospacing="1" w:after="100" w:afterAutospacing="1"/>
      <w:jc w:val="center"/>
    </w:pPr>
    <w:rPr>
      <w:rFonts w:cs="Times New Roman"/>
      <w:kern w:val="0"/>
      <w:szCs w:val="24"/>
    </w:rPr>
  </w:style>
  <w:style w:type="paragraph" w:customStyle="1" w:styleId="xl72">
    <w:name w:val="xl72"/>
    <w:basedOn w:val="Normal"/>
    <w:rsid w:val="002B6E44"/>
    <w:pPr>
      <w:widowControl/>
      <w:pBdr>
        <w:top w:val="single" w:sz="12" w:space="0" w:color="auto"/>
      </w:pBdr>
      <w:shd w:val="clear" w:color="000000" w:fill="FFFFFF"/>
      <w:spacing w:before="100" w:beforeAutospacing="1" w:after="100" w:afterAutospacing="1"/>
      <w:jc w:val="center"/>
    </w:pPr>
    <w:rPr>
      <w:rFonts w:cs="Times New Roman"/>
      <w:b/>
      <w:bCs/>
      <w:kern w:val="0"/>
      <w:szCs w:val="24"/>
    </w:rPr>
  </w:style>
  <w:style w:type="paragraph" w:customStyle="1" w:styleId="xl73">
    <w:name w:val="xl73"/>
    <w:basedOn w:val="Normal"/>
    <w:rsid w:val="002B6E44"/>
    <w:pPr>
      <w:widowControl/>
      <w:pBdr>
        <w:top w:val="single" w:sz="12" w:space="0" w:color="auto"/>
      </w:pBdr>
      <w:shd w:val="clear" w:color="000000" w:fill="FFFFFF"/>
      <w:spacing w:before="100" w:beforeAutospacing="1" w:after="100" w:afterAutospacing="1"/>
      <w:jc w:val="center"/>
    </w:pPr>
    <w:rPr>
      <w:rFonts w:cs="Times New Roman"/>
      <w:b/>
      <w:bCs/>
      <w:kern w:val="0"/>
      <w:szCs w:val="24"/>
    </w:rPr>
  </w:style>
  <w:style w:type="paragraph" w:customStyle="1" w:styleId="xl74">
    <w:name w:val="xl74"/>
    <w:basedOn w:val="Normal"/>
    <w:rsid w:val="002B6E44"/>
    <w:pPr>
      <w:widowControl/>
      <w:pBdr>
        <w:bottom w:val="single" w:sz="12" w:space="0" w:color="auto"/>
      </w:pBdr>
      <w:shd w:val="clear" w:color="000000" w:fill="FFFFFF"/>
      <w:spacing w:before="100" w:beforeAutospacing="1" w:after="100" w:afterAutospacing="1"/>
      <w:jc w:val="center"/>
    </w:pPr>
    <w:rPr>
      <w:rFonts w:cs="Times New Roman"/>
      <w:b/>
      <w:bCs/>
      <w:kern w:val="0"/>
      <w:szCs w:val="24"/>
    </w:rPr>
  </w:style>
  <w:style w:type="paragraph" w:customStyle="1" w:styleId="xl75">
    <w:name w:val="xl75"/>
    <w:basedOn w:val="Normal"/>
    <w:rsid w:val="002B6E44"/>
    <w:pPr>
      <w:widowControl/>
      <w:pBdr>
        <w:bottom w:val="single" w:sz="12" w:space="0" w:color="auto"/>
      </w:pBdr>
      <w:shd w:val="clear" w:color="000000" w:fill="FFFFFF"/>
      <w:spacing w:before="100" w:beforeAutospacing="1" w:after="100" w:afterAutospacing="1"/>
      <w:jc w:val="left"/>
    </w:pPr>
    <w:rPr>
      <w:rFonts w:cs="Times New Roman"/>
      <w:b/>
      <w:bCs/>
      <w:kern w:val="0"/>
      <w:szCs w:val="24"/>
    </w:rPr>
  </w:style>
  <w:style w:type="paragraph" w:customStyle="1" w:styleId="xl76">
    <w:name w:val="xl76"/>
    <w:basedOn w:val="Normal"/>
    <w:rsid w:val="002B6E44"/>
    <w:pPr>
      <w:widowControl/>
      <w:pBdr>
        <w:bottom w:val="single" w:sz="12" w:space="0" w:color="auto"/>
      </w:pBdr>
      <w:shd w:val="clear" w:color="000000" w:fill="FFFFFF"/>
      <w:spacing w:before="100" w:beforeAutospacing="1" w:after="100" w:afterAutospacing="1"/>
      <w:jc w:val="right"/>
    </w:pPr>
    <w:rPr>
      <w:rFonts w:cs="Times New Roman"/>
      <w:b/>
      <w:bCs/>
      <w:kern w:val="0"/>
      <w:szCs w:val="24"/>
    </w:rPr>
  </w:style>
  <w:style w:type="paragraph" w:customStyle="1" w:styleId="xl77">
    <w:name w:val="xl77"/>
    <w:basedOn w:val="Normal"/>
    <w:rsid w:val="002B6E44"/>
    <w:pPr>
      <w:widowControl/>
      <w:pBdr>
        <w:bottom w:val="single" w:sz="12" w:space="0" w:color="auto"/>
      </w:pBdr>
      <w:shd w:val="clear" w:color="000000" w:fill="FFFFFF"/>
      <w:spacing w:before="100" w:beforeAutospacing="1" w:after="100" w:afterAutospacing="1"/>
      <w:jc w:val="center"/>
    </w:pPr>
    <w:rPr>
      <w:rFonts w:cs="Times New Roman"/>
      <w:b/>
      <w:bCs/>
      <w:kern w:val="0"/>
      <w:szCs w:val="24"/>
    </w:rPr>
  </w:style>
  <w:style w:type="paragraph" w:customStyle="1" w:styleId="xl78">
    <w:name w:val="xl78"/>
    <w:basedOn w:val="Normal"/>
    <w:rsid w:val="002B6E44"/>
    <w:pPr>
      <w:widowControl/>
      <w:shd w:val="clear" w:color="000000" w:fill="FFFFFF"/>
      <w:spacing w:before="100" w:beforeAutospacing="1" w:after="100" w:afterAutospacing="1"/>
      <w:jc w:val="center"/>
    </w:pPr>
    <w:rPr>
      <w:rFonts w:cs="Times New Roman"/>
      <w:b/>
      <w:bCs/>
      <w:kern w:val="0"/>
      <w:szCs w:val="24"/>
    </w:rPr>
  </w:style>
  <w:style w:type="paragraph" w:customStyle="1" w:styleId="xl79">
    <w:name w:val="xl79"/>
    <w:basedOn w:val="Normal"/>
    <w:rsid w:val="002B6E44"/>
    <w:pPr>
      <w:widowControl/>
      <w:shd w:val="clear" w:color="000000" w:fill="FFFFFF"/>
      <w:spacing w:before="100" w:beforeAutospacing="1" w:after="100" w:afterAutospacing="1"/>
      <w:jc w:val="center"/>
    </w:pPr>
    <w:rPr>
      <w:rFonts w:cs="Times New Roman"/>
      <w:b/>
      <w:bCs/>
      <w:kern w:val="0"/>
      <w:szCs w:val="24"/>
    </w:rPr>
  </w:style>
  <w:style w:type="paragraph" w:customStyle="1" w:styleId="xl80">
    <w:name w:val="xl80"/>
    <w:basedOn w:val="Normal"/>
    <w:rsid w:val="002B6E44"/>
    <w:pPr>
      <w:widowControl/>
      <w:shd w:val="clear" w:color="000000" w:fill="FFFFFF"/>
      <w:spacing w:before="100" w:beforeAutospacing="1" w:after="100" w:afterAutospacing="1"/>
      <w:jc w:val="center"/>
    </w:pPr>
    <w:rPr>
      <w:rFonts w:cs="Times New Roman"/>
      <w:b/>
      <w:bCs/>
      <w:kern w:val="0"/>
      <w:szCs w:val="24"/>
    </w:rPr>
  </w:style>
  <w:style w:type="paragraph" w:customStyle="1" w:styleId="xl81">
    <w:name w:val="xl81"/>
    <w:basedOn w:val="Normal"/>
    <w:rsid w:val="002B6E44"/>
    <w:pPr>
      <w:widowControl/>
      <w:shd w:val="clear" w:color="000000" w:fill="FFFFFF"/>
      <w:spacing w:before="100" w:beforeAutospacing="1" w:after="100" w:afterAutospacing="1"/>
      <w:jc w:val="left"/>
    </w:pPr>
    <w:rPr>
      <w:rFonts w:cs="Times New Roman"/>
      <w:b/>
      <w:bCs/>
      <w:kern w:val="0"/>
      <w:szCs w:val="24"/>
    </w:rPr>
  </w:style>
  <w:style w:type="paragraph" w:customStyle="1" w:styleId="xl82">
    <w:name w:val="xl82"/>
    <w:basedOn w:val="Normal"/>
    <w:rsid w:val="002B6E44"/>
    <w:pPr>
      <w:widowControl/>
      <w:shd w:val="clear" w:color="000000" w:fill="FFFFFF"/>
      <w:spacing w:before="100" w:beforeAutospacing="1" w:after="100" w:afterAutospacing="1"/>
      <w:jc w:val="center"/>
    </w:pPr>
    <w:rPr>
      <w:rFonts w:cs="Times New Roman"/>
      <w:kern w:val="0"/>
      <w:szCs w:val="24"/>
    </w:rPr>
  </w:style>
  <w:style w:type="paragraph" w:customStyle="1" w:styleId="xl83">
    <w:name w:val="xl83"/>
    <w:basedOn w:val="Normal"/>
    <w:rsid w:val="002B6E44"/>
    <w:pPr>
      <w:widowControl/>
      <w:shd w:val="clear" w:color="000000" w:fill="FFFFFF"/>
      <w:spacing w:before="100" w:beforeAutospacing="1" w:after="100" w:afterAutospacing="1"/>
      <w:jc w:val="left"/>
      <w:textAlignment w:val="center"/>
    </w:pPr>
    <w:rPr>
      <w:rFonts w:cs="Times New Roman"/>
      <w:b/>
      <w:bCs/>
      <w:kern w:val="0"/>
      <w:szCs w:val="24"/>
    </w:rPr>
  </w:style>
  <w:style w:type="paragraph" w:customStyle="1" w:styleId="xl84">
    <w:name w:val="xl84"/>
    <w:basedOn w:val="Normal"/>
    <w:rsid w:val="002B6E44"/>
    <w:pPr>
      <w:widowControl/>
      <w:pBdr>
        <w:bottom w:val="single" w:sz="12" w:space="0" w:color="auto"/>
      </w:pBdr>
      <w:shd w:val="clear" w:color="000000" w:fill="FFFFFF"/>
      <w:spacing w:before="100" w:beforeAutospacing="1" w:after="100" w:afterAutospacing="1"/>
      <w:jc w:val="center"/>
    </w:pPr>
    <w:rPr>
      <w:rFonts w:cs="Times New Roman"/>
      <w:kern w:val="0"/>
      <w:szCs w:val="24"/>
    </w:rPr>
  </w:style>
  <w:style w:type="paragraph" w:customStyle="1" w:styleId="xl85">
    <w:name w:val="xl85"/>
    <w:basedOn w:val="Normal"/>
    <w:rsid w:val="002B6E44"/>
    <w:pPr>
      <w:widowControl/>
      <w:pBdr>
        <w:bottom w:val="single" w:sz="12" w:space="0" w:color="auto"/>
      </w:pBdr>
      <w:shd w:val="clear" w:color="000000" w:fill="FFFFFF"/>
      <w:spacing w:before="100" w:beforeAutospacing="1" w:after="100" w:afterAutospacing="1"/>
      <w:jc w:val="left"/>
    </w:pPr>
    <w:rPr>
      <w:rFonts w:cs="Times New Roman"/>
      <w:kern w:val="0"/>
      <w:szCs w:val="24"/>
    </w:rPr>
  </w:style>
  <w:style w:type="paragraph" w:customStyle="1" w:styleId="xl86">
    <w:name w:val="xl86"/>
    <w:basedOn w:val="Normal"/>
    <w:rsid w:val="002B6E44"/>
    <w:pPr>
      <w:widowControl/>
      <w:pBdr>
        <w:bottom w:val="single" w:sz="12" w:space="0" w:color="auto"/>
      </w:pBdr>
      <w:shd w:val="clear" w:color="000000" w:fill="FFFFFF"/>
      <w:spacing w:before="100" w:beforeAutospacing="1" w:after="100" w:afterAutospacing="1"/>
      <w:jc w:val="center"/>
    </w:pPr>
    <w:rPr>
      <w:rFonts w:cs="Times New Roman"/>
      <w:kern w:val="0"/>
      <w:szCs w:val="24"/>
    </w:rPr>
  </w:style>
  <w:style w:type="paragraph" w:customStyle="1" w:styleId="xl87">
    <w:name w:val="xl87"/>
    <w:basedOn w:val="Normal"/>
    <w:rsid w:val="002B6E44"/>
    <w:pPr>
      <w:widowControl/>
      <w:shd w:val="clear" w:color="000000" w:fill="FFFFFF"/>
      <w:spacing w:before="100" w:beforeAutospacing="1" w:after="100" w:afterAutospacing="1"/>
      <w:jc w:val="center"/>
    </w:pPr>
    <w:rPr>
      <w:rFonts w:cs="Times New Roman"/>
      <w:kern w:val="0"/>
      <w:szCs w:val="24"/>
    </w:rPr>
  </w:style>
  <w:style w:type="paragraph" w:customStyle="1" w:styleId="xl88">
    <w:name w:val="xl88"/>
    <w:basedOn w:val="Normal"/>
    <w:rsid w:val="002B6E44"/>
    <w:pPr>
      <w:widowControl/>
      <w:shd w:val="clear" w:color="000000" w:fill="FFFFFF"/>
      <w:spacing w:before="100" w:beforeAutospacing="1" w:after="100" w:afterAutospacing="1"/>
      <w:jc w:val="left"/>
    </w:pPr>
    <w:rPr>
      <w:rFonts w:cs="Times New Roman"/>
      <w:b/>
      <w:bCs/>
      <w:kern w:val="0"/>
      <w:szCs w:val="24"/>
    </w:rPr>
  </w:style>
  <w:style w:type="paragraph" w:customStyle="1" w:styleId="xl89">
    <w:name w:val="xl89"/>
    <w:basedOn w:val="Normal"/>
    <w:rsid w:val="002B6E44"/>
    <w:pPr>
      <w:widowControl/>
      <w:shd w:val="clear" w:color="000000" w:fill="FFFFFF"/>
      <w:spacing w:before="100" w:beforeAutospacing="1" w:after="100" w:afterAutospacing="1"/>
      <w:jc w:val="left"/>
    </w:pPr>
    <w:rPr>
      <w:rFonts w:cs="Times New Roman"/>
      <w:kern w:val="0"/>
      <w:szCs w:val="24"/>
    </w:rPr>
  </w:style>
  <w:style w:type="paragraph" w:customStyle="1" w:styleId="xl90">
    <w:name w:val="xl90"/>
    <w:basedOn w:val="Normal"/>
    <w:rsid w:val="002B6E44"/>
    <w:pPr>
      <w:widowControl/>
      <w:shd w:val="clear" w:color="000000" w:fill="FFFFFF"/>
      <w:spacing w:before="100" w:beforeAutospacing="1" w:after="100" w:afterAutospacing="1"/>
      <w:jc w:val="left"/>
    </w:pPr>
    <w:rPr>
      <w:rFonts w:cs="Times New Roman"/>
      <w:kern w:val="0"/>
      <w:szCs w:val="24"/>
    </w:rPr>
  </w:style>
  <w:style w:type="paragraph" w:customStyle="1" w:styleId="xl91">
    <w:name w:val="xl91"/>
    <w:basedOn w:val="Normal"/>
    <w:rsid w:val="002B6E44"/>
    <w:pPr>
      <w:widowControl/>
      <w:shd w:val="clear" w:color="000000" w:fill="FFFFFF"/>
      <w:spacing w:before="100" w:beforeAutospacing="1" w:after="100" w:afterAutospacing="1"/>
      <w:jc w:val="right"/>
    </w:pPr>
    <w:rPr>
      <w:rFonts w:cs="Times New Roman"/>
      <w:kern w:val="0"/>
      <w:szCs w:val="24"/>
    </w:rPr>
  </w:style>
  <w:style w:type="paragraph" w:customStyle="1" w:styleId="xl92">
    <w:name w:val="xl92"/>
    <w:basedOn w:val="Normal"/>
    <w:rsid w:val="002B6E44"/>
    <w:pPr>
      <w:widowControl/>
      <w:shd w:val="clear" w:color="000000" w:fill="FFFFFF"/>
      <w:spacing w:before="100" w:beforeAutospacing="1" w:after="100" w:afterAutospacing="1"/>
      <w:jc w:val="left"/>
    </w:pPr>
    <w:rPr>
      <w:rFonts w:cs="Times New Roman"/>
      <w:kern w:val="0"/>
      <w:szCs w:val="24"/>
    </w:rPr>
  </w:style>
  <w:style w:type="paragraph" w:customStyle="1" w:styleId="xl93">
    <w:name w:val="xl93"/>
    <w:basedOn w:val="Normal"/>
    <w:rsid w:val="002B6E44"/>
    <w:pPr>
      <w:widowControl/>
      <w:pBdr>
        <w:bottom w:val="single" w:sz="12" w:space="0" w:color="auto"/>
      </w:pBdr>
      <w:shd w:val="clear" w:color="000000" w:fill="FFFFFF"/>
      <w:spacing w:before="100" w:beforeAutospacing="1" w:after="100" w:afterAutospacing="1"/>
      <w:jc w:val="left"/>
    </w:pPr>
    <w:rPr>
      <w:rFonts w:cs="Times New Roman"/>
      <w:kern w:val="0"/>
      <w:szCs w:val="24"/>
    </w:rPr>
  </w:style>
  <w:style w:type="paragraph" w:customStyle="1" w:styleId="xl94">
    <w:name w:val="xl94"/>
    <w:basedOn w:val="Normal"/>
    <w:rsid w:val="002B6E44"/>
    <w:pPr>
      <w:widowControl/>
      <w:spacing w:before="100" w:beforeAutospacing="1" w:after="100" w:afterAutospacing="1"/>
      <w:jc w:val="left"/>
    </w:pPr>
    <w:rPr>
      <w:rFonts w:cs="Times New Roman"/>
      <w:kern w:val="0"/>
      <w:szCs w:val="24"/>
    </w:rPr>
  </w:style>
  <w:style w:type="paragraph" w:customStyle="1" w:styleId="xl95">
    <w:name w:val="xl95"/>
    <w:basedOn w:val="Normal"/>
    <w:rsid w:val="002B6E44"/>
    <w:pPr>
      <w:widowControl/>
      <w:spacing w:before="100" w:beforeAutospacing="1" w:after="100" w:afterAutospacing="1"/>
      <w:jc w:val="center"/>
    </w:pPr>
    <w:rPr>
      <w:rFonts w:cs="Times New Roman"/>
      <w:kern w:val="0"/>
      <w:szCs w:val="24"/>
    </w:rPr>
  </w:style>
  <w:style w:type="paragraph" w:customStyle="1" w:styleId="xl96">
    <w:name w:val="xl96"/>
    <w:basedOn w:val="Normal"/>
    <w:rsid w:val="002B6E44"/>
    <w:pPr>
      <w:widowControl/>
      <w:shd w:val="clear" w:color="000000" w:fill="FFFFFF"/>
      <w:spacing w:before="100" w:beforeAutospacing="1" w:after="100" w:afterAutospacing="1"/>
      <w:jc w:val="right"/>
    </w:pPr>
    <w:rPr>
      <w:rFonts w:cs="Times New Roman"/>
      <w:kern w:val="0"/>
      <w:szCs w:val="24"/>
    </w:rPr>
  </w:style>
  <w:style w:type="paragraph" w:customStyle="1" w:styleId="xl97">
    <w:name w:val="xl97"/>
    <w:basedOn w:val="Normal"/>
    <w:rsid w:val="002B6E44"/>
    <w:pPr>
      <w:widowControl/>
      <w:pBdr>
        <w:bottom w:val="single" w:sz="12" w:space="0" w:color="auto"/>
      </w:pBdr>
      <w:shd w:val="clear" w:color="000000" w:fill="FFFFFF"/>
      <w:spacing w:before="100" w:beforeAutospacing="1" w:after="100" w:afterAutospacing="1"/>
      <w:jc w:val="right"/>
    </w:pPr>
    <w:rPr>
      <w:rFonts w:cs="Times New Roman"/>
      <w:kern w:val="0"/>
      <w:szCs w:val="24"/>
    </w:rPr>
  </w:style>
  <w:style w:type="paragraph" w:customStyle="1" w:styleId="xl98">
    <w:name w:val="xl98"/>
    <w:basedOn w:val="Normal"/>
    <w:rsid w:val="002B6E44"/>
    <w:pPr>
      <w:widowControl/>
      <w:shd w:val="clear" w:color="000000" w:fill="FFFFFF"/>
      <w:spacing w:before="100" w:beforeAutospacing="1" w:after="100" w:afterAutospacing="1"/>
      <w:jc w:val="left"/>
      <w:textAlignment w:val="center"/>
    </w:pPr>
    <w:rPr>
      <w:rFonts w:cs="Times New Roman"/>
      <w:color w:val="242021"/>
      <w:kern w:val="0"/>
      <w:szCs w:val="24"/>
    </w:rPr>
  </w:style>
  <w:style w:type="paragraph" w:customStyle="1" w:styleId="xl99">
    <w:name w:val="xl99"/>
    <w:basedOn w:val="Normal"/>
    <w:rsid w:val="002B6E44"/>
    <w:pPr>
      <w:widowControl/>
      <w:spacing w:before="100" w:beforeAutospacing="1" w:after="100" w:afterAutospacing="1"/>
      <w:jc w:val="left"/>
    </w:pPr>
    <w:rPr>
      <w:rFonts w:cs="Times New Roman"/>
      <w:kern w:val="0"/>
      <w:szCs w:val="24"/>
    </w:rPr>
  </w:style>
  <w:style w:type="paragraph" w:customStyle="1" w:styleId="xl100">
    <w:name w:val="xl100"/>
    <w:basedOn w:val="Normal"/>
    <w:rsid w:val="002B6E44"/>
    <w:pPr>
      <w:widowControl/>
      <w:shd w:val="clear" w:color="000000" w:fill="FFFFFF"/>
      <w:spacing w:before="100" w:beforeAutospacing="1" w:after="100" w:afterAutospacing="1"/>
      <w:jc w:val="center"/>
    </w:pPr>
    <w:rPr>
      <w:rFonts w:cs="Times New Roman"/>
      <w:kern w:val="0"/>
      <w:szCs w:val="24"/>
    </w:rPr>
  </w:style>
  <w:style w:type="paragraph" w:customStyle="1" w:styleId="xl101">
    <w:name w:val="xl101"/>
    <w:basedOn w:val="Normal"/>
    <w:rsid w:val="002B6E44"/>
    <w:pPr>
      <w:widowControl/>
      <w:pBdr>
        <w:bottom w:val="single" w:sz="12" w:space="0" w:color="auto"/>
      </w:pBdr>
      <w:shd w:val="clear" w:color="000000" w:fill="FFFFFF"/>
      <w:spacing w:before="100" w:beforeAutospacing="1" w:after="100" w:afterAutospacing="1"/>
      <w:jc w:val="center"/>
    </w:pPr>
    <w:rPr>
      <w:rFonts w:cs="Times New Roman"/>
      <w:b/>
      <w:bCs/>
      <w:kern w:val="0"/>
      <w:szCs w:val="24"/>
    </w:rPr>
  </w:style>
  <w:style w:type="paragraph" w:customStyle="1" w:styleId="xl102">
    <w:name w:val="xl102"/>
    <w:basedOn w:val="Normal"/>
    <w:rsid w:val="002B6E44"/>
    <w:pPr>
      <w:widowControl/>
      <w:pBdr>
        <w:top w:val="single" w:sz="12" w:space="0" w:color="auto"/>
      </w:pBdr>
      <w:shd w:val="clear" w:color="000000" w:fill="FFFFFF"/>
      <w:spacing w:before="100" w:beforeAutospacing="1" w:after="100" w:afterAutospacing="1"/>
      <w:jc w:val="center"/>
    </w:pPr>
    <w:rPr>
      <w:rFonts w:cs="Times New Roman"/>
      <w:b/>
      <w:bCs/>
      <w:kern w:val="0"/>
      <w:szCs w:val="24"/>
    </w:rPr>
  </w:style>
  <w:style w:type="paragraph" w:customStyle="1" w:styleId="xl103">
    <w:name w:val="xl103"/>
    <w:basedOn w:val="Normal"/>
    <w:rsid w:val="002B6E44"/>
    <w:pPr>
      <w:widowControl/>
      <w:pBdr>
        <w:top w:val="single" w:sz="12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cs="Times New Roman"/>
      <w:b/>
      <w:bCs/>
      <w:kern w:val="0"/>
      <w:szCs w:val="24"/>
    </w:rPr>
  </w:style>
  <w:style w:type="paragraph" w:customStyle="1" w:styleId="xl104">
    <w:name w:val="xl104"/>
    <w:basedOn w:val="Normal"/>
    <w:rsid w:val="002B6E44"/>
    <w:pPr>
      <w:widowControl/>
      <w:shd w:val="clear" w:color="000000" w:fill="FFFF00"/>
      <w:spacing w:before="100" w:beforeAutospacing="1" w:after="100" w:afterAutospacing="1"/>
      <w:jc w:val="center"/>
    </w:pPr>
    <w:rPr>
      <w:rFonts w:cs="Times New Roman"/>
      <w:kern w:val="0"/>
      <w:szCs w:val="24"/>
    </w:rPr>
  </w:style>
  <w:style w:type="paragraph" w:customStyle="1" w:styleId="xl105">
    <w:name w:val="xl105"/>
    <w:basedOn w:val="Normal"/>
    <w:rsid w:val="002B6E44"/>
    <w:pPr>
      <w:widowControl/>
      <w:spacing w:before="100" w:beforeAutospacing="1" w:after="100" w:afterAutospacing="1"/>
      <w:jc w:val="left"/>
    </w:pPr>
    <w:rPr>
      <w:rFonts w:cs="Times New Roman"/>
      <w:kern w:val="0"/>
      <w:szCs w:val="24"/>
    </w:rPr>
  </w:style>
  <w:style w:type="paragraph" w:customStyle="1" w:styleId="xl106">
    <w:name w:val="xl106"/>
    <w:basedOn w:val="Normal"/>
    <w:rsid w:val="002B6E44"/>
    <w:pPr>
      <w:widowControl/>
      <w:shd w:val="clear" w:color="000000" w:fill="FFFFFF"/>
      <w:spacing w:before="100" w:beforeAutospacing="1" w:after="100" w:afterAutospacing="1"/>
      <w:jc w:val="left"/>
      <w:textAlignment w:val="center"/>
    </w:pPr>
    <w:rPr>
      <w:rFonts w:cs="Times New Roman"/>
      <w:kern w:val="0"/>
      <w:szCs w:val="24"/>
    </w:rPr>
  </w:style>
  <w:style w:type="paragraph" w:customStyle="1" w:styleId="xl107">
    <w:name w:val="xl107"/>
    <w:basedOn w:val="Normal"/>
    <w:rsid w:val="002B6E44"/>
    <w:pPr>
      <w:widowControl/>
      <w:shd w:val="clear" w:color="000000" w:fill="FFFFFF"/>
      <w:spacing w:before="100" w:beforeAutospacing="1" w:after="100" w:afterAutospacing="1"/>
      <w:jc w:val="left"/>
      <w:textAlignment w:val="center"/>
    </w:pPr>
    <w:rPr>
      <w:rFonts w:cs="Times New Roman"/>
      <w:kern w:val="0"/>
      <w:szCs w:val="24"/>
    </w:rPr>
  </w:style>
  <w:style w:type="paragraph" w:customStyle="1" w:styleId="xl108">
    <w:name w:val="xl108"/>
    <w:basedOn w:val="Normal"/>
    <w:rsid w:val="002B6E44"/>
    <w:pPr>
      <w:widowControl/>
      <w:shd w:val="clear" w:color="000000" w:fill="FFFFFF"/>
      <w:spacing w:before="100" w:beforeAutospacing="1" w:after="100" w:afterAutospacing="1"/>
      <w:jc w:val="left"/>
      <w:textAlignment w:val="center"/>
    </w:pPr>
    <w:rPr>
      <w:rFonts w:cs="Times New Roman"/>
      <w:b/>
      <w:bCs/>
      <w:color w:val="242021"/>
      <w:kern w:val="0"/>
      <w:szCs w:val="24"/>
    </w:rPr>
  </w:style>
  <w:style w:type="paragraph" w:customStyle="1" w:styleId="xl109">
    <w:name w:val="xl109"/>
    <w:basedOn w:val="Normal"/>
    <w:rsid w:val="002B6E44"/>
    <w:pPr>
      <w:widowControl/>
      <w:shd w:val="clear" w:color="000000" w:fill="FFFFFF"/>
      <w:spacing w:before="100" w:beforeAutospacing="1" w:after="100" w:afterAutospacing="1"/>
      <w:jc w:val="right"/>
    </w:pPr>
    <w:rPr>
      <w:rFonts w:cs="Times New Roman"/>
      <w:b/>
      <w:bCs/>
      <w:kern w:val="0"/>
      <w:szCs w:val="24"/>
    </w:rPr>
  </w:style>
  <w:style w:type="paragraph" w:customStyle="1" w:styleId="xl110">
    <w:name w:val="xl110"/>
    <w:basedOn w:val="Normal"/>
    <w:rsid w:val="002B6E44"/>
    <w:pPr>
      <w:widowControl/>
      <w:shd w:val="clear" w:color="000000" w:fill="FFFFFF"/>
      <w:spacing w:before="100" w:beforeAutospacing="1" w:after="100" w:afterAutospacing="1"/>
      <w:jc w:val="left"/>
    </w:pPr>
    <w:rPr>
      <w:rFonts w:cs="Times New Roman"/>
      <w:b/>
      <w:bCs/>
      <w:kern w:val="0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F1E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huage19880915@126.com</dc:creator>
  <cp:keywords/>
  <dc:description/>
  <cp:lastModifiedBy>Aiyaz Shaikh</cp:lastModifiedBy>
  <cp:revision>35</cp:revision>
  <dcterms:created xsi:type="dcterms:W3CDTF">2022-03-02T02:48:00Z</dcterms:created>
  <dcterms:modified xsi:type="dcterms:W3CDTF">2024-09-02T13:53:00Z</dcterms:modified>
</cp:coreProperties>
</file>