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05AB2" w14:textId="77777777" w:rsidR="00DD056D" w:rsidRPr="00672C95" w:rsidRDefault="00DD056D" w:rsidP="00DD056D">
      <w:pPr>
        <w:rPr>
          <w:rFonts w:ascii="Times New Roman" w:hAnsi="Times New Roman" w:cs="Times New Roman"/>
          <w:b/>
          <w:bCs/>
          <w:color w:val="FF0000"/>
        </w:rPr>
      </w:pPr>
      <w:r w:rsidRPr="00672C95">
        <w:rPr>
          <w:rFonts w:ascii="Times New Roman" w:hAnsi="Times New Roman" w:cs="Times New Roman" w:hint="eastAsia"/>
          <w:b/>
          <w:bCs/>
          <w:color w:val="FF0000"/>
        </w:rPr>
        <w:t>Supplementary material 1</w:t>
      </w:r>
    </w:p>
    <w:p w14:paraId="0FFCD572" w14:textId="77777777" w:rsidR="00DD056D" w:rsidRPr="00672C95" w:rsidRDefault="00DD056D" w:rsidP="00DD056D">
      <w:pPr>
        <w:ind w:firstLineChars="1150" w:firstLine="2415"/>
        <w:rPr>
          <w:rFonts w:ascii="Times New Roman" w:hAnsi="Times New Roman" w:cs="Times New Roman"/>
          <w:b/>
          <w:bCs/>
          <w:color w:val="FF0000"/>
        </w:rPr>
      </w:pPr>
    </w:p>
    <w:p w14:paraId="037D559B" w14:textId="77777777" w:rsidR="00DD056D" w:rsidRPr="00672C95" w:rsidRDefault="00DD056D" w:rsidP="00DD056D">
      <w:pPr>
        <w:ind w:firstLineChars="1150" w:firstLine="2415"/>
        <w:rPr>
          <w:rFonts w:ascii="Times New Roman" w:hAnsi="Times New Roman" w:cs="Times New Roman"/>
          <w:b/>
          <w:bCs/>
          <w:color w:val="FF0000"/>
        </w:rPr>
      </w:pPr>
    </w:p>
    <w:p w14:paraId="7D2FBF72" w14:textId="77777777" w:rsidR="00DD056D" w:rsidRPr="00672C95" w:rsidRDefault="00DD056D" w:rsidP="00DD056D">
      <w:pPr>
        <w:ind w:firstLineChars="1150" w:firstLine="2415"/>
        <w:rPr>
          <w:rFonts w:ascii="Times New Roman" w:hAnsi="Times New Roman" w:cs="Times New Roman"/>
          <w:b/>
          <w:bCs/>
          <w:color w:val="FF0000"/>
        </w:rPr>
      </w:pPr>
    </w:p>
    <w:p w14:paraId="181EB2AE" w14:textId="7A49D2FA" w:rsidR="00857B68" w:rsidRPr="00672C95" w:rsidRDefault="00564C1E" w:rsidP="00DD056D">
      <w:pPr>
        <w:ind w:firstLineChars="1400" w:firstLine="2940"/>
        <w:rPr>
          <w:rFonts w:ascii="Times New Roman" w:hAnsi="Times New Roman" w:cs="Times New Roman"/>
          <w:b/>
          <w:bCs/>
          <w:color w:val="FF0000"/>
        </w:rPr>
      </w:pPr>
      <w:r w:rsidRPr="00672C95">
        <w:rPr>
          <w:rFonts w:ascii="Times New Roman" w:hAnsi="Times New Roman" w:cs="Times New Roman" w:hint="eastAsia"/>
          <w:b/>
          <w:bCs/>
          <w:color w:val="FF0000"/>
        </w:rPr>
        <w:t>General Information Questionnaire</w:t>
      </w:r>
    </w:p>
    <w:p w14:paraId="23AE8462" w14:textId="77777777" w:rsidR="00857B68" w:rsidRPr="00672C95" w:rsidRDefault="00857B68" w:rsidP="00857B68">
      <w:pPr>
        <w:rPr>
          <w:rFonts w:ascii="Times New Roman" w:hAnsi="Times New Roman" w:cs="Times New Roman"/>
          <w:color w:val="FF0000"/>
        </w:rPr>
      </w:pPr>
    </w:p>
    <w:p w14:paraId="6044BCDC" w14:textId="640B95CF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>1. Age</w:t>
      </w:r>
      <w:r w:rsidR="00570F64">
        <w:rPr>
          <w:rFonts w:ascii="Times New Roman" w:hAnsi="Times New Roman" w:cs="Times New Roman" w:hint="eastAsia"/>
          <w:color w:val="FF0000"/>
        </w:rPr>
        <w:t xml:space="preserve">: </w:t>
      </w:r>
      <w:r w:rsidRPr="00672C95">
        <w:rPr>
          <w:rFonts w:ascii="Times New Roman" w:hAnsi="Times New Roman" w:cs="Times New Roman" w:hint="eastAsia"/>
          <w:color w:val="FF0000"/>
        </w:rPr>
        <w:t xml:space="preserve"> _____ years</w:t>
      </w:r>
    </w:p>
    <w:p w14:paraId="4973665E" w14:textId="7A928377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>2. Sex</w:t>
      </w:r>
      <w:r w:rsidR="00570F64">
        <w:rPr>
          <w:rFonts w:ascii="Times New Roman" w:hAnsi="Times New Roman" w:cs="Times New Roman" w:hint="eastAsia"/>
          <w:color w:val="FF0000"/>
        </w:rPr>
        <w:t>:</w:t>
      </w:r>
      <w:r w:rsidRPr="00672C95">
        <w:rPr>
          <w:rFonts w:ascii="Times New Roman" w:hAnsi="Times New Roman" w:cs="Times New Roman" w:hint="eastAsia"/>
          <w:color w:val="FF0000"/>
        </w:rPr>
        <w:t xml:space="preserve">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Male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>Female</w:t>
      </w:r>
    </w:p>
    <w:p w14:paraId="30E9CFFC" w14:textId="67074430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3. </w:t>
      </w:r>
      <w:r w:rsidR="005D7AE9" w:rsidRPr="005D7AE9">
        <w:rPr>
          <w:rFonts w:ascii="Times New Roman" w:hAnsi="Times New Roman" w:cs="Times New Roman" w:hint="eastAsia"/>
          <w:color w:val="FF0000"/>
        </w:rPr>
        <w:t>Marital status</w:t>
      </w:r>
      <w:r w:rsidRPr="00672C95">
        <w:rPr>
          <w:rFonts w:ascii="Times New Roman" w:hAnsi="Times New Roman" w:cs="Times New Roman" w:hint="eastAsia"/>
          <w:color w:val="FF0000"/>
        </w:rPr>
        <w:t xml:space="preserve">: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Married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Unmarried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Divorced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>Remarried</w:t>
      </w:r>
    </w:p>
    <w:p w14:paraId="5E2AA025" w14:textId="08DD7F02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4. Educational level: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Elementary school and below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Junior high school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High school or middle school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College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Bachelor's degree and above</w:t>
      </w:r>
    </w:p>
    <w:p w14:paraId="77BCFA63" w14:textId="7F979E7F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5. Place of residence: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city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 rural area </w:t>
      </w:r>
    </w:p>
    <w:p w14:paraId="75EE3ABD" w14:textId="503E299E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6. Personal monthly income (yuan): </w:t>
      </w:r>
      <w:r w:rsidRPr="00672C95">
        <w:rPr>
          <w:rFonts w:ascii="Times New Roman" w:hAnsi="Times New Roman" w:cs="Times New Roman" w:hint="eastAsia"/>
          <w:color w:val="FF0000"/>
        </w:rPr>
        <w:t>□＜</w:t>
      </w:r>
      <w:r w:rsidRPr="00672C95">
        <w:rPr>
          <w:rFonts w:ascii="Times New Roman" w:hAnsi="Times New Roman" w:cs="Times New Roman" w:hint="eastAsia"/>
          <w:color w:val="FF0000"/>
        </w:rPr>
        <w:t xml:space="preserve">1000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1000 - 3000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Pr="00672C95">
        <w:rPr>
          <w:rFonts w:ascii="Times New Roman" w:hAnsi="Times New Roman" w:cs="Times New Roman" w:hint="eastAsia"/>
          <w:color w:val="FF0000"/>
        </w:rPr>
        <w:t xml:space="preserve">3000 - 5000 </w:t>
      </w:r>
      <w:r w:rsidRPr="00672C95">
        <w:rPr>
          <w:rFonts w:ascii="Times New Roman" w:hAnsi="Times New Roman" w:cs="Times New Roman" w:hint="eastAsia"/>
          <w:color w:val="FF0000"/>
        </w:rPr>
        <w:t>□＞</w:t>
      </w:r>
      <w:r w:rsidRPr="00672C95">
        <w:rPr>
          <w:rFonts w:ascii="Times New Roman" w:hAnsi="Times New Roman" w:cs="Times New Roman" w:hint="eastAsia"/>
          <w:color w:val="FF0000"/>
        </w:rPr>
        <w:t>5000</w:t>
      </w:r>
    </w:p>
    <w:p w14:paraId="61CB4B9E" w14:textId="77777777" w:rsidR="00F34352" w:rsidRPr="00AA44B7" w:rsidRDefault="00857B68" w:rsidP="00F34352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7. Tumor staging: </w:t>
      </w:r>
      <w:r w:rsidR="00F34352" w:rsidRPr="00AA44B7">
        <w:rPr>
          <w:rFonts w:ascii="Times New Roman" w:hAnsi="Times New Roman" w:cs="Times New Roman" w:hint="eastAsia"/>
          <w:color w:val="FF0000"/>
        </w:rPr>
        <w:t>□</w:t>
      </w:r>
      <w:r w:rsidR="00F34352" w:rsidRPr="006D1F53">
        <w:rPr>
          <w:rFonts w:ascii="Times New Roman" w:hAnsi="Times New Roman" w:cs="Times New Roman" w:hint="eastAsia"/>
          <w:color w:val="FF0000"/>
        </w:rPr>
        <w:t>I</w:t>
      </w:r>
      <w:r w:rsidR="00F34352">
        <w:rPr>
          <w:rFonts w:ascii="Times New Roman" w:hAnsi="Times New Roman" w:cs="Times New Roman" w:hint="eastAsia"/>
          <w:color w:val="FF0000"/>
        </w:rPr>
        <w:t xml:space="preserve"> </w:t>
      </w:r>
      <w:r w:rsidR="00F34352" w:rsidRPr="00AA44B7">
        <w:rPr>
          <w:rFonts w:ascii="Times New Roman" w:hAnsi="Times New Roman" w:cs="Times New Roman" w:hint="eastAsia"/>
          <w:color w:val="FF0000"/>
        </w:rPr>
        <w:t>□</w:t>
      </w:r>
      <w:r w:rsidR="00F34352" w:rsidRPr="006D1F53">
        <w:rPr>
          <w:rFonts w:ascii="Times New Roman" w:hAnsi="Times New Roman" w:cs="Times New Roman" w:hint="eastAsia"/>
          <w:color w:val="FF0000"/>
        </w:rPr>
        <w:t>II</w:t>
      </w:r>
      <w:r w:rsidR="00F34352">
        <w:rPr>
          <w:rFonts w:ascii="Times New Roman" w:hAnsi="Times New Roman" w:cs="Times New Roman" w:hint="eastAsia"/>
          <w:color w:val="FF0000"/>
        </w:rPr>
        <w:t xml:space="preserve"> </w:t>
      </w:r>
      <w:r w:rsidR="00F34352" w:rsidRPr="00AA44B7">
        <w:rPr>
          <w:rFonts w:ascii="Times New Roman" w:hAnsi="Times New Roman" w:cs="Times New Roman" w:hint="eastAsia"/>
          <w:color w:val="FF0000"/>
        </w:rPr>
        <w:t>□</w:t>
      </w:r>
      <w:r w:rsidR="00F34352">
        <w:rPr>
          <w:rFonts w:ascii="Times New Roman" w:hAnsi="Times New Roman" w:cs="Times New Roman" w:hint="eastAsia"/>
          <w:color w:val="FF0000"/>
        </w:rPr>
        <w:t xml:space="preserve"> </w:t>
      </w:r>
      <w:r w:rsidR="00F34352" w:rsidRPr="006D1F53">
        <w:rPr>
          <w:rFonts w:ascii="Times New Roman" w:hAnsi="Times New Roman" w:cs="Times New Roman" w:hint="eastAsia"/>
          <w:color w:val="FF0000"/>
        </w:rPr>
        <w:t>III</w:t>
      </w:r>
      <w:r w:rsidR="00F34352" w:rsidRPr="00AA44B7">
        <w:rPr>
          <w:rFonts w:ascii="Times New Roman" w:hAnsi="Times New Roman" w:cs="Times New Roman" w:hint="eastAsia"/>
          <w:color w:val="FF0000"/>
        </w:rPr>
        <w:t xml:space="preserve"> </w:t>
      </w:r>
      <w:r w:rsidR="00F34352" w:rsidRPr="00AA44B7">
        <w:rPr>
          <w:rFonts w:ascii="Times New Roman" w:hAnsi="Times New Roman" w:cs="Times New Roman" w:hint="eastAsia"/>
          <w:color w:val="FF0000"/>
        </w:rPr>
        <w:t>□</w:t>
      </w:r>
      <w:r w:rsidR="00F34352" w:rsidRPr="00AA44B7">
        <w:rPr>
          <w:rFonts w:ascii="Times New Roman" w:hAnsi="Times New Roman" w:cs="Times New Roman" w:hint="eastAsia"/>
          <w:color w:val="FF0000"/>
        </w:rPr>
        <w:t xml:space="preserve"> IV</w:t>
      </w:r>
    </w:p>
    <w:p w14:paraId="34AEBAF3" w14:textId="5C79AE61" w:rsidR="00857B68" w:rsidRPr="00672C95" w:rsidRDefault="00857B68" w:rsidP="00857B68">
      <w:pPr>
        <w:spacing w:line="480" w:lineRule="auto"/>
        <w:rPr>
          <w:rFonts w:ascii="Times New Roman" w:hAnsi="Times New Roman" w:cs="Times New Roman"/>
          <w:color w:val="FF0000"/>
        </w:rPr>
      </w:pPr>
      <w:r w:rsidRPr="00672C95">
        <w:rPr>
          <w:rFonts w:ascii="Times New Roman" w:hAnsi="Times New Roman" w:cs="Times New Roman" w:hint="eastAsia"/>
          <w:color w:val="FF0000"/>
        </w:rPr>
        <w:t xml:space="preserve">8. Lymph metastasis: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="003001B3">
        <w:rPr>
          <w:rFonts w:ascii="Times New Roman" w:hAnsi="Times New Roman" w:cs="Times New Roman" w:hint="eastAsia"/>
          <w:color w:val="FF0000"/>
        </w:rPr>
        <w:t xml:space="preserve">Yes </w:t>
      </w:r>
      <w:r w:rsidRPr="00672C95">
        <w:rPr>
          <w:rFonts w:ascii="Times New Roman" w:hAnsi="Times New Roman" w:cs="Times New Roman" w:hint="eastAsia"/>
          <w:color w:val="FF0000"/>
        </w:rPr>
        <w:t>□</w:t>
      </w:r>
      <w:r w:rsidR="003001B3">
        <w:rPr>
          <w:rFonts w:ascii="Times New Roman" w:hAnsi="Times New Roman" w:cs="Times New Roman" w:hint="eastAsia"/>
          <w:color w:val="FF0000"/>
        </w:rPr>
        <w:t xml:space="preserve"> No</w:t>
      </w:r>
    </w:p>
    <w:sectPr w:rsidR="00857B68" w:rsidRPr="00672C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3E6FC" w14:textId="77777777" w:rsidR="00A511C0" w:rsidRDefault="00A511C0" w:rsidP="00570F64">
      <w:pPr>
        <w:rPr>
          <w:rFonts w:hint="eastAsia"/>
        </w:rPr>
      </w:pPr>
      <w:r>
        <w:separator/>
      </w:r>
    </w:p>
  </w:endnote>
  <w:endnote w:type="continuationSeparator" w:id="0">
    <w:p w14:paraId="78D41B11" w14:textId="77777777" w:rsidR="00A511C0" w:rsidRDefault="00A511C0" w:rsidP="00570F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3EBC1" w14:textId="77777777" w:rsidR="00A511C0" w:rsidRDefault="00A511C0" w:rsidP="00570F64">
      <w:pPr>
        <w:rPr>
          <w:rFonts w:hint="eastAsia"/>
        </w:rPr>
      </w:pPr>
      <w:r>
        <w:separator/>
      </w:r>
    </w:p>
  </w:footnote>
  <w:footnote w:type="continuationSeparator" w:id="0">
    <w:p w14:paraId="1310BEDA" w14:textId="77777777" w:rsidR="00A511C0" w:rsidRDefault="00A511C0" w:rsidP="00570F6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68"/>
    <w:rsid w:val="003001B3"/>
    <w:rsid w:val="004E2984"/>
    <w:rsid w:val="00564C1E"/>
    <w:rsid w:val="00570F64"/>
    <w:rsid w:val="005D7AE9"/>
    <w:rsid w:val="00672C95"/>
    <w:rsid w:val="00791744"/>
    <w:rsid w:val="00857B68"/>
    <w:rsid w:val="00A511C0"/>
    <w:rsid w:val="00BA415F"/>
    <w:rsid w:val="00CE2CE0"/>
    <w:rsid w:val="00DA6199"/>
    <w:rsid w:val="00DD056D"/>
    <w:rsid w:val="00F34352"/>
    <w:rsid w:val="00F4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28C65"/>
  <w15:chartTrackingRefBased/>
  <w15:docId w15:val="{C143A621-1753-40FE-9DF5-ACB17048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F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0F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0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0F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奕安 陈</dc:creator>
  <cp:keywords/>
  <dc:description/>
  <cp:lastModifiedBy>奕安 陈</cp:lastModifiedBy>
  <cp:revision>2</cp:revision>
  <dcterms:created xsi:type="dcterms:W3CDTF">2024-09-19T11:21:00Z</dcterms:created>
  <dcterms:modified xsi:type="dcterms:W3CDTF">2024-09-19T11:21:00Z</dcterms:modified>
</cp:coreProperties>
</file>