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443" w:type="dxa"/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5"/>
        <w:gridCol w:w="1276"/>
        <w:gridCol w:w="1418"/>
        <w:gridCol w:w="1417"/>
        <w:gridCol w:w="1134"/>
        <w:gridCol w:w="1134"/>
        <w:gridCol w:w="992"/>
        <w:gridCol w:w="1134"/>
      </w:tblGrid>
      <w:tr w:rsidR="007428E8" w:rsidRPr="00DC587D" w14:paraId="36D7883D" w14:textId="77777777" w:rsidTr="009D186A">
        <w:trPr>
          <w:trHeight w:val="280"/>
        </w:trPr>
        <w:tc>
          <w:tcPr>
            <w:tcW w:w="16443" w:type="dxa"/>
            <w:gridSpan w:val="11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832258D" w14:textId="0937C5A0" w:rsidR="007428E8" w:rsidRPr="00E00014" w:rsidRDefault="00341CAA" w:rsidP="001B7222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41CAA">
              <w:rPr>
                <w:rFonts w:ascii="Times New Roman" w:eastAsia="等线" w:hAnsi="Times New Roman" w:cs="Times New Roman"/>
                <w:b/>
                <w:color w:val="000000"/>
                <w:kern w:val="0"/>
                <w:sz w:val="16"/>
                <w:szCs w:val="16"/>
              </w:rPr>
              <w:t>Additional</w:t>
            </w:r>
            <w:r w:rsidR="007428E8" w:rsidRPr="00DC587D">
              <w:rPr>
                <w:rFonts w:ascii="Times New Roman" w:eastAsia="等线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 w:rsidR="001B722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6"/>
                <w:szCs w:val="16"/>
              </w:rPr>
              <w:t>T</w:t>
            </w:r>
            <w:r w:rsidR="001B7222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able</w:t>
            </w:r>
            <w:r w:rsidR="007428E8" w:rsidRPr="00DC587D">
              <w:rPr>
                <w:rFonts w:ascii="Times New Roman" w:eastAsia="等线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 1</w:t>
            </w:r>
            <w:r w:rsidR="007428E8"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: The Newcastle - Ottawa quality assessment scale of non-randomized trials</w:t>
            </w:r>
            <w:r w:rsidR="00E0001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7428E8" w:rsidRPr="00DC587D" w14:paraId="7C811DDC" w14:textId="77777777" w:rsidTr="002D5E0C">
        <w:trPr>
          <w:trHeight w:val="506"/>
        </w:trPr>
        <w:tc>
          <w:tcPr>
            <w:tcW w:w="3828" w:type="dxa"/>
            <w:vMerge w:val="restart"/>
            <w:tcBorders>
              <w:top w:val="single" w:sz="12" w:space="0" w:color="auto"/>
            </w:tcBorders>
            <w:shd w:val="clear" w:color="auto" w:fill="auto"/>
            <w:vAlign w:val="bottom"/>
            <w:hideMark/>
          </w:tcPr>
          <w:p w14:paraId="059259DD" w14:textId="77777777" w:rsidR="007428E8" w:rsidRPr="00E00014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000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Study</w:t>
            </w:r>
          </w:p>
        </w:tc>
        <w:tc>
          <w:tcPr>
            <w:tcW w:w="5386" w:type="dxa"/>
            <w:gridSpan w:val="4"/>
            <w:tcBorders>
              <w:top w:val="single" w:sz="12" w:space="0" w:color="auto"/>
            </w:tcBorders>
            <w:shd w:val="clear" w:color="auto" w:fill="auto"/>
            <w:vAlign w:val="bottom"/>
            <w:hideMark/>
          </w:tcPr>
          <w:p w14:paraId="1C85A097" w14:textId="2BD821B6" w:rsidR="007428E8" w:rsidRPr="00E00014" w:rsidRDefault="007428E8" w:rsidP="00E00014">
            <w:pPr>
              <w:widowControl/>
              <w:pBdr>
                <w:bottom w:val="single" w:sz="12" w:space="1" w:color="auto"/>
              </w:pBd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000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Selection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  <w:hideMark/>
          </w:tcPr>
          <w:p w14:paraId="221B4AEC" w14:textId="77777777" w:rsidR="007428E8" w:rsidRPr="00E00014" w:rsidRDefault="007428E8" w:rsidP="00E00014">
            <w:pPr>
              <w:widowControl/>
              <w:pBdr>
                <w:bottom w:val="single" w:sz="12" w:space="1" w:color="auto"/>
              </w:pBd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000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Comparability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</w:tcBorders>
            <w:shd w:val="clear" w:color="auto" w:fill="auto"/>
            <w:vAlign w:val="bottom"/>
            <w:hideMark/>
          </w:tcPr>
          <w:p w14:paraId="0C160C2A" w14:textId="77777777" w:rsidR="007428E8" w:rsidRPr="00E00014" w:rsidRDefault="007428E8" w:rsidP="00E00014">
            <w:pPr>
              <w:widowControl/>
              <w:pBdr>
                <w:bottom w:val="single" w:sz="12" w:space="1" w:color="auto"/>
              </w:pBd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000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Outcome (Median FU ≥ 12 months to get 1 star; follow up rate ≥ 75% to get 1 star)</w:t>
            </w:r>
          </w:p>
        </w:tc>
        <w:tc>
          <w:tcPr>
            <w:tcW w:w="1134" w:type="dxa"/>
            <w:vMerge w:val="restart"/>
            <w:tcBorders>
              <w:bottom w:val="single" w:sz="8" w:space="0" w:color="auto"/>
            </w:tcBorders>
            <w:shd w:val="clear" w:color="auto" w:fill="auto"/>
            <w:vAlign w:val="bottom"/>
            <w:hideMark/>
          </w:tcPr>
          <w:p w14:paraId="44DD653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Total</w:t>
            </w:r>
          </w:p>
        </w:tc>
      </w:tr>
      <w:tr w:rsidR="009D186A" w:rsidRPr="00DC587D" w14:paraId="79E514DA" w14:textId="77777777" w:rsidTr="00E00014">
        <w:trPr>
          <w:trHeight w:val="44"/>
        </w:trPr>
        <w:tc>
          <w:tcPr>
            <w:tcW w:w="3828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00637F2E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412BDB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Part 1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E05ADB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Part 2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AE6143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Part 3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7A267A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Part 4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C6F848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Part 1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D3C097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Part 2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34496D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Part 1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95A8F5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Part 2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238E38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Part 3</w:t>
            </w: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5B7D885C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16"/>
                <w:szCs w:val="16"/>
              </w:rPr>
            </w:pPr>
          </w:p>
        </w:tc>
      </w:tr>
      <w:tr w:rsidR="007428E8" w:rsidRPr="00DC587D" w14:paraId="7947C22A" w14:textId="77777777" w:rsidTr="0049485B">
        <w:trPr>
          <w:trHeight w:val="40"/>
        </w:trPr>
        <w:tc>
          <w:tcPr>
            <w:tcW w:w="15309" w:type="dxa"/>
            <w:gridSpan w:val="10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DE176" w14:textId="77777777" w:rsidR="007428E8" w:rsidRPr="00DC587D" w:rsidRDefault="007428E8" w:rsidP="008C254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Head and neck, HNSCC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09F45DC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</w:tr>
      <w:tr w:rsidR="009D186A" w:rsidRPr="00DC587D" w14:paraId="58E19E56" w14:textId="77777777" w:rsidTr="009D186A">
        <w:trPr>
          <w:trHeight w:val="137"/>
        </w:trPr>
        <w:tc>
          <w:tcPr>
            <w:tcW w:w="3828" w:type="dxa"/>
            <w:shd w:val="clear" w:color="auto" w:fill="auto"/>
            <w:vAlign w:val="center"/>
            <w:hideMark/>
          </w:tcPr>
          <w:p w14:paraId="50F0BCC5" w14:textId="77777777" w:rsidR="007428E8" w:rsidRPr="00DC587D" w:rsidRDefault="007428E8" w:rsidP="008C2540">
            <w:pPr>
              <w:widowControl/>
              <w:spacing w:before="100" w:beforeAutospacing="1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NCT03082534 (Sacco, 2021)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86AC28" w14:textId="77777777" w:rsidR="007428E8" w:rsidRPr="00DC587D" w:rsidRDefault="007428E8" w:rsidP="008C2540">
            <w:pPr>
              <w:widowControl/>
              <w:spacing w:before="100" w:beforeAutospacing="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874529" w14:textId="77777777" w:rsidR="007428E8" w:rsidRPr="00DC587D" w:rsidRDefault="007428E8" w:rsidP="008C2540">
            <w:pPr>
              <w:widowControl/>
              <w:spacing w:before="100" w:beforeAutospacing="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750C71" w14:textId="77777777" w:rsidR="007428E8" w:rsidRPr="00DC587D" w:rsidRDefault="007428E8" w:rsidP="008C2540">
            <w:pPr>
              <w:widowControl/>
              <w:spacing w:before="100" w:beforeAutospacing="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6AF6AA" w14:textId="77777777" w:rsidR="007428E8" w:rsidRPr="00DC587D" w:rsidRDefault="007428E8" w:rsidP="008C2540">
            <w:pPr>
              <w:widowControl/>
              <w:spacing w:before="100" w:beforeAutospacing="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85804A" w14:textId="77777777" w:rsidR="007428E8" w:rsidRPr="00DC587D" w:rsidRDefault="007428E8" w:rsidP="008C2540">
            <w:pPr>
              <w:widowControl/>
              <w:spacing w:before="100" w:beforeAutospacing="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97A159" w14:textId="77777777" w:rsidR="007428E8" w:rsidRPr="00DC587D" w:rsidRDefault="007428E8" w:rsidP="008C2540">
            <w:pPr>
              <w:widowControl/>
              <w:spacing w:before="100" w:beforeAutospacing="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15C6F2" w14:textId="77777777" w:rsidR="007428E8" w:rsidRPr="00DC587D" w:rsidRDefault="007428E8" w:rsidP="008C2540">
            <w:pPr>
              <w:widowControl/>
              <w:spacing w:before="100" w:beforeAutospacing="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7E162B" w14:textId="77777777" w:rsidR="007428E8" w:rsidRPr="00DC587D" w:rsidRDefault="007428E8" w:rsidP="008C2540">
            <w:pPr>
              <w:widowControl/>
              <w:spacing w:before="100" w:beforeAutospacing="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254AF6" w14:textId="77777777" w:rsidR="007428E8" w:rsidRPr="00DC587D" w:rsidRDefault="007428E8" w:rsidP="008C2540">
            <w:pPr>
              <w:widowControl/>
              <w:spacing w:before="100" w:beforeAutospacing="1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B982F4" w14:textId="77777777" w:rsidR="007428E8" w:rsidRPr="00DC587D" w:rsidRDefault="007428E8" w:rsidP="008C2540">
            <w:pPr>
              <w:widowControl/>
              <w:spacing w:before="100" w:beforeAutospacing="1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5692AFF2" w14:textId="77777777" w:rsidTr="009D186A">
        <w:trPr>
          <w:trHeight w:val="114"/>
        </w:trPr>
        <w:tc>
          <w:tcPr>
            <w:tcW w:w="3828" w:type="dxa"/>
            <w:shd w:val="clear" w:color="auto" w:fill="auto"/>
            <w:vAlign w:val="center"/>
            <w:hideMark/>
          </w:tcPr>
          <w:p w14:paraId="62841EF5" w14:textId="77777777" w:rsidR="007428E8" w:rsidRPr="00DC587D" w:rsidRDefault="007428E8" w:rsidP="008C2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Chung, 2021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A4956B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04D961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1417DC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E42C0D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7AB7BE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E7BB05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FE7972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85E0F4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13E8FA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DD8DB9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9D186A" w:rsidRPr="00DC587D" w14:paraId="276DB6F6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5474CA87" w14:textId="77777777" w:rsidR="007428E8" w:rsidRPr="00DC587D" w:rsidRDefault="007428E8" w:rsidP="008C25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Zandberg, 2019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8A814D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8F1BCD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2A3D1F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77AA32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C93B7F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FC5060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A45986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0B6409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099EF0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2325CA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73E26CC2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3710C985" w14:textId="77777777" w:rsidR="007428E8" w:rsidRPr="00DC587D" w:rsidRDefault="007428E8" w:rsidP="008C25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Segal, 2019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0FB81A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168D8B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40EE01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F77468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397DAA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96D254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0FA5D2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596A2A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4AB749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661FE6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0FBA8247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507333C5" w14:textId="77777777" w:rsidR="007428E8" w:rsidRPr="00DC587D" w:rsidRDefault="007428E8" w:rsidP="008C25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Bauml, 2017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95ED72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3294D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141E41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D96EB2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78564A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93347D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5196ED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17AAC9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FFACB3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91140A" w14:textId="77777777" w:rsidR="007428E8" w:rsidRPr="00DC587D" w:rsidRDefault="007428E8" w:rsidP="008C25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7428E8" w:rsidRPr="00DC587D" w14:paraId="720B5F90" w14:textId="77777777" w:rsidTr="009D186A">
        <w:trPr>
          <w:trHeight w:val="281"/>
        </w:trPr>
        <w:tc>
          <w:tcPr>
            <w:tcW w:w="16443" w:type="dxa"/>
            <w:gridSpan w:val="11"/>
            <w:shd w:val="clear" w:color="auto" w:fill="auto"/>
            <w:noWrap/>
            <w:vAlign w:val="bottom"/>
            <w:hideMark/>
          </w:tcPr>
          <w:p w14:paraId="01248B94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Head and neck, NPC</w:t>
            </w:r>
          </w:p>
        </w:tc>
      </w:tr>
      <w:tr w:rsidR="009D186A" w:rsidRPr="00DC587D" w14:paraId="61084054" w14:textId="77777777" w:rsidTr="009D186A">
        <w:trPr>
          <w:trHeight w:val="108"/>
        </w:trPr>
        <w:tc>
          <w:tcPr>
            <w:tcW w:w="3828" w:type="dxa"/>
            <w:shd w:val="clear" w:color="auto" w:fill="auto"/>
            <w:vAlign w:val="center"/>
            <w:hideMark/>
          </w:tcPr>
          <w:p w14:paraId="395E1D5C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POLARIS-02 (Wang, 2021)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99362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F46F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115E0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51CBA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FF731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EFA2A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40DF2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BEA5D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EC7FB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ED920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5A8A7F98" w14:textId="77777777" w:rsidTr="009D186A">
        <w:trPr>
          <w:trHeight w:val="211"/>
        </w:trPr>
        <w:tc>
          <w:tcPr>
            <w:tcW w:w="3828" w:type="dxa"/>
            <w:shd w:val="clear" w:color="auto" w:fill="auto"/>
            <w:vAlign w:val="center"/>
            <w:hideMark/>
          </w:tcPr>
          <w:p w14:paraId="1498C749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NCI-9742 (Ma, 2018)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21FD2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F9C5D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28A36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1254E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5006A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1AE06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1F6C5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8C23C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45F0F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3A4C3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7428E8" w:rsidRPr="00DC587D" w14:paraId="0AAE7161" w14:textId="77777777" w:rsidTr="009D186A">
        <w:trPr>
          <w:trHeight w:val="253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0E4DCB1B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Lung, NSCLC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7578F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035FCC4D" w14:textId="77777777" w:rsidTr="009D186A">
        <w:trPr>
          <w:trHeight w:val="163"/>
        </w:trPr>
        <w:tc>
          <w:tcPr>
            <w:tcW w:w="3828" w:type="dxa"/>
            <w:shd w:val="clear" w:color="auto" w:fill="auto"/>
            <w:vAlign w:val="center"/>
            <w:hideMark/>
          </w:tcPr>
          <w:p w14:paraId="61403AF4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Ardizzoni, 2021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227CA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140C1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20EC3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13626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B31AD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1A0CB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65A09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CDB25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3FA15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1EBDB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39BBD0E1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0D2D64C4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Hellmann, 2021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7F6EE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CF24A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BE217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16A34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83AF5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EA8BC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02003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CF993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35E59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B6A3E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4D4650F8" w14:textId="77777777" w:rsidTr="009D186A">
        <w:trPr>
          <w:trHeight w:val="297"/>
        </w:trPr>
        <w:tc>
          <w:tcPr>
            <w:tcW w:w="3828" w:type="dxa"/>
            <w:shd w:val="clear" w:color="auto" w:fill="auto"/>
            <w:vAlign w:val="center"/>
            <w:hideMark/>
          </w:tcPr>
          <w:p w14:paraId="75492565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ABOUND.2L+ (Morgensztern,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2C95D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7D469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095DB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5C963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FC5F7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E6AEF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D2509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6B2A4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424CD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8BE7B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</w:tr>
      <w:tr w:rsidR="009D186A" w:rsidRPr="00DC587D" w14:paraId="03715C06" w14:textId="77777777" w:rsidTr="009D186A">
        <w:trPr>
          <w:trHeight w:val="78"/>
        </w:trPr>
        <w:tc>
          <w:tcPr>
            <w:tcW w:w="3828" w:type="dxa"/>
            <w:shd w:val="clear" w:color="auto" w:fill="auto"/>
            <w:vAlign w:val="center"/>
            <w:hideMark/>
          </w:tcPr>
          <w:p w14:paraId="1D9D1822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Fujimoto, 2019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B3824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98D06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7FE29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25DA7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3B901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14131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2DCE9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5B8AB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E46A3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CC7A0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4BC258BD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2EE3F59F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Bauml, 2019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52AB6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85812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B98C9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525BC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970D7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EBC4C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E9C60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5E3D5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6389F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B1C43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2CC0882E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79D318CF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Lee, 2018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6BA85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262E9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D5D23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EE316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EA9A8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362F6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C4D1C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B110A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D850C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9EA22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3E1B3AE8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</w:tcPr>
          <w:p w14:paraId="71351730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NCT03085069 (Yang, 2022)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CC77B6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BD61F1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072CAA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ED5760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E1EEDE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39A53B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28AA3A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BB4B6B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ED1CEF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1FE915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</w:tr>
      <w:tr w:rsidR="009D186A" w:rsidRPr="00DC587D" w14:paraId="68497028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</w:tcPr>
          <w:p w14:paraId="35AFB0DF" w14:textId="77777777" w:rsidR="007428E8" w:rsidRPr="00DC587D" w:rsidRDefault="007428E8" w:rsidP="00210D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587D">
              <w:rPr>
                <w:rFonts w:ascii="Times New Roman" w:hAnsi="Times New Roman" w:cs="Times New Roman"/>
                <w:sz w:val="16"/>
                <w:szCs w:val="16"/>
              </w:rPr>
              <w:t>Saka, 2021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02125A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2ADDB2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2BC063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247FAB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E6979C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F71651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40EEC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21497E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B13D2A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2844B4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7428E8" w:rsidRPr="00DC587D" w14:paraId="22BC2098" w14:textId="77777777" w:rsidTr="009D186A">
        <w:trPr>
          <w:trHeight w:val="46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6460AEA8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Lung, squamous NSCLC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19541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7DA4042C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263B3512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NCT03373760 (Leighl, 2021)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6FC2D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91862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D4187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BAD9E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679D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BDF24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050D6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DEE57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F157B3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24D24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4F4412F5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1840FB1B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CheckMate 171 (Felip, 2020)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FEDFCA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031F5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AD6F43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6311F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AB4BE2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2EF58A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27BB0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3EF1A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C8918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83619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</w:tr>
      <w:tr w:rsidR="009D186A" w:rsidRPr="00DC587D" w14:paraId="03BCF4C4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01981BD2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CheckMate 063 (Rizvi, 2015)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370007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CE790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E069FE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31DD0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FA1E0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45ED85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9F889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478E5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2BE9F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BB33B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7428E8" w:rsidRPr="00DC587D" w14:paraId="003D9DB7" w14:textId="77777777" w:rsidTr="009D186A">
        <w:trPr>
          <w:trHeight w:val="6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0306B688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Lung, non-squamous NSCLC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95432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58C89727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56D83398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Zhou, 2021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403E5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A3611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D0D45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6F331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090F8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A614E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7C876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628D8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DD109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D378A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51A65938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225B9002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JapicCTI-132073 (Nishio, 2016)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DB0523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4F491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CB314C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2FE21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016C1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E9D739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69617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CE0A9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7951B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41CEC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7428E8" w:rsidRPr="00DC587D" w14:paraId="555B47A1" w14:textId="77777777" w:rsidTr="009D186A">
        <w:trPr>
          <w:trHeight w:val="6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75B9AAA2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Lung, SCLC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D3FB4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3B1D8785" w14:textId="77777777" w:rsidTr="009D186A">
        <w:trPr>
          <w:trHeight w:val="60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29D7C2EE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CheckMate 032 (Ready, 2019)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5DFD5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CC435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3FAFC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46487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56F6C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4588A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986B9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63B85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A509C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74D50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21E2C9FE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76E4DD91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CheckMate 032 (Antonia, 2016)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15053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765E2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07077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B5248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47753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6953F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C815E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FD4EE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C9DEA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6F462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7428E8" w:rsidRPr="00DC587D" w14:paraId="200CC2DE" w14:textId="77777777" w:rsidTr="009D186A">
        <w:trPr>
          <w:trHeight w:val="6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146BD2DE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Pleura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854DF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6AADDFFA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249C72BA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NCT01655888 (Calabrò, 2015)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EA064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FF172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26F7D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FF15C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F333F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1D0E8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C41B2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53732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76596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51301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57586900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2B7677ED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MERIT (Okada, 2019)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E38D7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B734A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6B881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51A92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D26D1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AF1EB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39F76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D5B2C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37DC7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10FA1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</w:tr>
      <w:tr w:rsidR="009D186A" w:rsidRPr="00DC587D" w14:paraId="4E8C7A15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75C11ADC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KEYNOTE-158 (Yap, 2021)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305F6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C911C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BC59A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C7813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B5850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BE550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D00F4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E72A0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44257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5DEE5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7428E8" w:rsidRPr="00DC587D" w14:paraId="76251E61" w14:textId="77777777" w:rsidTr="009D186A">
        <w:trPr>
          <w:trHeight w:val="6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7E345D9A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Thymus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F7E55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6956CDE6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090B53CC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NCT02607631 (Cho, 2019)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9A639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EB97A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26E9C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E2F23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725AE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15471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55705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C4510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64C6E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2EFAC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</w:tr>
      <w:tr w:rsidR="009D186A" w:rsidRPr="00DC587D" w14:paraId="57F68FEE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4225E033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NCT02364076 (Giaccone, 2018)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16D0B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52655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07429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91FE8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DE9CA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2D303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9FEE5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86A40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50153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49881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7428E8" w:rsidRPr="00DC587D" w14:paraId="6BB42E6F" w14:textId="77777777" w:rsidTr="009D186A">
        <w:trPr>
          <w:trHeight w:val="6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28FC726E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Breast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BEBF0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48DA633B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7A665AEC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ENHANCE 1 (Tolaney, 2021)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BB00A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14D65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6EBE7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8E8BF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9C524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0E509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361A3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99027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FFFEB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DCC0B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9D186A" w:rsidRPr="00DC587D" w14:paraId="0CE05187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7D1DA92B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NCT02471846 (Pérez-García, 2021)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EFD58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E050A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83B73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18A5E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A252F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5657E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760D6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ED313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86BE9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49662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</w:tr>
      <w:tr w:rsidR="009D186A" w:rsidRPr="00DC587D" w14:paraId="05447125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14A46D18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NCT03044730 (Shah,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F9E0A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2C98A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E964C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CAE84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3DAD0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24D3F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E3A71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8DA50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FFB8B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5DCB1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7FA922DB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2DB558BB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KEYNOTE-086 (Adams, 2019)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19D1E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9762B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B1E1D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32B2B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FF626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70267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81BED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8201E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8F308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4503A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</w:tr>
      <w:tr w:rsidR="009D186A" w:rsidRPr="00DC587D" w14:paraId="7BA45555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16AB3701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PANACEA (Loi, 2019)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69D63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ACB7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6BD6B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18FF7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0CB7D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F6985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40040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E724B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790FE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62B41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8</w:t>
            </w:r>
          </w:p>
        </w:tc>
      </w:tr>
      <w:tr w:rsidR="007428E8" w:rsidRPr="00DC587D" w14:paraId="1844FB38" w14:textId="77777777" w:rsidTr="009D186A">
        <w:trPr>
          <w:trHeight w:val="162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6A6AA2CD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Esophagus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F4754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456D0045" w14:textId="77777777" w:rsidTr="009D186A">
        <w:trPr>
          <w:trHeight w:val="137"/>
        </w:trPr>
        <w:tc>
          <w:tcPr>
            <w:tcW w:w="3828" w:type="dxa"/>
            <w:shd w:val="clear" w:color="auto" w:fill="auto"/>
            <w:vAlign w:val="center"/>
            <w:hideMark/>
          </w:tcPr>
          <w:p w14:paraId="29664A91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ATTRACTION-1/ONO-4538-07 (Satoh, 2021)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47717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D9E04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7E57D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FCAE9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C2CEB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821A7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3E90C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45608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9548B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13FA1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9D186A" w:rsidRPr="00DC587D" w14:paraId="4E947264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01B02359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KEYNOTE-180 (Shah, 2019)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48BD5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55CD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16D26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93C69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374A2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24A13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48CBA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B9093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A2D35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92034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0500ECFC" w14:textId="77777777" w:rsidTr="009D186A">
        <w:trPr>
          <w:trHeight w:val="6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2FF537C7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ONO-4538-07/JapicCTI-No.142422 (Kudo, 2017)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6991C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0A59E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26FDC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E3A55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4B152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787B5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20E5E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21210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FC7C9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4429B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7428E8" w:rsidRPr="00DC587D" w14:paraId="2D9C7B80" w14:textId="77777777" w:rsidTr="009D186A">
        <w:trPr>
          <w:trHeight w:val="86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0F902610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Stomach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10F53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3172AD8D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673AB7A3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UMIN000025947 (Nakajima, 2021)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A3D5C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4C62B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75091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EB5B3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16A03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0E803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5A2E2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A8619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B56B4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E2235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0FEEC49B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1778D81C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CP-MGAH22–05 (Catenacci, 2020)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07748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0D338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7ECAD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394DA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6624D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A0260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DF667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6A6BC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B559A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3E3E7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43B011F4" w14:textId="77777777" w:rsidTr="009D186A">
        <w:trPr>
          <w:trHeight w:val="6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55F92754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NCT03704246 (Song,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66A41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B3149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2A1B8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6F041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FD2F2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07304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D4F63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F608D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BF46F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13ABB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9D186A" w:rsidRPr="00DC587D" w14:paraId="66B489CA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54ADA27E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NCT02915432 (Wang, 2019)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3FA85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2A196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1C56D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3B225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A1F12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AC19F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6CDB3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21D08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4989D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39927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7A88EF66" w14:textId="77777777" w:rsidTr="009D186A">
        <w:trPr>
          <w:trHeight w:val="60"/>
        </w:trPr>
        <w:tc>
          <w:tcPr>
            <w:tcW w:w="3828" w:type="dxa"/>
            <w:shd w:val="clear" w:color="000000" w:fill="FFFFFF"/>
            <w:vAlign w:val="center"/>
            <w:hideMark/>
          </w:tcPr>
          <w:p w14:paraId="3716EAD1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CheckMate 032 (Janjigian, 2018)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53B250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907390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522CA8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2C198B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80C198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33CAF6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A21EE5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2C0627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98EE66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2A79A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8</w:t>
            </w:r>
          </w:p>
        </w:tc>
      </w:tr>
      <w:tr w:rsidR="009D186A" w:rsidRPr="00DC587D" w14:paraId="0A561925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72551B0E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KEYNOTE-059 (Fuchs, 2018)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FBE3C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5EB86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D49F6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F432E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524EE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A564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BCB18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F2F8F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46A1D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BB2A6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7428E8" w:rsidRPr="00DC587D" w14:paraId="670E5F13" w14:textId="77777777" w:rsidTr="009D186A">
        <w:trPr>
          <w:trHeight w:val="6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240F599D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Small bowel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EDA63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314A8568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2D6246AD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ZEBRA (Pedersen, 2021)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3E2E7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89805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0D862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DFC23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2A4EC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1C4AB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6AE09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37BF3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AFE5F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16230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7428E8" w:rsidRPr="00DC587D" w14:paraId="47F89DA1" w14:textId="77777777" w:rsidTr="009D186A">
        <w:trPr>
          <w:trHeight w:val="6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12ECB3A9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Colorectum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B51BC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41CC4FEA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27C403A1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NCT03332498 (Kim, 2021)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BFEA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5D56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082D0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B52FC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F5C57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A57BE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907CE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13A3A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79DDF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450B3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9D186A" w:rsidRPr="00DC587D" w14:paraId="03A8A980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5622A56A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NCT03122509 (Segal, 2021)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30B27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3A783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27D5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2E742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29D87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61921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2F306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60153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1BA5B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B2490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9D186A" w:rsidRPr="00DC587D" w14:paraId="39A9BDF9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787B550F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CAVE (Martinelli, 2021)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7B1E2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419CC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27945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72D3F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3A054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E8E27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43A94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C199F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3BF00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74BE0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104F8A42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3FE9C73C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NCT03150706 (Kim JH,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8D111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D5F72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774B7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95F16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5B2E4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0BFBB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C3863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01192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2E4B2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05DF2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17C569AD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5677AF56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NCT03912857 (Ren,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8E5A4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29F5B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C42F7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5ECF9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4E8D0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850FB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B8FF4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2717A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C3EE2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93879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9D186A" w:rsidRPr="00DC587D" w14:paraId="4758DA6D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0B73BFB5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NCT02981524 (Yarchoan,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8E3C8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B4BC3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A66F2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03738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73D0A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18122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7DFFB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C818A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676EB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0FB32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4D80553D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36C059CB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CheckMate 142 (Overman, 2017)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41A48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528CF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F6AE1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821B7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5C15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B5DC6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D41F3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BDB69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12177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1A356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665FAA64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</w:tcPr>
          <w:p w14:paraId="4F52D94E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CAROSELL (Saunders, 2022)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8675E8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0A1342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35BC73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2F56DA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C7C8B3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0F4A36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42C8C2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C091AF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45D5AE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C75984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7428E8" w:rsidRPr="00DC587D" w14:paraId="79C1596C" w14:textId="77777777" w:rsidTr="009D186A">
        <w:trPr>
          <w:trHeight w:val="95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7F18ACEB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Liver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AEB77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0BCE997D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0990748E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NCT03092895 (Mei, 2021)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D429D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5667D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DB50B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B3741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7A3FE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F2195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C3270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BDEEB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7BF04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BC6DD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2E9D01FA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0FE315B9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RESCUE (Xu, 2021)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C50E5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C4A31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B1374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A309D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BD75E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607E2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D54FB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60621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9F32A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6793C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51D2E66D" w14:textId="77777777" w:rsidTr="009D186A">
        <w:trPr>
          <w:trHeight w:val="6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58618EA3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NCT03389126 (Lee, 2021)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A9F39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F36CD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A2F3F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75C9E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CFA33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B48DC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B0ED1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84F36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7ACB6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D8FF9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5EFB538E" w14:textId="77777777" w:rsidTr="009D186A">
        <w:trPr>
          <w:trHeight w:val="134"/>
        </w:trPr>
        <w:tc>
          <w:tcPr>
            <w:tcW w:w="3828" w:type="dxa"/>
            <w:shd w:val="clear" w:color="auto" w:fill="auto"/>
            <w:vAlign w:val="center"/>
            <w:hideMark/>
          </w:tcPr>
          <w:p w14:paraId="22DECCE0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NCT02989922 (Qin,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6668B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C2F4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3EF89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D2554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1F2C2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EDFBE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E6CDE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75D4B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6F048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0D1C1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</w:tr>
      <w:tr w:rsidR="009D186A" w:rsidRPr="00DC587D" w14:paraId="71DA6AC0" w14:textId="77777777" w:rsidTr="009D186A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6AC14713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NCT02658019 (Feun, 2019)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D0919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6E716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022A1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15260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159A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BA07F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D102A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5E70E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1DC09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71E13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9D186A" w:rsidRPr="00DC587D" w14:paraId="3020C4FF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633E2B2E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KEYNOTE-224 (Zhu, 2018)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0B5F0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4A394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855F6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A97B6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F03D3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6856A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D1BE1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76DF8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6965E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781DE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</w:tr>
      <w:tr w:rsidR="009D186A" w:rsidRPr="00DC587D" w14:paraId="7689F865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74323171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CheckMate 040 (El-Khoueiry, 2017)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9FAED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03526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7E4E7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959C9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A48FB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2A30E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A3DEF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ACC48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FB537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BEDF5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7428E8" w:rsidRPr="00DC587D" w14:paraId="04D65783" w14:textId="77777777" w:rsidTr="009D186A">
        <w:trPr>
          <w:trHeight w:val="6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260B2FF5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Biliary tract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3B87D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0AF755D5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2DE7F65C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NCT02829918 (Kim RD,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E302F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F6560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4F84F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ACCE9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7DA4E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2B56E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B0DB6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DE5E0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C926C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E2698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</w:tr>
      <w:tr w:rsidR="009D186A" w:rsidRPr="00DC587D" w14:paraId="6CE78A91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4DA49489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CA209-538 (Klein,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E3228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B0C8A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0E4AD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59FF5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A548E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EB9F4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49AE2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AAB55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FC3DD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DC925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7428E8" w:rsidRPr="00DC587D" w14:paraId="7146C7E5" w14:textId="77777777" w:rsidTr="009D186A">
        <w:trPr>
          <w:trHeight w:val="6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09BBD0E5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Adrenal gland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498A2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44FCE865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436F9D71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NCT02673333 (Raj,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F7DEA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24938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3BFE4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97B78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686A9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CD232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CB61C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72960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F2BE7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80F9D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6A64CA4D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356C553E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NCT02720484 (Carneiro, 2019)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0EEA3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3D014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66AF7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66950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6F8F0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CF9BF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9F666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28E1D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6DC56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3B923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7428E8" w:rsidRPr="00DC587D" w14:paraId="187B07E0" w14:textId="77777777" w:rsidTr="009D186A">
        <w:trPr>
          <w:trHeight w:val="17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37B1DE04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Kidney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9F047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388247BF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42E9CA28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NCT02724878 (McGregor,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FD39B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B415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26CB7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57C5A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459CF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A268C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9B2A2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AC33E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4F8DF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070CC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</w:tr>
      <w:tr w:rsidR="009D186A" w:rsidRPr="00DC587D" w14:paraId="55A66093" w14:textId="77777777" w:rsidTr="009D186A">
        <w:trPr>
          <w:trHeight w:val="298"/>
        </w:trPr>
        <w:tc>
          <w:tcPr>
            <w:tcW w:w="3828" w:type="dxa"/>
            <w:shd w:val="clear" w:color="auto" w:fill="auto"/>
            <w:vAlign w:val="center"/>
            <w:hideMark/>
          </w:tcPr>
          <w:p w14:paraId="79074439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GETUG-AFU 26 NIVOREN (Flippot, 2019)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D136B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2DF09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72A07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832BD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35571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5B80A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6331F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811D3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4A6EE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8E001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</w:tr>
      <w:tr w:rsidR="007428E8" w:rsidRPr="00DC587D" w14:paraId="143EFFCF" w14:textId="77777777" w:rsidTr="009D186A">
        <w:trPr>
          <w:trHeight w:val="6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6AD3C8A8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Urinary tract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C5CC6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490D424A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4FE855C1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NCT04004221 (Ye, 2021)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2EB7B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4B935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606DF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674BC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D33A8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7A3FF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F3B8A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007A3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5CB69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D5A44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9D186A" w:rsidRPr="00DC587D" w14:paraId="70BE1EF9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1CB4F7B0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PEANUT (Giannatempo, 2020)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8ED68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C7FC3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238C4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C9E99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12551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571F0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4E614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F6C5C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0EF74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3051C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2B4490CE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48B73503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NCT02527434 (Sharma, 2020)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7985F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1602D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77DA5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FFBBC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D2C2E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8B6E4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11B41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37AA1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84B08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75477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9D186A" w:rsidRPr="00DC587D" w14:paraId="5CA13069" w14:textId="77777777" w:rsidTr="009D186A">
        <w:trPr>
          <w:trHeight w:val="447"/>
        </w:trPr>
        <w:tc>
          <w:tcPr>
            <w:tcW w:w="3828" w:type="dxa"/>
            <w:shd w:val="clear" w:color="auto" w:fill="auto"/>
            <w:vAlign w:val="center"/>
            <w:hideMark/>
          </w:tcPr>
          <w:p w14:paraId="0073F51F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D186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CheckMate 275 (Galsky, 2020; Ohyama, 2019; Sharma, 2017)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8F684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A0203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01D59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6C17B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D685B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D5C80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68887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49279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8068D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43585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2F0F3CFB" w14:textId="77777777" w:rsidTr="009D186A">
        <w:trPr>
          <w:trHeight w:val="15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2ECB236F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CheckMate 032 (Sharma, 2019; Sharma, 2016)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1B136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C3DAC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AC593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E7357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A458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4A5A8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80E60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04AE3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9B9B7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A8F6C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4D1DFECA" w14:textId="77777777" w:rsidTr="009D186A">
        <w:trPr>
          <w:trHeight w:val="95"/>
        </w:trPr>
        <w:tc>
          <w:tcPr>
            <w:tcW w:w="3828" w:type="dxa"/>
            <w:shd w:val="clear" w:color="auto" w:fill="auto"/>
            <w:vAlign w:val="center"/>
            <w:hideMark/>
          </w:tcPr>
          <w:p w14:paraId="76A32E1D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NCT01693562 (Powles, 2017)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2D12E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3C332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83B21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54027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F018A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ED9A3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417BD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38640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62760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56AC5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4C8E2427" w14:textId="77777777" w:rsidTr="009D186A">
        <w:trPr>
          <w:trHeight w:val="214"/>
        </w:trPr>
        <w:tc>
          <w:tcPr>
            <w:tcW w:w="3828" w:type="dxa"/>
            <w:shd w:val="clear" w:color="auto" w:fill="auto"/>
            <w:vAlign w:val="center"/>
            <w:hideMark/>
          </w:tcPr>
          <w:p w14:paraId="12C45C62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NCT02108652 (Rosenberg, 2016)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18DCA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D54C8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E5C5C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E19BB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1EAFD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4BA89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8F5D2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F5992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00596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72E37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28BE21EF" w14:textId="77777777" w:rsidTr="009D186A">
        <w:trPr>
          <w:trHeight w:val="80"/>
        </w:trPr>
        <w:tc>
          <w:tcPr>
            <w:tcW w:w="3828" w:type="dxa"/>
            <w:shd w:val="clear" w:color="auto" w:fill="auto"/>
            <w:vAlign w:val="center"/>
          </w:tcPr>
          <w:p w14:paraId="040DBBAC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NCT03827837 (Qu, 2022)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DE55E3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35D698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1A66DA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8C9AB6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BC1ABC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FE7692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BB8D22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C641B9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782FA0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6BF6CC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7428E8" w:rsidRPr="00DC587D" w14:paraId="05F4CF58" w14:textId="77777777" w:rsidTr="009D186A">
        <w:trPr>
          <w:trHeight w:val="6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2128947C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Prostate gland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D5178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683176F6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1BC31E04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NCT02601014 (Shenderov, 2021)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63380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91D5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97604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56780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7DA1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86A8F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0D6BF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F4BBC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D4864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311CF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9D186A" w:rsidRPr="00DC587D" w14:paraId="71838998" w14:textId="77777777" w:rsidTr="009D186A">
        <w:trPr>
          <w:trHeight w:val="134"/>
        </w:trPr>
        <w:tc>
          <w:tcPr>
            <w:tcW w:w="3828" w:type="dxa"/>
            <w:shd w:val="clear" w:color="auto" w:fill="auto"/>
            <w:vAlign w:val="center"/>
            <w:hideMark/>
          </w:tcPr>
          <w:p w14:paraId="4CADBAE5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KEYNOTE-199 (Antonarakis,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E7C2E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2BE37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C323A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3A9C9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95790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50381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858A1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0ED71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5D6AB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D2AEA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1E4C784D" w14:textId="77777777" w:rsidTr="009D186A">
        <w:trPr>
          <w:trHeight w:val="6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5E428441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NCT02312557 (Graff,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D88B2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5F335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41076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C5540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3676E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7D33D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3AC5D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C4201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11116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D4F1C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7428E8" w:rsidRPr="00DC587D" w14:paraId="059F0433" w14:textId="77777777" w:rsidTr="009D186A">
        <w:trPr>
          <w:trHeight w:val="6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76AFD200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Gynaecology, endometrial cancer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18346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312D053C" w14:textId="77777777" w:rsidTr="009D186A">
        <w:trPr>
          <w:trHeight w:val="86"/>
        </w:trPr>
        <w:tc>
          <w:tcPr>
            <w:tcW w:w="3828" w:type="dxa"/>
            <w:shd w:val="clear" w:color="auto" w:fill="auto"/>
            <w:vAlign w:val="center"/>
            <w:hideMark/>
          </w:tcPr>
          <w:p w14:paraId="4070D585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NCT03015129 (Antill, 2021)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BC239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AEFEC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70C96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EA1A6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02BF0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6817F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6C0D3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4425A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64C79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48C7F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7428E8" w:rsidRPr="00DC587D" w14:paraId="04F8BB9A" w14:textId="77777777" w:rsidTr="009D186A">
        <w:trPr>
          <w:trHeight w:val="6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272E9DD9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Gynaecology, cervical cancer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6A598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032B093D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5541C196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NCT02921269 (Friedman,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AC6BA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AA256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68D9E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7D0AD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16180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A56FC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BF1DC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E75E3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168A3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C26F0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9D186A" w:rsidRPr="00DC587D" w14:paraId="761D4526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250E0F87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Lheureux, 2018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76618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8813F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73C79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BD07A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DA9D8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DA2F9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5F9A4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AD7B8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6850D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F32D4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0CE75DA2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5BF2B7EB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KEYNOTE-158 (Chung, 2019)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86889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33CB8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12A68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8B1EE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2E1F1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6ADF7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0C924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53AB5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E11FB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8B8E8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</w:tr>
      <w:tr w:rsidR="009D186A" w:rsidRPr="00DC587D" w14:paraId="1AA7A5FE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22FFD71C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Tamura, 2019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EC1D0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2320F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B461C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17ABB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822791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8B843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5C72F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B476E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41723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C6EE0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34FEE1B3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2C97D485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NCT03444376 (Youn,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C0C49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2994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FE995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4CD3E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6A1B1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9DF07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1FA88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920B7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FCE3FF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7A183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440068D8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312557F6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CLAP (Lan,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AC3A3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42B64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58DC7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0F093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E1551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8AA34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A6DD0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79D6D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32ED2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C0300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7428E8" w:rsidRPr="00DC587D" w14:paraId="215C1240" w14:textId="77777777" w:rsidTr="009D186A">
        <w:trPr>
          <w:trHeight w:val="94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5EC3058D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Gynaecology, ovarian cancer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B8DF5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26D96C50" w14:textId="77777777" w:rsidTr="009D186A">
        <w:trPr>
          <w:trHeight w:val="211"/>
        </w:trPr>
        <w:tc>
          <w:tcPr>
            <w:tcW w:w="3828" w:type="dxa"/>
            <w:shd w:val="clear" w:color="auto" w:fill="auto"/>
            <w:vAlign w:val="center"/>
            <w:hideMark/>
          </w:tcPr>
          <w:p w14:paraId="6434E369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UMIN000005714 (Hamanishi, 2015)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051BE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0BF77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221AF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71B4E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34B6D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580CA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EB6B9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8B6DC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FF30C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FE1E3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5BA082DA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7E1CEE1C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KEYNOTE-100 (Matulonis, 2019)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E7991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E8D70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8D1E6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D5062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9D5B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69B04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9BFD2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4C13A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9A5D4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F88F5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</w:tr>
      <w:tr w:rsidR="007428E8" w:rsidRPr="00DC587D" w14:paraId="3CB85E65" w14:textId="77777777" w:rsidTr="009D186A">
        <w:trPr>
          <w:trHeight w:val="6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37C8DB82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Skin and mucous membrane, melanoma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99DCC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0FAA69E1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080A0BD5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CA184-008 (O’Day, 2010)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474944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68BCC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81F3AD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204EE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809C4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3F778B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DF4ED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E13F3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42ED0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8C33C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27F5259F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17AC8C65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Kirkwood, 2010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92C63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CC4AA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6580A5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9144C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0887B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C4A85B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F987D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DD176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D78B2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026BF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04D98E13" w14:textId="77777777" w:rsidTr="009D186A">
        <w:trPr>
          <w:trHeight w:val="64"/>
        </w:trPr>
        <w:tc>
          <w:tcPr>
            <w:tcW w:w="3828" w:type="dxa"/>
            <w:shd w:val="clear" w:color="auto" w:fill="auto"/>
            <w:vAlign w:val="center"/>
            <w:hideMark/>
          </w:tcPr>
          <w:p w14:paraId="02B1097A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DeCOG (Zimmer, 2015)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CC5301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D2A0A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268E26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C37AA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45AA6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5A6A7F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87000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180C9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A6E73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0159A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</w:tr>
      <w:tr w:rsidR="009D186A" w:rsidRPr="00DC587D" w14:paraId="5B839692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292C3509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POLARIS-01 (Tang,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FB74B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B926D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12B1F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42E1C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DC188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A51A2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EA203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E2BF2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CC784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2F740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0CD264C0" w14:textId="77777777" w:rsidTr="009D186A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62345174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TriMixDC-MEL (Wilgenhof, 2016)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25B6F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E9FEA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DBE28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8D366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D929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9E990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61956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ACA36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054EE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AFEAE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2FED9356" w14:textId="77777777" w:rsidTr="009D186A">
        <w:trPr>
          <w:trHeight w:val="32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7E6FD743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DeCOG (Zimmer, 2015)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A22A6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41EEC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7188E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9DEC8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86912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7BC79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A5785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074AF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D37FF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E0A38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64289EBB" w14:textId="77777777" w:rsidTr="009D186A">
        <w:trPr>
          <w:trHeight w:val="320"/>
        </w:trPr>
        <w:tc>
          <w:tcPr>
            <w:tcW w:w="3828" w:type="dxa"/>
            <w:shd w:val="clear" w:color="auto" w:fill="auto"/>
            <w:noWrap/>
            <w:vAlign w:val="center"/>
          </w:tcPr>
          <w:p w14:paraId="483A0D4E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NCT04749485 (Cui, 2023)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61D329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92BA39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A301A7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273568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DCBBEC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C62BF8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5B1CE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96F8DF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7A75A9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A4A018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7428E8" w:rsidRPr="00DC587D" w14:paraId="5330299E" w14:textId="77777777" w:rsidTr="009D186A">
        <w:trPr>
          <w:trHeight w:val="171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055E6938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Skin and mucous membrane, Merkel cell carcinoma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F7316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0D0B2EDD" w14:textId="77777777" w:rsidTr="009D186A">
        <w:trPr>
          <w:trHeight w:val="81"/>
        </w:trPr>
        <w:tc>
          <w:tcPr>
            <w:tcW w:w="3828" w:type="dxa"/>
            <w:shd w:val="clear" w:color="auto" w:fill="auto"/>
            <w:vAlign w:val="center"/>
            <w:hideMark/>
          </w:tcPr>
          <w:p w14:paraId="79B9785F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NCT02155647 (Kaufman, 2016)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B4BDCE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65940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BEDC1A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2A814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AE4C5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1B2C33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F84EF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F9BA2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688B4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B49D8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7516A400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01119554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JAVELIN Merkel 200 (D'Angelo,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9A5E1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18FA3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42FA9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951BD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9A4D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161D4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6F189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0E6DB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939C5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E1521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7428E8" w:rsidRPr="00DC587D" w14:paraId="29E6054E" w14:textId="77777777" w:rsidTr="006A1B5D">
        <w:trPr>
          <w:trHeight w:val="195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009E92EF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Skin and mucous membrane, SCC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7782E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19FC80D5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78664C69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KEYNOTE-629 (Grob,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8E588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E5DFD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C8536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3487A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443D4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F0789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4EBC2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94FDB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D5E4E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BBCEE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7428E8" w:rsidRPr="00DC587D" w14:paraId="2F7875D3" w14:textId="77777777" w:rsidTr="009D186A">
        <w:trPr>
          <w:trHeight w:val="6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06E71EDC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Sarcoma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97893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5EF94B8C" w14:textId="77777777" w:rsidTr="009D186A">
        <w:trPr>
          <w:trHeight w:val="111"/>
        </w:trPr>
        <w:tc>
          <w:tcPr>
            <w:tcW w:w="3828" w:type="dxa"/>
            <w:shd w:val="clear" w:color="auto" w:fill="auto"/>
            <w:vAlign w:val="center"/>
            <w:hideMark/>
          </w:tcPr>
          <w:p w14:paraId="3B4CEDF4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SARC028 (Tawbi, 2017)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517C5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1CC3A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8A4BD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8C21E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FCF6C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95018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6920F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236E8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547BC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1E2EE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8</w:t>
            </w:r>
          </w:p>
        </w:tc>
      </w:tr>
      <w:tr w:rsidR="009D186A" w:rsidRPr="00DC587D" w14:paraId="0D63DCA4" w14:textId="77777777" w:rsidTr="009D186A">
        <w:trPr>
          <w:trHeight w:val="228"/>
        </w:trPr>
        <w:tc>
          <w:tcPr>
            <w:tcW w:w="3828" w:type="dxa"/>
            <w:shd w:val="clear" w:color="auto" w:fill="auto"/>
            <w:vAlign w:val="center"/>
            <w:hideMark/>
          </w:tcPr>
          <w:p w14:paraId="1CD42396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NCT03069378 (Kelly,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65F04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BFDC3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70E11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77C31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830DF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BB655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2BA5A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7FCD5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F5673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86407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503BFE03" w14:textId="77777777" w:rsidTr="009D186A">
        <w:trPr>
          <w:trHeight w:val="60"/>
        </w:trPr>
        <w:tc>
          <w:tcPr>
            <w:tcW w:w="3828" w:type="dxa"/>
            <w:shd w:val="clear" w:color="auto" w:fill="auto"/>
            <w:vAlign w:val="center"/>
            <w:hideMark/>
          </w:tcPr>
          <w:p w14:paraId="4B143706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NCT02636725 (Wilky, 2019)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8FCAE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67E51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CBC5A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6935B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3D5B0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D9384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51B8A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2631A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4C33C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6B3E2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7F48C01B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288C9A93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NCT02888665 (Pollack,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12B8F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4DD09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47FEE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0BD4A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E96BC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D9513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0E931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2D8B7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4CDB6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88EF1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0079F7A8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24FED71A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NCT03359018 (Xie,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8ECDB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7609E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67578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96E4F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DA8D4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6BBE6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736F4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818B3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C6268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BFE9D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002D3209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</w:tcPr>
          <w:p w14:paraId="621E9DE7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Liu, 2022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B9C97C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176E7E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9ABA7D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952C6E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7A5B06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A6C945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283A74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B5D25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D535B9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1EDF06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9D186A" w:rsidRPr="00DC587D" w14:paraId="2DAF1587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</w:tcPr>
          <w:p w14:paraId="60E52BBB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NCT02815995 (Somaiah, 2022)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2CB821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449CC4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E2F5EB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A50996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119A38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FA2C11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1D75E4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E48F94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08FDBB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9EC6A1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</w:tr>
      <w:tr w:rsidR="009D186A" w:rsidRPr="00DC587D" w14:paraId="086BAF0E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</w:tcPr>
          <w:p w14:paraId="30D9AAB8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hAnsi="Times New Roman" w:cs="Times New Roman"/>
                <w:sz w:val="16"/>
                <w:szCs w:val="16"/>
              </w:rPr>
              <w:t>Alliance A091401(D'Angelo, 2018)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977240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AAE939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661AAC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BE2603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6925E5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839540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A5A052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A85B81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6F3FFE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9AE226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7428E8" w:rsidRPr="00DC587D" w14:paraId="029BB095" w14:textId="77777777" w:rsidTr="009D186A">
        <w:trPr>
          <w:trHeight w:val="117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26275E71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Lymphoma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5ECAE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2EBFE054" w14:textId="77777777" w:rsidTr="009D186A">
        <w:trPr>
          <w:trHeight w:val="94"/>
        </w:trPr>
        <w:tc>
          <w:tcPr>
            <w:tcW w:w="3828" w:type="dxa"/>
            <w:shd w:val="clear" w:color="auto" w:fill="auto"/>
            <w:vAlign w:val="center"/>
            <w:hideMark/>
          </w:tcPr>
          <w:p w14:paraId="29D1E65F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NCT03655483 (Lin, 2021)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7FA4B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DF58B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5B937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340E8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1EE90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DF698B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E0E0D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1DC4A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0D6DB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36F0C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7428E8" w:rsidRPr="00DC587D" w14:paraId="649EA39E" w14:textId="77777777" w:rsidTr="009D186A">
        <w:trPr>
          <w:trHeight w:val="69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120DCEC9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Neuroendocrine neoplasms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C2A77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1C6FECC1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  <w:hideMark/>
          </w:tcPr>
          <w:p w14:paraId="34F7D11F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NCT02939651 (Vijayvergia, 2020)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1E5B3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9F303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098DE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952A7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8BC75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6C1F5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FB1D4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A004D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E76FB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B5D31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7428E8" w:rsidRPr="00DC587D" w14:paraId="30ECD689" w14:textId="77777777" w:rsidTr="009D186A">
        <w:trPr>
          <w:trHeight w:val="320"/>
        </w:trPr>
        <w:tc>
          <w:tcPr>
            <w:tcW w:w="16443" w:type="dxa"/>
            <w:gridSpan w:val="11"/>
            <w:shd w:val="clear" w:color="auto" w:fill="auto"/>
            <w:vAlign w:val="center"/>
          </w:tcPr>
          <w:p w14:paraId="0CDA61F6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Anal squamous cell carcinoma</w:t>
            </w:r>
          </w:p>
        </w:tc>
      </w:tr>
      <w:tr w:rsidR="009D186A" w:rsidRPr="00DC587D" w14:paraId="41FF18F1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</w:tcPr>
          <w:p w14:paraId="08EF1A24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KEYNOTE-158 (Marabelle, 2022)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7CA9EC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33A585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05BDAD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EE7771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0D1B44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7FD133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2D699D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DD7BE5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8AEF50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AFA5E4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9D186A" w:rsidRPr="00DC587D" w14:paraId="3B00EF9E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</w:tcPr>
          <w:p w14:paraId="726C9EE7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NCT03597295 (Rao, 2022)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C18FD7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5C0169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52F9BA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E747A1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57CA55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9DEC9B4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2ECB77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E47F9A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A401FF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917A425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9D186A" w:rsidRPr="00DC587D" w14:paraId="6FFE8C04" w14:textId="77777777" w:rsidTr="009D186A">
        <w:trPr>
          <w:trHeight w:val="320"/>
        </w:trPr>
        <w:tc>
          <w:tcPr>
            <w:tcW w:w="3828" w:type="dxa"/>
            <w:shd w:val="clear" w:color="auto" w:fill="auto"/>
            <w:vAlign w:val="center"/>
          </w:tcPr>
          <w:p w14:paraId="2DF54183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hAnsi="Times New Roman" w:cs="Times New Roman"/>
                <w:sz w:val="16"/>
                <w:szCs w:val="16"/>
              </w:rPr>
              <w:t xml:space="preserve">CARACAS </w:t>
            </w: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Pr="00DC587D">
              <w:rPr>
                <w:rFonts w:ascii="Times New Roman" w:hAnsi="Times New Roman" w:cs="Times New Roman"/>
                <w:sz w:val="16"/>
                <w:szCs w:val="16"/>
              </w:rPr>
              <w:t>Lonard</w:t>
            </w: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 w:rsidRPr="00DC587D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4DF128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CD5EFD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65F43E0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FBBE5E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66ECC19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398892A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DD2DEE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DBF4607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DEE2DDE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56287B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8</w:t>
            </w:r>
          </w:p>
        </w:tc>
      </w:tr>
      <w:tr w:rsidR="007428E8" w:rsidRPr="00DC587D" w14:paraId="6847758F" w14:textId="77777777" w:rsidTr="009D186A">
        <w:trPr>
          <w:trHeight w:val="140"/>
        </w:trPr>
        <w:tc>
          <w:tcPr>
            <w:tcW w:w="15309" w:type="dxa"/>
            <w:gridSpan w:val="10"/>
            <w:shd w:val="clear" w:color="auto" w:fill="auto"/>
            <w:noWrap/>
            <w:vAlign w:val="bottom"/>
            <w:hideMark/>
          </w:tcPr>
          <w:p w14:paraId="134E694C" w14:textId="77777777" w:rsidR="007428E8" w:rsidRPr="00DC587D" w:rsidRDefault="007428E8" w:rsidP="00210D5F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2A3531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9D186A" w:rsidRPr="00DC587D" w14:paraId="2D158AC1" w14:textId="77777777" w:rsidTr="009D186A">
        <w:trPr>
          <w:trHeight w:val="115"/>
        </w:trPr>
        <w:tc>
          <w:tcPr>
            <w:tcW w:w="382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875EA36" w14:textId="77777777" w:rsidR="007428E8" w:rsidRPr="00DC587D" w:rsidRDefault="007428E8" w:rsidP="00210D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NCT03667170 (Li, 2021)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A6C55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EED0B6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C9B20F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C0980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962A2D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DCD922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82F6EC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47821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569BB3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9FF8B8" w14:textId="77777777" w:rsidR="007428E8" w:rsidRPr="00DC587D" w:rsidRDefault="007428E8" w:rsidP="00210D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587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</w:tbl>
    <w:p w14:paraId="763126E0" w14:textId="72927114" w:rsidR="007363F2" w:rsidRPr="007363F2" w:rsidRDefault="00E00014" w:rsidP="007363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Abbreviation: </w:t>
      </w:r>
      <w:r w:rsidR="007363F2" w:rsidRPr="007363F2">
        <w:rPr>
          <w:rFonts w:ascii="Times New Roman" w:hAnsi="Times New Roman"/>
          <w:color w:val="000000"/>
          <w:sz w:val="16"/>
          <w:szCs w:val="16"/>
        </w:rPr>
        <w:t>FU follow-up,</w:t>
      </w:r>
      <w:r w:rsidR="007363F2" w:rsidRPr="007363F2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 xml:space="preserve"> HNSCC head and neck squamous cell carcinoma,</w:t>
      </w:r>
      <w:r w:rsidR="007363F2" w:rsidRPr="007363F2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 </w:t>
      </w:r>
      <w:r w:rsidR="007363F2" w:rsidRPr="007363F2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>NPC n</w:t>
      </w:r>
      <w:r w:rsidR="007363F2" w:rsidRPr="007363F2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>asopharyngeal carcinoma</w:t>
      </w:r>
      <w:r w:rsidR="007363F2" w:rsidRPr="007363F2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>,</w:t>
      </w:r>
      <w:r w:rsidR="007363F2" w:rsidRPr="007363F2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 </w:t>
      </w:r>
      <w:r w:rsidR="007363F2" w:rsidRPr="007363F2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>NSCLC</w:t>
      </w:r>
      <w:r w:rsidR="007363F2" w:rsidRPr="007363F2">
        <w:rPr>
          <w:rFonts w:ascii="Times New Roman" w:eastAsia="宋体" w:hAnsi="Times New Roman" w:cs="Times New Roman" w:hint="eastAsia"/>
          <w:color w:val="000000"/>
          <w:sz w:val="16"/>
          <w:szCs w:val="16"/>
          <w:lang w:bidi="ar"/>
        </w:rPr>
        <w:t xml:space="preserve"> non-small cell lung cancer,</w:t>
      </w:r>
      <w:r w:rsidR="007363F2" w:rsidRPr="007363F2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 xml:space="preserve"> </w:t>
      </w:r>
      <w:r w:rsidR="007363F2" w:rsidRPr="007363F2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>SCLC</w:t>
      </w:r>
      <w:r w:rsidR="007363F2" w:rsidRPr="007363F2">
        <w:rPr>
          <w:rFonts w:ascii="Times New Roman" w:eastAsia="宋体" w:hAnsi="Times New Roman" w:cs="Times New Roman" w:hint="eastAsia"/>
          <w:color w:val="000000"/>
          <w:sz w:val="16"/>
          <w:szCs w:val="16"/>
          <w:lang w:bidi="ar"/>
        </w:rPr>
        <w:t xml:space="preserve"> small cell lung cancer</w:t>
      </w:r>
      <w:r w:rsidR="007363F2" w:rsidRPr="007363F2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>,</w:t>
      </w:r>
      <w:r w:rsidR="007363F2" w:rsidRPr="007363F2">
        <w:rPr>
          <w:rFonts w:ascii="Times New Roman" w:eastAsia="宋体" w:hAnsi="Times New Roman" w:cs="Times New Roman" w:hint="eastAsia"/>
          <w:color w:val="FF0000"/>
          <w:sz w:val="16"/>
          <w:szCs w:val="16"/>
          <w:lang w:bidi="ar"/>
        </w:rPr>
        <w:t xml:space="preserve"> </w:t>
      </w:r>
      <w:r w:rsidR="007363F2" w:rsidRPr="007363F2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>SCC squamous cell carcinoma</w:t>
      </w:r>
      <w:r w:rsidR="007363F2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>.</w:t>
      </w:r>
    </w:p>
    <w:p w14:paraId="0E8776D0" w14:textId="77777777" w:rsidR="00E507AF" w:rsidRPr="007363F2" w:rsidRDefault="00E507AF" w:rsidP="00E57548">
      <w:pPr>
        <w:ind w:firstLineChars="200" w:firstLine="321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05A81C3B" w14:textId="1D4FAFB8" w:rsidR="00E507AF" w:rsidRDefault="00394C7F" w:rsidP="00394C7F">
      <w:pPr>
        <w:widowControl/>
        <w:jc w:val="left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14:paraId="26FC5553" w14:textId="275C0639" w:rsidR="004500A7" w:rsidRPr="009E4441" w:rsidRDefault="00341CAA" w:rsidP="00E57548">
      <w:pPr>
        <w:ind w:firstLineChars="200" w:firstLine="320"/>
        <w:jc w:val="left"/>
        <w:rPr>
          <w:rFonts w:ascii="Times New Roman" w:hAnsi="Times New Roman" w:cs="Times New Roman"/>
          <w:sz w:val="16"/>
          <w:szCs w:val="16"/>
        </w:rPr>
      </w:pPr>
      <w:r w:rsidRPr="00341CAA">
        <w:rPr>
          <w:rFonts w:ascii="Times New Roman" w:eastAsia="等线" w:hAnsi="Times New Roman" w:cs="Times New Roman"/>
          <w:b/>
          <w:color w:val="000000"/>
          <w:kern w:val="0"/>
          <w:sz w:val="16"/>
          <w:szCs w:val="16"/>
        </w:rPr>
        <w:lastRenderedPageBreak/>
        <w:t>Additional</w:t>
      </w:r>
      <w:r w:rsidR="00E3257E" w:rsidRPr="00E3257E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1B7222">
        <w:rPr>
          <w:rFonts w:ascii="Times New Roman" w:hAnsi="Times New Roman" w:cs="Times New Roman"/>
          <w:b/>
          <w:bCs/>
          <w:sz w:val="16"/>
          <w:szCs w:val="16"/>
        </w:rPr>
        <w:t>T</w:t>
      </w:r>
      <w:r w:rsidR="001B7222">
        <w:rPr>
          <w:rFonts w:ascii="Times New Roman" w:hAnsi="Times New Roman" w:cs="Times New Roman" w:hint="eastAsia"/>
          <w:b/>
          <w:bCs/>
          <w:sz w:val="16"/>
          <w:szCs w:val="16"/>
        </w:rPr>
        <w:t>able</w:t>
      </w:r>
      <w:r w:rsidR="00D62595">
        <w:rPr>
          <w:rFonts w:ascii="Times New Roman" w:hAnsi="Times New Roman" w:cs="Times New Roman" w:hint="eastAsia"/>
          <w:b/>
          <w:bCs/>
          <w:sz w:val="16"/>
          <w:szCs w:val="16"/>
        </w:rPr>
        <w:t xml:space="preserve"> </w:t>
      </w:r>
      <w:r w:rsidR="00D62595">
        <w:rPr>
          <w:rFonts w:ascii="Times New Roman" w:hAnsi="Times New Roman" w:cs="Times New Roman"/>
          <w:b/>
          <w:bCs/>
          <w:sz w:val="16"/>
          <w:szCs w:val="16"/>
        </w:rPr>
        <w:t>2</w:t>
      </w:r>
      <w:r w:rsidR="00D641F9" w:rsidRPr="009E4441">
        <w:rPr>
          <w:rFonts w:ascii="Times New Roman" w:hAnsi="Times New Roman" w:cs="Times New Roman" w:hint="eastAsia"/>
          <w:sz w:val="16"/>
          <w:szCs w:val="16"/>
        </w:rPr>
        <w:t xml:space="preserve">. Summary of phase 2 and 3 randomized controlled trials for previously treated advanced solid </w:t>
      </w:r>
      <w:r w:rsidR="00F5490D">
        <w:rPr>
          <w:rFonts w:ascii="Times New Roman" w:hAnsi="Times New Roman" w:cs="Times New Roman"/>
          <w:sz w:val="16"/>
          <w:szCs w:val="16"/>
        </w:rPr>
        <w:t xml:space="preserve">cancers with </w:t>
      </w:r>
      <w:r w:rsidR="00D641F9" w:rsidRPr="009E4441">
        <w:rPr>
          <w:rFonts w:ascii="Times New Roman" w:hAnsi="Times New Roman" w:cs="Times New Roman" w:hint="eastAsia"/>
          <w:sz w:val="16"/>
          <w:szCs w:val="16"/>
        </w:rPr>
        <w:t>immunotherapy</w:t>
      </w:r>
      <w:r w:rsidR="00D641F9" w:rsidRPr="009E4441">
        <w:rPr>
          <w:rFonts w:ascii="Times New Roman" w:hAnsi="Times New Roman" w:cs="Times New Roman"/>
          <w:sz w:val="16"/>
          <w:szCs w:val="16"/>
        </w:rPr>
        <w:t>.</w:t>
      </w:r>
    </w:p>
    <w:tbl>
      <w:tblPr>
        <w:tblW w:w="16052" w:type="dxa"/>
        <w:jc w:val="center"/>
        <w:tblLayout w:type="fixed"/>
        <w:tblLook w:val="04A0" w:firstRow="1" w:lastRow="0" w:firstColumn="1" w:lastColumn="0" w:noHBand="0" w:noVBand="1"/>
      </w:tblPr>
      <w:tblGrid>
        <w:gridCol w:w="1735"/>
        <w:gridCol w:w="992"/>
        <w:gridCol w:w="851"/>
        <w:gridCol w:w="1134"/>
        <w:gridCol w:w="850"/>
        <w:gridCol w:w="851"/>
        <w:gridCol w:w="567"/>
        <w:gridCol w:w="1559"/>
        <w:gridCol w:w="709"/>
        <w:gridCol w:w="850"/>
        <w:gridCol w:w="709"/>
        <w:gridCol w:w="851"/>
        <w:gridCol w:w="708"/>
        <w:gridCol w:w="709"/>
        <w:gridCol w:w="709"/>
        <w:gridCol w:w="709"/>
        <w:gridCol w:w="850"/>
        <w:gridCol w:w="709"/>
      </w:tblGrid>
      <w:tr w:rsidR="003038E3" w:rsidRPr="009E4441" w14:paraId="1C4BB584" w14:textId="77777777" w:rsidTr="0056728F">
        <w:trPr>
          <w:trHeight w:val="310"/>
          <w:jc w:val="center"/>
        </w:trPr>
        <w:tc>
          <w:tcPr>
            <w:tcW w:w="173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9621E8E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Trial and author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43AF96B" w14:textId="4DD8C0D4" w:rsidR="004500A7" w:rsidRPr="009E4441" w:rsidRDefault="00F5490D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Cancer</w:t>
            </w:r>
            <w:r w:rsidR="00D641F9"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type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57F2A74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Line of treatment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A8C80E7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Assessment criteria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B39F2CF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Primary endpoint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924E7AF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Median FU (month)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7D90168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B17F501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Treatment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11F1BE1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ORR (%)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17D4B85" w14:textId="77777777" w:rsidR="004500A7" w:rsidRPr="009E4441" w:rsidRDefault="004E2B7C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ORR </w:t>
            </w:r>
            <w:r w:rsidR="00D641F9"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1EC723C8" w14:textId="77777777" w:rsidR="004500A7" w:rsidRPr="009E4441" w:rsidRDefault="00D641F9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PFS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58B469CD" w14:textId="77777777" w:rsidR="004500A7" w:rsidRPr="009E4441" w:rsidRDefault="00D641F9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</w:tr>
      <w:tr w:rsidR="00A53E1F" w:rsidRPr="009E4441" w14:paraId="28C123BD" w14:textId="77777777" w:rsidTr="0056728F">
        <w:trPr>
          <w:trHeight w:val="460"/>
          <w:jc w:val="center"/>
        </w:trPr>
        <w:tc>
          <w:tcPr>
            <w:tcW w:w="1735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1F7F4CD7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71B39D4F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12A6CB4D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23D1F628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48DD2450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66C6EB59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783FB0D0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3E6F0297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43C32B67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3164F260" w14:textId="77777777" w:rsidR="004500A7" w:rsidRPr="009E4441" w:rsidRDefault="004500A7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8B30C31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HR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7E779EF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Median (month)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63DA043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3-m (%)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53A0D65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6-m (%)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F20BA79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9-m (%)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59EAB8B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HR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327C970" w14:textId="77777777" w:rsidR="006D2C44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Median</w:t>
            </w:r>
          </w:p>
          <w:p w14:paraId="3867B4A4" w14:textId="77777777" w:rsidR="004500A7" w:rsidRPr="009E4441" w:rsidRDefault="006D2C4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</w:t>
            </w:r>
            <w:r w:rsidR="00D641F9"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month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D89C114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12-m (%)</w:t>
            </w:r>
          </w:p>
        </w:tc>
      </w:tr>
      <w:tr w:rsidR="004500A7" w:rsidRPr="009E4441" w14:paraId="45AE9E7D" w14:textId="77777777" w:rsidTr="0056728F">
        <w:trPr>
          <w:trHeight w:val="310"/>
          <w:jc w:val="center"/>
        </w:trPr>
        <w:tc>
          <w:tcPr>
            <w:tcW w:w="16052" w:type="dxa"/>
            <w:gridSpan w:val="18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484CCB9" w14:textId="77777777" w:rsidR="004500A7" w:rsidRPr="009E4441" w:rsidRDefault="00D641F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Head and neck, HNSCC</w:t>
            </w:r>
          </w:p>
        </w:tc>
      </w:tr>
      <w:tr w:rsidR="00A53E1F" w:rsidRPr="009E4441" w14:paraId="0E765739" w14:textId="77777777" w:rsidTr="00856874">
        <w:trPr>
          <w:trHeight w:val="347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5702ED9C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CONDOR (Siu, 2019)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6626F76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PD-L1 low or negative HNSCC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95ACA06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B051EF3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E8110CB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ORR</w:t>
            </w:r>
          </w:p>
        </w:tc>
        <w:tc>
          <w:tcPr>
            <w:tcW w:w="851" w:type="dxa"/>
            <w:shd w:val="clear" w:color="auto" w:fill="auto"/>
          </w:tcPr>
          <w:p w14:paraId="286DFE49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6.5</w:t>
            </w:r>
          </w:p>
        </w:tc>
        <w:tc>
          <w:tcPr>
            <w:tcW w:w="567" w:type="dxa"/>
            <w:shd w:val="clear" w:color="auto" w:fill="auto"/>
          </w:tcPr>
          <w:p w14:paraId="1EC0F563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133</w:t>
            </w:r>
          </w:p>
        </w:tc>
        <w:tc>
          <w:tcPr>
            <w:tcW w:w="1559" w:type="dxa"/>
            <w:shd w:val="clear" w:color="auto" w:fill="auto"/>
          </w:tcPr>
          <w:p w14:paraId="6B9299A6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A: Durvalumab + tremelimumab</w:t>
            </w:r>
          </w:p>
        </w:tc>
        <w:tc>
          <w:tcPr>
            <w:tcW w:w="709" w:type="dxa"/>
            <w:shd w:val="clear" w:color="auto" w:fill="auto"/>
          </w:tcPr>
          <w:p w14:paraId="721D6877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14:paraId="6D3DA479" w14:textId="11877309" w:rsidR="004500A7" w:rsidRPr="009E4441" w:rsidRDefault="00D641F9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="0027380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 vs B</w:t>
            </w:r>
            <w:r w:rsidR="0027380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70DBB0E9" w14:textId="013AE476" w:rsidR="004500A7" w:rsidRPr="00273802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  <w:r w:rsidR="0027380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</w:t>
            </w:r>
            <w:r w:rsidR="0027380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 vs B</w:t>
            </w:r>
            <w:r w:rsidR="0027380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371EDDB2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362BC3AA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31.3*</w:t>
            </w:r>
          </w:p>
        </w:tc>
        <w:tc>
          <w:tcPr>
            <w:tcW w:w="709" w:type="dxa"/>
            <w:shd w:val="clear" w:color="auto" w:fill="auto"/>
          </w:tcPr>
          <w:p w14:paraId="47FE2DF8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13.6*</w:t>
            </w:r>
          </w:p>
        </w:tc>
        <w:tc>
          <w:tcPr>
            <w:tcW w:w="709" w:type="dxa"/>
            <w:shd w:val="clear" w:color="auto" w:fill="auto"/>
          </w:tcPr>
          <w:p w14:paraId="7D365B6E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11.4*</w:t>
            </w:r>
          </w:p>
        </w:tc>
        <w:tc>
          <w:tcPr>
            <w:tcW w:w="709" w:type="dxa"/>
            <w:shd w:val="clear" w:color="auto" w:fill="auto"/>
          </w:tcPr>
          <w:p w14:paraId="295E9116" w14:textId="50AB79A2" w:rsidR="004500A7" w:rsidRPr="00273802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n </w:t>
            </w:r>
            <w:r w:rsidR="0027380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 vs B</w:t>
            </w:r>
            <w:r w:rsidR="0027380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BF0B1DD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6.5</w:t>
            </w:r>
          </w:p>
        </w:tc>
        <w:tc>
          <w:tcPr>
            <w:tcW w:w="709" w:type="dxa"/>
            <w:shd w:val="clear" w:color="auto" w:fill="auto"/>
          </w:tcPr>
          <w:p w14:paraId="4BE43FF4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37*</w:t>
            </w:r>
          </w:p>
        </w:tc>
      </w:tr>
      <w:tr w:rsidR="00A53E1F" w:rsidRPr="009E4441" w14:paraId="72A98BF1" w14:textId="77777777" w:rsidTr="00856874">
        <w:trPr>
          <w:trHeight w:val="232"/>
          <w:jc w:val="center"/>
        </w:trPr>
        <w:tc>
          <w:tcPr>
            <w:tcW w:w="1735" w:type="dxa"/>
            <w:vMerge/>
            <w:shd w:val="clear" w:color="auto" w:fill="auto"/>
          </w:tcPr>
          <w:p w14:paraId="6CFCE88A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D71F73C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8269170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AA64AF4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896679B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D116D89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20A424DF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</w:t>
            </w:r>
          </w:p>
        </w:tc>
        <w:tc>
          <w:tcPr>
            <w:tcW w:w="1559" w:type="dxa"/>
            <w:shd w:val="clear" w:color="auto" w:fill="auto"/>
          </w:tcPr>
          <w:p w14:paraId="54273B7A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B: Durvalumab</w:t>
            </w:r>
          </w:p>
        </w:tc>
        <w:tc>
          <w:tcPr>
            <w:tcW w:w="709" w:type="dxa"/>
            <w:shd w:val="clear" w:color="auto" w:fill="auto"/>
          </w:tcPr>
          <w:p w14:paraId="0021A791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9.2</w:t>
            </w:r>
          </w:p>
        </w:tc>
        <w:tc>
          <w:tcPr>
            <w:tcW w:w="850" w:type="dxa"/>
            <w:shd w:val="clear" w:color="auto" w:fill="auto"/>
          </w:tcPr>
          <w:p w14:paraId="26261CE6" w14:textId="4AC709D1" w:rsidR="004500A7" w:rsidRPr="00273802" w:rsidRDefault="00D641F9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5.21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  <w:r w:rsidR="0027380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(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 vs C</w:t>
            </w:r>
            <w:r w:rsidR="0027380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1F2F7861" w14:textId="3038300A" w:rsidR="004500A7" w:rsidRPr="00273802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n </w:t>
            </w:r>
            <w:r w:rsidR="0027380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  <w:r w:rsidR="0027380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vs C</w:t>
            </w:r>
            <w:r w:rsidR="0027380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7B29D469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</w:t>
            </w:r>
          </w:p>
        </w:tc>
        <w:tc>
          <w:tcPr>
            <w:tcW w:w="708" w:type="dxa"/>
            <w:shd w:val="clear" w:color="auto" w:fill="auto"/>
          </w:tcPr>
          <w:p w14:paraId="0EC6C2AC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36.4*</w:t>
            </w:r>
          </w:p>
        </w:tc>
        <w:tc>
          <w:tcPr>
            <w:tcW w:w="709" w:type="dxa"/>
            <w:shd w:val="clear" w:color="auto" w:fill="auto"/>
          </w:tcPr>
          <w:p w14:paraId="7A270424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20.8*</w:t>
            </w:r>
          </w:p>
        </w:tc>
        <w:tc>
          <w:tcPr>
            <w:tcW w:w="709" w:type="dxa"/>
            <w:shd w:val="clear" w:color="auto" w:fill="auto"/>
          </w:tcPr>
          <w:p w14:paraId="45D6DA1B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14.3*</w:t>
            </w:r>
          </w:p>
        </w:tc>
        <w:tc>
          <w:tcPr>
            <w:tcW w:w="709" w:type="dxa"/>
            <w:shd w:val="clear" w:color="auto" w:fill="auto"/>
          </w:tcPr>
          <w:p w14:paraId="5E7A0F8E" w14:textId="785B74FF" w:rsidR="004500A7" w:rsidRPr="00273802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n </w:t>
            </w:r>
            <w:r w:rsidR="0027380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 vs C</w:t>
            </w:r>
            <w:r w:rsidR="0027380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0BB39AF2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044C0006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36*</w:t>
            </w:r>
          </w:p>
        </w:tc>
      </w:tr>
      <w:tr w:rsidR="00A53E1F" w:rsidRPr="009E4441" w14:paraId="61FF2EAA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6D6A8B5E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B7187DE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D7606B9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3ECAE16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9DF7BC0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D9B5508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5.2</w:t>
            </w:r>
          </w:p>
        </w:tc>
        <w:tc>
          <w:tcPr>
            <w:tcW w:w="567" w:type="dxa"/>
            <w:shd w:val="clear" w:color="auto" w:fill="auto"/>
          </w:tcPr>
          <w:p w14:paraId="7B19FD67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</w:t>
            </w:r>
          </w:p>
        </w:tc>
        <w:tc>
          <w:tcPr>
            <w:tcW w:w="1559" w:type="dxa"/>
            <w:shd w:val="clear" w:color="auto" w:fill="auto"/>
          </w:tcPr>
          <w:p w14:paraId="2F1B4F08" w14:textId="48A3A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C:</w:t>
            </w:r>
            <w:r w:rsidR="002738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Tremelimumab</w:t>
            </w:r>
          </w:p>
        </w:tc>
        <w:tc>
          <w:tcPr>
            <w:tcW w:w="709" w:type="dxa"/>
            <w:shd w:val="clear" w:color="auto" w:fill="auto"/>
          </w:tcPr>
          <w:p w14:paraId="45B3AE10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</w:t>
            </w:r>
          </w:p>
        </w:tc>
        <w:tc>
          <w:tcPr>
            <w:tcW w:w="850" w:type="dxa"/>
            <w:shd w:val="clear" w:color="auto" w:fill="auto"/>
          </w:tcPr>
          <w:p w14:paraId="19297295" w14:textId="77777777" w:rsidR="004500A7" w:rsidRPr="009E4441" w:rsidRDefault="004500A7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61D7EA4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490427B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</w:t>
            </w:r>
          </w:p>
        </w:tc>
        <w:tc>
          <w:tcPr>
            <w:tcW w:w="708" w:type="dxa"/>
            <w:shd w:val="clear" w:color="auto" w:fill="auto"/>
          </w:tcPr>
          <w:p w14:paraId="7D53278C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20.3*</w:t>
            </w:r>
          </w:p>
        </w:tc>
        <w:tc>
          <w:tcPr>
            <w:tcW w:w="709" w:type="dxa"/>
            <w:shd w:val="clear" w:color="auto" w:fill="auto"/>
          </w:tcPr>
          <w:p w14:paraId="7A210EE8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1.8*</w:t>
            </w:r>
          </w:p>
        </w:tc>
        <w:tc>
          <w:tcPr>
            <w:tcW w:w="709" w:type="dxa"/>
            <w:shd w:val="clear" w:color="auto" w:fill="auto"/>
          </w:tcPr>
          <w:p w14:paraId="6145CD98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DED2F0A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F325EEA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5.2</w:t>
            </w:r>
          </w:p>
        </w:tc>
        <w:tc>
          <w:tcPr>
            <w:tcW w:w="709" w:type="dxa"/>
            <w:shd w:val="clear" w:color="auto" w:fill="auto"/>
          </w:tcPr>
          <w:p w14:paraId="6A6FE709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23.8*</w:t>
            </w:r>
          </w:p>
        </w:tc>
      </w:tr>
      <w:tr w:rsidR="00A53E1F" w:rsidRPr="009E4441" w14:paraId="7914C58B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15AE2D44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KEYNOTE-040 (Cohen, 2019)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60B46B2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HNSCC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9A3EEF6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113141A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3F72741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BA99B31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7.5</w:t>
            </w:r>
          </w:p>
        </w:tc>
        <w:tc>
          <w:tcPr>
            <w:tcW w:w="567" w:type="dxa"/>
            <w:shd w:val="clear" w:color="auto" w:fill="auto"/>
          </w:tcPr>
          <w:p w14:paraId="74B37194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247</w:t>
            </w:r>
          </w:p>
        </w:tc>
        <w:tc>
          <w:tcPr>
            <w:tcW w:w="1559" w:type="dxa"/>
            <w:shd w:val="clear" w:color="auto" w:fill="auto"/>
          </w:tcPr>
          <w:p w14:paraId="23191F3F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Pembrolizumab</w:t>
            </w:r>
          </w:p>
        </w:tc>
        <w:tc>
          <w:tcPr>
            <w:tcW w:w="709" w:type="dxa"/>
            <w:shd w:val="clear" w:color="auto" w:fill="auto"/>
          </w:tcPr>
          <w:p w14:paraId="15D07DB2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10.5*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A72C5EA" w14:textId="77777777" w:rsidR="004500A7" w:rsidRPr="009E4441" w:rsidRDefault="00D641F9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01FA150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787C44EA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2.3*</w:t>
            </w:r>
          </w:p>
        </w:tc>
        <w:tc>
          <w:tcPr>
            <w:tcW w:w="708" w:type="dxa"/>
            <w:shd w:val="clear" w:color="auto" w:fill="auto"/>
          </w:tcPr>
          <w:p w14:paraId="526CB074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42.3*</w:t>
            </w:r>
          </w:p>
        </w:tc>
        <w:tc>
          <w:tcPr>
            <w:tcW w:w="709" w:type="dxa"/>
            <w:shd w:val="clear" w:color="auto" w:fill="auto"/>
          </w:tcPr>
          <w:p w14:paraId="2EBA3E43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19.3*</w:t>
            </w:r>
          </w:p>
        </w:tc>
        <w:tc>
          <w:tcPr>
            <w:tcW w:w="709" w:type="dxa"/>
            <w:shd w:val="clear" w:color="auto" w:fill="auto"/>
          </w:tcPr>
          <w:p w14:paraId="39F36E4D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11.4*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ADB5145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5AC9A0FA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8.4</w:t>
            </w:r>
          </w:p>
        </w:tc>
        <w:tc>
          <w:tcPr>
            <w:tcW w:w="709" w:type="dxa"/>
            <w:shd w:val="clear" w:color="auto" w:fill="auto"/>
          </w:tcPr>
          <w:p w14:paraId="043179A8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36.38</w:t>
            </w:r>
          </w:p>
        </w:tc>
      </w:tr>
      <w:tr w:rsidR="00A53E1F" w:rsidRPr="009E4441" w14:paraId="0F1DD940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2CEB6972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E390F4E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E0D1BD2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7F12420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903BB7D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F3C786A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DE4315C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248</w:t>
            </w:r>
          </w:p>
        </w:tc>
        <w:tc>
          <w:tcPr>
            <w:tcW w:w="1559" w:type="dxa"/>
            <w:shd w:val="clear" w:color="auto" w:fill="auto"/>
          </w:tcPr>
          <w:p w14:paraId="56464866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Standard of care</w:t>
            </w:r>
          </w:p>
        </w:tc>
        <w:tc>
          <w:tcPr>
            <w:tcW w:w="709" w:type="dxa"/>
            <w:shd w:val="clear" w:color="auto" w:fill="auto"/>
          </w:tcPr>
          <w:p w14:paraId="615450D0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7.2*</w:t>
            </w:r>
          </w:p>
        </w:tc>
        <w:tc>
          <w:tcPr>
            <w:tcW w:w="850" w:type="dxa"/>
            <w:vMerge/>
            <w:shd w:val="clear" w:color="auto" w:fill="auto"/>
          </w:tcPr>
          <w:p w14:paraId="7AAD1AA5" w14:textId="77777777" w:rsidR="004500A7" w:rsidRPr="009E4441" w:rsidRDefault="004500A7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DE41909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2A15A18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2.3*</w:t>
            </w:r>
          </w:p>
        </w:tc>
        <w:tc>
          <w:tcPr>
            <w:tcW w:w="708" w:type="dxa"/>
            <w:shd w:val="clear" w:color="auto" w:fill="auto"/>
          </w:tcPr>
          <w:p w14:paraId="530A0CCE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37.5*</w:t>
            </w:r>
          </w:p>
        </w:tc>
        <w:tc>
          <w:tcPr>
            <w:tcW w:w="709" w:type="dxa"/>
            <w:shd w:val="clear" w:color="auto" w:fill="auto"/>
          </w:tcPr>
          <w:p w14:paraId="439A1C9E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24*</w:t>
            </w:r>
          </w:p>
        </w:tc>
        <w:tc>
          <w:tcPr>
            <w:tcW w:w="709" w:type="dxa"/>
            <w:shd w:val="clear" w:color="auto" w:fill="auto"/>
          </w:tcPr>
          <w:p w14:paraId="0A48B4D1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15*</w:t>
            </w:r>
          </w:p>
        </w:tc>
        <w:tc>
          <w:tcPr>
            <w:tcW w:w="709" w:type="dxa"/>
            <w:vMerge/>
            <w:shd w:val="clear" w:color="auto" w:fill="auto"/>
          </w:tcPr>
          <w:p w14:paraId="224D5A1E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C87007A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6.9</w:t>
            </w:r>
          </w:p>
        </w:tc>
        <w:tc>
          <w:tcPr>
            <w:tcW w:w="709" w:type="dxa"/>
            <w:shd w:val="clear" w:color="auto" w:fill="auto"/>
          </w:tcPr>
          <w:p w14:paraId="3229F80D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26.3*</w:t>
            </w:r>
          </w:p>
        </w:tc>
      </w:tr>
      <w:tr w:rsidR="00A53E1F" w:rsidRPr="009E4441" w14:paraId="4BC5560C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07242D84" w14:textId="77777777" w:rsidR="004500A7" w:rsidRPr="009E4441" w:rsidRDefault="00D641F9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Checkmate 141 (Ferris, 2016)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1F2DC73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HNSCC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CFFE3CC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FD2CF8A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570D773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506030F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5.1</w:t>
            </w:r>
          </w:p>
        </w:tc>
        <w:tc>
          <w:tcPr>
            <w:tcW w:w="567" w:type="dxa"/>
            <w:shd w:val="clear" w:color="auto" w:fill="auto"/>
          </w:tcPr>
          <w:p w14:paraId="62B03DB3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240</w:t>
            </w:r>
          </w:p>
        </w:tc>
        <w:tc>
          <w:tcPr>
            <w:tcW w:w="1559" w:type="dxa"/>
            <w:shd w:val="clear" w:color="auto" w:fill="auto"/>
          </w:tcPr>
          <w:p w14:paraId="1E3BE168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Nivolumab</w:t>
            </w:r>
          </w:p>
        </w:tc>
        <w:tc>
          <w:tcPr>
            <w:tcW w:w="709" w:type="dxa"/>
            <w:shd w:val="clear" w:color="auto" w:fill="auto"/>
          </w:tcPr>
          <w:p w14:paraId="7A432367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13.3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CB21156" w14:textId="77777777" w:rsidR="004500A7" w:rsidRPr="009E4441" w:rsidRDefault="00D641F9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650183C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59BEA9B6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028184E3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35.7*</w:t>
            </w:r>
          </w:p>
        </w:tc>
        <w:tc>
          <w:tcPr>
            <w:tcW w:w="709" w:type="dxa"/>
            <w:shd w:val="clear" w:color="auto" w:fill="auto"/>
          </w:tcPr>
          <w:p w14:paraId="3DD39CCE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19.7</w:t>
            </w:r>
          </w:p>
        </w:tc>
        <w:tc>
          <w:tcPr>
            <w:tcW w:w="709" w:type="dxa"/>
            <w:shd w:val="clear" w:color="auto" w:fill="auto"/>
          </w:tcPr>
          <w:p w14:paraId="7A336858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12.2*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1370330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56820ECB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7.5</w:t>
            </w:r>
          </w:p>
        </w:tc>
        <w:tc>
          <w:tcPr>
            <w:tcW w:w="709" w:type="dxa"/>
            <w:shd w:val="clear" w:color="auto" w:fill="auto"/>
          </w:tcPr>
          <w:p w14:paraId="567E7117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</w:t>
            </w:r>
          </w:p>
        </w:tc>
      </w:tr>
      <w:tr w:rsidR="00A53E1F" w:rsidRPr="009E4441" w14:paraId="0EC2D06E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6C82EA44" w14:textId="77777777" w:rsidR="004500A7" w:rsidRPr="009E4441" w:rsidRDefault="004500A7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5621FB9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067E123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C34C8F7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00E8FFC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9B691BC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C01B54F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121</w:t>
            </w:r>
          </w:p>
        </w:tc>
        <w:tc>
          <w:tcPr>
            <w:tcW w:w="1559" w:type="dxa"/>
            <w:shd w:val="clear" w:color="auto" w:fill="auto"/>
          </w:tcPr>
          <w:p w14:paraId="789573A2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Chemotherapy</w:t>
            </w:r>
          </w:p>
        </w:tc>
        <w:tc>
          <w:tcPr>
            <w:tcW w:w="709" w:type="dxa"/>
            <w:shd w:val="clear" w:color="auto" w:fill="auto"/>
          </w:tcPr>
          <w:p w14:paraId="18820930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5.8</w:t>
            </w:r>
          </w:p>
        </w:tc>
        <w:tc>
          <w:tcPr>
            <w:tcW w:w="850" w:type="dxa"/>
            <w:vMerge/>
            <w:shd w:val="clear" w:color="auto" w:fill="auto"/>
          </w:tcPr>
          <w:p w14:paraId="4FA72950" w14:textId="77777777" w:rsidR="004500A7" w:rsidRPr="009E4441" w:rsidRDefault="004500A7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AE8C8B7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F68E87A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2.3</w:t>
            </w:r>
          </w:p>
        </w:tc>
        <w:tc>
          <w:tcPr>
            <w:tcW w:w="708" w:type="dxa"/>
            <w:shd w:val="clear" w:color="auto" w:fill="auto"/>
          </w:tcPr>
          <w:p w14:paraId="66AB5B8C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42.78</w:t>
            </w:r>
          </w:p>
        </w:tc>
        <w:tc>
          <w:tcPr>
            <w:tcW w:w="709" w:type="dxa"/>
            <w:shd w:val="clear" w:color="auto" w:fill="auto"/>
          </w:tcPr>
          <w:p w14:paraId="56E3F1C9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9.9</w:t>
            </w:r>
          </w:p>
        </w:tc>
        <w:tc>
          <w:tcPr>
            <w:tcW w:w="709" w:type="dxa"/>
            <w:shd w:val="clear" w:color="auto" w:fill="auto"/>
          </w:tcPr>
          <w:p w14:paraId="01BF8364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3.3*</w:t>
            </w:r>
          </w:p>
        </w:tc>
        <w:tc>
          <w:tcPr>
            <w:tcW w:w="709" w:type="dxa"/>
            <w:vMerge/>
            <w:shd w:val="clear" w:color="auto" w:fill="auto"/>
          </w:tcPr>
          <w:p w14:paraId="2B203EDD" w14:textId="77777777" w:rsidR="004500A7" w:rsidRPr="009E4441" w:rsidRDefault="004500A7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F186C39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5.1</w:t>
            </w:r>
          </w:p>
        </w:tc>
        <w:tc>
          <w:tcPr>
            <w:tcW w:w="709" w:type="dxa"/>
            <w:shd w:val="clear" w:color="auto" w:fill="auto"/>
          </w:tcPr>
          <w:p w14:paraId="36FC7936" w14:textId="77777777" w:rsidR="004500A7" w:rsidRPr="009E4441" w:rsidRDefault="00D641F9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16.6</w:t>
            </w:r>
          </w:p>
        </w:tc>
      </w:tr>
      <w:tr w:rsidR="004500A7" w:rsidRPr="009E4441" w14:paraId="666D43E1" w14:textId="77777777" w:rsidTr="00F5490D">
        <w:trPr>
          <w:trHeight w:val="310"/>
          <w:jc w:val="center"/>
        </w:trPr>
        <w:tc>
          <w:tcPr>
            <w:tcW w:w="16052" w:type="dxa"/>
            <w:gridSpan w:val="18"/>
            <w:shd w:val="clear" w:color="auto" w:fill="FFFFFF" w:themeFill="background1"/>
            <w:noWrap/>
            <w:vAlign w:val="center"/>
          </w:tcPr>
          <w:p w14:paraId="62C2CE32" w14:textId="2E2E65C0" w:rsidR="004500A7" w:rsidRPr="009E4441" w:rsidRDefault="00D641F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Head and neck</w:t>
            </w:r>
            <w:r w:rsidR="00F5490D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NPC</w:t>
            </w:r>
          </w:p>
        </w:tc>
      </w:tr>
      <w:tr w:rsidR="00F5490D" w:rsidRPr="009E4441" w14:paraId="2BB431CF" w14:textId="77777777" w:rsidTr="00F5490D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FFFFFF" w:themeFill="background1"/>
          </w:tcPr>
          <w:p w14:paraId="08D20847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NCT02605967 (Even, 2021)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7C9430BB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NPC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5C1E64D3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 or 3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50EEC44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788A989C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PFS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780D8371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FFFFFF" w:themeFill="background1"/>
          </w:tcPr>
          <w:p w14:paraId="3978801C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82</w:t>
            </w:r>
          </w:p>
        </w:tc>
        <w:tc>
          <w:tcPr>
            <w:tcW w:w="1559" w:type="dxa"/>
            <w:shd w:val="clear" w:color="auto" w:fill="FFFFFF" w:themeFill="background1"/>
          </w:tcPr>
          <w:p w14:paraId="5ED787F7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Spartalizumab</w:t>
            </w:r>
          </w:p>
        </w:tc>
        <w:tc>
          <w:tcPr>
            <w:tcW w:w="709" w:type="dxa"/>
            <w:shd w:val="clear" w:color="auto" w:fill="FFFFFF" w:themeFill="background1"/>
          </w:tcPr>
          <w:p w14:paraId="0D87E7C0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17.1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31D25C22" w14:textId="77777777" w:rsidR="00043004" w:rsidRPr="009E4441" w:rsidRDefault="0004300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6E2564B5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FFFFFF" w:themeFill="background1"/>
          </w:tcPr>
          <w:p w14:paraId="2B956439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</w:t>
            </w:r>
          </w:p>
        </w:tc>
        <w:tc>
          <w:tcPr>
            <w:tcW w:w="708" w:type="dxa"/>
            <w:shd w:val="clear" w:color="auto" w:fill="FFFFFF" w:themeFill="background1"/>
          </w:tcPr>
          <w:p w14:paraId="1D32AAE9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42*</w:t>
            </w:r>
          </w:p>
        </w:tc>
        <w:tc>
          <w:tcPr>
            <w:tcW w:w="709" w:type="dxa"/>
            <w:shd w:val="clear" w:color="auto" w:fill="FFFFFF" w:themeFill="background1"/>
          </w:tcPr>
          <w:p w14:paraId="3BD37C12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32.4*</w:t>
            </w:r>
          </w:p>
        </w:tc>
        <w:tc>
          <w:tcPr>
            <w:tcW w:w="709" w:type="dxa"/>
            <w:shd w:val="clear" w:color="auto" w:fill="FFFFFF" w:themeFill="background1"/>
          </w:tcPr>
          <w:p w14:paraId="3B4B86B2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26.6*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5B7B316E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n*</w:t>
            </w:r>
          </w:p>
        </w:tc>
        <w:tc>
          <w:tcPr>
            <w:tcW w:w="850" w:type="dxa"/>
            <w:shd w:val="clear" w:color="auto" w:fill="FFFFFF" w:themeFill="background1"/>
          </w:tcPr>
          <w:p w14:paraId="20242FD7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25.5</w:t>
            </w:r>
          </w:p>
        </w:tc>
        <w:tc>
          <w:tcPr>
            <w:tcW w:w="709" w:type="dxa"/>
            <w:shd w:val="clear" w:color="auto" w:fill="FFFFFF" w:themeFill="background1"/>
          </w:tcPr>
          <w:p w14:paraId="274C0DA5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66.6*</w:t>
            </w:r>
          </w:p>
        </w:tc>
      </w:tr>
      <w:tr w:rsidR="00F5490D" w:rsidRPr="009E4441" w14:paraId="41927601" w14:textId="77777777" w:rsidTr="00F5490D">
        <w:trPr>
          <w:trHeight w:val="23"/>
          <w:jc w:val="center"/>
        </w:trPr>
        <w:tc>
          <w:tcPr>
            <w:tcW w:w="1735" w:type="dxa"/>
            <w:vMerge/>
            <w:shd w:val="clear" w:color="auto" w:fill="FFFFFF" w:themeFill="background1"/>
          </w:tcPr>
          <w:p w14:paraId="3AE794E3" w14:textId="77777777" w:rsidR="00043004" w:rsidRPr="009E4441" w:rsidRDefault="00043004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61479544" w14:textId="77777777" w:rsidR="00043004" w:rsidRPr="009E4441" w:rsidRDefault="00043004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12363283" w14:textId="77777777" w:rsidR="00043004" w:rsidRPr="009E4441" w:rsidRDefault="00043004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443C9924" w14:textId="77777777" w:rsidR="00043004" w:rsidRPr="009E4441" w:rsidRDefault="00043004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63CBD3D7" w14:textId="77777777" w:rsidR="00043004" w:rsidRPr="009E4441" w:rsidRDefault="00043004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1D8AD02D" w14:textId="77777777" w:rsidR="00043004" w:rsidRPr="009E4441" w:rsidRDefault="00043004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161057E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1559" w:type="dxa"/>
            <w:shd w:val="clear" w:color="auto" w:fill="FFFFFF" w:themeFill="background1"/>
          </w:tcPr>
          <w:p w14:paraId="321CA6FD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Chemotherapy</w:t>
            </w:r>
          </w:p>
        </w:tc>
        <w:tc>
          <w:tcPr>
            <w:tcW w:w="709" w:type="dxa"/>
            <w:shd w:val="clear" w:color="auto" w:fill="FFFFFF" w:themeFill="background1"/>
          </w:tcPr>
          <w:p w14:paraId="103F0743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5D065687" w14:textId="77777777" w:rsidR="00043004" w:rsidRPr="009E4441" w:rsidRDefault="00043004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573253EE" w14:textId="77777777" w:rsidR="00043004" w:rsidRPr="009E4441" w:rsidRDefault="00043004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0CAB7F7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6.6</w:t>
            </w:r>
          </w:p>
        </w:tc>
        <w:tc>
          <w:tcPr>
            <w:tcW w:w="708" w:type="dxa"/>
            <w:shd w:val="clear" w:color="auto" w:fill="FFFFFF" w:themeFill="background1"/>
          </w:tcPr>
          <w:p w14:paraId="3C0044CA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75.3*</w:t>
            </w:r>
          </w:p>
        </w:tc>
        <w:tc>
          <w:tcPr>
            <w:tcW w:w="709" w:type="dxa"/>
            <w:shd w:val="clear" w:color="auto" w:fill="FFFFFF" w:themeFill="background1"/>
          </w:tcPr>
          <w:p w14:paraId="715BCCDA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53.8*</w:t>
            </w:r>
          </w:p>
        </w:tc>
        <w:tc>
          <w:tcPr>
            <w:tcW w:w="709" w:type="dxa"/>
            <w:shd w:val="clear" w:color="auto" w:fill="FFFFFF" w:themeFill="background1"/>
          </w:tcPr>
          <w:p w14:paraId="69CEAE5F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40*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390450FF" w14:textId="77777777" w:rsidR="00043004" w:rsidRPr="009E4441" w:rsidRDefault="00043004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5A42259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15.5</w:t>
            </w:r>
          </w:p>
        </w:tc>
        <w:tc>
          <w:tcPr>
            <w:tcW w:w="709" w:type="dxa"/>
            <w:shd w:val="clear" w:color="auto" w:fill="FFFFFF" w:themeFill="background1"/>
          </w:tcPr>
          <w:p w14:paraId="34C696C3" w14:textId="77777777" w:rsidR="00043004" w:rsidRPr="009E4441" w:rsidRDefault="00043004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57.8*</w:t>
            </w:r>
          </w:p>
        </w:tc>
      </w:tr>
      <w:tr w:rsidR="004500A7" w:rsidRPr="009E4441" w14:paraId="049F5A6B" w14:textId="77777777" w:rsidTr="00856874">
        <w:trPr>
          <w:trHeight w:val="310"/>
          <w:jc w:val="center"/>
        </w:trPr>
        <w:tc>
          <w:tcPr>
            <w:tcW w:w="16052" w:type="dxa"/>
            <w:gridSpan w:val="18"/>
            <w:shd w:val="clear" w:color="auto" w:fill="auto"/>
            <w:noWrap/>
            <w:vAlign w:val="center"/>
          </w:tcPr>
          <w:p w14:paraId="2AC5E2ED" w14:textId="263788FC" w:rsidR="004500A7" w:rsidRPr="009E4441" w:rsidRDefault="00D641F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Head and neck</w:t>
            </w:r>
            <w:r w:rsidR="00F5490D">
              <w:rPr>
                <w:rFonts w:ascii="宋体" w:eastAsia="宋体" w:hAnsi="宋体" w:cs="宋体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,</w:t>
            </w:r>
            <w:r w:rsidR="00F5490D">
              <w:rPr>
                <w:rFonts w:ascii="宋体" w:eastAsia="宋体" w:hAnsi="宋体" w:cs="宋体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="00F5490D" w:rsidRPr="009E4441">
              <w:rPr>
                <w:rStyle w:val="font31"/>
                <w:rFonts w:eastAsia="宋体"/>
                <w:sz w:val="16"/>
                <w:szCs w:val="16"/>
                <w:lang w:bidi="ar"/>
              </w:rPr>
              <w:t>salivary glands</w:t>
            </w:r>
          </w:p>
        </w:tc>
      </w:tr>
      <w:tr w:rsidR="004E2B7C" w:rsidRPr="009E4441" w14:paraId="7D8BDCE3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705C76D0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NCT03087019 (Mahmood, 2021)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646EF64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Adenoid cystic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carcinoma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A5AA37A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23E321F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715AEF2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5E55207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19.8</w:t>
            </w:r>
          </w:p>
        </w:tc>
        <w:tc>
          <w:tcPr>
            <w:tcW w:w="567" w:type="dxa"/>
            <w:shd w:val="clear" w:color="auto" w:fill="auto"/>
          </w:tcPr>
          <w:p w14:paraId="5988C7C2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6F6448EC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Pembrolizumab + RT</w:t>
            </w:r>
          </w:p>
        </w:tc>
        <w:tc>
          <w:tcPr>
            <w:tcW w:w="709" w:type="dxa"/>
            <w:shd w:val="clear" w:color="auto" w:fill="auto"/>
          </w:tcPr>
          <w:p w14:paraId="754E71B4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</w:tcPr>
          <w:p w14:paraId="5D6CFCDA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392D17C7" w14:textId="77777777" w:rsidR="004E2B7C" w:rsidRPr="009E4441" w:rsidRDefault="004E2B7C" w:rsidP="004E2B7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1" w:type="dxa"/>
            <w:shd w:val="clear" w:color="auto" w:fill="auto"/>
          </w:tcPr>
          <w:p w14:paraId="11F60C4E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4.5</w:t>
            </w:r>
          </w:p>
        </w:tc>
        <w:tc>
          <w:tcPr>
            <w:tcW w:w="708" w:type="dxa"/>
            <w:shd w:val="clear" w:color="auto" w:fill="auto"/>
          </w:tcPr>
          <w:p w14:paraId="2742CC1A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70*</w:t>
            </w:r>
          </w:p>
        </w:tc>
        <w:tc>
          <w:tcPr>
            <w:tcW w:w="709" w:type="dxa"/>
            <w:shd w:val="clear" w:color="auto" w:fill="auto"/>
          </w:tcPr>
          <w:p w14:paraId="489CCB06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40*</w:t>
            </w:r>
          </w:p>
        </w:tc>
        <w:tc>
          <w:tcPr>
            <w:tcW w:w="709" w:type="dxa"/>
            <w:shd w:val="clear" w:color="auto" w:fill="auto"/>
          </w:tcPr>
          <w:p w14:paraId="42258D41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5A8DBEB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0" w:type="dxa"/>
            <w:shd w:val="clear" w:color="auto" w:fill="auto"/>
          </w:tcPr>
          <w:p w14:paraId="2A099007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4BE72539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87.5*</w:t>
            </w:r>
          </w:p>
        </w:tc>
      </w:tr>
      <w:tr w:rsidR="004E2B7C" w:rsidRPr="009E4441" w14:paraId="7CC8EAA1" w14:textId="77777777" w:rsidTr="0046037B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79A5E0DB" w14:textId="77777777" w:rsidR="004E2B7C" w:rsidRPr="009E4441" w:rsidRDefault="004E2B7C" w:rsidP="004E2B7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BB01D14" w14:textId="77777777" w:rsidR="004E2B7C" w:rsidRPr="009E4441" w:rsidRDefault="004E2B7C" w:rsidP="004E2B7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E587B47" w14:textId="77777777" w:rsidR="004E2B7C" w:rsidRPr="009E4441" w:rsidRDefault="004E2B7C" w:rsidP="004E2B7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37E4C1B" w14:textId="77777777" w:rsidR="004E2B7C" w:rsidRPr="009E4441" w:rsidRDefault="004E2B7C" w:rsidP="004E2B7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F3A5E35" w14:textId="77777777" w:rsidR="004E2B7C" w:rsidRPr="009E4441" w:rsidRDefault="004E2B7C" w:rsidP="004E2B7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D3CEC26" w14:textId="77777777" w:rsidR="004E2B7C" w:rsidRPr="009E4441" w:rsidRDefault="004E2B7C" w:rsidP="004E2B7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53C3FED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336D43EF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Pembrolizumab</w:t>
            </w:r>
          </w:p>
        </w:tc>
        <w:tc>
          <w:tcPr>
            <w:tcW w:w="709" w:type="dxa"/>
            <w:shd w:val="clear" w:color="auto" w:fill="auto"/>
          </w:tcPr>
          <w:p w14:paraId="01D403B1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</w:tcPr>
          <w:p w14:paraId="3D9E44F0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BC78866" w14:textId="77777777" w:rsidR="004E2B7C" w:rsidRPr="009E4441" w:rsidRDefault="004E2B7C" w:rsidP="004E2B7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0C8A066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6.6</w:t>
            </w:r>
          </w:p>
        </w:tc>
        <w:tc>
          <w:tcPr>
            <w:tcW w:w="708" w:type="dxa"/>
            <w:shd w:val="clear" w:color="auto" w:fill="auto"/>
          </w:tcPr>
          <w:p w14:paraId="1BBE3FE6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78.4*</w:t>
            </w:r>
          </w:p>
        </w:tc>
        <w:tc>
          <w:tcPr>
            <w:tcW w:w="709" w:type="dxa"/>
            <w:shd w:val="clear" w:color="auto" w:fill="auto"/>
          </w:tcPr>
          <w:p w14:paraId="6CA62209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67*</w:t>
            </w:r>
          </w:p>
        </w:tc>
        <w:tc>
          <w:tcPr>
            <w:tcW w:w="709" w:type="dxa"/>
            <w:shd w:val="clear" w:color="auto" w:fill="auto"/>
          </w:tcPr>
          <w:p w14:paraId="3C74980C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45*</w:t>
            </w:r>
          </w:p>
        </w:tc>
        <w:tc>
          <w:tcPr>
            <w:tcW w:w="709" w:type="dxa"/>
            <w:vMerge/>
            <w:shd w:val="clear" w:color="auto" w:fill="auto"/>
          </w:tcPr>
          <w:p w14:paraId="5FF9EA09" w14:textId="77777777" w:rsidR="004E2B7C" w:rsidRPr="009E4441" w:rsidRDefault="004E2B7C" w:rsidP="004E2B7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19447C5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27.2</w:t>
            </w:r>
          </w:p>
        </w:tc>
        <w:tc>
          <w:tcPr>
            <w:tcW w:w="709" w:type="dxa"/>
            <w:shd w:val="clear" w:color="auto" w:fill="auto"/>
          </w:tcPr>
          <w:p w14:paraId="009204A5" w14:textId="77777777" w:rsidR="004E2B7C" w:rsidRPr="009E4441" w:rsidRDefault="004E2B7C" w:rsidP="004E2B7C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100*</w:t>
            </w:r>
          </w:p>
        </w:tc>
      </w:tr>
      <w:tr w:rsidR="004E2B7C" w:rsidRPr="009E4441" w14:paraId="5FA3750D" w14:textId="77777777" w:rsidTr="0046037B">
        <w:trPr>
          <w:trHeight w:val="310"/>
          <w:jc w:val="center"/>
        </w:trPr>
        <w:tc>
          <w:tcPr>
            <w:tcW w:w="16052" w:type="dxa"/>
            <w:gridSpan w:val="18"/>
            <w:shd w:val="clear" w:color="auto" w:fill="auto"/>
            <w:noWrap/>
            <w:vAlign w:val="center"/>
          </w:tcPr>
          <w:p w14:paraId="42DE27A3" w14:textId="3461516C" w:rsidR="0046037B" w:rsidRPr="0046037B" w:rsidRDefault="004E2B7C" w:rsidP="004E2B7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Lung, NSCLC</w:t>
            </w:r>
          </w:p>
        </w:tc>
      </w:tr>
      <w:tr w:rsidR="0046037B" w:rsidRPr="009E4441" w14:paraId="34C8E96C" w14:textId="77777777" w:rsidTr="0046037B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1CCE4F96" w14:textId="6079FBA5" w:rsidR="0046037B" w:rsidRPr="0046037B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6037B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 xml:space="preserve">NCT03358875 </w:t>
            </w:r>
            <w:r w:rsidRPr="0046037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(Zhou,2023</w:t>
            </w:r>
            <w:r w:rsidRPr="0046037B">
              <w:rPr>
                <w:rFonts w:ascii="Times New Roman" w:hAnsi="Times New Roman" w:cs="Times New Roman"/>
                <w:b/>
                <w:bCs/>
                <w:iCs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1CFFB7E" w14:textId="3FF85E18" w:rsidR="0046037B" w:rsidRPr="0046037B" w:rsidRDefault="003304F4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2EFEDFD" w14:textId="07B21817" w:rsidR="0046037B" w:rsidRPr="0046037B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6037B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 or 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989B4E4" w14:textId="45AA53D1" w:rsidR="0046037B" w:rsidRPr="0046037B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6037B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2ED4839" w14:textId="66B12559" w:rsidR="0046037B" w:rsidRPr="0046037B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6037B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A8FA1A9" w14:textId="77777777" w:rsidR="0046037B" w:rsidRPr="0046037B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6037B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16</w:t>
            </w:r>
          </w:p>
          <w:p w14:paraId="73F891CA" w14:textId="1339A1FF" w:rsidR="0046037B" w:rsidRPr="0046037B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6037B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10.7</w:t>
            </w:r>
          </w:p>
        </w:tc>
        <w:tc>
          <w:tcPr>
            <w:tcW w:w="567" w:type="dxa"/>
            <w:shd w:val="clear" w:color="auto" w:fill="auto"/>
          </w:tcPr>
          <w:p w14:paraId="21FDDF7B" w14:textId="60535909" w:rsidR="0046037B" w:rsidRPr="0046037B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6037B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535</w:t>
            </w:r>
          </w:p>
        </w:tc>
        <w:tc>
          <w:tcPr>
            <w:tcW w:w="1559" w:type="dxa"/>
            <w:shd w:val="clear" w:color="auto" w:fill="auto"/>
          </w:tcPr>
          <w:p w14:paraId="23733725" w14:textId="1D41BCB7" w:rsidR="0046037B" w:rsidRPr="0046037B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6037B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Tislelizumab</w:t>
            </w:r>
          </w:p>
        </w:tc>
        <w:tc>
          <w:tcPr>
            <w:tcW w:w="709" w:type="dxa"/>
            <w:shd w:val="clear" w:color="auto" w:fill="auto"/>
          </w:tcPr>
          <w:p w14:paraId="16174888" w14:textId="34344BBE" w:rsidR="0046037B" w:rsidRPr="0046037B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6037B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64644D4" w14:textId="554A89C5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54BEE47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42B7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  <w:p w14:paraId="20CB2E11" w14:textId="3DC54A44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DB30CBB" w14:textId="592A7345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42B7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4.2</w:t>
            </w:r>
          </w:p>
        </w:tc>
        <w:tc>
          <w:tcPr>
            <w:tcW w:w="708" w:type="dxa"/>
            <w:shd w:val="clear" w:color="auto" w:fill="auto"/>
          </w:tcPr>
          <w:p w14:paraId="48FC3182" w14:textId="0DB1A605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42B7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57.6*</w:t>
            </w:r>
          </w:p>
        </w:tc>
        <w:tc>
          <w:tcPr>
            <w:tcW w:w="709" w:type="dxa"/>
            <w:shd w:val="clear" w:color="auto" w:fill="auto"/>
          </w:tcPr>
          <w:p w14:paraId="0E041E53" w14:textId="31F35673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42B7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45.1</w:t>
            </w:r>
          </w:p>
        </w:tc>
        <w:tc>
          <w:tcPr>
            <w:tcW w:w="709" w:type="dxa"/>
            <w:shd w:val="clear" w:color="auto" w:fill="auto"/>
          </w:tcPr>
          <w:p w14:paraId="4F0BFE50" w14:textId="75A29BB9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42B7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A282AB1" w14:textId="0EFD5DFC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42B7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850" w:type="dxa"/>
            <w:shd w:val="clear" w:color="auto" w:fill="auto"/>
          </w:tcPr>
          <w:p w14:paraId="11FA83CC" w14:textId="325B988E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42B7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16.9</w:t>
            </w:r>
          </w:p>
        </w:tc>
        <w:tc>
          <w:tcPr>
            <w:tcW w:w="709" w:type="dxa"/>
            <w:shd w:val="clear" w:color="auto" w:fill="auto"/>
          </w:tcPr>
          <w:p w14:paraId="529EE520" w14:textId="187FFCCA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42B7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62.1</w:t>
            </w:r>
          </w:p>
        </w:tc>
      </w:tr>
      <w:tr w:rsidR="0046037B" w:rsidRPr="009E4441" w14:paraId="713C016A" w14:textId="77777777" w:rsidTr="0046037B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1AAFA42F" w14:textId="77777777" w:rsidR="0046037B" w:rsidRPr="0046037B" w:rsidRDefault="0046037B" w:rsidP="0046037B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F3A71A5" w14:textId="77777777" w:rsidR="0046037B" w:rsidRPr="0046037B" w:rsidRDefault="0046037B" w:rsidP="0046037B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026A739" w14:textId="77777777" w:rsidR="0046037B" w:rsidRPr="0046037B" w:rsidRDefault="0046037B" w:rsidP="0046037B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5EA1F35" w14:textId="77777777" w:rsidR="0046037B" w:rsidRPr="0046037B" w:rsidRDefault="0046037B" w:rsidP="0046037B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1BC0481" w14:textId="77777777" w:rsidR="0046037B" w:rsidRPr="0046037B" w:rsidRDefault="0046037B" w:rsidP="0046037B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50590F1" w14:textId="77777777" w:rsidR="0046037B" w:rsidRPr="0046037B" w:rsidRDefault="0046037B" w:rsidP="0046037B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19663B7" w14:textId="4F053E28" w:rsidR="0046037B" w:rsidRPr="0046037B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6037B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270</w:t>
            </w:r>
          </w:p>
        </w:tc>
        <w:tc>
          <w:tcPr>
            <w:tcW w:w="1559" w:type="dxa"/>
            <w:shd w:val="clear" w:color="auto" w:fill="auto"/>
          </w:tcPr>
          <w:p w14:paraId="217C281E" w14:textId="6C8BFA2D" w:rsidR="0046037B" w:rsidRPr="0046037B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46037B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  <w:lang w:bidi="ar"/>
              </w:rPr>
              <w:t>Docetaxel</w:t>
            </w:r>
          </w:p>
        </w:tc>
        <w:tc>
          <w:tcPr>
            <w:tcW w:w="709" w:type="dxa"/>
            <w:shd w:val="clear" w:color="auto" w:fill="auto"/>
          </w:tcPr>
          <w:p w14:paraId="331BC910" w14:textId="7734C061" w:rsidR="0046037B" w:rsidRPr="0046037B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6037B">
              <w:rPr>
                <w:rFonts w:ascii="Times New Roman" w:eastAsia="宋体" w:hAnsi="Times New Roman" w:cs="Times New Roman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0" w:type="dxa"/>
            <w:vMerge/>
            <w:shd w:val="clear" w:color="auto" w:fill="auto"/>
          </w:tcPr>
          <w:p w14:paraId="4BFD2D33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ABBD4D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2E04738" w14:textId="015F38D3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42B7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</w:t>
            </w:r>
          </w:p>
        </w:tc>
        <w:tc>
          <w:tcPr>
            <w:tcW w:w="708" w:type="dxa"/>
            <w:shd w:val="clear" w:color="auto" w:fill="auto"/>
          </w:tcPr>
          <w:p w14:paraId="1118FB66" w14:textId="34647D54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42B7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48*</w:t>
            </w:r>
          </w:p>
        </w:tc>
        <w:tc>
          <w:tcPr>
            <w:tcW w:w="709" w:type="dxa"/>
            <w:shd w:val="clear" w:color="auto" w:fill="auto"/>
          </w:tcPr>
          <w:p w14:paraId="0671398C" w14:textId="4FD6CD5A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42B7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25.4</w:t>
            </w:r>
          </w:p>
        </w:tc>
        <w:tc>
          <w:tcPr>
            <w:tcW w:w="709" w:type="dxa"/>
            <w:shd w:val="clear" w:color="auto" w:fill="auto"/>
          </w:tcPr>
          <w:p w14:paraId="40B959E5" w14:textId="1470CCB4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42B7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8.4*</w:t>
            </w:r>
          </w:p>
        </w:tc>
        <w:tc>
          <w:tcPr>
            <w:tcW w:w="709" w:type="dxa"/>
            <w:vMerge/>
            <w:shd w:val="clear" w:color="auto" w:fill="auto"/>
          </w:tcPr>
          <w:p w14:paraId="21BA7C3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A3BEB2D" w14:textId="6476B0DE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42B7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11.9</w:t>
            </w:r>
          </w:p>
        </w:tc>
        <w:tc>
          <w:tcPr>
            <w:tcW w:w="709" w:type="dxa"/>
            <w:shd w:val="clear" w:color="auto" w:fill="auto"/>
          </w:tcPr>
          <w:p w14:paraId="37B9E2BB" w14:textId="29262D0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E42B7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49.7</w:t>
            </w:r>
          </w:p>
        </w:tc>
      </w:tr>
      <w:tr w:rsidR="0046037B" w:rsidRPr="009E4441" w14:paraId="1422A768" w14:textId="77777777" w:rsidTr="0046037B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260F256A" w14:textId="4B19F8CB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NCT02852083 (Heudobler, 2021)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E1B082F" w14:textId="11221A5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E15C126" w14:textId="4E13B76B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39FB2FD" w14:textId="24884C9E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0A241C5" w14:textId="62181FC9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PFS</w:t>
            </w:r>
          </w:p>
        </w:tc>
        <w:tc>
          <w:tcPr>
            <w:tcW w:w="851" w:type="dxa"/>
            <w:shd w:val="clear" w:color="auto" w:fill="auto"/>
          </w:tcPr>
          <w:p w14:paraId="0BC1DC57" w14:textId="513923E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8.25</w:t>
            </w:r>
          </w:p>
        </w:tc>
        <w:tc>
          <w:tcPr>
            <w:tcW w:w="567" w:type="dxa"/>
            <w:shd w:val="clear" w:color="auto" w:fill="auto"/>
          </w:tcPr>
          <w:p w14:paraId="272EAACE" w14:textId="17A06758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14:paraId="445B7954" w14:textId="1CE2C0B6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Biomodulation</w:t>
            </w:r>
          </w:p>
        </w:tc>
        <w:tc>
          <w:tcPr>
            <w:tcW w:w="709" w:type="dxa"/>
            <w:shd w:val="clear" w:color="auto" w:fill="auto"/>
          </w:tcPr>
          <w:p w14:paraId="044A52DA" w14:textId="3D67CDE4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25925AD" w14:textId="419A9B92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1072555" w14:textId="681E66B9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1.908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2A2FEC4C" w14:textId="4AD84EE0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</w:t>
            </w:r>
          </w:p>
        </w:tc>
        <w:tc>
          <w:tcPr>
            <w:tcW w:w="708" w:type="dxa"/>
            <w:shd w:val="clear" w:color="auto" w:fill="auto"/>
          </w:tcPr>
          <w:p w14:paraId="0B88DEDA" w14:textId="059E33E6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10*</w:t>
            </w:r>
          </w:p>
        </w:tc>
        <w:tc>
          <w:tcPr>
            <w:tcW w:w="709" w:type="dxa"/>
            <w:shd w:val="clear" w:color="auto" w:fill="auto"/>
          </w:tcPr>
          <w:p w14:paraId="1CDA105D" w14:textId="3D756E52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5*</w:t>
            </w:r>
          </w:p>
        </w:tc>
        <w:tc>
          <w:tcPr>
            <w:tcW w:w="709" w:type="dxa"/>
            <w:shd w:val="clear" w:color="auto" w:fill="auto"/>
          </w:tcPr>
          <w:p w14:paraId="74B277FA" w14:textId="3294962A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DB1BADC" w14:textId="18C02C3A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265A92AB" w14:textId="43BB99E9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9.4</w:t>
            </w:r>
          </w:p>
        </w:tc>
        <w:tc>
          <w:tcPr>
            <w:tcW w:w="709" w:type="dxa"/>
            <w:shd w:val="clear" w:color="auto" w:fill="auto"/>
          </w:tcPr>
          <w:p w14:paraId="7BB970A0" w14:textId="650E9B88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43*</w:t>
            </w:r>
          </w:p>
        </w:tc>
      </w:tr>
      <w:tr w:rsidR="0046037B" w:rsidRPr="009E4441" w14:paraId="20F24DC5" w14:textId="77777777" w:rsidTr="0046037B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107D0F3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8BE2B1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287F75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52859E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80D236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14A46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34.7</w:t>
            </w:r>
          </w:p>
        </w:tc>
        <w:tc>
          <w:tcPr>
            <w:tcW w:w="567" w:type="dxa"/>
            <w:shd w:val="clear" w:color="auto" w:fill="auto"/>
          </w:tcPr>
          <w:p w14:paraId="61F4BA4B" w14:textId="2D32C925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14:paraId="049BC137" w14:textId="198B5190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Nivolumab</w:t>
            </w:r>
          </w:p>
        </w:tc>
        <w:tc>
          <w:tcPr>
            <w:tcW w:w="709" w:type="dxa"/>
            <w:shd w:val="clear" w:color="auto" w:fill="auto"/>
          </w:tcPr>
          <w:p w14:paraId="66501905" w14:textId="65193DE6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11.8</w:t>
            </w:r>
          </w:p>
        </w:tc>
        <w:tc>
          <w:tcPr>
            <w:tcW w:w="850" w:type="dxa"/>
            <w:vMerge/>
            <w:shd w:val="clear" w:color="auto" w:fill="auto"/>
          </w:tcPr>
          <w:p w14:paraId="29DCBDF1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46F9A5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880187A" w14:textId="0931AF1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</w:t>
            </w:r>
          </w:p>
        </w:tc>
        <w:tc>
          <w:tcPr>
            <w:tcW w:w="708" w:type="dxa"/>
            <w:shd w:val="clear" w:color="auto" w:fill="auto"/>
          </w:tcPr>
          <w:p w14:paraId="0537CE40" w14:textId="4ABDEC12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35*</w:t>
            </w:r>
          </w:p>
        </w:tc>
        <w:tc>
          <w:tcPr>
            <w:tcW w:w="709" w:type="dxa"/>
            <w:shd w:val="clear" w:color="auto" w:fill="auto"/>
          </w:tcPr>
          <w:p w14:paraId="48F01D21" w14:textId="39847BAB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29*</w:t>
            </w:r>
          </w:p>
        </w:tc>
        <w:tc>
          <w:tcPr>
            <w:tcW w:w="709" w:type="dxa"/>
            <w:shd w:val="clear" w:color="auto" w:fill="auto"/>
          </w:tcPr>
          <w:p w14:paraId="3E9A5773" w14:textId="6AD2B89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12*</w:t>
            </w:r>
          </w:p>
        </w:tc>
        <w:tc>
          <w:tcPr>
            <w:tcW w:w="709" w:type="dxa"/>
            <w:vMerge/>
            <w:shd w:val="clear" w:color="auto" w:fill="auto"/>
          </w:tcPr>
          <w:p w14:paraId="4219B62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F6E257F" w14:textId="7609760B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6.9</w:t>
            </w:r>
          </w:p>
        </w:tc>
        <w:tc>
          <w:tcPr>
            <w:tcW w:w="709" w:type="dxa"/>
            <w:shd w:val="clear" w:color="auto" w:fill="auto"/>
          </w:tcPr>
          <w:p w14:paraId="6FA17AD6" w14:textId="4F1ACFC2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47*</w:t>
            </w:r>
          </w:p>
        </w:tc>
      </w:tr>
      <w:tr w:rsidR="0046037B" w:rsidRPr="009E4441" w14:paraId="2E348C0E" w14:textId="77777777" w:rsidTr="0046037B">
        <w:trPr>
          <w:trHeight w:val="295"/>
          <w:jc w:val="center"/>
        </w:trPr>
        <w:tc>
          <w:tcPr>
            <w:tcW w:w="1735" w:type="dxa"/>
            <w:shd w:val="clear" w:color="auto" w:fill="auto"/>
          </w:tcPr>
          <w:p w14:paraId="0F15EC2E" w14:textId="4C3851E4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JAVELIN Lung 200 (Park, 2021)</w:t>
            </w:r>
          </w:p>
        </w:tc>
        <w:tc>
          <w:tcPr>
            <w:tcW w:w="992" w:type="dxa"/>
            <w:shd w:val="clear" w:color="auto" w:fill="auto"/>
          </w:tcPr>
          <w:p w14:paraId="57125157" w14:textId="27AA8719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PD-L1 (+) NSCLC</w:t>
            </w:r>
          </w:p>
        </w:tc>
        <w:tc>
          <w:tcPr>
            <w:tcW w:w="851" w:type="dxa"/>
            <w:shd w:val="clear" w:color="auto" w:fill="auto"/>
          </w:tcPr>
          <w:p w14:paraId="74C74C05" w14:textId="540D99CE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shd w:val="clear" w:color="auto" w:fill="auto"/>
          </w:tcPr>
          <w:p w14:paraId="1CBC5EB8" w14:textId="28D257DE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shd w:val="clear" w:color="auto" w:fill="auto"/>
          </w:tcPr>
          <w:p w14:paraId="018A78E9" w14:textId="2881A5EF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shd w:val="clear" w:color="auto" w:fill="auto"/>
          </w:tcPr>
          <w:p w14:paraId="384D41BC" w14:textId="10C783D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35.4</w:t>
            </w:r>
          </w:p>
        </w:tc>
        <w:tc>
          <w:tcPr>
            <w:tcW w:w="567" w:type="dxa"/>
            <w:shd w:val="clear" w:color="auto" w:fill="auto"/>
          </w:tcPr>
          <w:p w14:paraId="06DFA0E5" w14:textId="5119838E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264</w:t>
            </w:r>
          </w:p>
        </w:tc>
        <w:tc>
          <w:tcPr>
            <w:tcW w:w="1559" w:type="dxa"/>
            <w:shd w:val="clear" w:color="auto" w:fill="auto"/>
          </w:tcPr>
          <w:p w14:paraId="4C2C16BB" w14:textId="5AD8BE1E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Avelumab</w:t>
            </w:r>
          </w:p>
        </w:tc>
        <w:tc>
          <w:tcPr>
            <w:tcW w:w="709" w:type="dxa"/>
            <w:shd w:val="clear" w:color="auto" w:fill="auto"/>
          </w:tcPr>
          <w:p w14:paraId="5270DDD9" w14:textId="48027571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18.9</w:t>
            </w:r>
          </w:p>
        </w:tc>
        <w:tc>
          <w:tcPr>
            <w:tcW w:w="850" w:type="dxa"/>
            <w:shd w:val="clear" w:color="auto" w:fill="auto"/>
          </w:tcPr>
          <w:p w14:paraId="4EFBA679" w14:textId="21604326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shd w:val="clear" w:color="auto" w:fill="auto"/>
          </w:tcPr>
          <w:p w14:paraId="272E453A" w14:textId="04FCCD25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1" w:type="dxa"/>
            <w:shd w:val="clear" w:color="auto" w:fill="auto"/>
          </w:tcPr>
          <w:p w14:paraId="352290AC" w14:textId="7156AABA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0A14DEB8" w14:textId="24E09ACE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5DB0F037" w14:textId="579FA6C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67FC50BC" w14:textId="22CE073F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55B22592" w14:textId="54F8C564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2E5833BF" w14:textId="66B96E6F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11.4</w:t>
            </w:r>
          </w:p>
        </w:tc>
        <w:tc>
          <w:tcPr>
            <w:tcW w:w="709" w:type="dxa"/>
            <w:shd w:val="clear" w:color="auto" w:fill="auto"/>
          </w:tcPr>
          <w:p w14:paraId="08C5FAD6" w14:textId="72CE81BF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47.3*</w:t>
            </w:r>
          </w:p>
        </w:tc>
      </w:tr>
      <w:tr w:rsidR="0046037B" w:rsidRPr="009E4441" w14:paraId="73639936" w14:textId="77777777" w:rsidTr="0046037B">
        <w:trPr>
          <w:trHeight w:val="295"/>
          <w:jc w:val="center"/>
        </w:trPr>
        <w:tc>
          <w:tcPr>
            <w:tcW w:w="1735" w:type="dxa"/>
            <w:shd w:val="clear" w:color="auto" w:fill="auto"/>
          </w:tcPr>
          <w:p w14:paraId="30EDC44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C8FFE2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B15417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97DF16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FA422C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D775B2" w14:textId="77546C0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34.7</w:t>
            </w:r>
          </w:p>
        </w:tc>
        <w:tc>
          <w:tcPr>
            <w:tcW w:w="567" w:type="dxa"/>
            <w:shd w:val="clear" w:color="auto" w:fill="auto"/>
          </w:tcPr>
          <w:p w14:paraId="42CB3775" w14:textId="7CC13B41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265</w:t>
            </w:r>
          </w:p>
        </w:tc>
        <w:tc>
          <w:tcPr>
            <w:tcW w:w="1559" w:type="dxa"/>
            <w:shd w:val="clear" w:color="auto" w:fill="auto"/>
          </w:tcPr>
          <w:p w14:paraId="091B5ED8" w14:textId="1C0B306A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Docetaxel</w:t>
            </w:r>
          </w:p>
        </w:tc>
        <w:tc>
          <w:tcPr>
            <w:tcW w:w="709" w:type="dxa"/>
            <w:shd w:val="clear" w:color="auto" w:fill="auto"/>
          </w:tcPr>
          <w:p w14:paraId="7A12480D" w14:textId="744D1976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10.6</w:t>
            </w:r>
          </w:p>
        </w:tc>
        <w:tc>
          <w:tcPr>
            <w:tcW w:w="850" w:type="dxa"/>
            <w:shd w:val="clear" w:color="auto" w:fill="auto"/>
          </w:tcPr>
          <w:p w14:paraId="2A6314C8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621127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DCD9ECB" w14:textId="4CD6C498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4451A37E" w14:textId="6640D774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0AF9F923" w14:textId="60966DFB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32D75775" w14:textId="06062528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0A42EFA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4EFE24F" w14:textId="34CC2362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10.6</w:t>
            </w:r>
          </w:p>
        </w:tc>
        <w:tc>
          <w:tcPr>
            <w:tcW w:w="709" w:type="dxa"/>
            <w:shd w:val="clear" w:color="auto" w:fill="auto"/>
          </w:tcPr>
          <w:p w14:paraId="41C9BCFA" w14:textId="167634C1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46.4*</w:t>
            </w:r>
          </w:p>
        </w:tc>
      </w:tr>
      <w:tr w:rsidR="0046037B" w:rsidRPr="009E4441" w14:paraId="4D246D7E" w14:textId="77777777" w:rsidTr="0046037B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0A9E32F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CYPRESS 2 (Spigel, 2021)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215201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F7DED3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D01905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00A8EF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01BE9F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11.6</w:t>
            </w:r>
          </w:p>
        </w:tc>
        <w:tc>
          <w:tcPr>
            <w:tcW w:w="567" w:type="dxa"/>
            <w:shd w:val="clear" w:color="auto" w:fill="auto"/>
          </w:tcPr>
          <w:p w14:paraId="49EB2D6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</w:t>
            </w:r>
          </w:p>
        </w:tc>
        <w:tc>
          <w:tcPr>
            <w:tcW w:w="1559" w:type="dxa"/>
            <w:shd w:val="clear" w:color="auto" w:fill="auto"/>
          </w:tcPr>
          <w:p w14:paraId="5E389FC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Pegilodecakin + nivolumab</w:t>
            </w:r>
          </w:p>
        </w:tc>
        <w:tc>
          <w:tcPr>
            <w:tcW w:w="709" w:type="dxa"/>
            <w:shd w:val="clear" w:color="auto" w:fill="auto"/>
          </w:tcPr>
          <w:p w14:paraId="3D559C3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14.8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8568914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AD5865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1.006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7C900C7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1.87</w:t>
            </w:r>
          </w:p>
        </w:tc>
        <w:tc>
          <w:tcPr>
            <w:tcW w:w="708" w:type="dxa"/>
            <w:shd w:val="clear" w:color="auto" w:fill="auto"/>
          </w:tcPr>
          <w:p w14:paraId="3D3B7FB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38.1*</w:t>
            </w:r>
          </w:p>
        </w:tc>
        <w:tc>
          <w:tcPr>
            <w:tcW w:w="709" w:type="dxa"/>
            <w:shd w:val="clear" w:color="auto" w:fill="auto"/>
          </w:tcPr>
          <w:p w14:paraId="2EA019D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26.9*</w:t>
            </w:r>
          </w:p>
        </w:tc>
        <w:tc>
          <w:tcPr>
            <w:tcW w:w="709" w:type="dxa"/>
            <w:shd w:val="clear" w:color="auto" w:fill="auto"/>
          </w:tcPr>
          <w:p w14:paraId="4F0C8FC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26.9*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FF44EA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1.388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4A7A77E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6.7</w:t>
            </w:r>
          </w:p>
        </w:tc>
        <w:tc>
          <w:tcPr>
            <w:tcW w:w="709" w:type="dxa"/>
            <w:shd w:val="clear" w:color="auto" w:fill="auto"/>
          </w:tcPr>
          <w:p w14:paraId="575759F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41.8*</w:t>
            </w:r>
          </w:p>
        </w:tc>
      </w:tr>
      <w:tr w:rsidR="0046037B" w:rsidRPr="009E4441" w14:paraId="6D307BE4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09895D2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5C78DF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39E0CA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15941D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84055D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728CB9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316BD6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</w:t>
            </w:r>
          </w:p>
        </w:tc>
        <w:tc>
          <w:tcPr>
            <w:tcW w:w="1559" w:type="dxa"/>
            <w:shd w:val="clear" w:color="auto" w:fill="auto"/>
          </w:tcPr>
          <w:p w14:paraId="6A6C69E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Nivolumab</w:t>
            </w:r>
          </w:p>
        </w:tc>
        <w:tc>
          <w:tcPr>
            <w:tcW w:w="709" w:type="dxa"/>
            <w:shd w:val="clear" w:color="auto" w:fill="auto"/>
          </w:tcPr>
          <w:p w14:paraId="5C270B0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</w:tcPr>
          <w:p w14:paraId="60DEABAF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96D55D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283810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1.94</w:t>
            </w:r>
          </w:p>
        </w:tc>
        <w:tc>
          <w:tcPr>
            <w:tcW w:w="708" w:type="dxa"/>
            <w:shd w:val="clear" w:color="auto" w:fill="auto"/>
          </w:tcPr>
          <w:p w14:paraId="19F90A6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30*</w:t>
            </w:r>
          </w:p>
        </w:tc>
        <w:tc>
          <w:tcPr>
            <w:tcW w:w="709" w:type="dxa"/>
            <w:shd w:val="clear" w:color="auto" w:fill="auto"/>
          </w:tcPr>
          <w:p w14:paraId="0210379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17.3*</w:t>
            </w:r>
          </w:p>
        </w:tc>
        <w:tc>
          <w:tcPr>
            <w:tcW w:w="709" w:type="dxa"/>
            <w:shd w:val="clear" w:color="auto" w:fill="auto"/>
          </w:tcPr>
          <w:p w14:paraId="43310AC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17.3*</w:t>
            </w:r>
          </w:p>
        </w:tc>
        <w:tc>
          <w:tcPr>
            <w:tcW w:w="709" w:type="dxa"/>
            <w:vMerge/>
            <w:shd w:val="clear" w:color="auto" w:fill="auto"/>
          </w:tcPr>
          <w:p w14:paraId="4B7717E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2DC34A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44DCFF0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35.4*</w:t>
            </w:r>
          </w:p>
        </w:tc>
      </w:tr>
      <w:tr w:rsidR="0046037B" w:rsidRPr="009E4441" w14:paraId="016702D2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780DDD8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NCT02352948, study A (Planchard,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6F950A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PD-L1 TC ≥ 25%, 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597D5D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CF32AF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7C31BD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 and PFS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310F5F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9.1</w:t>
            </w:r>
          </w:p>
        </w:tc>
        <w:tc>
          <w:tcPr>
            <w:tcW w:w="567" w:type="dxa"/>
            <w:shd w:val="clear" w:color="auto" w:fill="auto"/>
          </w:tcPr>
          <w:p w14:paraId="7CB8777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</w:t>
            </w:r>
          </w:p>
        </w:tc>
        <w:tc>
          <w:tcPr>
            <w:tcW w:w="1559" w:type="dxa"/>
            <w:shd w:val="clear" w:color="auto" w:fill="auto"/>
          </w:tcPr>
          <w:p w14:paraId="4BCC0AA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Durvalumab</w:t>
            </w:r>
          </w:p>
        </w:tc>
        <w:tc>
          <w:tcPr>
            <w:tcW w:w="709" w:type="dxa"/>
            <w:shd w:val="clear" w:color="auto" w:fill="auto"/>
          </w:tcPr>
          <w:p w14:paraId="6DC1EE1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35.5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3D84D30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3.85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shd w:val="clear" w:color="auto" w:fill="auto"/>
          </w:tcPr>
          <w:p w14:paraId="5C15FA1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5227FB0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</w:t>
            </w:r>
          </w:p>
        </w:tc>
        <w:tc>
          <w:tcPr>
            <w:tcW w:w="708" w:type="dxa"/>
            <w:shd w:val="clear" w:color="auto" w:fill="auto"/>
          </w:tcPr>
          <w:p w14:paraId="62D7127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54*</w:t>
            </w:r>
          </w:p>
        </w:tc>
        <w:tc>
          <w:tcPr>
            <w:tcW w:w="709" w:type="dxa"/>
            <w:shd w:val="clear" w:color="auto" w:fill="auto"/>
          </w:tcPr>
          <w:p w14:paraId="6FED2D6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35.5</w:t>
            </w:r>
          </w:p>
        </w:tc>
        <w:tc>
          <w:tcPr>
            <w:tcW w:w="709" w:type="dxa"/>
            <w:shd w:val="clear" w:color="auto" w:fill="auto"/>
          </w:tcPr>
          <w:p w14:paraId="78F3F37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28.2*</w:t>
            </w:r>
          </w:p>
        </w:tc>
        <w:tc>
          <w:tcPr>
            <w:tcW w:w="709" w:type="dxa"/>
            <w:shd w:val="clear" w:color="auto" w:fill="auto"/>
          </w:tcPr>
          <w:p w14:paraId="41D0838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7752EE1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11.7</w:t>
            </w:r>
          </w:p>
        </w:tc>
        <w:tc>
          <w:tcPr>
            <w:tcW w:w="709" w:type="dxa"/>
            <w:shd w:val="clear" w:color="auto" w:fill="auto"/>
          </w:tcPr>
          <w:p w14:paraId="4385DC7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49.3</w:t>
            </w:r>
          </w:p>
        </w:tc>
      </w:tr>
      <w:tr w:rsidR="0046037B" w:rsidRPr="009E4441" w14:paraId="1733A621" w14:textId="77777777" w:rsidTr="00856874">
        <w:trPr>
          <w:trHeight w:val="311"/>
          <w:jc w:val="center"/>
        </w:trPr>
        <w:tc>
          <w:tcPr>
            <w:tcW w:w="1735" w:type="dxa"/>
            <w:vMerge/>
            <w:shd w:val="clear" w:color="auto" w:fill="auto"/>
          </w:tcPr>
          <w:p w14:paraId="67E3DA0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B2F162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872C26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59874C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4C5F40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930823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501778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64</w:t>
            </w:r>
          </w:p>
        </w:tc>
        <w:tc>
          <w:tcPr>
            <w:tcW w:w="1559" w:type="dxa"/>
            <w:shd w:val="clear" w:color="auto" w:fill="auto"/>
          </w:tcPr>
          <w:p w14:paraId="2453BC0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Standard of care</w:t>
            </w:r>
          </w:p>
        </w:tc>
        <w:tc>
          <w:tcPr>
            <w:tcW w:w="709" w:type="dxa"/>
            <w:shd w:val="clear" w:color="auto" w:fill="auto"/>
          </w:tcPr>
          <w:p w14:paraId="3B60482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12.5</w:t>
            </w:r>
          </w:p>
        </w:tc>
        <w:tc>
          <w:tcPr>
            <w:tcW w:w="850" w:type="dxa"/>
            <w:vMerge/>
            <w:shd w:val="clear" w:color="auto" w:fill="auto"/>
          </w:tcPr>
          <w:p w14:paraId="77BCFF8B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28A46F9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75A6DB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2.2</w:t>
            </w:r>
          </w:p>
        </w:tc>
        <w:tc>
          <w:tcPr>
            <w:tcW w:w="708" w:type="dxa"/>
            <w:shd w:val="clear" w:color="auto" w:fill="auto"/>
          </w:tcPr>
          <w:p w14:paraId="7330E31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42.5*</w:t>
            </w:r>
          </w:p>
        </w:tc>
        <w:tc>
          <w:tcPr>
            <w:tcW w:w="709" w:type="dxa"/>
            <w:shd w:val="clear" w:color="auto" w:fill="auto"/>
          </w:tcPr>
          <w:p w14:paraId="3584FE1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24.1</w:t>
            </w:r>
          </w:p>
        </w:tc>
        <w:tc>
          <w:tcPr>
            <w:tcW w:w="709" w:type="dxa"/>
            <w:shd w:val="clear" w:color="auto" w:fill="auto"/>
          </w:tcPr>
          <w:p w14:paraId="4A14814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16.8*</w:t>
            </w:r>
          </w:p>
        </w:tc>
        <w:tc>
          <w:tcPr>
            <w:tcW w:w="709" w:type="dxa"/>
            <w:shd w:val="clear" w:color="auto" w:fill="auto"/>
          </w:tcPr>
          <w:p w14:paraId="0FAFB71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30EC4D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6.8</w:t>
            </w:r>
          </w:p>
        </w:tc>
        <w:tc>
          <w:tcPr>
            <w:tcW w:w="709" w:type="dxa"/>
            <w:shd w:val="clear" w:color="auto" w:fill="auto"/>
          </w:tcPr>
          <w:p w14:paraId="48A258C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31.3</w:t>
            </w:r>
          </w:p>
        </w:tc>
      </w:tr>
      <w:tr w:rsidR="0046037B" w:rsidRPr="009E4441" w14:paraId="437EB544" w14:textId="77777777" w:rsidTr="00856874">
        <w:trPr>
          <w:trHeight w:val="60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3378F47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NCT02352948, study B (Planchard,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2464C3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PD-L1 TC &lt; 25%, 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DE6F0E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FB4079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892E3A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 and PFS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63423F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9.1</w:t>
            </w:r>
          </w:p>
        </w:tc>
        <w:tc>
          <w:tcPr>
            <w:tcW w:w="567" w:type="dxa"/>
            <w:shd w:val="clear" w:color="auto" w:fill="auto"/>
          </w:tcPr>
          <w:p w14:paraId="095440F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174</w:t>
            </w:r>
          </w:p>
        </w:tc>
        <w:tc>
          <w:tcPr>
            <w:tcW w:w="1559" w:type="dxa"/>
            <w:shd w:val="clear" w:color="auto" w:fill="auto"/>
          </w:tcPr>
          <w:p w14:paraId="004C870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Durvalumab + tremelimumab</w:t>
            </w:r>
          </w:p>
        </w:tc>
        <w:tc>
          <w:tcPr>
            <w:tcW w:w="709" w:type="dxa"/>
            <w:shd w:val="clear" w:color="auto" w:fill="auto"/>
          </w:tcPr>
          <w:p w14:paraId="12E55F8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14.9</w:t>
            </w:r>
          </w:p>
        </w:tc>
        <w:tc>
          <w:tcPr>
            <w:tcW w:w="850" w:type="dxa"/>
            <w:shd w:val="clear" w:color="auto" w:fill="auto"/>
          </w:tcPr>
          <w:p w14:paraId="048E902B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shd w:val="clear" w:color="auto" w:fill="auto"/>
          </w:tcPr>
          <w:p w14:paraId="6C3D867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0F5C3BC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3.5</w:t>
            </w:r>
          </w:p>
        </w:tc>
        <w:tc>
          <w:tcPr>
            <w:tcW w:w="708" w:type="dxa"/>
            <w:shd w:val="clear" w:color="auto" w:fill="auto"/>
          </w:tcPr>
          <w:p w14:paraId="606E4EA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54*</w:t>
            </w:r>
          </w:p>
        </w:tc>
        <w:tc>
          <w:tcPr>
            <w:tcW w:w="709" w:type="dxa"/>
            <w:shd w:val="clear" w:color="auto" w:fill="auto"/>
          </w:tcPr>
          <w:p w14:paraId="02CD600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31.8*</w:t>
            </w:r>
          </w:p>
        </w:tc>
        <w:tc>
          <w:tcPr>
            <w:tcW w:w="709" w:type="dxa"/>
            <w:shd w:val="clear" w:color="auto" w:fill="auto"/>
          </w:tcPr>
          <w:p w14:paraId="1BEA895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26.5*</w:t>
            </w:r>
          </w:p>
        </w:tc>
        <w:tc>
          <w:tcPr>
            <w:tcW w:w="709" w:type="dxa"/>
            <w:shd w:val="clear" w:color="auto" w:fill="auto"/>
          </w:tcPr>
          <w:p w14:paraId="0FA3DEC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1CA6085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11.5</w:t>
            </w:r>
          </w:p>
        </w:tc>
        <w:tc>
          <w:tcPr>
            <w:tcW w:w="709" w:type="dxa"/>
            <w:shd w:val="clear" w:color="auto" w:fill="auto"/>
          </w:tcPr>
          <w:p w14:paraId="289A536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50*</w:t>
            </w:r>
          </w:p>
        </w:tc>
      </w:tr>
      <w:tr w:rsidR="0046037B" w:rsidRPr="009E4441" w14:paraId="5C2C2A28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6EFCCE8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38C5FF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B4B87C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BA5153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72CC2A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B34D71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52D47D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117</w:t>
            </w:r>
          </w:p>
        </w:tc>
        <w:tc>
          <w:tcPr>
            <w:tcW w:w="1559" w:type="dxa"/>
            <w:shd w:val="clear" w:color="auto" w:fill="auto"/>
          </w:tcPr>
          <w:p w14:paraId="5529771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Durvalumab</w:t>
            </w:r>
          </w:p>
        </w:tc>
        <w:tc>
          <w:tcPr>
            <w:tcW w:w="709" w:type="dxa"/>
            <w:shd w:val="clear" w:color="auto" w:fill="auto"/>
          </w:tcPr>
          <w:p w14:paraId="32CB915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15.4</w:t>
            </w:r>
          </w:p>
        </w:tc>
        <w:tc>
          <w:tcPr>
            <w:tcW w:w="850" w:type="dxa"/>
            <w:shd w:val="clear" w:color="auto" w:fill="auto"/>
          </w:tcPr>
          <w:p w14:paraId="46938F78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2.5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shd w:val="clear" w:color="auto" w:fill="auto"/>
          </w:tcPr>
          <w:p w14:paraId="25F3D8C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1" w:type="dxa"/>
            <w:shd w:val="clear" w:color="auto" w:fill="auto"/>
          </w:tcPr>
          <w:p w14:paraId="16CFBFC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3.13*</w:t>
            </w:r>
          </w:p>
        </w:tc>
        <w:tc>
          <w:tcPr>
            <w:tcW w:w="708" w:type="dxa"/>
            <w:shd w:val="clear" w:color="auto" w:fill="auto"/>
          </w:tcPr>
          <w:p w14:paraId="3AFE0B3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50.7*</w:t>
            </w:r>
          </w:p>
        </w:tc>
        <w:tc>
          <w:tcPr>
            <w:tcW w:w="709" w:type="dxa"/>
            <w:shd w:val="clear" w:color="auto" w:fill="auto"/>
          </w:tcPr>
          <w:p w14:paraId="3F0029F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27.1*</w:t>
            </w:r>
          </w:p>
        </w:tc>
        <w:tc>
          <w:tcPr>
            <w:tcW w:w="709" w:type="dxa"/>
            <w:shd w:val="clear" w:color="auto" w:fill="auto"/>
          </w:tcPr>
          <w:p w14:paraId="045700C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18.9*</w:t>
            </w:r>
          </w:p>
        </w:tc>
        <w:tc>
          <w:tcPr>
            <w:tcW w:w="709" w:type="dxa"/>
            <w:shd w:val="clear" w:color="auto" w:fill="auto"/>
          </w:tcPr>
          <w:p w14:paraId="18C5016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0" w:type="dxa"/>
            <w:shd w:val="clear" w:color="auto" w:fill="auto"/>
          </w:tcPr>
          <w:p w14:paraId="58D26CC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10*</w:t>
            </w:r>
          </w:p>
        </w:tc>
        <w:tc>
          <w:tcPr>
            <w:tcW w:w="709" w:type="dxa"/>
            <w:shd w:val="clear" w:color="auto" w:fill="auto"/>
          </w:tcPr>
          <w:p w14:paraId="1BA320C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43*</w:t>
            </w:r>
          </w:p>
        </w:tc>
      </w:tr>
      <w:tr w:rsidR="0046037B" w:rsidRPr="009E4441" w14:paraId="01BBBA5F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255A3A8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183A8B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2EBD79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CB95E7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E68F88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C1458D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3A0461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1559" w:type="dxa"/>
            <w:shd w:val="clear" w:color="auto" w:fill="auto"/>
          </w:tcPr>
          <w:p w14:paraId="26AD6CB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Tremelimumab</w:t>
            </w:r>
          </w:p>
        </w:tc>
        <w:tc>
          <w:tcPr>
            <w:tcW w:w="709" w:type="dxa"/>
            <w:shd w:val="clear" w:color="auto" w:fill="auto"/>
          </w:tcPr>
          <w:p w14:paraId="6630A78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6.7</w:t>
            </w:r>
          </w:p>
        </w:tc>
        <w:tc>
          <w:tcPr>
            <w:tcW w:w="850" w:type="dxa"/>
            <w:shd w:val="clear" w:color="auto" w:fill="auto"/>
          </w:tcPr>
          <w:p w14:paraId="7398F52F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shd w:val="clear" w:color="auto" w:fill="auto"/>
          </w:tcPr>
          <w:p w14:paraId="4E02FCE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1" w:type="dxa"/>
            <w:shd w:val="clear" w:color="auto" w:fill="auto"/>
          </w:tcPr>
          <w:p w14:paraId="63AD8C2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2.2*</w:t>
            </w:r>
          </w:p>
        </w:tc>
        <w:tc>
          <w:tcPr>
            <w:tcW w:w="708" w:type="dxa"/>
            <w:shd w:val="clear" w:color="auto" w:fill="auto"/>
          </w:tcPr>
          <w:p w14:paraId="13E58FC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42.5*</w:t>
            </w:r>
          </w:p>
        </w:tc>
        <w:tc>
          <w:tcPr>
            <w:tcW w:w="709" w:type="dxa"/>
            <w:shd w:val="clear" w:color="auto" w:fill="auto"/>
          </w:tcPr>
          <w:p w14:paraId="68C98B3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14.5*</w:t>
            </w:r>
          </w:p>
        </w:tc>
        <w:tc>
          <w:tcPr>
            <w:tcW w:w="709" w:type="dxa"/>
            <w:shd w:val="clear" w:color="auto" w:fill="auto"/>
          </w:tcPr>
          <w:p w14:paraId="16EE0F6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11*</w:t>
            </w:r>
          </w:p>
        </w:tc>
        <w:tc>
          <w:tcPr>
            <w:tcW w:w="709" w:type="dxa"/>
            <w:shd w:val="clear" w:color="auto" w:fill="auto"/>
          </w:tcPr>
          <w:p w14:paraId="45D291A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0" w:type="dxa"/>
            <w:shd w:val="clear" w:color="auto" w:fill="auto"/>
          </w:tcPr>
          <w:p w14:paraId="3A2A915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7*</w:t>
            </w:r>
          </w:p>
        </w:tc>
        <w:tc>
          <w:tcPr>
            <w:tcW w:w="709" w:type="dxa"/>
            <w:shd w:val="clear" w:color="auto" w:fill="auto"/>
          </w:tcPr>
          <w:p w14:paraId="0E161F4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41*</w:t>
            </w:r>
          </w:p>
        </w:tc>
      </w:tr>
      <w:tr w:rsidR="0046037B" w:rsidRPr="009E4441" w14:paraId="475238D5" w14:textId="77777777" w:rsidTr="00856874">
        <w:trPr>
          <w:trHeight w:val="225"/>
          <w:jc w:val="center"/>
        </w:trPr>
        <w:tc>
          <w:tcPr>
            <w:tcW w:w="1735" w:type="dxa"/>
            <w:vMerge/>
            <w:shd w:val="clear" w:color="auto" w:fill="auto"/>
          </w:tcPr>
          <w:p w14:paraId="19E9897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F4C0BA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367D99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2133A1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6A9569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96B691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8AC9FA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118</w:t>
            </w:r>
          </w:p>
        </w:tc>
        <w:tc>
          <w:tcPr>
            <w:tcW w:w="1559" w:type="dxa"/>
            <w:shd w:val="clear" w:color="auto" w:fill="auto"/>
          </w:tcPr>
          <w:p w14:paraId="3176B2C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Standard of care</w:t>
            </w:r>
          </w:p>
        </w:tc>
        <w:tc>
          <w:tcPr>
            <w:tcW w:w="709" w:type="dxa"/>
            <w:shd w:val="clear" w:color="auto" w:fill="auto"/>
          </w:tcPr>
          <w:p w14:paraId="31B42FB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6.8</w:t>
            </w:r>
          </w:p>
        </w:tc>
        <w:tc>
          <w:tcPr>
            <w:tcW w:w="850" w:type="dxa"/>
            <w:shd w:val="clear" w:color="auto" w:fill="auto"/>
          </w:tcPr>
          <w:p w14:paraId="68984425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347B1B2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CD8D9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3.5</w:t>
            </w:r>
          </w:p>
        </w:tc>
        <w:tc>
          <w:tcPr>
            <w:tcW w:w="708" w:type="dxa"/>
            <w:shd w:val="clear" w:color="auto" w:fill="auto"/>
          </w:tcPr>
          <w:p w14:paraId="75BDE5A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53*</w:t>
            </w:r>
          </w:p>
        </w:tc>
        <w:tc>
          <w:tcPr>
            <w:tcW w:w="709" w:type="dxa"/>
            <w:shd w:val="clear" w:color="auto" w:fill="auto"/>
          </w:tcPr>
          <w:p w14:paraId="1120CF3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27.3*</w:t>
            </w:r>
          </w:p>
        </w:tc>
        <w:tc>
          <w:tcPr>
            <w:tcW w:w="709" w:type="dxa"/>
            <w:shd w:val="clear" w:color="auto" w:fill="auto"/>
          </w:tcPr>
          <w:p w14:paraId="32BAB28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14.9*</w:t>
            </w:r>
          </w:p>
        </w:tc>
        <w:tc>
          <w:tcPr>
            <w:tcW w:w="709" w:type="dxa"/>
            <w:shd w:val="clear" w:color="auto" w:fill="auto"/>
          </w:tcPr>
          <w:p w14:paraId="3F5F78F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CB0CE6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8.7</w:t>
            </w:r>
          </w:p>
        </w:tc>
        <w:tc>
          <w:tcPr>
            <w:tcW w:w="709" w:type="dxa"/>
            <w:shd w:val="clear" w:color="auto" w:fill="auto"/>
          </w:tcPr>
          <w:p w14:paraId="35EC5A5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40.8*</w:t>
            </w:r>
          </w:p>
        </w:tc>
      </w:tr>
      <w:tr w:rsidR="0046037B" w:rsidRPr="009E4441" w14:paraId="5619F701" w14:textId="77777777" w:rsidTr="00856874">
        <w:trPr>
          <w:trHeight w:val="599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385B27EF" w14:textId="3B8EF36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PROLUNG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(Arrieta,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C17CC8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80DFC3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B915AB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250FF3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ORR</w:t>
            </w:r>
          </w:p>
        </w:tc>
        <w:tc>
          <w:tcPr>
            <w:tcW w:w="851" w:type="dxa"/>
            <w:shd w:val="clear" w:color="auto" w:fill="auto"/>
          </w:tcPr>
          <w:p w14:paraId="785A817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8.9</w:t>
            </w:r>
          </w:p>
        </w:tc>
        <w:tc>
          <w:tcPr>
            <w:tcW w:w="567" w:type="dxa"/>
            <w:shd w:val="clear" w:color="auto" w:fill="auto"/>
          </w:tcPr>
          <w:p w14:paraId="4325B8C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1559" w:type="dxa"/>
            <w:shd w:val="clear" w:color="auto" w:fill="auto"/>
          </w:tcPr>
          <w:p w14:paraId="192F8A1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Pembrolizumab + docetaxel</w:t>
            </w:r>
          </w:p>
        </w:tc>
        <w:tc>
          <w:tcPr>
            <w:tcW w:w="709" w:type="dxa"/>
            <w:shd w:val="clear" w:color="auto" w:fill="auto"/>
          </w:tcPr>
          <w:p w14:paraId="4FD119E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42.5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3DB7754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3.94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57DA52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3034FE7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9.5</w:t>
            </w:r>
          </w:p>
        </w:tc>
        <w:tc>
          <w:tcPr>
            <w:tcW w:w="708" w:type="dxa"/>
            <w:shd w:val="clear" w:color="auto" w:fill="auto"/>
          </w:tcPr>
          <w:p w14:paraId="7C12F16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89.2</w:t>
            </w:r>
          </w:p>
        </w:tc>
        <w:tc>
          <w:tcPr>
            <w:tcW w:w="709" w:type="dxa"/>
            <w:shd w:val="clear" w:color="auto" w:fill="auto"/>
          </w:tcPr>
          <w:p w14:paraId="7DC3AB8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74.4</w:t>
            </w:r>
          </w:p>
        </w:tc>
        <w:tc>
          <w:tcPr>
            <w:tcW w:w="709" w:type="dxa"/>
            <w:shd w:val="clear" w:color="auto" w:fill="auto"/>
          </w:tcPr>
          <w:p w14:paraId="5698FD7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50.3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63F9AF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1128B11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14.8</w:t>
            </w:r>
          </w:p>
        </w:tc>
        <w:tc>
          <w:tcPr>
            <w:tcW w:w="709" w:type="dxa"/>
            <w:shd w:val="clear" w:color="auto" w:fill="auto"/>
          </w:tcPr>
          <w:p w14:paraId="611DFA5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52*</w:t>
            </w:r>
          </w:p>
        </w:tc>
      </w:tr>
      <w:tr w:rsidR="0046037B" w:rsidRPr="009E4441" w14:paraId="61209453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3D25D6E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FB31BB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53AF83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2526EB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F6E368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22F916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7.9</w:t>
            </w:r>
          </w:p>
        </w:tc>
        <w:tc>
          <w:tcPr>
            <w:tcW w:w="567" w:type="dxa"/>
            <w:shd w:val="clear" w:color="auto" w:fill="auto"/>
          </w:tcPr>
          <w:p w14:paraId="65EAB0A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</w:t>
            </w:r>
          </w:p>
        </w:tc>
        <w:tc>
          <w:tcPr>
            <w:tcW w:w="1559" w:type="dxa"/>
            <w:shd w:val="clear" w:color="auto" w:fill="auto"/>
          </w:tcPr>
          <w:p w14:paraId="7788D1E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Docetaxel</w:t>
            </w:r>
          </w:p>
        </w:tc>
        <w:tc>
          <w:tcPr>
            <w:tcW w:w="709" w:type="dxa"/>
            <w:shd w:val="clear" w:color="auto" w:fill="auto"/>
          </w:tcPr>
          <w:p w14:paraId="56E8C0A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15.8</w:t>
            </w:r>
          </w:p>
        </w:tc>
        <w:tc>
          <w:tcPr>
            <w:tcW w:w="850" w:type="dxa"/>
            <w:vMerge/>
            <w:shd w:val="clear" w:color="auto" w:fill="auto"/>
          </w:tcPr>
          <w:p w14:paraId="3A341373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ADAE68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ACA113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4.1</w:t>
            </w:r>
          </w:p>
        </w:tc>
        <w:tc>
          <w:tcPr>
            <w:tcW w:w="708" w:type="dxa"/>
            <w:shd w:val="clear" w:color="auto" w:fill="auto"/>
          </w:tcPr>
          <w:p w14:paraId="7503854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75.4</w:t>
            </w:r>
          </w:p>
        </w:tc>
        <w:tc>
          <w:tcPr>
            <w:tcW w:w="709" w:type="dxa"/>
            <w:shd w:val="clear" w:color="auto" w:fill="auto"/>
          </w:tcPr>
          <w:p w14:paraId="231C0EB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20.5</w:t>
            </w:r>
          </w:p>
        </w:tc>
        <w:tc>
          <w:tcPr>
            <w:tcW w:w="709" w:type="dxa"/>
            <w:shd w:val="clear" w:color="auto" w:fill="auto"/>
          </w:tcPr>
          <w:p w14:paraId="066E59E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</w:t>
            </w:r>
          </w:p>
        </w:tc>
        <w:tc>
          <w:tcPr>
            <w:tcW w:w="709" w:type="dxa"/>
            <w:vMerge/>
            <w:shd w:val="clear" w:color="auto" w:fill="auto"/>
          </w:tcPr>
          <w:p w14:paraId="527AD1D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CD0514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14.1</w:t>
            </w:r>
          </w:p>
        </w:tc>
        <w:tc>
          <w:tcPr>
            <w:tcW w:w="709" w:type="dxa"/>
            <w:shd w:val="clear" w:color="auto" w:fill="auto"/>
          </w:tcPr>
          <w:p w14:paraId="6ECA475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60.1*</w:t>
            </w:r>
          </w:p>
        </w:tc>
      </w:tr>
      <w:tr w:rsidR="0046037B" w:rsidRPr="009E4441" w14:paraId="76E79DB5" w14:textId="77777777" w:rsidTr="00856874">
        <w:trPr>
          <w:trHeight w:val="257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39E71064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CAURAL (Yang, 2019)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06C96C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EGFR T790M (+) 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0E24BC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482F82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F75B8B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AEs</w:t>
            </w:r>
          </w:p>
        </w:tc>
        <w:tc>
          <w:tcPr>
            <w:tcW w:w="851" w:type="dxa"/>
            <w:shd w:val="clear" w:color="auto" w:fill="auto"/>
          </w:tcPr>
          <w:p w14:paraId="223D380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219C1B3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7CCC2A2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Osimertinib + durvalumab</w:t>
            </w:r>
          </w:p>
        </w:tc>
        <w:tc>
          <w:tcPr>
            <w:tcW w:w="709" w:type="dxa"/>
            <w:shd w:val="clear" w:color="auto" w:fill="auto"/>
          </w:tcPr>
          <w:p w14:paraId="3F79DD9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64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1374911" w14:textId="77777777" w:rsidR="0046037B" w:rsidRPr="009E4441" w:rsidRDefault="0046037B" w:rsidP="0046037B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0FAEF2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1" w:type="dxa"/>
            <w:shd w:val="clear" w:color="auto" w:fill="auto"/>
          </w:tcPr>
          <w:p w14:paraId="35B4E30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7775C70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7C60394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1282DA7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10420E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0" w:type="dxa"/>
            <w:shd w:val="clear" w:color="auto" w:fill="auto"/>
          </w:tcPr>
          <w:p w14:paraId="566F530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07D0F8D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86</w:t>
            </w:r>
          </w:p>
        </w:tc>
      </w:tr>
      <w:tr w:rsidR="0046037B" w:rsidRPr="009E4441" w14:paraId="10808341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2E9A12C7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7CF370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37F067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B281E4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D1D9CB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41146E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75D92D5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14:paraId="27ADF36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Osimertinib</w:t>
            </w:r>
          </w:p>
        </w:tc>
        <w:tc>
          <w:tcPr>
            <w:tcW w:w="709" w:type="dxa"/>
            <w:shd w:val="clear" w:color="auto" w:fill="auto"/>
          </w:tcPr>
          <w:p w14:paraId="5760375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</w:tc>
        <w:tc>
          <w:tcPr>
            <w:tcW w:w="850" w:type="dxa"/>
            <w:vMerge/>
            <w:shd w:val="clear" w:color="auto" w:fill="auto"/>
          </w:tcPr>
          <w:p w14:paraId="21382541" w14:textId="77777777" w:rsidR="0046037B" w:rsidRPr="009E4441" w:rsidRDefault="0046037B" w:rsidP="0046037B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1F9F2E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CE7410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19.3</w:t>
            </w:r>
          </w:p>
        </w:tc>
        <w:tc>
          <w:tcPr>
            <w:tcW w:w="708" w:type="dxa"/>
            <w:shd w:val="clear" w:color="auto" w:fill="auto"/>
          </w:tcPr>
          <w:p w14:paraId="7EB7B37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686BE27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0DDC0F8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/>
            <w:shd w:val="clear" w:color="auto" w:fill="auto"/>
          </w:tcPr>
          <w:p w14:paraId="4E4B8FA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3D2873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7E9AB78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100</w:t>
            </w:r>
          </w:p>
        </w:tc>
      </w:tr>
      <w:tr w:rsidR="0046037B" w:rsidRPr="009E4441" w14:paraId="01F838BD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2D37FEC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CheckMate 078 (Wu, 2019)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836BC1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6D9977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49582E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6CBD8B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shd w:val="clear" w:color="auto" w:fill="auto"/>
          </w:tcPr>
          <w:p w14:paraId="2545EDE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10.4</w:t>
            </w:r>
          </w:p>
        </w:tc>
        <w:tc>
          <w:tcPr>
            <w:tcW w:w="567" w:type="dxa"/>
            <w:shd w:val="clear" w:color="auto" w:fill="auto"/>
          </w:tcPr>
          <w:p w14:paraId="06C46F5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338</w:t>
            </w:r>
          </w:p>
        </w:tc>
        <w:tc>
          <w:tcPr>
            <w:tcW w:w="1559" w:type="dxa"/>
            <w:shd w:val="clear" w:color="auto" w:fill="auto"/>
          </w:tcPr>
          <w:p w14:paraId="38F02DD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Nivolumab</w:t>
            </w:r>
          </w:p>
        </w:tc>
        <w:tc>
          <w:tcPr>
            <w:tcW w:w="709" w:type="dxa"/>
            <w:shd w:val="clear" w:color="auto" w:fill="auto"/>
          </w:tcPr>
          <w:p w14:paraId="711AF3F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20DE4F5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A1554A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7F5DA01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</w:t>
            </w:r>
          </w:p>
        </w:tc>
        <w:tc>
          <w:tcPr>
            <w:tcW w:w="708" w:type="dxa"/>
            <w:shd w:val="clear" w:color="auto" w:fill="auto"/>
          </w:tcPr>
          <w:p w14:paraId="45D2DA1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45.9*</w:t>
            </w:r>
          </w:p>
        </w:tc>
        <w:tc>
          <w:tcPr>
            <w:tcW w:w="709" w:type="dxa"/>
            <w:shd w:val="clear" w:color="auto" w:fill="auto"/>
          </w:tcPr>
          <w:p w14:paraId="4505481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14:paraId="76ABB33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20.8*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406E71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07DB904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14:paraId="0D39EAF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</w:tr>
      <w:tr w:rsidR="0046037B" w:rsidRPr="009E4441" w14:paraId="050A0621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2AA55BD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4C01A6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8C191B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5012C4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90D264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881E38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8.8</w:t>
            </w:r>
          </w:p>
        </w:tc>
        <w:tc>
          <w:tcPr>
            <w:tcW w:w="567" w:type="dxa"/>
            <w:shd w:val="clear" w:color="auto" w:fill="auto"/>
          </w:tcPr>
          <w:p w14:paraId="0A03AB2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166</w:t>
            </w:r>
          </w:p>
        </w:tc>
        <w:tc>
          <w:tcPr>
            <w:tcW w:w="1559" w:type="dxa"/>
            <w:shd w:val="clear" w:color="auto" w:fill="auto"/>
          </w:tcPr>
          <w:p w14:paraId="49C9FEF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Docetaxel</w:t>
            </w:r>
          </w:p>
        </w:tc>
        <w:tc>
          <w:tcPr>
            <w:tcW w:w="709" w:type="dxa"/>
            <w:shd w:val="clear" w:color="auto" w:fill="auto"/>
          </w:tcPr>
          <w:p w14:paraId="65461C1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850" w:type="dxa"/>
            <w:vMerge/>
            <w:shd w:val="clear" w:color="auto" w:fill="auto"/>
          </w:tcPr>
          <w:p w14:paraId="4DB1B06C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4C9ECF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93748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</w:t>
            </w:r>
          </w:p>
        </w:tc>
        <w:tc>
          <w:tcPr>
            <w:tcW w:w="708" w:type="dxa"/>
            <w:shd w:val="clear" w:color="auto" w:fill="auto"/>
          </w:tcPr>
          <w:p w14:paraId="50EA218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40.4*</w:t>
            </w:r>
          </w:p>
        </w:tc>
        <w:tc>
          <w:tcPr>
            <w:tcW w:w="709" w:type="dxa"/>
            <w:shd w:val="clear" w:color="auto" w:fill="auto"/>
          </w:tcPr>
          <w:p w14:paraId="4114302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14:paraId="3E87026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6.9*</w:t>
            </w:r>
          </w:p>
        </w:tc>
        <w:tc>
          <w:tcPr>
            <w:tcW w:w="709" w:type="dxa"/>
            <w:vMerge/>
            <w:shd w:val="clear" w:color="auto" w:fill="auto"/>
          </w:tcPr>
          <w:p w14:paraId="5C7528C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5A9321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9.6</w:t>
            </w:r>
          </w:p>
        </w:tc>
        <w:tc>
          <w:tcPr>
            <w:tcW w:w="709" w:type="dxa"/>
            <w:shd w:val="clear" w:color="auto" w:fill="auto"/>
          </w:tcPr>
          <w:p w14:paraId="16F30B6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</w:t>
            </w:r>
          </w:p>
        </w:tc>
      </w:tr>
      <w:tr w:rsidR="0046037B" w:rsidRPr="009E4441" w14:paraId="09106669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6C99D5E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PEMBRO-RT (Theelen, 2019)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4B129A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B9716C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E518B7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961011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972CE1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23.6</w:t>
            </w:r>
          </w:p>
        </w:tc>
        <w:tc>
          <w:tcPr>
            <w:tcW w:w="567" w:type="dxa"/>
            <w:shd w:val="clear" w:color="auto" w:fill="auto"/>
          </w:tcPr>
          <w:p w14:paraId="3459AEF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</w:t>
            </w:r>
          </w:p>
        </w:tc>
        <w:tc>
          <w:tcPr>
            <w:tcW w:w="1559" w:type="dxa"/>
            <w:shd w:val="clear" w:color="auto" w:fill="auto"/>
          </w:tcPr>
          <w:p w14:paraId="6F9AD6D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Pembrolizumab + SBRT</w:t>
            </w:r>
          </w:p>
        </w:tc>
        <w:tc>
          <w:tcPr>
            <w:tcW w:w="709" w:type="dxa"/>
            <w:shd w:val="clear" w:color="auto" w:fill="auto"/>
          </w:tcPr>
          <w:p w14:paraId="223088B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36*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AF8A393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2.67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FA81DD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1F8E6A8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6.6</w:t>
            </w:r>
          </w:p>
        </w:tc>
        <w:tc>
          <w:tcPr>
            <w:tcW w:w="708" w:type="dxa"/>
            <w:shd w:val="clear" w:color="auto" w:fill="auto"/>
          </w:tcPr>
          <w:p w14:paraId="3598616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72.3*</w:t>
            </w:r>
          </w:p>
        </w:tc>
        <w:tc>
          <w:tcPr>
            <w:tcW w:w="709" w:type="dxa"/>
            <w:shd w:val="clear" w:color="auto" w:fill="auto"/>
          </w:tcPr>
          <w:p w14:paraId="31DE83E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53*</w:t>
            </w:r>
          </w:p>
        </w:tc>
        <w:tc>
          <w:tcPr>
            <w:tcW w:w="709" w:type="dxa"/>
            <w:shd w:val="clear" w:color="auto" w:fill="auto"/>
          </w:tcPr>
          <w:p w14:paraId="40768DE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36.2*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F2DD89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3CDAE94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15.9</w:t>
            </w:r>
          </w:p>
        </w:tc>
        <w:tc>
          <w:tcPr>
            <w:tcW w:w="709" w:type="dxa"/>
            <w:shd w:val="clear" w:color="auto" w:fill="auto"/>
          </w:tcPr>
          <w:p w14:paraId="353338A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55.2*</w:t>
            </w:r>
          </w:p>
        </w:tc>
      </w:tr>
      <w:tr w:rsidR="0046037B" w:rsidRPr="009E4441" w14:paraId="2B6F08B3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55358F8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2D00F8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2F06D9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CA8C82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213FEB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41EC62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BA3ED8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1559" w:type="dxa"/>
            <w:shd w:val="clear" w:color="auto" w:fill="auto"/>
          </w:tcPr>
          <w:p w14:paraId="2ADC327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Pembrolizumab</w:t>
            </w:r>
          </w:p>
        </w:tc>
        <w:tc>
          <w:tcPr>
            <w:tcW w:w="709" w:type="dxa"/>
            <w:shd w:val="clear" w:color="auto" w:fill="auto"/>
          </w:tcPr>
          <w:p w14:paraId="5C8860E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18*</w:t>
            </w:r>
          </w:p>
        </w:tc>
        <w:tc>
          <w:tcPr>
            <w:tcW w:w="850" w:type="dxa"/>
            <w:vMerge/>
            <w:shd w:val="clear" w:color="auto" w:fill="auto"/>
          </w:tcPr>
          <w:p w14:paraId="76F9A8A6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2C7CD6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61F03C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</w:t>
            </w:r>
          </w:p>
        </w:tc>
        <w:tc>
          <w:tcPr>
            <w:tcW w:w="708" w:type="dxa"/>
            <w:shd w:val="clear" w:color="auto" w:fill="auto"/>
          </w:tcPr>
          <w:p w14:paraId="0EE1386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45.6*</w:t>
            </w:r>
          </w:p>
        </w:tc>
        <w:tc>
          <w:tcPr>
            <w:tcW w:w="709" w:type="dxa"/>
            <w:shd w:val="clear" w:color="auto" w:fill="auto"/>
          </w:tcPr>
          <w:p w14:paraId="713D56A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35.5*</w:t>
            </w:r>
          </w:p>
        </w:tc>
        <w:tc>
          <w:tcPr>
            <w:tcW w:w="709" w:type="dxa"/>
            <w:shd w:val="clear" w:color="auto" w:fill="auto"/>
          </w:tcPr>
          <w:p w14:paraId="5931337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24.4*</w:t>
            </w:r>
          </w:p>
        </w:tc>
        <w:tc>
          <w:tcPr>
            <w:tcW w:w="709" w:type="dxa"/>
            <w:vMerge/>
            <w:shd w:val="clear" w:color="auto" w:fill="auto"/>
          </w:tcPr>
          <w:p w14:paraId="4F8FE8B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5EE0A7A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7.6</w:t>
            </w:r>
          </w:p>
        </w:tc>
        <w:tc>
          <w:tcPr>
            <w:tcW w:w="709" w:type="dxa"/>
            <w:shd w:val="clear" w:color="auto" w:fill="auto"/>
          </w:tcPr>
          <w:p w14:paraId="6B8D6BD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36.3*</w:t>
            </w:r>
          </w:p>
        </w:tc>
      </w:tr>
      <w:tr w:rsidR="0046037B" w:rsidRPr="009E4441" w14:paraId="1437FCEB" w14:textId="77777777" w:rsidTr="00856874">
        <w:trPr>
          <w:trHeight w:val="202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5DAD7C9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NCT02546986 (Levy, 2019)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391843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08A509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543123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91F966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PFS</w:t>
            </w:r>
          </w:p>
        </w:tc>
        <w:tc>
          <w:tcPr>
            <w:tcW w:w="851" w:type="dxa"/>
            <w:shd w:val="clear" w:color="auto" w:fill="auto"/>
          </w:tcPr>
          <w:p w14:paraId="7BD920D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11.3</w:t>
            </w:r>
          </w:p>
        </w:tc>
        <w:tc>
          <w:tcPr>
            <w:tcW w:w="567" w:type="dxa"/>
            <w:shd w:val="clear" w:color="auto" w:fill="auto"/>
          </w:tcPr>
          <w:p w14:paraId="53CDBFE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51</w:t>
            </w:r>
          </w:p>
        </w:tc>
        <w:tc>
          <w:tcPr>
            <w:tcW w:w="1559" w:type="dxa"/>
            <w:shd w:val="clear" w:color="auto" w:fill="auto"/>
          </w:tcPr>
          <w:p w14:paraId="17470A9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Pembrolizumab + CC-486</w:t>
            </w:r>
          </w:p>
        </w:tc>
        <w:tc>
          <w:tcPr>
            <w:tcW w:w="709" w:type="dxa"/>
            <w:shd w:val="clear" w:color="auto" w:fill="auto"/>
          </w:tcPr>
          <w:p w14:paraId="1B6EBD6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26574F0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943BE1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1.374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06E0DE0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</w:t>
            </w:r>
          </w:p>
        </w:tc>
        <w:tc>
          <w:tcPr>
            <w:tcW w:w="708" w:type="dxa"/>
            <w:shd w:val="clear" w:color="auto" w:fill="auto"/>
          </w:tcPr>
          <w:p w14:paraId="7BB1FF8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48*</w:t>
            </w:r>
          </w:p>
        </w:tc>
        <w:tc>
          <w:tcPr>
            <w:tcW w:w="709" w:type="dxa"/>
            <w:shd w:val="clear" w:color="auto" w:fill="auto"/>
          </w:tcPr>
          <w:p w14:paraId="76A3F46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23*</w:t>
            </w:r>
          </w:p>
        </w:tc>
        <w:tc>
          <w:tcPr>
            <w:tcW w:w="709" w:type="dxa"/>
            <w:shd w:val="clear" w:color="auto" w:fill="auto"/>
          </w:tcPr>
          <w:p w14:paraId="0AE4B03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20.3*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2493E3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1.375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4EE4B71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11.9</w:t>
            </w:r>
          </w:p>
        </w:tc>
        <w:tc>
          <w:tcPr>
            <w:tcW w:w="709" w:type="dxa"/>
            <w:shd w:val="clear" w:color="auto" w:fill="auto"/>
          </w:tcPr>
          <w:p w14:paraId="3750076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46*</w:t>
            </w:r>
          </w:p>
        </w:tc>
      </w:tr>
      <w:tr w:rsidR="0046037B" w:rsidRPr="009E4441" w14:paraId="1210793E" w14:textId="77777777" w:rsidTr="00856874">
        <w:trPr>
          <w:trHeight w:val="366"/>
          <w:jc w:val="center"/>
        </w:trPr>
        <w:tc>
          <w:tcPr>
            <w:tcW w:w="1735" w:type="dxa"/>
            <w:vMerge/>
            <w:shd w:val="clear" w:color="auto" w:fill="auto"/>
          </w:tcPr>
          <w:p w14:paraId="42EE6D5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FE524E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4C68A2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FAE4C1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CA9CD0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92A26C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12.2</w:t>
            </w:r>
          </w:p>
        </w:tc>
        <w:tc>
          <w:tcPr>
            <w:tcW w:w="567" w:type="dxa"/>
            <w:shd w:val="clear" w:color="auto" w:fill="auto"/>
          </w:tcPr>
          <w:p w14:paraId="111E9FD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</w:t>
            </w:r>
          </w:p>
        </w:tc>
        <w:tc>
          <w:tcPr>
            <w:tcW w:w="1559" w:type="dxa"/>
            <w:shd w:val="clear" w:color="auto" w:fill="auto"/>
          </w:tcPr>
          <w:p w14:paraId="5EE61AF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Pembrolizumab + placebo</w:t>
            </w:r>
          </w:p>
        </w:tc>
        <w:tc>
          <w:tcPr>
            <w:tcW w:w="709" w:type="dxa"/>
            <w:shd w:val="clear" w:color="auto" w:fill="auto"/>
          </w:tcPr>
          <w:p w14:paraId="3CA59A9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</w:tcPr>
          <w:p w14:paraId="3827C442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8A0DD0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4D746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C78234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54.3*</w:t>
            </w:r>
          </w:p>
        </w:tc>
        <w:tc>
          <w:tcPr>
            <w:tcW w:w="709" w:type="dxa"/>
            <w:shd w:val="clear" w:color="auto" w:fill="auto"/>
          </w:tcPr>
          <w:p w14:paraId="27ED748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41.5*</w:t>
            </w:r>
          </w:p>
        </w:tc>
        <w:tc>
          <w:tcPr>
            <w:tcW w:w="709" w:type="dxa"/>
            <w:shd w:val="clear" w:color="auto" w:fill="auto"/>
          </w:tcPr>
          <w:p w14:paraId="5B9BC83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34.4*</w:t>
            </w:r>
          </w:p>
        </w:tc>
        <w:tc>
          <w:tcPr>
            <w:tcW w:w="709" w:type="dxa"/>
            <w:vMerge/>
            <w:shd w:val="clear" w:color="auto" w:fill="auto"/>
          </w:tcPr>
          <w:p w14:paraId="025BCA4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66BF4C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4699B70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56.8*</w:t>
            </w:r>
          </w:p>
        </w:tc>
      </w:tr>
      <w:tr w:rsidR="0046037B" w:rsidRPr="009E4441" w14:paraId="3F7A2F40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1D07FB3E" w14:textId="761C97AC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OAK (Fehrenbacher, 2018;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Rittmeyer,2017)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63E4A7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EBAD7D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0F770E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FB33C4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A1CABB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14:paraId="18F4543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613</w:t>
            </w:r>
          </w:p>
        </w:tc>
        <w:tc>
          <w:tcPr>
            <w:tcW w:w="1559" w:type="dxa"/>
            <w:shd w:val="clear" w:color="auto" w:fill="auto"/>
          </w:tcPr>
          <w:p w14:paraId="705069F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Atezolizumab</w:t>
            </w:r>
          </w:p>
        </w:tc>
        <w:tc>
          <w:tcPr>
            <w:tcW w:w="709" w:type="dxa"/>
            <w:shd w:val="clear" w:color="auto" w:fill="auto"/>
          </w:tcPr>
          <w:p w14:paraId="57FD552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13.7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CB9D80C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0A2146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14F4CD2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2.7</w:t>
            </w:r>
          </w:p>
        </w:tc>
        <w:tc>
          <w:tcPr>
            <w:tcW w:w="708" w:type="dxa"/>
            <w:shd w:val="clear" w:color="auto" w:fill="auto"/>
          </w:tcPr>
          <w:p w14:paraId="0E6EBA5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43*</w:t>
            </w:r>
          </w:p>
        </w:tc>
        <w:tc>
          <w:tcPr>
            <w:tcW w:w="709" w:type="dxa"/>
            <w:shd w:val="clear" w:color="auto" w:fill="auto"/>
          </w:tcPr>
          <w:p w14:paraId="48EE7FE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28.7*</w:t>
            </w:r>
          </w:p>
        </w:tc>
        <w:tc>
          <w:tcPr>
            <w:tcW w:w="709" w:type="dxa"/>
            <w:shd w:val="clear" w:color="auto" w:fill="auto"/>
          </w:tcPr>
          <w:p w14:paraId="00ADAFE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24171A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43B2EE5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13.3</w:t>
            </w:r>
          </w:p>
        </w:tc>
        <w:tc>
          <w:tcPr>
            <w:tcW w:w="709" w:type="dxa"/>
            <w:shd w:val="clear" w:color="auto" w:fill="auto"/>
          </w:tcPr>
          <w:p w14:paraId="426F361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53</w:t>
            </w:r>
          </w:p>
        </w:tc>
      </w:tr>
      <w:tr w:rsidR="0046037B" w:rsidRPr="009E4441" w14:paraId="32736418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4D73748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14952E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4FF34A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D949DD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97969B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1D9C5C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A847E5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612</w:t>
            </w:r>
          </w:p>
        </w:tc>
        <w:tc>
          <w:tcPr>
            <w:tcW w:w="1559" w:type="dxa"/>
            <w:shd w:val="clear" w:color="auto" w:fill="auto"/>
          </w:tcPr>
          <w:p w14:paraId="17F09C4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Docetaxel</w:t>
            </w:r>
          </w:p>
        </w:tc>
        <w:tc>
          <w:tcPr>
            <w:tcW w:w="709" w:type="dxa"/>
            <w:shd w:val="clear" w:color="auto" w:fill="auto"/>
          </w:tcPr>
          <w:p w14:paraId="04A888F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11.8</w:t>
            </w:r>
          </w:p>
        </w:tc>
        <w:tc>
          <w:tcPr>
            <w:tcW w:w="850" w:type="dxa"/>
            <w:vMerge/>
            <w:shd w:val="clear" w:color="auto" w:fill="auto"/>
          </w:tcPr>
          <w:p w14:paraId="509A5905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C55FBF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B11DB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</w:t>
            </w:r>
          </w:p>
        </w:tc>
        <w:tc>
          <w:tcPr>
            <w:tcW w:w="708" w:type="dxa"/>
            <w:shd w:val="clear" w:color="auto" w:fill="auto"/>
          </w:tcPr>
          <w:p w14:paraId="3ACC975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55.2*</w:t>
            </w:r>
          </w:p>
        </w:tc>
        <w:tc>
          <w:tcPr>
            <w:tcW w:w="709" w:type="dxa"/>
            <w:shd w:val="clear" w:color="auto" w:fill="auto"/>
          </w:tcPr>
          <w:p w14:paraId="55D5E8F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28.2*</w:t>
            </w:r>
          </w:p>
        </w:tc>
        <w:tc>
          <w:tcPr>
            <w:tcW w:w="709" w:type="dxa"/>
            <w:shd w:val="clear" w:color="auto" w:fill="auto"/>
          </w:tcPr>
          <w:p w14:paraId="0A577D8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16.5*</w:t>
            </w:r>
          </w:p>
        </w:tc>
        <w:tc>
          <w:tcPr>
            <w:tcW w:w="709" w:type="dxa"/>
            <w:vMerge/>
            <w:shd w:val="clear" w:color="auto" w:fill="auto"/>
          </w:tcPr>
          <w:p w14:paraId="5977CBE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3D5722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9.8</w:t>
            </w:r>
          </w:p>
        </w:tc>
        <w:tc>
          <w:tcPr>
            <w:tcW w:w="709" w:type="dxa"/>
            <w:shd w:val="clear" w:color="auto" w:fill="auto"/>
          </w:tcPr>
          <w:p w14:paraId="0E88D58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42.6</w:t>
            </w:r>
          </w:p>
        </w:tc>
      </w:tr>
      <w:tr w:rsidR="0046037B" w:rsidRPr="009E4441" w14:paraId="7DE35458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0FD3C95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KEYNOTE-010 (Herbst, 2016)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ADF88D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C91541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E546BE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7BC132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 and PFS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53856E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13.1</w:t>
            </w:r>
          </w:p>
        </w:tc>
        <w:tc>
          <w:tcPr>
            <w:tcW w:w="567" w:type="dxa"/>
            <w:shd w:val="clear" w:color="auto" w:fill="auto"/>
          </w:tcPr>
          <w:p w14:paraId="1D69ABB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344</w:t>
            </w:r>
          </w:p>
        </w:tc>
        <w:tc>
          <w:tcPr>
            <w:tcW w:w="1559" w:type="dxa"/>
            <w:shd w:val="clear" w:color="auto" w:fill="auto"/>
          </w:tcPr>
          <w:p w14:paraId="79EC506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Pembrolizumab 2 mg/kg</w:t>
            </w:r>
          </w:p>
        </w:tc>
        <w:tc>
          <w:tcPr>
            <w:tcW w:w="709" w:type="dxa"/>
            <w:shd w:val="clear" w:color="auto" w:fill="auto"/>
          </w:tcPr>
          <w:p w14:paraId="79D4AA7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14:paraId="6E9BD883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shd w:val="clear" w:color="auto" w:fill="auto"/>
          </w:tcPr>
          <w:p w14:paraId="6BCE189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5C92549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3.9</w:t>
            </w:r>
          </w:p>
        </w:tc>
        <w:tc>
          <w:tcPr>
            <w:tcW w:w="708" w:type="dxa"/>
            <w:shd w:val="clear" w:color="auto" w:fill="auto"/>
          </w:tcPr>
          <w:p w14:paraId="74C2EDF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55.0*</w:t>
            </w:r>
          </w:p>
        </w:tc>
        <w:tc>
          <w:tcPr>
            <w:tcW w:w="709" w:type="dxa"/>
            <w:shd w:val="clear" w:color="auto" w:fill="auto"/>
          </w:tcPr>
          <w:p w14:paraId="752F9B1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34.9*</w:t>
            </w:r>
          </w:p>
        </w:tc>
        <w:tc>
          <w:tcPr>
            <w:tcW w:w="709" w:type="dxa"/>
            <w:shd w:val="clear" w:color="auto" w:fill="auto"/>
          </w:tcPr>
          <w:p w14:paraId="3E5D4EC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22.6*</w:t>
            </w:r>
          </w:p>
        </w:tc>
        <w:tc>
          <w:tcPr>
            <w:tcW w:w="709" w:type="dxa"/>
            <w:shd w:val="clear" w:color="auto" w:fill="auto"/>
          </w:tcPr>
          <w:p w14:paraId="1CA3A2D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4CAA488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10.4</w:t>
            </w:r>
          </w:p>
        </w:tc>
        <w:tc>
          <w:tcPr>
            <w:tcW w:w="709" w:type="dxa"/>
            <w:shd w:val="clear" w:color="auto" w:fill="auto"/>
          </w:tcPr>
          <w:p w14:paraId="3BAD2EA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43.2</w:t>
            </w:r>
          </w:p>
        </w:tc>
      </w:tr>
      <w:tr w:rsidR="0046037B" w:rsidRPr="009E4441" w14:paraId="43722CB9" w14:textId="77777777" w:rsidTr="00856874">
        <w:trPr>
          <w:trHeight w:val="397"/>
          <w:jc w:val="center"/>
        </w:trPr>
        <w:tc>
          <w:tcPr>
            <w:tcW w:w="1735" w:type="dxa"/>
            <w:vMerge/>
            <w:shd w:val="clear" w:color="auto" w:fill="auto"/>
          </w:tcPr>
          <w:p w14:paraId="15279D1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BC2759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E24F8F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B700BE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4854D2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8EE69E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D6273E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346</w:t>
            </w:r>
          </w:p>
        </w:tc>
        <w:tc>
          <w:tcPr>
            <w:tcW w:w="1559" w:type="dxa"/>
            <w:shd w:val="clear" w:color="auto" w:fill="auto"/>
          </w:tcPr>
          <w:p w14:paraId="25043CD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Pembrolizumab 10 mg/kg</w:t>
            </w:r>
          </w:p>
        </w:tc>
        <w:tc>
          <w:tcPr>
            <w:tcW w:w="709" w:type="dxa"/>
            <w:shd w:val="clear" w:color="auto" w:fill="auto"/>
          </w:tcPr>
          <w:p w14:paraId="2E9F674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14:paraId="344A5188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226AB7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408CE4F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839F2A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52.6*</w:t>
            </w:r>
          </w:p>
        </w:tc>
        <w:tc>
          <w:tcPr>
            <w:tcW w:w="709" w:type="dxa"/>
            <w:shd w:val="clear" w:color="auto" w:fill="auto"/>
          </w:tcPr>
          <w:p w14:paraId="621E358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39.2*</w:t>
            </w:r>
          </w:p>
        </w:tc>
        <w:tc>
          <w:tcPr>
            <w:tcW w:w="709" w:type="dxa"/>
            <w:shd w:val="clear" w:color="auto" w:fill="auto"/>
          </w:tcPr>
          <w:p w14:paraId="3BF9301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27.2*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1B6182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21CA56E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12.7</w:t>
            </w:r>
          </w:p>
        </w:tc>
        <w:tc>
          <w:tcPr>
            <w:tcW w:w="709" w:type="dxa"/>
            <w:shd w:val="clear" w:color="auto" w:fill="auto"/>
          </w:tcPr>
          <w:p w14:paraId="6A75C77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52.3</w:t>
            </w:r>
          </w:p>
        </w:tc>
      </w:tr>
      <w:tr w:rsidR="0046037B" w:rsidRPr="009E4441" w14:paraId="44C12B25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0E2A7EC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F4ECD1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D1EF70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7F76AD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9CA5C6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3487C6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ED9DEE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343</w:t>
            </w:r>
          </w:p>
        </w:tc>
        <w:tc>
          <w:tcPr>
            <w:tcW w:w="1559" w:type="dxa"/>
            <w:shd w:val="clear" w:color="auto" w:fill="auto"/>
          </w:tcPr>
          <w:p w14:paraId="7749091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Docetaxel</w:t>
            </w:r>
          </w:p>
        </w:tc>
        <w:tc>
          <w:tcPr>
            <w:tcW w:w="709" w:type="dxa"/>
            <w:shd w:val="clear" w:color="auto" w:fill="auto"/>
          </w:tcPr>
          <w:p w14:paraId="47EE10D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1308FA86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A7FA82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E634A0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21B77D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56.5*</w:t>
            </w:r>
          </w:p>
        </w:tc>
        <w:tc>
          <w:tcPr>
            <w:tcW w:w="709" w:type="dxa"/>
            <w:shd w:val="clear" w:color="auto" w:fill="auto"/>
          </w:tcPr>
          <w:p w14:paraId="22D1144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34.4*</w:t>
            </w:r>
          </w:p>
        </w:tc>
        <w:tc>
          <w:tcPr>
            <w:tcW w:w="709" w:type="dxa"/>
            <w:shd w:val="clear" w:color="auto" w:fill="auto"/>
          </w:tcPr>
          <w:p w14:paraId="4A04936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15.6*</w:t>
            </w:r>
          </w:p>
        </w:tc>
        <w:tc>
          <w:tcPr>
            <w:tcW w:w="709" w:type="dxa"/>
            <w:vMerge/>
            <w:shd w:val="clear" w:color="auto" w:fill="auto"/>
          </w:tcPr>
          <w:p w14:paraId="2C98CB6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CC05CE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8.5</w:t>
            </w:r>
          </w:p>
        </w:tc>
        <w:tc>
          <w:tcPr>
            <w:tcW w:w="709" w:type="dxa"/>
            <w:shd w:val="clear" w:color="auto" w:fill="auto"/>
          </w:tcPr>
          <w:p w14:paraId="7AB9CB8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34.6</w:t>
            </w:r>
          </w:p>
        </w:tc>
      </w:tr>
      <w:tr w:rsidR="0046037B" w:rsidRPr="009E4441" w14:paraId="3D6DE652" w14:textId="77777777" w:rsidTr="00856874">
        <w:trPr>
          <w:trHeight w:val="88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41A0FA1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POPLAR (Fehrenbacher, 2016)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7A7216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1B9D04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077F56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50F5B4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shd w:val="clear" w:color="auto" w:fill="auto"/>
          </w:tcPr>
          <w:p w14:paraId="192E406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14.8</w:t>
            </w:r>
          </w:p>
        </w:tc>
        <w:tc>
          <w:tcPr>
            <w:tcW w:w="567" w:type="dxa"/>
            <w:shd w:val="clear" w:color="auto" w:fill="auto"/>
          </w:tcPr>
          <w:p w14:paraId="1E68DE4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144</w:t>
            </w:r>
          </w:p>
        </w:tc>
        <w:tc>
          <w:tcPr>
            <w:tcW w:w="1559" w:type="dxa"/>
            <w:shd w:val="clear" w:color="auto" w:fill="auto"/>
          </w:tcPr>
          <w:p w14:paraId="3823E1C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Atezolizumab</w:t>
            </w:r>
          </w:p>
        </w:tc>
        <w:tc>
          <w:tcPr>
            <w:tcW w:w="709" w:type="dxa"/>
            <w:shd w:val="clear" w:color="auto" w:fill="auto"/>
          </w:tcPr>
          <w:p w14:paraId="5399213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49B8B2D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E371B8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0.94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3328169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2.7</w:t>
            </w:r>
          </w:p>
        </w:tc>
        <w:tc>
          <w:tcPr>
            <w:tcW w:w="708" w:type="dxa"/>
            <w:shd w:val="clear" w:color="auto" w:fill="auto"/>
          </w:tcPr>
          <w:p w14:paraId="23F82F3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46.1*</w:t>
            </w:r>
          </w:p>
        </w:tc>
        <w:tc>
          <w:tcPr>
            <w:tcW w:w="709" w:type="dxa"/>
            <w:shd w:val="clear" w:color="auto" w:fill="auto"/>
          </w:tcPr>
          <w:p w14:paraId="03385B4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32.8*</w:t>
            </w:r>
          </w:p>
        </w:tc>
        <w:tc>
          <w:tcPr>
            <w:tcW w:w="709" w:type="dxa"/>
            <w:shd w:val="clear" w:color="auto" w:fill="auto"/>
          </w:tcPr>
          <w:p w14:paraId="2413584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25.3*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52ED50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40AEEBE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12.6</w:t>
            </w:r>
          </w:p>
        </w:tc>
        <w:tc>
          <w:tcPr>
            <w:tcW w:w="709" w:type="dxa"/>
            <w:shd w:val="clear" w:color="auto" w:fill="auto"/>
          </w:tcPr>
          <w:p w14:paraId="119C8A2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51.7*</w:t>
            </w:r>
          </w:p>
        </w:tc>
      </w:tr>
      <w:tr w:rsidR="0046037B" w:rsidRPr="009E4441" w14:paraId="5FB72A73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3C29A8F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542CE2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EEBE5F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AE2243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094835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C7F51E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15.7</w:t>
            </w:r>
          </w:p>
        </w:tc>
        <w:tc>
          <w:tcPr>
            <w:tcW w:w="567" w:type="dxa"/>
            <w:shd w:val="clear" w:color="auto" w:fill="auto"/>
          </w:tcPr>
          <w:p w14:paraId="3B761F0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143</w:t>
            </w:r>
          </w:p>
        </w:tc>
        <w:tc>
          <w:tcPr>
            <w:tcW w:w="1559" w:type="dxa"/>
            <w:shd w:val="clear" w:color="auto" w:fill="auto"/>
          </w:tcPr>
          <w:p w14:paraId="3D92139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Docetaxel</w:t>
            </w:r>
          </w:p>
        </w:tc>
        <w:tc>
          <w:tcPr>
            <w:tcW w:w="709" w:type="dxa"/>
            <w:shd w:val="clear" w:color="auto" w:fill="auto"/>
          </w:tcPr>
          <w:p w14:paraId="2807120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850" w:type="dxa"/>
            <w:vMerge/>
            <w:shd w:val="clear" w:color="auto" w:fill="auto"/>
          </w:tcPr>
          <w:p w14:paraId="324A6B09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BF8F45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8C3613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A743A5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50.0*</w:t>
            </w:r>
          </w:p>
        </w:tc>
        <w:tc>
          <w:tcPr>
            <w:tcW w:w="709" w:type="dxa"/>
            <w:shd w:val="clear" w:color="auto" w:fill="auto"/>
          </w:tcPr>
          <w:p w14:paraId="27EEF58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29.9*</w:t>
            </w:r>
          </w:p>
        </w:tc>
        <w:tc>
          <w:tcPr>
            <w:tcW w:w="709" w:type="dxa"/>
            <w:shd w:val="clear" w:color="auto" w:fill="auto"/>
          </w:tcPr>
          <w:p w14:paraId="154DC7F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21.8*</w:t>
            </w:r>
          </w:p>
        </w:tc>
        <w:tc>
          <w:tcPr>
            <w:tcW w:w="709" w:type="dxa"/>
            <w:vMerge/>
            <w:shd w:val="clear" w:color="auto" w:fill="auto"/>
          </w:tcPr>
          <w:p w14:paraId="63FCD74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5DB670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9.7</w:t>
            </w:r>
          </w:p>
        </w:tc>
        <w:tc>
          <w:tcPr>
            <w:tcW w:w="709" w:type="dxa"/>
            <w:shd w:val="clear" w:color="auto" w:fill="auto"/>
          </w:tcPr>
          <w:p w14:paraId="7D0C662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41.1*</w:t>
            </w:r>
          </w:p>
        </w:tc>
      </w:tr>
      <w:tr w:rsidR="0046037B" w:rsidRPr="009E4441" w14:paraId="245B0A8E" w14:textId="77777777" w:rsidTr="00856874">
        <w:trPr>
          <w:trHeight w:val="310"/>
          <w:jc w:val="center"/>
        </w:trPr>
        <w:tc>
          <w:tcPr>
            <w:tcW w:w="16052" w:type="dxa"/>
            <w:gridSpan w:val="18"/>
            <w:shd w:val="clear" w:color="auto" w:fill="auto"/>
            <w:noWrap/>
            <w:vAlign w:val="center"/>
          </w:tcPr>
          <w:p w14:paraId="10E4609C" w14:textId="77777777" w:rsidR="0046037B" w:rsidRPr="009E4441" w:rsidRDefault="0046037B" w:rsidP="0046037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Lung, squamous NSCLC</w:t>
            </w:r>
          </w:p>
        </w:tc>
      </w:tr>
      <w:tr w:rsidR="0046037B" w:rsidRPr="009E4441" w14:paraId="17F6679F" w14:textId="77777777" w:rsidTr="00856874">
        <w:trPr>
          <w:trHeight w:val="10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1A31ECF4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Lung-MAP S1400I (Gettinger, 2021)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85C120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Squamous 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F2C51A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245A64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5098CA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A658A7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29.5</w:t>
            </w:r>
          </w:p>
        </w:tc>
        <w:tc>
          <w:tcPr>
            <w:tcW w:w="567" w:type="dxa"/>
            <w:shd w:val="clear" w:color="auto" w:fill="auto"/>
          </w:tcPr>
          <w:p w14:paraId="747D6F5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125</w:t>
            </w:r>
          </w:p>
        </w:tc>
        <w:tc>
          <w:tcPr>
            <w:tcW w:w="1559" w:type="dxa"/>
            <w:shd w:val="clear" w:color="auto" w:fill="auto"/>
          </w:tcPr>
          <w:p w14:paraId="0B2619D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Nivolumab + ipilimumab</w:t>
            </w:r>
          </w:p>
        </w:tc>
        <w:tc>
          <w:tcPr>
            <w:tcW w:w="709" w:type="dxa"/>
            <w:shd w:val="clear" w:color="auto" w:fill="auto"/>
          </w:tcPr>
          <w:p w14:paraId="4FBA9CB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51B9849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EAE070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054F8D1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</w:t>
            </w:r>
          </w:p>
        </w:tc>
        <w:tc>
          <w:tcPr>
            <w:tcW w:w="708" w:type="dxa"/>
            <w:shd w:val="clear" w:color="auto" w:fill="auto"/>
          </w:tcPr>
          <w:p w14:paraId="57E3F85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55*</w:t>
            </w:r>
          </w:p>
        </w:tc>
        <w:tc>
          <w:tcPr>
            <w:tcW w:w="709" w:type="dxa"/>
            <w:shd w:val="clear" w:color="auto" w:fill="auto"/>
          </w:tcPr>
          <w:p w14:paraId="5FBA93F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32.4*</w:t>
            </w:r>
          </w:p>
        </w:tc>
        <w:tc>
          <w:tcPr>
            <w:tcW w:w="709" w:type="dxa"/>
            <w:shd w:val="clear" w:color="auto" w:fill="auto"/>
          </w:tcPr>
          <w:p w14:paraId="13CB68B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23.4*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D7BE85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158E8CC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18BCA44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</w:t>
            </w:r>
          </w:p>
        </w:tc>
      </w:tr>
      <w:tr w:rsidR="0046037B" w:rsidRPr="009E4441" w14:paraId="34FFED94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62F20AF6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A9B752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8EA47B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ECD01C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9CA1D2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9CCAC7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C02436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127</w:t>
            </w:r>
          </w:p>
        </w:tc>
        <w:tc>
          <w:tcPr>
            <w:tcW w:w="1559" w:type="dxa"/>
            <w:shd w:val="clear" w:color="auto" w:fill="auto"/>
          </w:tcPr>
          <w:p w14:paraId="4DDF9F6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Nivolumab</w:t>
            </w:r>
          </w:p>
        </w:tc>
        <w:tc>
          <w:tcPr>
            <w:tcW w:w="709" w:type="dxa"/>
            <w:shd w:val="clear" w:color="auto" w:fill="auto"/>
          </w:tcPr>
          <w:p w14:paraId="16F310F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850" w:type="dxa"/>
            <w:vMerge/>
            <w:shd w:val="clear" w:color="auto" w:fill="auto"/>
          </w:tcPr>
          <w:p w14:paraId="05DF2981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D47F5C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CADC5A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</w:t>
            </w:r>
          </w:p>
        </w:tc>
        <w:tc>
          <w:tcPr>
            <w:tcW w:w="708" w:type="dxa"/>
            <w:shd w:val="clear" w:color="auto" w:fill="auto"/>
          </w:tcPr>
          <w:p w14:paraId="2184DED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50*</w:t>
            </w:r>
          </w:p>
        </w:tc>
        <w:tc>
          <w:tcPr>
            <w:tcW w:w="709" w:type="dxa"/>
            <w:shd w:val="clear" w:color="auto" w:fill="auto"/>
          </w:tcPr>
          <w:p w14:paraId="01653D3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25*</w:t>
            </w:r>
          </w:p>
        </w:tc>
        <w:tc>
          <w:tcPr>
            <w:tcW w:w="709" w:type="dxa"/>
            <w:shd w:val="clear" w:color="auto" w:fill="auto"/>
          </w:tcPr>
          <w:p w14:paraId="23EA246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16*</w:t>
            </w:r>
          </w:p>
        </w:tc>
        <w:tc>
          <w:tcPr>
            <w:tcW w:w="709" w:type="dxa"/>
            <w:vMerge/>
            <w:shd w:val="clear" w:color="auto" w:fill="auto"/>
          </w:tcPr>
          <w:p w14:paraId="68841AF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F0BC2B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71390EF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</w:t>
            </w:r>
          </w:p>
        </w:tc>
      </w:tr>
      <w:tr w:rsidR="0046037B" w:rsidRPr="009E4441" w14:paraId="754D9C5E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594A042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Checkmate017 (Brahmer, 2015)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78D5D2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Squamous 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53A671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C92E99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B179A0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37CA80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6047ECD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135</w:t>
            </w:r>
          </w:p>
        </w:tc>
        <w:tc>
          <w:tcPr>
            <w:tcW w:w="1559" w:type="dxa"/>
            <w:shd w:val="clear" w:color="auto" w:fill="auto"/>
          </w:tcPr>
          <w:p w14:paraId="4255C01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Nivolumab</w:t>
            </w:r>
          </w:p>
        </w:tc>
        <w:tc>
          <w:tcPr>
            <w:tcW w:w="709" w:type="dxa"/>
            <w:shd w:val="clear" w:color="auto" w:fill="auto"/>
          </w:tcPr>
          <w:p w14:paraId="6EB6C68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4EA641B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F0F5BD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6B422C1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3.5</w:t>
            </w:r>
          </w:p>
        </w:tc>
        <w:tc>
          <w:tcPr>
            <w:tcW w:w="708" w:type="dxa"/>
            <w:shd w:val="clear" w:color="auto" w:fill="auto"/>
          </w:tcPr>
          <w:p w14:paraId="64A1DC3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52.7*</w:t>
            </w:r>
          </w:p>
        </w:tc>
        <w:tc>
          <w:tcPr>
            <w:tcW w:w="709" w:type="dxa"/>
            <w:shd w:val="clear" w:color="auto" w:fill="auto"/>
          </w:tcPr>
          <w:p w14:paraId="308A525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38.4*</w:t>
            </w:r>
          </w:p>
        </w:tc>
        <w:tc>
          <w:tcPr>
            <w:tcW w:w="709" w:type="dxa"/>
            <w:shd w:val="clear" w:color="auto" w:fill="auto"/>
          </w:tcPr>
          <w:p w14:paraId="4585D96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28.2*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AF3142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1A59B33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9.2</w:t>
            </w:r>
          </w:p>
        </w:tc>
        <w:tc>
          <w:tcPr>
            <w:tcW w:w="709" w:type="dxa"/>
            <w:shd w:val="clear" w:color="auto" w:fill="auto"/>
          </w:tcPr>
          <w:p w14:paraId="7E3C95D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</w:t>
            </w:r>
          </w:p>
        </w:tc>
      </w:tr>
      <w:tr w:rsidR="0046037B" w:rsidRPr="009E4441" w14:paraId="62063DE8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3D74A9C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FA1F2D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2EECB4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DF8FEB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4518F5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7F5186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0B5334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137</w:t>
            </w:r>
          </w:p>
        </w:tc>
        <w:tc>
          <w:tcPr>
            <w:tcW w:w="1559" w:type="dxa"/>
            <w:shd w:val="clear" w:color="auto" w:fill="auto"/>
          </w:tcPr>
          <w:p w14:paraId="527D162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Docetaxel</w:t>
            </w:r>
          </w:p>
        </w:tc>
        <w:tc>
          <w:tcPr>
            <w:tcW w:w="709" w:type="dxa"/>
            <w:shd w:val="clear" w:color="auto" w:fill="auto"/>
          </w:tcPr>
          <w:p w14:paraId="23C82E4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</w:tcPr>
          <w:p w14:paraId="51A3947C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B84323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987214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</w:t>
            </w:r>
          </w:p>
        </w:tc>
        <w:tc>
          <w:tcPr>
            <w:tcW w:w="708" w:type="dxa"/>
            <w:shd w:val="clear" w:color="auto" w:fill="auto"/>
          </w:tcPr>
          <w:p w14:paraId="00155F1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48.4*</w:t>
            </w:r>
          </w:p>
        </w:tc>
        <w:tc>
          <w:tcPr>
            <w:tcW w:w="709" w:type="dxa"/>
            <w:shd w:val="clear" w:color="auto" w:fill="auto"/>
          </w:tcPr>
          <w:p w14:paraId="4EEDC03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22.0*</w:t>
            </w:r>
          </w:p>
        </w:tc>
        <w:tc>
          <w:tcPr>
            <w:tcW w:w="709" w:type="dxa"/>
            <w:shd w:val="clear" w:color="auto" w:fill="auto"/>
          </w:tcPr>
          <w:p w14:paraId="11F39CB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8.5*</w:t>
            </w:r>
          </w:p>
        </w:tc>
        <w:tc>
          <w:tcPr>
            <w:tcW w:w="709" w:type="dxa"/>
            <w:vMerge/>
            <w:shd w:val="clear" w:color="auto" w:fill="auto"/>
          </w:tcPr>
          <w:p w14:paraId="49CF78A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753D77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67E9AD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</w:tr>
      <w:tr w:rsidR="0046037B" w:rsidRPr="009E4441" w14:paraId="25D712DC" w14:textId="77777777" w:rsidTr="00856874">
        <w:trPr>
          <w:trHeight w:val="310"/>
          <w:jc w:val="center"/>
        </w:trPr>
        <w:tc>
          <w:tcPr>
            <w:tcW w:w="16052" w:type="dxa"/>
            <w:gridSpan w:val="18"/>
            <w:shd w:val="clear" w:color="auto" w:fill="auto"/>
            <w:noWrap/>
            <w:vAlign w:val="center"/>
          </w:tcPr>
          <w:p w14:paraId="2481E265" w14:textId="77777777" w:rsidR="0046037B" w:rsidRPr="009E4441" w:rsidRDefault="0046037B" w:rsidP="0046037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Lung, non-squamous NSCLC</w:t>
            </w:r>
          </w:p>
        </w:tc>
      </w:tr>
      <w:tr w:rsidR="0046037B" w:rsidRPr="009E4441" w14:paraId="2C432453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46FB576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ORIENT-3 (Shi, 2022)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355610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Non-squamous 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D77925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F3532A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6E4E2A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5D7B3B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23.56</w:t>
            </w:r>
          </w:p>
        </w:tc>
        <w:tc>
          <w:tcPr>
            <w:tcW w:w="567" w:type="dxa"/>
            <w:shd w:val="clear" w:color="auto" w:fill="auto"/>
          </w:tcPr>
          <w:p w14:paraId="5F15B91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145</w:t>
            </w:r>
          </w:p>
        </w:tc>
        <w:tc>
          <w:tcPr>
            <w:tcW w:w="1559" w:type="dxa"/>
            <w:shd w:val="clear" w:color="auto" w:fill="auto"/>
          </w:tcPr>
          <w:p w14:paraId="5F6B544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Sintilimab</w:t>
            </w:r>
          </w:p>
        </w:tc>
        <w:tc>
          <w:tcPr>
            <w:tcW w:w="709" w:type="dxa"/>
            <w:shd w:val="clear" w:color="auto" w:fill="auto"/>
          </w:tcPr>
          <w:p w14:paraId="338CA08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25.5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4F71D21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0.84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7255CC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3F64CCF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</w:t>
            </w:r>
          </w:p>
        </w:tc>
        <w:tc>
          <w:tcPr>
            <w:tcW w:w="708" w:type="dxa"/>
            <w:shd w:val="clear" w:color="auto" w:fill="auto"/>
          </w:tcPr>
          <w:p w14:paraId="191883B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60*</w:t>
            </w:r>
          </w:p>
        </w:tc>
        <w:tc>
          <w:tcPr>
            <w:tcW w:w="709" w:type="dxa"/>
            <w:shd w:val="clear" w:color="auto" w:fill="auto"/>
          </w:tcPr>
          <w:p w14:paraId="5C82B93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14:paraId="1E0908E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26.4*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BA6E15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2C20215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11.79</w:t>
            </w:r>
          </w:p>
        </w:tc>
        <w:tc>
          <w:tcPr>
            <w:tcW w:w="709" w:type="dxa"/>
            <w:shd w:val="clear" w:color="auto" w:fill="auto"/>
          </w:tcPr>
          <w:p w14:paraId="67AB28A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</w:t>
            </w:r>
          </w:p>
        </w:tc>
      </w:tr>
      <w:tr w:rsidR="0046037B" w:rsidRPr="009E4441" w14:paraId="5AC6AF35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26D54A9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F9B2C7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F04BD9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3EB5D0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75D588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318D06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9FF2E0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135</w:t>
            </w:r>
          </w:p>
        </w:tc>
        <w:tc>
          <w:tcPr>
            <w:tcW w:w="1559" w:type="dxa"/>
            <w:shd w:val="clear" w:color="auto" w:fill="auto"/>
          </w:tcPr>
          <w:p w14:paraId="1D96522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Docetaxel</w:t>
            </w:r>
          </w:p>
        </w:tc>
        <w:tc>
          <w:tcPr>
            <w:tcW w:w="709" w:type="dxa"/>
            <w:shd w:val="clear" w:color="auto" w:fill="auto"/>
          </w:tcPr>
          <w:p w14:paraId="2ADAB38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28.9</w:t>
            </w:r>
          </w:p>
        </w:tc>
        <w:tc>
          <w:tcPr>
            <w:tcW w:w="850" w:type="dxa"/>
            <w:vMerge/>
            <w:shd w:val="clear" w:color="auto" w:fill="auto"/>
          </w:tcPr>
          <w:p w14:paraId="23262A92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A3BE56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DD5DE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2.79</w:t>
            </w:r>
          </w:p>
        </w:tc>
        <w:tc>
          <w:tcPr>
            <w:tcW w:w="708" w:type="dxa"/>
            <w:shd w:val="clear" w:color="auto" w:fill="auto"/>
          </w:tcPr>
          <w:p w14:paraId="6567BEC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45.5*</w:t>
            </w:r>
          </w:p>
        </w:tc>
        <w:tc>
          <w:tcPr>
            <w:tcW w:w="709" w:type="dxa"/>
            <w:shd w:val="clear" w:color="auto" w:fill="auto"/>
          </w:tcPr>
          <w:p w14:paraId="580DE48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2804F6E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5.1*</w:t>
            </w:r>
          </w:p>
        </w:tc>
        <w:tc>
          <w:tcPr>
            <w:tcW w:w="709" w:type="dxa"/>
            <w:vMerge/>
            <w:shd w:val="clear" w:color="auto" w:fill="auto"/>
          </w:tcPr>
          <w:p w14:paraId="61807F9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9AB99E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8.25</w:t>
            </w:r>
          </w:p>
        </w:tc>
        <w:tc>
          <w:tcPr>
            <w:tcW w:w="709" w:type="dxa"/>
            <w:shd w:val="clear" w:color="auto" w:fill="auto"/>
          </w:tcPr>
          <w:p w14:paraId="673AEDE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</w:t>
            </w:r>
          </w:p>
        </w:tc>
      </w:tr>
      <w:tr w:rsidR="0046037B" w:rsidRPr="009E4441" w14:paraId="6DAFC478" w14:textId="77777777" w:rsidTr="00856874">
        <w:trPr>
          <w:trHeight w:val="39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133C65BD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Checkmate 057 (Borghaei, 2015)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F17C33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Non-squamous NSCLC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DA8569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 or 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E0DC6C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18E97E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66759A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25E8485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292</w:t>
            </w:r>
          </w:p>
        </w:tc>
        <w:tc>
          <w:tcPr>
            <w:tcW w:w="1559" w:type="dxa"/>
            <w:shd w:val="clear" w:color="auto" w:fill="auto"/>
          </w:tcPr>
          <w:p w14:paraId="5B2C338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Nivolumab</w:t>
            </w:r>
          </w:p>
        </w:tc>
        <w:tc>
          <w:tcPr>
            <w:tcW w:w="709" w:type="dxa"/>
            <w:shd w:val="clear" w:color="auto" w:fill="auto"/>
          </w:tcPr>
          <w:p w14:paraId="49C1C0E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911FEE3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26C214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79469B2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2.3</w:t>
            </w:r>
          </w:p>
        </w:tc>
        <w:tc>
          <w:tcPr>
            <w:tcW w:w="708" w:type="dxa"/>
            <w:shd w:val="clear" w:color="auto" w:fill="auto"/>
          </w:tcPr>
          <w:p w14:paraId="24BC187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46.2*</w:t>
            </w:r>
          </w:p>
        </w:tc>
        <w:tc>
          <w:tcPr>
            <w:tcW w:w="709" w:type="dxa"/>
            <w:shd w:val="clear" w:color="auto" w:fill="auto"/>
          </w:tcPr>
          <w:p w14:paraId="5F04591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30.3*</w:t>
            </w:r>
          </w:p>
        </w:tc>
        <w:tc>
          <w:tcPr>
            <w:tcW w:w="709" w:type="dxa"/>
            <w:shd w:val="clear" w:color="auto" w:fill="auto"/>
          </w:tcPr>
          <w:p w14:paraId="44DA8D7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22.1*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F72CED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42763DE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12.2</w:t>
            </w:r>
          </w:p>
        </w:tc>
        <w:tc>
          <w:tcPr>
            <w:tcW w:w="709" w:type="dxa"/>
            <w:shd w:val="clear" w:color="auto" w:fill="auto"/>
          </w:tcPr>
          <w:p w14:paraId="4D310C4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51</w:t>
            </w:r>
          </w:p>
        </w:tc>
      </w:tr>
      <w:tr w:rsidR="0046037B" w:rsidRPr="009E4441" w14:paraId="1240C358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0B112BE7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CCDFD9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5860D9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2C4A9E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DB7F95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5E524F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2C817E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290</w:t>
            </w:r>
          </w:p>
        </w:tc>
        <w:tc>
          <w:tcPr>
            <w:tcW w:w="1559" w:type="dxa"/>
            <w:shd w:val="clear" w:color="auto" w:fill="auto"/>
          </w:tcPr>
          <w:p w14:paraId="614AFD7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Docetaxel</w:t>
            </w:r>
          </w:p>
        </w:tc>
        <w:tc>
          <w:tcPr>
            <w:tcW w:w="709" w:type="dxa"/>
            <w:shd w:val="clear" w:color="auto" w:fill="auto"/>
          </w:tcPr>
          <w:p w14:paraId="14EBCA8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</w:tcPr>
          <w:p w14:paraId="34C56B45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4B101D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59FA14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4.2</w:t>
            </w:r>
          </w:p>
        </w:tc>
        <w:tc>
          <w:tcPr>
            <w:tcW w:w="708" w:type="dxa"/>
            <w:shd w:val="clear" w:color="auto" w:fill="auto"/>
          </w:tcPr>
          <w:p w14:paraId="37FA8E9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59.8*</w:t>
            </w:r>
          </w:p>
        </w:tc>
        <w:tc>
          <w:tcPr>
            <w:tcW w:w="709" w:type="dxa"/>
            <w:shd w:val="clear" w:color="auto" w:fill="auto"/>
          </w:tcPr>
          <w:p w14:paraId="223CE50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34.7*</w:t>
            </w:r>
          </w:p>
        </w:tc>
        <w:tc>
          <w:tcPr>
            <w:tcW w:w="709" w:type="dxa"/>
            <w:shd w:val="clear" w:color="auto" w:fill="auto"/>
          </w:tcPr>
          <w:p w14:paraId="152A79B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14.9*</w:t>
            </w:r>
          </w:p>
        </w:tc>
        <w:tc>
          <w:tcPr>
            <w:tcW w:w="709" w:type="dxa"/>
            <w:vMerge/>
            <w:shd w:val="clear" w:color="auto" w:fill="auto"/>
          </w:tcPr>
          <w:p w14:paraId="198CEC6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E54F8D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9.4</w:t>
            </w:r>
          </w:p>
        </w:tc>
        <w:tc>
          <w:tcPr>
            <w:tcW w:w="709" w:type="dxa"/>
            <w:shd w:val="clear" w:color="auto" w:fill="auto"/>
          </w:tcPr>
          <w:p w14:paraId="2CDC15E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</w:t>
            </w:r>
          </w:p>
        </w:tc>
      </w:tr>
      <w:tr w:rsidR="0046037B" w:rsidRPr="009E4441" w14:paraId="6B66ABD6" w14:textId="77777777" w:rsidTr="00856874">
        <w:trPr>
          <w:trHeight w:val="310"/>
          <w:jc w:val="center"/>
        </w:trPr>
        <w:tc>
          <w:tcPr>
            <w:tcW w:w="16052" w:type="dxa"/>
            <w:gridSpan w:val="18"/>
            <w:shd w:val="clear" w:color="auto" w:fill="auto"/>
            <w:noWrap/>
            <w:vAlign w:val="center"/>
          </w:tcPr>
          <w:p w14:paraId="5992AF94" w14:textId="77777777" w:rsidR="0046037B" w:rsidRPr="009E4441" w:rsidRDefault="0046037B" w:rsidP="0046037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lastRenderedPageBreak/>
              <w:t>Pleura</w:t>
            </w:r>
          </w:p>
        </w:tc>
      </w:tr>
      <w:tr w:rsidR="0046037B" w:rsidRPr="009E4441" w14:paraId="67C62A37" w14:textId="77777777" w:rsidTr="00856874">
        <w:trPr>
          <w:trHeight w:val="158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5CDB203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ETOP 9-15 (Popat,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D70826D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Malignant pleural mesothelioma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048674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4AE631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11D06F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PFS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1A1B4E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11.8</w:t>
            </w:r>
          </w:p>
        </w:tc>
        <w:tc>
          <w:tcPr>
            <w:tcW w:w="567" w:type="dxa"/>
            <w:shd w:val="clear" w:color="auto" w:fill="auto"/>
          </w:tcPr>
          <w:p w14:paraId="63A60D6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73</w:t>
            </w:r>
          </w:p>
        </w:tc>
        <w:tc>
          <w:tcPr>
            <w:tcW w:w="1559" w:type="dxa"/>
            <w:shd w:val="clear" w:color="auto" w:fill="auto"/>
          </w:tcPr>
          <w:p w14:paraId="745E3D8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Pembrolizumab</w:t>
            </w:r>
          </w:p>
        </w:tc>
        <w:tc>
          <w:tcPr>
            <w:tcW w:w="709" w:type="dxa"/>
            <w:shd w:val="clear" w:color="auto" w:fill="auto"/>
          </w:tcPr>
          <w:p w14:paraId="5E6C4F7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C30A0C0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093EBD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75CCA93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2.5</w:t>
            </w:r>
          </w:p>
        </w:tc>
        <w:tc>
          <w:tcPr>
            <w:tcW w:w="708" w:type="dxa"/>
            <w:shd w:val="clear" w:color="auto" w:fill="auto"/>
          </w:tcPr>
          <w:p w14:paraId="4785AAA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52*</w:t>
            </w:r>
          </w:p>
        </w:tc>
        <w:tc>
          <w:tcPr>
            <w:tcW w:w="709" w:type="dxa"/>
            <w:shd w:val="clear" w:color="auto" w:fill="auto"/>
          </w:tcPr>
          <w:p w14:paraId="6DEFCD1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27.6*</w:t>
            </w:r>
          </w:p>
        </w:tc>
        <w:tc>
          <w:tcPr>
            <w:tcW w:w="709" w:type="dxa"/>
            <w:shd w:val="clear" w:color="auto" w:fill="auto"/>
          </w:tcPr>
          <w:p w14:paraId="239C973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16.7*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962167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5305766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10.7</w:t>
            </w:r>
          </w:p>
        </w:tc>
        <w:tc>
          <w:tcPr>
            <w:tcW w:w="709" w:type="dxa"/>
            <w:shd w:val="clear" w:color="auto" w:fill="auto"/>
          </w:tcPr>
          <w:p w14:paraId="139C21B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44.3</w:t>
            </w:r>
          </w:p>
        </w:tc>
      </w:tr>
      <w:tr w:rsidR="0046037B" w:rsidRPr="009E4441" w14:paraId="5D7F96B1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384E7DC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63C60E3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55DA84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50D6E0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F42F24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654C78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D76B7E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71</w:t>
            </w:r>
          </w:p>
        </w:tc>
        <w:tc>
          <w:tcPr>
            <w:tcW w:w="1559" w:type="dxa"/>
            <w:shd w:val="clear" w:color="auto" w:fill="auto"/>
          </w:tcPr>
          <w:p w14:paraId="6E7994B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Chemotherapy</w:t>
            </w:r>
          </w:p>
        </w:tc>
        <w:tc>
          <w:tcPr>
            <w:tcW w:w="709" w:type="dxa"/>
            <w:shd w:val="clear" w:color="auto" w:fill="auto"/>
          </w:tcPr>
          <w:p w14:paraId="494B507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</w:tcPr>
          <w:p w14:paraId="695A447C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7023AC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B9626E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</w:t>
            </w:r>
          </w:p>
        </w:tc>
        <w:tc>
          <w:tcPr>
            <w:tcW w:w="708" w:type="dxa"/>
            <w:shd w:val="clear" w:color="auto" w:fill="auto"/>
          </w:tcPr>
          <w:p w14:paraId="0A5E7B3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50.6*</w:t>
            </w:r>
          </w:p>
        </w:tc>
        <w:tc>
          <w:tcPr>
            <w:tcW w:w="709" w:type="dxa"/>
            <w:shd w:val="clear" w:color="auto" w:fill="auto"/>
          </w:tcPr>
          <w:p w14:paraId="65AA32B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25.7*</w:t>
            </w:r>
          </w:p>
        </w:tc>
        <w:tc>
          <w:tcPr>
            <w:tcW w:w="709" w:type="dxa"/>
            <w:shd w:val="clear" w:color="auto" w:fill="auto"/>
          </w:tcPr>
          <w:p w14:paraId="4D687DB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15.4*</w:t>
            </w:r>
          </w:p>
        </w:tc>
        <w:tc>
          <w:tcPr>
            <w:tcW w:w="709" w:type="dxa"/>
            <w:vMerge/>
            <w:shd w:val="clear" w:color="auto" w:fill="auto"/>
          </w:tcPr>
          <w:p w14:paraId="3CAC545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A2B51B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12.4</w:t>
            </w:r>
          </w:p>
        </w:tc>
        <w:tc>
          <w:tcPr>
            <w:tcW w:w="709" w:type="dxa"/>
            <w:shd w:val="clear" w:color="auto" w:fill="auto"/>
          </w:tcPr>
          <w:p w14:paraId="2AE9918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51.2</w:t>
            </w:r>
          </w:p>
        </w:tc>
      </w:tr>
      <w:tr w:rsidR="0046037B" w:rsidRPr="009E4441" w14:paraId="6D83568B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02C4F12D" w14:textId="7861526A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DETERMINE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(Maio, 2017)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864FBE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Malignant mesothelioma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5209B5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 or 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EF55CC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5F64E1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51F6B0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1158CF3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382</w:t>
            </w:r>
          </w:p>
        </w:tc>
        <w:tc>
          <w:tcPr>
            <w:tcW w:w="1559" w:type="dxa"/>
            <w:shd w:val="clear" w:color="auto" w:fill="auto"/>
          </w:tcPr>
          <w:p w14:paraId="17135B1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Tremelimumab</w:t>
            </w:r>
          </w:p>
        </w:tc>
        <w:tc>
          <w:tcPr>
            <w:tcW w:w="709" w:type="dxa"/>
            <w:shd w:val="clear" w:color="auto" w:fill="auto"/>
          </w:tcPr>
          <w:p w14:paraId="5C9B15F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4.5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4A77C6D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85D428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5CCF1D1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</w:t>
            </w:r>
          </w:p>
        </w:tc>
        <w:tc>
          <w:tcPr>
            <w:tcW w:w="708" w:type="dxa"/>
            <w:shd w:val="clear" w:color="auto" w:fill="auto"/>
          </w:tcPr>
          <w:p w14:paraId="109B336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37.4*</w:t>
            </w:r>
          </w:p>
        </w:tc>
        <w:tc>
          <w:tcPr>
            <w:tcW w:w="709" w:type="dxa"/>
            <w:shd w:val="clear" w:color="auto" w:fill="auto"/>
          </w:tcPr>
          <w:p w14:paraId="2D10A80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17.5*</w:t>
            </w:r>
          </w:p>
        </w:tc>
        <w:tc>
          <w:tcPr>
            <w:tcW w:w="709" w:type="dxa"/>
            <w:shd w:val="clear" w:color="auto" w:fill="auto"/>
          </w:tcPr>
          <w:p w14:paraId="730BD13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8.4*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7650FC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6B1C24E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7.7</w:t>
            </w:r>
          </w:p>
        </w:tc>
        <w:tc>
          <w:tcPr>
            <w:tcW w:w="709" w:type="dxa"/>
            <w:shd w:val="clear" w:color="auto" w:fill="auto"/>
          </w:tcPr>
          <w:p w14:paraId="31C1A92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31.5*</w:t>
            </w:r>
          </w:p>
        </w:tc>
      </w:tr>
      <w:tr w:rsidR="0046037B" w:rsidRPr="009E4441" w14:paraId="2B75E63A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629C0BB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77ADAE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F2BAA5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932220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34FFAE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E5A192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184032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189</w:t>
            </w:r>
          </w:p>
        </w:tc>
        <w:tc>
          <w:tcPr>
            <w:tcW w:w="1559" w:type="dxa"/>
            <w:shd w:val="clear" w:color="auto" w:fill="auto"/>
          </w:tcPr>
          <w:p w14:paraId="507AB88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Placebo</w:t>
            </w:r>
          </w:p>
        </w:tc>
        <w:tc>
          <w:tcPr>
            <w:tcW w:w="709" w:type="dxa"/>
            <w:shd w:val="clear" w:color="auto" w:fill="auto"/>
          </w:tcPr>
          <w:p w14:paraId="0F06E5F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</w:t>
            </w:r>
          </w:p>
        </w:tc>
        <w:tc>
          <w:tcPr>
            <w:tcW w:w="850" w:type="dxa"/>
            <w:vMerge/>
            <w:shd w:val="clear" w:color="auto" w:fill="auto"/>
          </w:tcPr>
          <w:p w14:paraId="16B03DE6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24350E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B82CE0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2.7</w:t>
            </w:r>
          </w:p>
        </w:tc>
        <w:tc>
          <w:tcPr>
            <w:tcW w:w="708" w:type="dxa"/>
            <w:shd w:val="clear" w:color="auto" w:fill="auto"/>
          </w:tcPr>
          <w:p w14:paraId="14260FC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26.7*</w:t>
            </w:r>
          </w:p>
        </w:tc>
        <w:tc>
          <w:tcPr>
            <w:tcW w:w="709" w:type="dxa"/>
            <w:shd w:val="clear" w:color="auto" w:fill="auto"/>
          </w:tcPr>
          <w:p w14:paraId="13370E3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12.3*</w:t>
            </w:r>
          </w:p>
        </w:tc>
        <w:tc>
          <w:tcPr>
            <w:tcW w:w="709" w:type="dxa"/>
            <w:shd w:val="clear" w:color="auto" w:fill="auto"/>
          </w:tcPr>
          <w:p w14:paraId="422A440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6.6*</w:t>
            </w:r>
          </w:p>
        </w:tc>
        <w:tc>
          <w:tcPr>
            <w:tcW w:w="709" w:type="dxa"/>
            <w:vMerge/>
            <w:shd w:val="clear" w:color="auto" w:fill="auto"/>
          </w:tcPr>
          <w:p w14:paraId="6A80A2C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3F164C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7.3</w:t>
            </w:r>
          </w:p>
        </w:tc>
        <w:tc>
          <w:tcPr>
            <w:tcW w:w="709" w:type="dxa"/>
            <w:shd w:val="clear" w:color="auto" w:fill="auto"/>
          </w:tcPr>
          <w:p w14:paraId="3EB4719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27.2*</w:t>
            </w:r>
          </w:p>
        </w:tc>
      </w:tr>
      <w:tr w:rsidR="0046037B" w:rsidRPr="009E4441" w14:paraId="65241F40" w14:textId="77777777" w:rsidTr="00856874">
        <w:trPr>
          <w:trHeight w:val="310"/>
          <w:jc w:val="center"/>
        </w:trPr>
        <w:tc>
          <w:tcPr>
            <w:tcW w:w="16052" w:type="dxa"/>
            <w:gridSpan w:val="18"/>
            <w:shd w:val="clear" w:color="auto" w:fill="auto"/>
            <w:noWrap/>
            <w:vAlign w:val="center"/>
          </w:tcPr>
          <w:p w14:paraId="650E0008" w14:textId="77777777" w:rsidR="0046037B" w:rsidRPr="009E4441" w:rsidRDefault="0046037B" w:rsidP="0046037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Breast</w:t>
            </w:r>
          </w:p>
        </w:tc>
      </w:tr>
      <w:tr w:rsidR="0046037B" w:rsidRPr="009E4441" w14:paraId="5FC0B985" w14:textId="77777777" w:rsidTr="00856874">
        <w:trPr>
          <w:trHeight w:val="64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35CFCD1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KEYNOTE-119 (Winer, 2021)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FFCBCD4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Triple-negative breast cancer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DE5156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 or 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8735BD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C97739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shd w:val="clear" w:color="auto" w:fill="auto"/>
          </w:tcPr>
          <w:p w14:paraId="593A471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31.4</w:t>
            </w:r>
          </w:p>
        </w:tc>
        <w:tc>
          <w:tcPr>
            <w:tcW w:w="567" w:type="dxa"/>
            <w:shd w:val="clear" w:color="auto" w:fill="auto"/>
          </w:tcPr>
          <w:p w14:paraId="2BC6121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312</w:t>
            </w:r>
          </w:p>
        </w:tc>
        <w:tc>
          <w:tcPr>
            <w:tcW w:w="1559" w:type="dxa"/>
            <w:shd w:val="clear" w:color="auto" w:fill="auto"/>
          </w:tcPr>
          <w:p w14:paraId="68B133A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Pembrolizumab</w:t>
            </w:r>
          </w:p>
        </w:tc>
        <w:tc>
          <w:tcPr>
            <w:tcW w:w="709" w:type="dxa"/>
            <w:shd w:val="clear" w:color="auto" w:fill="auto"/>
          </w:tcPr>
          <w:p w14:paraId="71168C9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91B71CB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CE9276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1" w:type="dxa"/>
            <w:shd w:val="clear" w:color="auto" w:fill="auto"/>
          </w:tcPr>
          <w:p w14:paraId="179A60A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187AE1C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3D34537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1B73546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279A82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00354EA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9.9</w:t>
            </w:r>
          </w:p>
        </w:tc>
        <w:tc>
          <w:tcPr>
            <w:tcW w:w="709" w:type="dxa"/>
            <w:shd w:val="clear" w:color="auto" w:fill="auto"/>
          </w:tcPr>
          <w:p w14:paraId="1817AFD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42.4*</w:t>
            </w:r>
          </w:p>
        </w:tc>
      </w:tr>
      <w:tr w:rsidR="0046037B" w:rsidRPr="009E4441" w14:paraId="4A0F8373" w14:textId="77777777" w:rsidTr="00856874">
        <w:trPr>
          <w:trHeight w:val="58"/>
          <w:jc w:val="center"/>
        </w:trPr>
        <w:tc>
          <w:tcPr>
            <w:tcW w:w="1735" w:type="dxa"/>
            <w:vMerge/>
            <w:shd w:val="clear" w:color="auto" w:fill="auto"/>
          </w:tcPr>
          <w:p w14:paraId="7F9A0E4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42343A3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7E6AFB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7F0B23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7F29A1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10D31B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31.5</w:t>
            </w:r>
          </w:p>
        </w:tc>
        <w:tc>
          <w:tcPr>
            <w:tcW w:w="567" w:type="dxa"/>
            <w:shd w:val="clear" w:color="auto" w:fill="auto"/>
          </w:tcPr>
          <w:p w14:paraId="7239853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310</w:t>
            </w:r>
          </w:p>
        </w:tc>
        <w:tc>
          <w:tcPr>
            <w:tcW w:w="1559" w:type="dxa"/>
            <w:shd w:val="clear" w:color="auto" w:fill="auto"/>
          </w:tcPr>
          <w:p w14:paraId="23B83DE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Chemotherapy</w:t>
            </w:r>
          </w:p>
        </w:tc>
        <w:tc>
          <w:tcPr>
            <w:tcW w:w="709" w:type="dxa"/>
            <w:shd w:val="clear" w:color="auto" w:fill="auto"/>
          </w:tcPr>
          <w:p w14:paraId="6E2B079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</w:t>
            </w:r>
          </w:p>
        </w:tc>
        <w:tc>
          <w:tcPr>
            <w:tcW w:w="850" w:type="dxa"/>
            <w:vMerge/>
            <w:shd w:val="clear" w:color="auto" w:fill="auto"/>
          </w:tcPr>
          <w:p w14:paraId="03CF8C7F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C4D86D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53A50A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3935D8A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61C4AC3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5110CE3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/>
            <w:shd w:val="clear" w:color="auto" w:fill="auto"/>
          </w:tcPr>
          <w:p w14:paraId="0CC4125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58FF43F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10.8</w:t>
            </w:r>
          </w:p>
        </w:tc>
        <w:tc>
          <w:tcPr>
            <w:tcW w:w="709" w:type="dxa"/>
            <w:shd w:val="clear" w:color="auto" w:fill="auto"/>
          </w:tcPr>
          <w:p w14:paraId="53DFC18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46*</w:t>
            </w:r>
          </w:p>
        </w:tc>
      </w:tr>
      <w:tr w:rsidR="0046037B" w:rsidRPr="009E4441" w14:paraId="3C4FE982" w14:textId="77777777" w:rsidTr="00856874">
        <w:trPr>
          <w:trHeight w:val="222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5032A9D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KATE2 (Emens,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2AA9FD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HER2 (+) breast cancer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6C36CF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238732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AA7AD0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PFS</w:t>
            </w:r>
          </w:p>
        </w:tc>
        <w:tc>
          <w:tcPr>
            <w:tcW w:w="851" w:type="dxa"/>
            <w:shd w:val="clear" w:color="auto" w:fill="auto"/>
          </w:tcPr>
          <w:p w14:paraId="4DA61FB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8.5</w:t>
            </w:r>
          </w:p>
        </w:tc>
        <w:tc>
          <w:tcPr>
            <w:tcW w:w="567" w:type="dxa"/>
            <w:shd w:val="clear" w:color="auto" w:fill="auto"/>
          </w:tcPr>
          <w:p w14:paraId="791C7DF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133</w:t>
            </w:r>
          </w:p>
        </w:tc>
        <w:tc>
          <w:tcPr>
            <w:tcW w:w="1559" w:type="dxa"/>
            <w:shd w:val="clear" w:color="auto" w:fill="auto"/>
          </w:tcPr>
          <w:p w14:paraId="55191A3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Trastuzumab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emtansine+atezolizumab</w:t>
            </w:r>
          </w:p>
        </w:tc>
        <w:tc>
          <w:tcPr>
            <w:tcW w:w="709" w:type="dxa"/>
            <w:shd w:val="clear" w:color="auto" w:fill="auto"/>
          </w:tcPr>
          <w:p w14:paraId="3F0F6D5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DE2C01B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EF09E4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3FF5EFA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8.2</w:t>
            </w:r>
          </w:p>
        </w:tc>
        <w:tc>
          <w:tcPr>
            <w:tcW w:w="708" w:type="dxa"/>
            <w:shd w:val="clear" w:color="auto" w:fill="auto"/>
          </w:tcPr>
          <w:p w14:paraId="58F7A0E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78*</w:t>
            </w:r>
          </w:p>
        </w:tc>
        <w:tc>
          <w:tcPr>
            <w:tcW w:w="709" w:type="dxa"/>
            <w:shd w:val="clear" w:color="auto" w:fill="auto"/>
          </w:tcPr>
          <w:p w14:paraId="2EE573F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57.6*</w:t>
            </w:r>
          </w:p>
        </w:tc>
        <w:tc>
          <w:tcPr>
            <w:tcW w:w="709" w:type="dxa"/>
            <w:shd w:val="clear" w:color="auto" w:fill="auto"/>
          </w:tcPr>
          <w:p w14:paraId="339EE31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42.6*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1799AD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6136865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03CBCBA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89</w:t>
            </w:r>
          </w:p>
        </w:tc>
      </w:tr>
      <w:tr w:rsidR="0046037B" w:rsidRPr="009E4441" w14:paraId="5B0C3315" w14:textId="77777777" w:rsidTr="00856874">
        <w:trPr>
          <w:trHeight w:val="409"/>
          <w:jc w:val="center"/>
        </w:trPr>
        <w:tc>
          <w:tcPr>
            <w:tcW w:w="1735" w:type="dxa"/>
            <w:vMerge/>
            <w:shd w:val="clear" w:color="auto" w:fill="auto"/>
          </w:tcPr>
          <w:p w14:paraId="60BDEA0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0C80B8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56EEC9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B785A9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339247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2396EA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8.4</w:t>
            </w:r>
          </w:p>
        </w:tc>
        <w:tc>
          <w:tcPr>
            <w:tcW w:w="567" w:type="dxa"/>
            <w:shd w:val="clear" w:color="auto" w:fill="auto"/>
          </w:tcPr>
          <w:p w14:paraId="1056F30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69</w:t>
            </w:r>
          </w:p>
        </w:tc>
        <w:tc>
          <w:tcPr>
            <w:tcW w:w="1559" w:type="dxa"/>
            <w:shd w:val="clear" w:color="auto" w:fill="auto"/>
          </w:tcPr>
          <w:p w14:paraId="72B7399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Trastuzumab emtansine + placebo</w:t>
            </w:r>
          </w:p>
        </w:tc>
        <w:tc>
          <w:tcPr>
            <w:tcW w:w="709" w:type="dxa"/>
            <w:shd w:val="clear" w:color="auto" w:fill="auto"/>
          </w:tcPr>
          <w:p w14:paraId="7A2A8B4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</w:t>
            </w:r>
          </w:p>
        </w:tc>
        <w:tc>
          <w:tcPr>
            <w:tcW w:w="850" w:type="dxa"/>
            <w:vMerge/>
            <w:shd w:val="clear" w:color="auto" w:fill="auto"/>
          </w:tcPr>
          <w:p w14:paraId="4D2E598B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62E043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E654A5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6.8</w:t>
            </w:r>
          </w:p>
        </w:tc>
        <w:tc>
          <w:tcPr>
            <w:tcW w:w="708" w:type="dxa"/>
            <w:shd w:val="clear" w:color="auto" w:fill="auto"/>
          </w:tcPr>
          <w:p w14:paraId="7EE2A01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71*</w:t>
            </w:r>
          </w:p>
        </w:tc>
        <w:tc>
          <w:tcPr>
            <w:tcW w:w="709" w:type="dxa"/>
            <w:shd w:val="clear" w:color="auto" w:fill="auto"/>
          </w:tcPr>
          <w:p w14:paraId="57243EB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50.9*</w:t>
            </w:r>
          </w:p>
        </w:tc>
        <w:tc>
          <w:tcPr>
            <w:tcW w:w="709" w:type="dxa"/>
            <w:shd w:val="clear" w:color="auto" w:fill="auto"/>
          </w:tcPr>
          <w:p w14:paraId="2486BA5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42.2*</w:t>
            </w:r>
          </w:p>
        </w:tc>
        <w:tc>
          <w:tcPr>
            <w:tcW w:w="709" w:type="dxa"/>
            <w:vMerge/>
            <w:shd w:val="clear" w:color="auto" w:fill="auto"/>
          </w:tcPr>
          <w:p w14:paraId="5FA7567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1AE3D8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047A188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89</w:t>
            </w:r>
          </w:p>
        </w:tc>
      </w:tr>
      <w:tr w:rsidR="0046037B" w:rsidRPr="009E4441" w14:paraId="2005661F" w14:textId="77777777" w:rsidTr="00856874">
        <w:trPr>
          <w:trHeight w:val="199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7E109B5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NCT03051659 (Tolaney,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E25772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ER/PR (+), HER2 (-), breast cancer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E5A20A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1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2A3E46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47D808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PFS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DB7CD3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10.5</w:t>
            </w:r>
          </w:p>
        </w:tc>
        <w:tc>
          <w:tcPr>
            <w:tcW w:w="567" w:type="dxa"/>
            <w:shd w:val="clear" w:color="auto" w:fill="auto"/>
          </w:tcPr>
          <w:p w14:paraId="0F47EC6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</w:t>
            </w:r>
          </w:p>
        </w:tc>
        <w:tc>
          <w:tcPr>
            <w:tcW w:w="1559" w:type="dxa"/>
            <w:shd w:val="clear" w:color="auto" w:fill="auto"/>
          </w:tcPr>
          <w:p w14:paraId="5545F5C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Eribulin + pembrolizumab</w:t>
            </w:r>
          </w:p>
        </w:tc>
        <w:tc>
          <w:tcPr>
            <w:tcW w:w="709" w:type="dxa"/>
            <w:shd w:val="clear" w:color="auto" w:fill="auto"/>
          </w:tcPr>
          <w:p w14:paraId="77F2A78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3112CB9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4ED90D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18DA8DE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4.1</w:t>
            </w:r>
          </w:p>
        </w:tc>
        <w:tc>
          <w:tcPr>
            <w:tcW w:w="708" w:type="dxa"/>
            <w:shd w:val="clear" w:color="auto" w:fill="auto"/>
          </w:tcPr>
          <w:p w14:paraId="1383A6A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67.6*</w:t>
            </w:r>
          </w:p>
        </w:tc>
        <w:tc>
          <w:tcPr>
            <w:tcW w:w="709" w:type="dxa"/>
            <w:shd w:val="clear" w:color="auto" w:fill="auto"/>
          </w:tcPr>
          <w:p w14:paraId="3C9DEBB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36.5*</w:t>
            </w:r>
          </w:p>
        </w:tc>
        <w:tc>
          <w:tcPr>
            <w:tcW w:w="709" w:type="dxa"/>
            <w:shd w:val="clear" w:color="auto" w:fill="auto"/>
          </w:tcPr>
          <w:p w14:paraId="11681C5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21478D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466DC42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13.4</w:t>
            </w:r>
          </w:p>
        </w:tc>
        <w:tc>
          <w:tcPr>
            <w:tcW w:w="709" w:type="dxa"/>
            <w:shd w:val="clear" w:color="auto" w:fill="auto"/>
          </w:tcPr>
          <w:p w14:paraId="7C09D38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55.6*</w:t>
            </w:r>
          </w:p>
        </w:tc>
      </w:tr>
      <w:tr w:rsidR="0046037B" w:rsidRPr="009E4441" w14:paraId="5B2DA2B5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0A2B790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CE92C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FE1AD9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FCD56C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386800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9EAA32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981C66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</w:t>
            </w:r>
          </w:p>
        </w:tc>
        <w:tc>
          <w:tcPr>
            <w:tcW w:w="1559" w:type="dxa"/>
            <w:shd w:val="clear" w:color="auto" w:fill="auto"/>
          </w:tcPr>
          <w:p w14:paraId="42A4BF3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Eribulin</w:t>
            </w:r>
          </w:p>
        </w:tc>
        <w:tc>
          <w:tcPr>
            <w:tcW w:w="709" w:type="dxa"/>
            <w:shd w:val="clear" w:color="auto" w:fill="auto"/>
          </w:tcPr>
          <w:p w14:paraId="4548BFD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</w:t>
            </w:r>
          </w:p>
        </w:tc>
        <w:tc>
          <w:tcPr>
            <w:tcW w:w="850" w:type="dxa"/>
            <w:vMerge/>
            <w:shd w:val="clear" w:color="auto" w:fill="auto"/>
          </w:tcPr>
          <w:p w14:paraId="12F404DB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66AFB0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2E3C7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4.2</w:t>
            </w:r>
          </w:p>
        </w:tc>
        <w:tc>
          <w:tcPr>
            <w:tcW w:w="708" w:type="dxa"/>
            <w:shd w:val="clear" w:color="auto" w:fill="auto"/>
          </w:tcPr>
          <w:p w14:paraId="25D1E4F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68.9*</w:t>
            </w:r>
          </w:p>
        </w:tc>
        <w:tc>
          <w:tcPr>
            <w:tcW w:w="709" w:type="dxa"/>
            <w:shd w:val="clear" w:color="auto" w:fill="auto"/>
          </w:tcPr>
          <w:p w14:paraId="004A964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43.2*</w:t>
            </w:r>
          </w:p>
        </w:tc>
        <w:tc>
          <w:tcPr>
            <w:tcW w:w="709" w:type="dxa"/>
            <w:shd w:val="clear" w:color="auto" w:fill="auto"/>
          </w:tcPr>
          <w:p w14:paraId="4872F50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8.86*</w:t>
            </w:r>
          </w:p>
        </w:tc>
        <w:tc>
          <w:tcPr>
            <w:tcW w:w="709" w:type="dxa"/>
            <w:vMerge/>
            <w:shd w:val="clear" w:color="auto" w:fill="auto"/>
          </w:tcPr>
          <w:p w14:paraId="7D2E2CC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F79FCA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12.5</w:t>
            </w:r>
          </w:p>
        </w:tc>
        <w:tc>
          <w:tcPr>
            <w:tcW w:w="709" w:type="dxa"/>
            <w:shd w:val="clear" w:color="auto" w:fill="auto"/>
          </w:tcPr>
          <w:p w14:paraId="35DF863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54.1*</w:t>
            </w:r>
          </w:p>
        </w:tc>
      </w:tr>
      <w:tr w:rsidR="0046037B" w:rsidRPr="009E4441" w14:paraId="3E2F5355" w14:textId="77777777" w:rsidTr="00856874">
        <w:trPr>
          <w:trHeight w:val="125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00C7DDB6" w14:textId="031FEA9A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NCT03394287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(Liu,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E914E6F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Triple-negative breast cancer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77ABE7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2, 3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AE9747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92504D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ORR</w:t>
            </w:r>
          </w:p>
        </w:tc>
        <w:tc>
          <w:tcPr>
            <w:tcW w:w="851" w:type="dxa"/>
            <w:shd w:val="clear" w:color="auto" w:fill="auto"/>
          </w:tcPr>
          <w:p w14:paraId="0C388F1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9.5</w:t>
            </w:r>
          </w:p>
        </w:tc>
        <w:tc>
          <w:tcPr>
            <w:tcW w:w="567" w:type="dxa"/>
            <w:shd w:val="clear" w:color="auto" w:fill="auto"/>
          </w:tcPr>
          <w:p w14:paraId="70D73CE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0C483CF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Intermittent apatinib + camrelizumab</w:t>
            </w:r>
          </w:p>
        </w:tc>
        <w:tc>
          <w:tcPr>
            <w:tcW w:w="709" w:type="dxa"/>
            <w:shd w:val="clear" w:color="auto" w:fill="auto"/>
          </w:tcPr>
          <w:p w14:paraId="4A56A6E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94E5624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D4B9BF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n*</w:t>
            </w:r>
          </w:p>
        </w:tc>
        <w:tc>
          <w:tcPr>
            <w:tcW w:w="851" w:type="dxa"/>
            <w:shd w:val="clear" w:color="auto" w:fill="auto"/>
          </w:tcPr>
          <w:p w14:paraId="68AA1F9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</w:t>
            </w:r>
          </w:p>
        </w:tc>
        <w:tc>
          <w:tcPr>
            <w:tcW w:w="708" w:type="dxa"/>
            <w:shd w:val="clear" w:color="auto" w:fill="auto"/>
          </w:tcPr>
          <w:p w14:paraId="618A3EF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44.5*</w:t>
            </w:r>
          </w:p>
        </w:tc>
        <w:tc>
          <w:tcPr>
            <w:tcW w:w="709" w:type="dxa"/>
            <w:shd w:val="clear" w:color="auto" w:fill="auto"/>
          </w:tcPr>
          <w:p w14:paraId="0F9F620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7080728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AB6393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n*</w:t>
            </w:r>
          </w:p>
        </w:tc>
        <w:tc>
          <w:tcPr>
            <w:tcW w:w="850" w:type="dxa"/>
            <w:shd w:val="clear" w:color="auto" w:fill="auto"/>
          </w:tcPr>
          <w:p w14:paraId="0BBD2E2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9.5</w:t>
            </w:r>
          </w:p>
        </w:tc>
        <w:tc>
          <w:tcPr>
            <w:tcW w:w="709" w:type="dxa"/>
            <w:shd w:val="clear" w:color="auto" w:fill="auto"/>
          </w:tcPr>
          <w:p w14:paraId="739F37D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</w:tr>
      <w:tr w:rsidR="0046037B" w:rsidRPr="009E4441" w14:paraId="2B7B66E6" w14:textId="77777777" w:rsidTr="00856874">
        <w:trPr>
          <w:trHeight w:val="236"/>
          <w:jc w:val="center"/>
        </w:trPr>
        <w:tc>
          <w:tcPr>
            <w:tcW w:w="1735" w:type="dxa"/>
            <w:vMerge/>
            <w:shd w:val="clear" w:color="auto" w:fill="auto"/>
          </w:tcPr>
          <w:p w14:paraId="389CBE5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03E0C7A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771A97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E7F31E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0A9D4B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E53397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19D160B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1559" w:type="dxa"/>
            <w:shd w:val="clear" w:color="auto" w:fill="auto"/>
          </w:tcPr>
          <w:p w14:paraId="1078A42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Continuous apatinib + camrelizumab</w:t>
            </w:r>
          </w:p>
        </w:tc>
        <w:tc>
          <w:tcPr>
            <w:tcW w:w="709" w:type="dxa"/>
            <w:shd w:val="clear" w:color="auto" w:fill="auto"/>
          </w:tcPr>
          <w:p w14:paraId="7F3D305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43.3</w:t>
            </w:r>
          </w:p>
        </w:tc>
        <w:tc>
          <w:tcPr>
            <w:tcW w:w="850" w:type="dxa"/>
            <w:vMerge/>
            <w:shd w:val="clear" w:color="auto" w:fill="auto"/>
          </w:tcPr>
          <w:p w14:paraId="6973ABAE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58E0FA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5FB1A3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3.7</w:t>
            </w:r>
          </w:p>
        </w:tc>
        <w:tc>
          <w:tcPr>
            <w:tcW w:w="708" w:type="dxa"/>
            <w:shd w:val="clear" w:color="auto" w:fill="auto"/>
          </w:tcPr>
          <w:p w14:paraId="0D2876D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60*</w:t>
            </w:r>
          </w:p>
        </w:tc>
        <w:tc>
          <w:tcPr>
            <w:tcW w:w="709" w:type="dxa"/>
            <w:shd w:val="clear" w:color="auto" w:fill="auto"/>
          </w:tcPr>
          <w:p w14:paraId="6463A99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35.5*</w:t>
            </w:r>
          </w:p>
        </w:tc>
        <w:tc>
          <w:tcPr>
            <w:tcW w:w="709" w:type="dxa"/>
            <w:shd w:val="clear" w:color="auto" w:fill="auto"/>
          </w:tcPr>
          <w:p w14:paraId="5E6DC20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15.7*</w:t>
            </w:r>
          </w:p>
        </w:tc>
        <w:tc>
          <w:tcPr>
            <w:tcW w:w="709" w:type="dxa"/>
            <w:vMerge/>
            <w:shd w:val="clear" w:color="auto" w:fill="auto"/>
          </w:tcPr>
          <w:p w14:paraId="33B9348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321CCE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8.1</w:t>
            </w:r>
          </w:p>
        </w:tc>
        <w:tc>
          <w:tcPr>
            <w:tcW w:w="709" w:type="dxa"/>
            <w:shd w:val="clear" w:color="auto" w:fill="auto"/>
          </w:tcPr>
          <w:p w14:paraId="22BF99C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42.2</w:t>
            </w:r>
          </w:p>
        </w:tc>
      </w:tr>
      <w:tr w:rsidR="0046037B" w:rsidRPr="009E4441" w14:paraId="55AF4376" w14:textId="77777777" w:rsidTr="00856874">
        <w:trPr>
          <w:trHeight w:val="310"/>
          <w:jc w:val="center"/>
        </w:trPr>
        <w:tc>
          <w:tcPr>
            <w:tcW w:w="16052" w:type="dxa"/>
            <w:gridSpan w:val="18"/>
            <w:shd w:val="clear" w:color="auto" w:fill="auto"/>
            <w:noWrap/>
            <w:vAlign w:val="center"/>
          </w:tcPr>
          <w:p w14:paraId="382745D8" w14:textId="77777777" w:rsidR="0046037B" w:rsidRPr="009E4441" w:rsidRDefault="0046037B" w:rsidP="0046037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Esophagus</w:t>
            </w:r>
          </w:p>
        </w:tc>
      </w:tr>
      <w:tr w:rsidR="0046037B" w:rsidRPr="009E4441" w14:paraId="2D0A44D5" w14:textId="77777777" w:rsidTr="00856874">
        <w:trPr>
          <w:trHeight w:val="97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3FBBF775" w14:textId="78A3D4CF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NCT03116152 (Xu, 2022)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9112B6E" w14:textId="16BA7FF0" w:rsidR="0046037B" w:rsidRPr="00114495" w:rsidRDefault="009E55F9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ESCC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2BBF255" w14:textId="34F901F6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F4C5269" w14:textId="06318D99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E027470" w14:textId="66855C02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shd w:val="clear" w:color="auto" w:fill="auto"/>
          </w:tcPr>
          <w:p w14:paraId="7F39D4E9" w14:textId="34C46B04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7.2</w:t>
            </w:r>
          </w:p>
        </w:tc>
        <w:tc>
          <w:tcPr>
            <w:tcW w:w="567" w:type="dxa"/>
            <w:shd w:val="clear" w:color="auto" w:fill="auto"/>
          </w:tcPr>
          <w:p w14:paraId="68A9E1E2" w14:textId="346097A0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95</w:t>
            </w:r>
          </w:p>
        </w:tc>
        <w:tc>
          <w:tcPr>
            <w:tcW w:w="1559" w:type="dxa"/>
            <w:shd w:val="clear" w:color="auto" w:fill="auto"/>
          </w:tcPr>
          <w:p w14:paraId="584B8307" w14:textId="06B79119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Sintilimab</w:t>
            </w:r>
          </w:p>
        </w:tc>
        <w:tc>
          <w:tcPr>
            <w:tcW w:w="709" w:type="dxa"/>
            <w:shd w:val="clear" w:color="auto" w:fill="auto"/>
          </w:tcPr>
          <w:p w14:paraId="63EE7AE8" w14:textId="5A97953E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12.6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EEE0E8A" w14:textId="52A58711" w:rsidR="0046037B" w:rsidRPr="00114495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2.14</w:t>
            </w:r>
            <w:r w:rsidRPr="00114495">
              <w:rPr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FEC4797" w14:textId="203D0517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1.0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  <w:p w14:paraId="1DB0B26E" w14:textId="647BE425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51" w:type="dxa"/>
            <w:shd w:val="clear" w:color="auto" w:fill="auto"/>
          </w:tcPr>
          <w:p w14:paraId="1EB9E7D3" w14:textId="49838423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2.9</w:t>
            </w:r>
          </w:p>
        </w:tc>
        <w:tc>
          <w:tcPr>
            <w:tcW w:w="708" w:type="dxa"/>
            <w:shd w:val="clear" w:color="auto" w:fill="auto"/>
          </w:tcPr>
          <w:p w14:paraId="5CFF5687" w14:textId="6CFE5520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46.3*</w:t>
            </w:r>
          </w:p>
        </w:tc>
        <w:tc>
          <w:tcPr>
            <w:tcW w:w="709" w:type="dxa"/>
            <w:shd w:val="clear" w:color="auto" w:fill="auto"/>
          </w:tcPr>
          <w:p w14:paraId="4AA760D1" w14:textId="5787BABA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20.6</w:t>
            </w:r>
          </w:p>
        </w:tc>
        <w:tc>
          <w:tcPr>
            <w:tcW w:w="709" w:type="dxa"/>
            <w:shd w:val="clear" w:color="auto" w:fill="auto"/>
          </w:tcPr>
          <w:p w14:paraId="123A21B9" w14:textId="37B6D306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13.6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B2C69FB" w14:textId="2C9FBECB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850" w:type="dxa"/>
            <w:shd w:val="clear" w:color="auto" w:fill="auto"/>
          </w:tcPr>
          <w:p w14:paraId="51EAAFBA" w14:textId="7ACB55B3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7.2</w:t>
            </w:r>
          </w:p>
        </w:tc>
        <w:tc>
          <w:tcPr>
            <w:tcW w:w="709" w:type="dxa"/>
            <w:shd w:val="clear" w:color="auto" w:fill="auto"/>
          </w:tcPr>
          <w:p w14:paraId="336461D7" w14:textId="535A57C9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37.4</w:t>
            </w:r>
          </w:p>
        </w:tc>
      </w:tr>
      <w:tr w:rsidR="0046037B" w:rsidRPr="009E4441" w14:paraId="3B5CB63A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7DFF5D0B" w14:textId="77777777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8A15BA4" w14:textId="77777777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1458B1A" w14:textId="77777777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3F64D33" w14:textId="77777777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AFC4E9A" w14:textId="77777777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51" w:type="dxa"/>
            <w:shd w:val="clear" w:color="auto" w:fill="auto"/>
          </w:tcPr>
          <w:p w14:paraId="6C60692C" w14:textId="0E630A1A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6.2</w:t>
            </w:r>
          </w:p>
        </w:tc>
        <w:tc>
          <w:tcPr>
            <w:tcW w:w="567" w:type="dxa"/>
            <w:shd w:val="clear" w:color="auto" w:fill="auto"/>
          </w:tcPr>
          <w:p w14:paraId="49AFA74F" w14:textId="4A7B7869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95</w:t>
            </w:r>
          </w:p>
        </w:tc>
        <w:tc>
          <w:tcPr>
            <w:tcW w:w="1559" w:type="dxa"/>
            <w:shd w:val="clear" w:color="auto" w:fill="auto"/>
          </w:tcPr>
          <w:p w14:paraId="72B251F2" w14:textId="5CDD127C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6"/>
                <w:szCs w:val="16"/>
                <w:lang w:bidi="ar"/>
              </w:rPr>
              <w:t>Chemotherapy</w:t>
            </w:r>
          </w:p>
        </w:tc>
        <w:tc>
          <w:tcPr>
            <w:tcW w:w="709" w:type="dxa"/>
            <w:shd w:val="clear" w:color="auto" w:fill="auto"/>
          </w:tcPr>
          <w:p w14:paraId="3DFE9F5C" w14:textId="30DE8AB4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6.3</w:t>
            </w:r>
          </w:p>
        </w:tc>
        <w:tc>
          <w:tcPr>
            <w:tcW w:w="850" w:type="dxa"/>
            <w:vMerge/>
            <w:shd w:val="clear" w:color="auto" w:fill="auto"/>
          </w:tcPr>
          <w:p w14:paraId="6C345C5E" w14:textId="77777777" w:rsidR="0046037B" w:rsidRPr="00114495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C87B16" w14:textId="77777777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51" w:type="dxa"/>
            <w:shd w:val="clear" w:color="auto" w:fill="auto"/>
          </w:tcPr>
          <w:p w14:paraId="3926B510" w14:textId="67A39204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1.6</w:t>
            </w:r>
          </w:p>
        </w:tc>
        <w:tc>
          <w:tcPr>
            <w:tcW w:w="708" w:type="dxa"/>
            <w:shd w:val="clear" w:color="auto" w:fill="auto"/>
          </w:tcPr>
          <w:p w14:paraId="1CFCF7E3" w14:textId="7F3E8CAA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33.4*</w:t>
            </w:r>
          </w:p>
        </w:tc>
        <w:tc>
          <w:tcPr>
            <w:tcW w:w="709" w:type="dxa"/>
            <w:shd w:val="clear" w:color="auto" w:fill="auto"/>
          </w:tcPr>
          <w:p w14:paraId="2FBE8779" w14:textId="358B87B5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15.7</w:t>
            </w:r>
          </w:p>
        </w:tc>
        <w:tc>
          <w:tcPr>
            <w:tcW w:w="709" w:type="dxa"/>
            <w:shd w:val="clear" w:color="auto" w:fill="auto"/>
          </w:tcPr>
          <w:p w14:paraId="3B5FF5CA" w14:textId="2BCEC44D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3.5</w:t>
            </w:r>
          </w:p>
        </w:tc>
        <w:tc>
          <w:tcPr>
            <w:tcW w:w="709" w:type="dxa"/>
            <w:vMerge/>
            <w:shd w:val="clear" w:color="auto" w:fill="auto"/>
          </w:tcPr>
          <w:p w14:paraId="6B650F23" w14:textId="77777777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50" w:type="dxa"/>
            <w:shd w:val="clear" w:color="auto" w:fill="auto"/>
          </w:tcPr>
          <w:p w14:paraId="1F0299DE" w14:textId="56815DDE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6.2</w:t>
            </w:r>
          </w:p>
        </w:tc>
        <w:tc>
          <w:tcPr>
            <w:tcW w:w="709" w:type="dxa"/>
            <w:shd w:val="clear" w:color="auto" w:fill="auto"/>
          </w:tcPr>
          <w:p w14:paraId="41D59FB5" w14:textId="24FC87A9" w:rsidR="0046037B" w:rsidRPr="00114495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114495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21.4</w:t>
            </w:r>
          </w:p>
        </w:tc>
      </w:tr>
      <w:tr w:rsidR="0046037B" w:rsidRPr="000E24BF" w14:paraId="48A06F0C" w14:textId="77777777" w:rsidTr="00856874">
        <w:trPr>
          <w:trHeight w:val="310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6EC78FE1" w14:textId="5A37C0CA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RATIONALE-302 (shen</w:t>
            </w: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, 2022)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8E7AF82" w14:textId="3123BB89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ESCC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B450955" w14:textId="2E7A23FB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283EC80" w14:textId="77777777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A14D6A0" w14:textId="77777777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shd w:val="clear" w:color="auto" w:fill="auto"/>
          </w:tcPr>
          <w:p w14:paraId="7C7A6FB8" w14:textId="29BE41F8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001CDD82" w14:textId="34DEF0DD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256</w:t>
            </w:r>
          </w:p>
        </w:tc>
        <w:tc>
          <w:tcPr>
            <w:tcW w:w="1559" w:type="dxa"/>
            <w:shd w:val="clear" w:color="auto" w:fill="auto"/>
          </w:tcPr>
          <w:p w14:paraId="6E6A7AD9" w14:textId="73DB52D1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Tislelizumab</w:t>
            </w:r>
          </w:p>
        </w:tc>
        <w:tc>
          <w:tcPr>
            <w:tcW w:w="709" w:type="dxa"/>
            <w:shd w:val="clear" w:color="auto" w:fill="auto"/>
          </w:tcPr>
          <w:p w14:paraId="05F7C0A3" w14:textId="1DEFBCEE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20.3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CA5DB00" w14:textId="436EF74A" w:rsidR="0046037B" w:rsidRPr="000E24BF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2.34</w:t>
            </w: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1CF41CD" w14:textId="427E80D1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0.83</w:t>
            </w: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851" w:type="dxa"/>
            <w:shd w:val="clear" w:color="auto" w:fill="auto"/>
          </w:tcPr>
          <w:p w14:paraId="171C3529" w14:textId="0294E870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</w:t>
            </w:r>
          </w:p>
        </w:tc>
        <w:tc>
          <w:tcPr>
            <w:tcW w:w="708" w:type="dxa"/>
            <w:shd w:val="clear" w:color="auto" w:fill="auto"/>
          </w:tcPr>
          <w:p w14:paraId="303017A6" w14:textId="61B14475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36.7*</w:t>
            </w:r>
          </w:p>
        </w:tc>
        <w:tc>
          <w:tcPr>
            <w:tcW w:w="709" w:type="dxa"/>
            <w:shd w:val="clear" w:color="auto" w:fill="auto"/>
          </w:tcPr>
          <w:p w14:paraId="40080629" w14:textId="4BB80A19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21.7</w:t>
            </w:r>
          </w:p>
        </w:tc>
        <w:tc>
          <w:tcPr>
            <w:tcW w:w="709" w:type="dxa"/>
            <w:shd w:val="clear" w:color="auto" w:fill="auto"/>
          </w:tcPr>
          <w:p w14:paraId="0EE117FB" w14:textId="32A01F44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16.5*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C61BDCA" w14:textId="1F99D4F3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0.7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7CBAE4C4" w14:textId="47957145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8.6</w:t>
            </w:r>
          </w:p>
        </w:tc>
        <w:tc>
          <w:tcPr>
            <w:tcW w:w="709" w:type="dxa"/>
            <w:shd w:val="clear" w:color="auto" w:fill="auto"/>
          </w:tcPr>
          <w:p w14:paraId="28E7331C" w14:textId="3BE91A2B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37.4</w:t>
            </w:r>
          </w:p>
        </w:tc>
      </w:tr>
      <w:tr w:rsidR="0046037B" w:rsidRPr="000E24BF" w14:paraId="39AB46DD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4DD0E9D6" w14:textId="77777777" w:rsidR="0046037B" w:rsidRPr="000E24BF" w:rsidRDefault="0046037B" w:rsidP="0046037B">
            <w:pPr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2A7A5B6" w14:textId="77777777" w:rsidR="0046037B" w:rsidRPr="000E24BF" w:rsidRDefault="0046037B" w:rsidP="0046037B">
            <w:pPr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48D1154" w14:textId="77777777" w:rsidR="0046037B" w:rsidRPr="000E24BF" w:rsidRDefault="0046037B" w:rsidP="0046037B">
            <w:pPr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2DEB807" w14:textId="77777777" w:rsidR="0046037B" w:rsidRPr="000E24BF" w:rsidRDefault="0046037B" w:rsidP="0046037B">
            <w:pPr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546CFB0" w14:textId="77777777" w:rsidR="0046037B" w:rsidRPr="000E24BF" w:rsidRDefault="0046037B" w:rsidP="0046037B">
            <w:pPr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89A8966" w14:textId="7FD3151B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1B95EEA4" w14:textId="6D520573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256</w:t>
            </w:r>
          </w:p>
        </w:tc>
        <w:tc>
          <w:tcPr>
            <w:tcW w:w="1559" w:type="dxa"/>
            <w:shd w:val="clear" w:color="auto" w:fill="auto"/>
          </w:tcPr>
          <w:p w14:paraId="61F0C239" w14:textId="100F6A9F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16"/>
                <w:szCs w:val="16"/>
                <w:lang w:bidi="ar"/>
              </w:rPr>
              <w:t>Chemotherapy</w:t>
            </w:r>
          </w:p>
        </w:tc>
        <w:tc>
          <w:tcPr>
            <w:tcW w:w="709" w:type="dxa"/>
            <w:shd w:val="clear" w:color="auto" w:fill="auto"/>
          </w:tcPr>
          <w:p w14:paraId="6C57EAD5" w14:textId="76EF38C2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9.8</w:t>
            </w:r>
          </w:p>
        </w:tc>
        <w:tc>
          <w:tcPr>
            <w:tcW w:w="850" w:type="dxa"/>
            <w:vMerge/>
            <w:shd w:val="clear" w:color="auto" w:fill="auto"/>
          </w:tcPr>
          <w:p w14:paraId="03D8DD53" w14:textId="77777777" w:rsidR="0046037B" w:rsidRPr="000E24BF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1AF7B04" w14:textId="77777777" w:rsidR="0046037B" w:rsidRPr="000E24BF" w:rsidRDefault="0046037B" w:rsidP="0046037B">
            <w:pPr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40F1555" w14:textId="568E48A2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</w:t>
            </w:r>
          </w:p>
        </w:tc>
        <w:tc>
          <w:tcPr>
            <w:tcW w:w="708" w:type="dxa"/>
            <w:shd w:val="clear" w:color="auto" w:fill="auto"/>
          </w:tcPr>
          <w:p w14:paraId="41B21F4B" w14:textId="34A13032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33.1*</w:t>
            </w:r>
          </w:p>
        </w:tc>
        <w:tc>
          <w:tcPr>
            <w:tcW w:w="709" w:type="dxa"/>
            <w:shd w:val="clear" w:color="auto" w:fill="auto"/>
          </w:tcPr>
          <w:p w14:paraId="696749AC" w14:textId="18D327CC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14.9</w:t>
            </w:r>
          </w:p>
        </w:tc>
        <w:tc>
          <w:tcPr>
            <w:tcW w:w="709" w:type="dxa"/>
            <w:shd w:val="clear" w:color="auto" w:fill="auto"/>
          </w:tcPr>
          <w:p w14:paraId="3A824BFD" w14:textId="632C1F74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9.5*</w:t>
            </w:r>
          </w:p>
        </w:tc>
        <w:tc>
          <w:tcPr>
            <w:tcW w:w="709" w:type="dxa"/>
            <w:vMerge/>
            <w:shd w:val="clear" w:color="auto" w:fill="auto"/>
          </w:tcPr>
          <w:p w14:paraId="33A9F018" w14:textId="77777777" w:rsidR="0046037B" w:rsidRPr="000E24BF" w:rsidRDefault="0046037B" w:rsidP="0046037B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850" w:type="dxa"/>
            <w:shd w:val="clear" w:color="auto" w:fill="auto"/>
          </w:tcPr>
          <w:p w14:paraId="196C91A0" w14:textId="04462B8C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6.3</w:t>
            </w:r>
          </w:p>
        </w:tc>
        <w:tc>
          <w:tcPr>
            <w:tcW w:w="709" w:type="dxa"/>
            <w:shd w:val="clear" w:color="auto" w:fill="auto"/>
          </w:tcPr>
          <w:p w14:paraId="751B76D9" w14:textId="35765D1A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0E24B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23.7</w:t>
            </w:r>
          </w:p>
        </w:tc>
      </w:tr>
      <w:tr w:rsidR="0046037B" w:rsidRPr="000E24BF" w14:paraId="74A2E49A" w14:textId="77777777" w:rsidTr="00856874">
        <w:trPr>
          <w:trHeight w:val="41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7ACA52A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KEYNOTE-181 (Kojima,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ED14CE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Esophageal cancer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E80D09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ECE854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3DAA6D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shd w:val="clear" w:color="auto" w:fill="auto"/>
          </w:tcPr>
          <w:p w14:paraId="363E6D1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7.1</w:t>
            </w:r>
          </w:p>
        </w:tc>
        <w:tc>
          <w:tcPr>
            <w:tcW w:w="567" w:type="dxa"/>
            <w:shd w:val="clear" w:color="auto" w:fill="auto"/>
          </w:tcPr>
          <w:p w14:paraId="13EC5BB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314</w:t>
            </w:r>
          </w:p>
        </w:tc>
        <w:tc>
          <w:tcPr>
            <w:tcW w:w="1559" w:type="dxa"/>
            <w:shd w:val="clear" w:color="auto" w:fill="auto"/>
          </w:tcPr>
          <w:p w14:paraId="6D87F43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Pembrolizumab</w:t>
            </w:r>
          </w:p>
        </w:tc>
        <w:tc>
          <w:tcPr>
            <w:tcW w:w="709" w:type="dxa"/>
            <w:shd w:val="clear" w:color="auto" w:fill="auto"/>
          </w:tcPr>
          <w:p w14:paraId="13B1CA2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6A5666E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257542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5B43BC2C" w14:textId="77777777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</w:t>
            </w:r>
          </w:p>
        </w:tc>
        <w:tc>
          <w:tcPr>
            <w:tcW w:w="708" w:type="dxa"/>
            <w:shd w:val="clear" w:color="auto" w:fill="auto"/>
          </w:tcPr>
          <w:p w14:paraId="5096CEAE" w14:textId="77777777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37.4*</w:t>
            </w:r>
          </w:p>
        </w:tc>
        <w:tc>
          <w:tcPr>
            <w:tcW w:w="709" w:type="dxa"/>
            <w:shd w:val="clear" w:color="auto" w:fill="auto"/>
          </w:tcPr>
          <w:p w14:paraId="4483DC3A" w14:textId="77777777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23*</w:t>
            </w:r>
          </w:p>
        </w:tc>
        <w:tc>
          <w:tcPr>
            <w:tcW w:w="709" w:type="dxa"/>
            <w:shd w:val="clear" w:color="auto" w:fill="auto"/>
          </w:tcPr>
          <w:p w14:paraId="11A46FF2" w14:textId="77777777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14.4*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C674657" w14:textId="6DD948C3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850" w:type="dxa"/>
            <w:shd w:val="clear" w:color="auto" w:fill="auto"/>
          </w:tcPr>
          <w:p w14:paraId="510276FC" w14:textId="77777777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7.6</w:t>
            </w:r>
          </w:p>
        </w:tc>
        <w:tc>
          <w:tcPr>
            <w:tcW w:w="709" w:type="dxa"/>
            <w:shd w:val="clear" w:color="auto" w:fill="auto"/>
          </w:tcPr>
          <w:p w14:paraId="669B734B" w14:textId="77777777" w:rsidR="0046037B" w:rsidRPr="000E24BF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36*</w:t>
            </w:r>
          </w:p>
        </w:tc>
      </w:tr>
      <w:tr w:rsidR="0046037B" w:rsidRPr="009E4441" w14:paraId="5E404F60" w14:textId="77777777" w:rsidTr="00856874">
        <w:trPr>
          <w:trHeight w:val="35"/>
          <w:jc w:val="center"/>
        </w:trPr>
        <w:tc>
          <w:tcPr>
            <w:tcW w:w="1735" w:type="dxa"/>
            <w:vMerge/>
            <w:shd w:val="clear" w:color="auto" w:fill="auto"/>
          </w:tcPr>
          <w:p w14:paraId="2828D86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20326B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DF0E38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D5613A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A3CC47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848BD5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6.9</w:t>
            </w:r>
          </w:p>
        </w:tc>
        <w:tc>
          <w:tcPr>
            <w:tcW w:w="567" w:type="dxa"/>
            <w:shd w:val="clear" w:color="auto" w:fill="auto"/>
          </w:tcPr>
          <w:p w14:paraId="0994F62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314</w:t>
            </w:r>
          </w:p>
        </w:tc>
        <w:tc>
          <w:tcPr>
            <w:tcW w:w="1559" w:type="dxa"/>
            <w:shd w:val="clear" w:color="auto" w:fill="auto"/>
          </w:tcPr>
          <w:p w14:paraId="32B4AC9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Chemotherapy</w:t>
            </w:r>
          </w:p>
        </w:tc>
        <w:tc>
          <w:tcPr>
            <w:tcW w:w="709" w:type="dxa"/>
            <w:shd w:val="clear" w:color="auto" w:fill="auto"/>
          </w:tcPr>
          <w:p w14:paraId="584EA01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6.7</w:t>
            </w:r>
          </w:p>
        </w:tc>
        <w:tc>
          <w:tcPr>
            <w:tcW w:w="850" w:type="dxa"/>
            <w:vMerge/>
            <w:shd w:val="clear" w:color="auto" w:fill="auto"/>
          </w:tcPr>
          <w:p w14:paraId="5B6117EE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6DFE36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24778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3.52</w:t>
            </w:r>
          </w:p>
        </w:tc>
        <w:tc>
          <w:tcPr>
            <w:tcW w:w="708" w:type="dxa"/>
            <w:shd w:val="clear" w:color="auto" w:fill="auto"/>
          </w:tcPr>
          <w:p w14:paraId="000A795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55.4*</w:t>
            </w:r>
          </w:p>
        </w:tc>
        <w:tc>
          <w:tcPr>
            <w:tcW w:w="709" w:type="dxa"/>
            <w:shd w:val="clear" w:color="auto" w:fill="auto"/>
          </w:tcPr>
          <w:p w14:paraId="2CDCFB4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30.5*</w:t>
            </w:r>
          </w:p>
        </w:tc>
        <w:tc>
          <w:tcPr>
            <w:tcW w:w="709" w:type="dxa"/>
            <w:shd w:val="clear" w:color="auto" w:fill="auto"/>
          </w:tcPr>
          <w:p w14:paraId="349FDCD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17.3*</w:t>
            </w:r>
          </w:p>
        </w:tc>
        <w:tc>
          <w:tcPr>
            <w:tcW w:w="709" w:type="dxa"/>
            <w:vMerge/>
            <w:shd w:val="clear" w:color="auto" w:fill="auto"/>
          </w:tcPr>
          <w:p w14:paraId="73E8A8C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F9FD7B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7223B0B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25*</w:t>
            </w:r>
          </w:p>
        </w:tc>
      </w:tr>
      <w:tr w:rsidR="0046037B" w:rsidRPr="009E4441" w14:paraId="3E25F12C" w14:textId="77777777" w:rsidTr="00856874">
        <w:trPr>
          <w:trHeight w:val="4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6431F48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ESCORT (Huang,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B7E08E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ESCC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D27578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956EF3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7245B9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shd w:val="clear" w:color="auto" w:fill="auto"/>
          </w:tcPr>
          <w:p w14:paraId="38DA695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8.3</w:t>
            </w:r>
          </w:p>
        </w:tc>
        <w:tc>
          <w:tcPr>
            <w:tcW w:w="567" w:type="dxa"/>
            <w:shd w:val="clear" w:color="auto" w:fill="auto"/>
          </w:tcPr>
          <w:p w14:paraId="2E077B3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228</w:t>
            </w:r>
          </w:p>
        </w:tc>
        <w:tc>
          <w:tcPr>
            <w:tcW w:w="1559" w:type="dxa"/>
            <w:shd w:val="clear" w:color="auto" w:fill="auto"/>
          </w:tcPr>
          <w:p w14:paraId="700E62D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Camrelizumab</w:t>
            </w:r>
          </w:p>
        </w:tc>
        <w:tc>
          <w:tcPr>
            <w:tcW w:w="709" w:type="dxa"/>
            <w:shd w:val="clear" w:color="auto" w:fill="auto"/>
          </w:tcPr>
          <w:p w14:paraId="72F3A47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20.2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7F9E79E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3.72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9373F4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7783B7C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</w:t>
            </w:r>
          </w:p>
        </w:tc>
        <w:tc>
          <w:tcPr>
            <w:tcW w:w="708" w:type="dxa"/>
            <w:shd w:val="clear" w:color="auto" w:fill="auto"/>
          </w:tcPr>
          <w:p w14:paraId="132E021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38.5*</w:t>
            </w:r>
          </w:p>
        </w:tc>
        <w:tc>
          <w:tcPr>
            <w:tcW w:w="709" w:type="dxa"/>
            <w:shd w:val="clear" w:color="auto" w:fill="auto"/>
          </w:tcPr>
          <w:p w14:paraId="671414F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14:paraId="0875EA7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14.7*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EB034F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38EDA76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8.3</w:t>
            </w:r>
          </w:p>
        </w:tc>
        <w:tc>
          <w:tcPr>
            <w:tcW w:w="709" w:type="dxa"/>
            <w:shd w:val="clear" w:color="auto" w:fill="auto"/>
          </w:tcPr>
          <w:p w14:paraId="103AE31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</w:t>
            </w:r>
          </w:p>
        </w:tc>
      </w:tr>
      <w:tr w:rsidR="0046037B" w:rsidRPr="009E4441" w14:paraId="0065C4D9" w14:textId="77777777" w:rsidTr="00856874">
        <w:trPr>
          <w:trHeight w:val="51"/>
          <w:jc w:val="center"/>
        </w:trPr>
        <w:tc>
          <w:tcPr>
            <w:tcW w:w="1735" w:type="dxa"/>
            <w:vMerge/>
            <w:shd w:val="clear" w:color="auto" w:fill="auto"/>
          </w:tcPr>
          <w:p w14:paraId="50A1F15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FB44D9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311F33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2ACA94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4E7AF7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74410F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6.2</w:t>
            </w:r>
          </w:p>
        </w:tc>
        <w:tc>
          <w:tcPr>
            <w:tcW w:w="567" w:type="dxa"/>
            <w:shd w:val="clear" w:color="auto" w:fill="auto"/>
          </w:tcPr>
          <w:p w14:paraId="194AF92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220</w:t>
            </w:r>
          </w:p>
        </w:tc>
        <w:tc>
          <w:tcPr>
            <w:tcW w:w="1559" w:type="dxa"/>
            <w:shd w:val="clear" w:color="auto" w:fill="auto"/>
          </w:tcPr>
          <w:p w14:paraId="6C44C32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Chemotherapy</w:t>
            </w:r>
          </w:p>
        </w:tc>
        <w:tc>
          <w:tcPr>
            <w:tcW w:w="709" w:type="dxa"/>
            <w:shd w:val="clear" w:color="auto" w:fill="auto"/>
          </w:tcPr>
          <w:p w14:paraId="24FE95C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6.4</w:t>
            </w:r>
          </w:p>
        </w:tc>
        <w:tc>
          <w:tcPr>
            <w:tcW w:w="850" w:type="dxa"/>
            <w:vMerge/>
            <w:shd w:val="clear" w:color="auto" w:fill="auto"/>
          </w:tcPr>
          <w:p w14:paraId="55C54744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C4BD03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37FF05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</w:t>
            </w:r>
          </w:p>
        </w:tc>
        <w:tc>
          <w:tcPr>
            <w:tcW w:w="708" w:type="dxa"/>
            <w:shd w:val="clear" w:color="auto" w:fill="auto"/>
          </w:tcPr>
          <w:p w14:paraId="6E3477C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31.8*</w:t>
            </w:r>
          </w:p>
        </w:tc>
        <w:tc>
          <w:tcPr>
            <w:tcW w:w="709" w:type="dxa"/>
            <w:shd w:val="clear" w:color="auto" w:fill="auto"/>
          </w:tcPr>
          <w:p w14:paraId="6DE3C0E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56CD70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2.5*</w:t>
            </w:r>
          </w:p>
        </w:tc>
        <w:tc>
          <w:tcPr>
            <w:tcW w:w="709" w:type="dxa"/>
            <w:vMerge/>
            <w:shd w:val="clear" w:color="auto" w:fill="auto"/>
          </w:tcPr>
          <w:p w14:paraId="4B830C4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D7AD19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6.2</w:t>
            </w:r>
          </w:p>
        </w:tc>
        <w:tc>
          <w:tcPr>
            <w:tcW w:w="709" w:type="dxa"/>
            <w:shd w:val="clear" w:color="auto" w:fill="auto"/>
          </w:tcPr>
          <w:p w14:paraId="6BC85B5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</w:tr>
      <w:tr w:rsidR="0046037B" w:rsidRPr="009E4441" w14:paraId="638E7F10" w14:textId="77777777" w:rsidTr="00856874">
        <w:trPr>
          <w:trHeight w:val="201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5B3D660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ATTRACTION-3 (Kato, 2019)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D7F6F3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ESCC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CDB397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138A74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576443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shd w:val="clear" w:color="auto" w:fill="auto"/>
          </w:tcPr>
          <w:p w14:paraId="552370E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10.5</w:t>
            </w:r>
          </w:p>
        </w:tc>
        <w:tc>
          <w:tcPr>
            <w:tcW w:w="567" w:type="dxa"/>
            <w:shd w:val="clear" w:color="auto" w:fill="auto"/>
          </w:tcPr>
          <w:p w14:paraId="4BB0515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210</w:t>
            </w:r>
          </w:p>
        </w:tc>
        <w:tc>
          <w:tcPr>
            <w:tcW w:w="1559" w:type="dxa"/>
            <w:shd w:val="clear" w:color="auto" w:fill="auto"/>
          </w:tcPr>
          <w:p w14:paraId="462E8D7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Nivolumab</w:t>
            </w:r>
          </w:p>
        </w:tc>
        <w:tc>
          <w:tcPr>
            <w:tcW w:w="709" w:type="dxa"/>
            <w:shd w:val="clear" w:color="auto" w:fill="auto"/>
          </w:tcPr>
          <w:p w14:paraId="02F5F3E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09AF7C7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42067B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2A386AF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</w:t>
            </w:r>
          </w:p>
        </w:tc>
        <w:tc>
          <w:tcPr>
            <w:tcW w:w="708" w:type="dxa"/>
            <w:shd w:val="clear" w:color="auto" w:fill="auto"/>
          </w:tcPr>
          <w:p w14:paraId="516D67F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54*</w:t>
            </w:r>
          </w:p>
        </w:tc>
        <w:tc>
          <w:tcPr>
            <w:tcW w:w="709" w:type="dxa"/>
            <w:shd w:val="clear" w:color="auto" w:fill="auto"/>
          </w:tcPr>
          <w:p w14:paraId="6D3B4D5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14:paraId="171218A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C48C52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7EC0B7D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10.9</w:t>
            </w:r>
          </w:p>
        </w:tc>
        <w:tc>
          <w:tcPr>
            <w:tcW w:w="709" w:type="dxa"/>
            <w:shd w:val="clear" w:color="auto" w:fill="auto"/>
          </w:tcPr>
          <w:p w14:paraId="4258CBC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</w:t>
            </w:r>
          </w:p>
        </w:tc>
      </w:tr>
      <w:tr w:rsidR="0046037B" w:rsidRPr="009E4441" w14:paraId="6E6F137A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6CAD669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346CB7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DF9394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D171B7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A860A7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34D17D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7F98FA1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209</w:t>
            </w:r>
          </w:p>
        </w:tc>
        <w:tc>
          <w:tcPr>
            <w:tcW w:w="1559" w:type="dxa"/>
            <w:shd w:val="clear" w:color="auto" w:fill="auto"/>
          </w:tcPr>
          <w:p w14:paraId="2ABFDDF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Chemotherapy</w:t>
            </w:r>
          </w:p>
        </w:tc>
        <w:tc>
          <w:tcPr>
            <w:tcW w:w="709" w:type="dxa"/>
            <w:shd w:val="clear" w:color="auto" w:fill="auto"/>
          </w:tcPr>
          <w:p w14:paraId="1DB20B0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850" w:type="dxa"/>
            <w:vMerge/>
            <w:shd w:val="clear" w:color="auto" w:fill="auto"/>
          </w:tcPr>
          <w:p w14:paraId="525E6A14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B186D3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3238D2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</w:t>
            </w:r>
          </w:p>
        </w:tc>
        <w:tc>
          <w:tcPr>
            <w:tcW w:w="708" w:type="dxa"/>
            <w:shd w:val="clear" w:color="auto" w:fill="auto"/>
          </w:tcPr>
          <w:p w14:paraId="45EC1D9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37.7*</w:t>
            </w:r>
          </w:p>
        </w:tc>
        <w:tc>
          <w:tcPr>
            <w:tcW w:w="709" w:type="dxa"/>
            <w:shd w:val="clear" w:color="auto" w:fill="auto"/>
          </w:tcPr>
          <w:p w14:paraId="0E38EC3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14:paraId="38CA240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11.4*</w:t>
            </w:r>
          </w:p>
        </w:tc>
        <w:tc>
          <w:tcPr>
            <w:tcW w:w="709" w:type="dxa"/>
            <w:vMerge/>
            <w:shd w:val="clear" w:color="auto" w:fill="auto"/>
          </w:tcPr>
          <w:p w14:paraId="3DD5605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DDE834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8.4</w:t>
            </w:r>
          </w:p>
        </w:tc>
        <w:tc>
          <w:tcPr>
            <w:tcW w:w="709" w:type="dxa"/>
            <w:shd w:val="clear" w:color="auto" w:fill="auto"/>
          </w:tcPr>
          <w:p w14:paraId="1C5E730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</w:t>
            </w:r>
          </w:p>
        </w:tc>
      </w:tr>
      <w:tr w:rsidR="0046037B" w:rsidRPr="009E4441" w14:paraId="7BAD6D65" w14:textId="77777777" w:rsidTr="00856874">
        <w:trPr>
          <w:trHeight w:val="310"/>
          <w:jc w:val="center"/>
        </w:trPr>
        <w:tc>
          <w:tcPr>
            <w:tcW w:w="16052" w:type="dxa"/>
            <w:gridSpan w:val="18"/>
            <w:shd w:val="clear" w:color="auto" w:fill="auto"/>
          </w:tcPr>
          <w:p w14:paraId="364B23E9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Stomach</w:t>
            </w:r>
            <w:r w:rsidRPr="009E4441">
              <w:rPr>
                <w:rFonts w:ascii="宋体" w:eastAsia="宋体" w:hAnsi="宋体" w:cs="宋体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，</w:t>
            </w:r>
            <w:r w:rsidRPr="009E4441">
              <w:rPr>
                <w:rStyle w:val="font31"/>
                <w:rFonts w:eastAsia="宋体"/>
                <w:sz w:val="16"/>
                <w:szCs w:val="16"/>
                <w:lang w:bidi="ar"/>
              </w:rPr>
              <w:t>gastric or GEJ cancer</w:t>
            </w:r>
          </w:p>
        </w:tc>
      </w:tr>
      <w:tr w:rsidR="0046037B" w:rsidRPr="009E4441" w14:paraId="4FF69B73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474AAE08" w14:textId="019F9AC1" w:rsidR="0046037B" w:rsidRPr="009E4441" w:rsidRDefault="009E55F9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KEYNOTE-061 (Fuchs, 2022</w:t>
            </w:r>
            <w:r w:rsidR="0046037B"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70349F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PD-L1 CPS ≥ 1, gastric or GEJ cancer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4385EA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193AD5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96DD4E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 and PFS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58C48E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14:paraId="01D684B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196</w:t>
            </w:r>
          </w:p>
        </w:tc>
        <w:tc>
          <w:tcPr>
            <w:tcW w:w="1559" w:type="dxa"/>
            <w:shd w:val="clear" w:color="auto" w:fill="auto"/>
          </w:tcPr>
          <w:p w14:paraId="1DAF1BE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Pembrolizumab</w:t>
            </w:r>
          </w:p>
        </w:tc>
        <w:tc>
          <w:tcPr>
            <w:tcW w:w="709" w:type="dxa"/>
            <w:shd w:val="clear" w:color="auto" w:fill="auto"/>
          </w:tcPr>
          <w:p w14:paraId="61CF481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80C6D0B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FC03A0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1.25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4C7F021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</w:t>
            </w:r>
          </w:p>
        </w:tc>
        <w:tc>
          <w:tcPr>
            <w:tcW w:w="708" w:type="dxa"/>
            <w:shd w:val="clear" w:color="auto" w:fill="auto"/>
          </w:tcPr>
          <w:p w14:paraId="3F81487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39*</w:t>
            </w:r>
          </w:p>
        </w:tc>
        <w:tc>
          <w:tcPr>
            <w:tcW w:w="709" w:type="dxa"/>
            <w:shd w:val="clear" w:color="auto" w:fill="auto"/>
          </w:tcPr>
          <w:p w14:paraId="5DC5B19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21.3*</w:t>
            </w:r>
          </w:p>
        </w:tc>
        <w:tc>
          <w:tcPr>
            <w:tcW w:w="709" w:type="dxa"/>
            <w:shd w:val="clear" w:color="auto" w:fill="auto"/>
          </w:tcPr>
          <w:p w14:paraId="043B5FE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16.3*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4D9E2A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65D9D99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9.1</w:t>
            </w:r>
          </w:p>
        </w:tc>
        <w:tc>
          <w:tcPr>
            <w:tcW w:w="709" w:type="dxa"/>
            <w:shd w:val="clear" w:color="auto" w:fill="auto"/>
          </w:tcPr>
          <w:p w14:paraId="717C7DE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39*</w:t>
            </w:r>
          </w:p>
        </w:tc>
      </w:tr>
      <w:tr w:rsidR="0046037B" w:rsidRPr="009E4441" w14:paraId="5148F527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42B65BE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8F1621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F4C379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9FE4B2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B966EE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528D23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A1509A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199</w:t>
            </w:r>
          </w:p>
        </w:tc>
        <w:tc>
          <w:tcPr>
            <w:tcW w:w="1559" w:type="dxa"/>
            <w:shd w:val="clear" w:color="auto" w:fill="auto"/>
          </w:tcPr>
          <w:p w14:paraId="241F3F2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Paclitaxel</w:t>
            </w:r>
          </w:p>
        </w:tc>
        <w:tc>
          <w:tcPr>
            <w:tcW w:w="709" w:type="dxa"/>
            <w:shd w:val="clear" w:color="auto" w:fill="auto"/>
          </w:tcPr>
          <w:p w14:paraId="5DC78B7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</w:t>
            </w:r>
          </w:p>
        </w:tc>
        <w:tc>
          <w:tcPr>
            <w:tcW w:w="850" w:type="dxa"/>
            <w:vMerge/>
            <w:shd w:val="clear" w:color="auto" w:fill="auto"/>
          </w:tcPr>
          <w:p w14:paraId="4B3D760C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FE677D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7901F8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4.1</w:t>
            </w:r>
          </w:p>
        </w:tc>
        <w:tc>
          <w:tcPr>
            <w:tcW w:w="708" w:type="dxa"/>
            <w:shd w:val="clear" w:color="auto" w:fill="auto"/>
          </w:tcPr>
          <w:p w14:paraId="0F16BFF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62*</w:t>
            </w:r>
          </w:p>
        </w:tc>
        <w:tc>
          <w:tcPr>
            <w:tcW w:w="709" w:type="dxa"/>
            <w:shd w:val="clear" w:color="auto" w:fill="auto"/>
          </w:tcPr>
          <w:p w14:paraId="76CEF72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34*</w:t>
            </w:r>
          </w:p>
        </w:tc>
        <w:tc>
          <w:tcPr>
            <w:tcW w:w="709" w:type="dxa"/>
            <w:shd w:val="clear" w:color="auto" w:fill="auto"/>
          </w:tcPr>
          <w:p w14:paraId="7CEBF17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20.9*</w:t>
            </w:r>
          </w:p>
        </w:tc>
        <w:tc>
          <w:tcPr>
            <w:tcW w:w="709" w:type="dxa"/>
            <w:vMerge/>
            <w:shd w:val="clear" w:color="auto" w:fill="auto"/>
          </w:tcPr>
          <w:p w14:paraId="029AACD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2E4479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8.3</w:t>
            </w:r>
          </w:p>
        </w:tc>
        <w:tc>
          <w:tcPr>
            <w:tcW w:w="709" w:type="dxa"/>
            <w:shd w:val="clear" w:color="auto" w:fill="auto"/>
          </w:tcPr>
          <w:p w14:paraId="0A9A01E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27*</w:t>
            </w:r>
          </w:p>
        </w:tc>
      </w:tr>
      <w:tr w:rsidR="0046037B" w:rsidRPr="009E4441" w14:paraId="3BF52BA2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76F1A86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ATTRACTION-2 (Chen,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FD5AFB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Gastric or GEJ cancer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3C2B98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055274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DD1569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2F4B43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27.3</w:t>
            </w:r>
          </w:p>
        </w:tc>
        <w:tc>
          <w:tcPr>
            <w:tcW w:w="567" w:type="dxa"/>
            <w:shd w:val="clear" w:color="auto" w:fill="auto"/>
          </w:tcPr>
          <w:p w14:paraId="50B3043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330</w:t>
            </w:r>
          </w:p>
        </w:tc>
        <w:tc>
          <w:tcPr>
            <w:tcW w:w="1559" w:type="dxa"/>
            <w:shd w:val="clear" w:color="auto" w:fill="auto"/>
          </w:tcPr>
          <w:p w14:paraId="7EB48D9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Nivolumab</w:t>
            </w:r>
          </w:p>
        </w:tc>
        <w:tc>
          <w:tcPr>
            <w:tcW w:w="709" w:type="dxa"/>
            <w:shd w:val="clear" w:color="auto" w:fill="auto"/>
          </w:tcPr>
          <w:p w14:paraId="6FA89FC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305E7D0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49AE6A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0.60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458FC1E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1.61</w:t>
            </w:r>
          </w:p>
        </w:tc>
        <w:tc>
          <w:tcPr>
            <w:tcW w:w="708" w:type="dxa"/>
            <w:shd w:val="clear" w:color="auto" w:fill="auto"/>
          </w:tcPr>
          <w:p w14:paraId="370E92F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32.4*</w:t>
            </w:r>
          </w:p>
        </w:tc>
        <w:tc>
          <w:tcPr>
            <w:tcW w:w="709" w:type="dxa"/>
            <w:shd w:val="clear" w:color="auto" w:fill="auto"/>
          </w:tcPr>
          <w:p w14:paraId="4528AB4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20.2*</w:t>
            </w:r>
          </w:p>
        </w:tc>
        <w:tc>
          <w:tcPr>
            <w:tcW w:w="709" w:type="dxa"/>
            <w:shd w:val="clear" w:color="auto" w:fill="auto"/>
          </w:tcPr>
          <w:p w14:paraId="443EA5D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13.3*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26C2E8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7B419E3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5.26</w:t>
            </w:r>
          </w:p>
        </w:tc>
        <w:tc>
          <w:tcPr>
            <w:tcW w:w="709" w:type="dxa"/>
            <w:shd w:val="clear" w:color="auto" w:fill="auto"/>
          </w:tcPr>
          <w:p w14:paraId="1F5FDED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27.3</w:t>
            </w:r>
          </w:p>
        </w:tc>
      </w:tr>
      <w:tr w:rsidR="0046037B" w:rsidRPr="009E4441" w14:paraId="02D011C6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4797C8E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5034B1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A639C6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A73CB0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73F7F9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A0E8D5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B51E38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168</w:t>
            </w:r>
          </w:p>
        </w:tc>
        <w:tc>
          <w:tcPr>
            <w:tcW w:w="1559" w:type="dxa"/>
            <w:shd w:val="clear" w:color="auto" w:fill="auto"/>
          </w:tcPr>
          <w:p w14:paraId="4F929B7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Placebo</w:t>
            </w:r>
          </w:p>
        </w:tc>
        <w:tc>
          <w:tcPr>
            <w:tcW w:w="709" w:type="dxa"/>
            <w:shd w:val="clear" w:color="auto" w:fill="auto"/>
          </w:tcPr>
          <w:p w14:paraId="466313E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850" w:type="dxa"/>
            <w:vMerge/>
            <w:shd w:val="clear" w:color="auto" w:fill="auto"/>
          </w:tcPr>
          <w:p w14:paraId="61FE4493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299B13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D2F6CF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1.45</w:t>
            </w:r>
          </w:p>
        </w:tc>
        <w:tc>
          <w:tcPr>
            <w:tcW w:w="708" w:type="dxa"/>
            <w:shd w:val="clear" w:color="auto" w:fill="auto"/>
          </w:tcPr>
          <w:p w14:paraId="6F73C9D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13.7*</w:t>
            </w:r>
          </w:p>
        </w:tc>
        <w:tc>
          <w:tcPr>
            <w:tcW w:w="709" w:type="dxa"/>
            <w:shd w:val="clear" w:color="auto" w:fill="auto"/>
          </w:tcPr>
          <w:p w14:paraId="4813515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3.0*</w:t>
            </w:r>
          </w:p>
        </w:tc>
        <w:tc>
          <w:tcPr>
            <w:tcW w:w="709" w:type="dxa"/>
            <w:shd w:val="clear" w:color="auto" w:fill="auto"/>
          </w:tcPr>
          <w:p w14:paraId="28234EF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1.0*</w:t>
            </w:r>
          </w:p>
        </w:tc>
        <w:tc>
          <w:tcPr>
            <w:tcW w:w="709" w:type="dxa"/>
            <w:vMerge/>
            <w:shd w:val="clear" w:color="auto" w:fill="auto"/>
          </w:tcPr>
          <w:p w14:paraId="6D9A337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FB4A01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4.14</w:t>
            </w:r>
          </w:p>
        </w:tc>
        <w:tc>
          <w:tcPr>
            <w:tcW w:w="709" w:type="dxa"/>
            <w:shd w:val="clear" w:color="auto" w:fill="auto"/>
          </w:tcPr>
          <w:p w14:paraId="5F6D653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11.6</w:t>
            </w:r>
          </w:p>
        </w:tc>
      </w:tr>
      <w:tr w:rsidR="0046037B" w:rsidRPr="009E4441" w14:paraId="53AD5C9C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03468DE8" w14:textId="20EB5B78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NCT02340975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(Kelly,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4BEC0DE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Gastric and GEJ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adenocarcinoma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4F9EF5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35FC7F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C87A6D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ORR and PFS</w:t>
            </w:r>
          </w:p>
        </w:tc>
        <w:tc>
          <w:tcPr>
            <w:tcW w:w="851" w:type="dxa"/>
            <w:shd w:val="clear" w:color="auto" w:fill="auto"/>
          </w:tcPr>
          <w:p w14:paraId="2B17C0C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9.2</w:t>
            </w:r>
          </w:p>
        </w:tc>
        <w:tc>
          <w:tcPr>
            <w:tcW w:w="567" w:type="dxa"/>
            <w:shd w:val="clear" w:color="auto" w:fill="auto"/>
          </w:tcPr>
          <w:p w14:paraId="494C2B5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</w:t>
            </w:r>
          </w:p>
        </w:tc>
        <w:tc>
          <w:tcPr>
            <w:tcW w:w="1559" w:type="dxa"/>
            <w:shd w:val="clear" w:color="auto" w:fill="auto"/>
          </w:tcPr>
          <w:p w14:paraId="0A27DBF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Durvalumab + tremelimumab</w:t>
            </w:r>
          </w:p>
        </w:tc>
        <w:tc>
          <w:tcPr>
            <w:tcW w:w="709" w:type="dxa"/>
            <w:shd w:val="clear" w:color="auto" w:fill="auto"/>
          </w:tcPr>
          <w:p w14:paraId="362F268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9E66DB9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280C3A2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1" w:type="dxa"/>
            <w:shd w:val="clear" w:color="auto" w:fill="auto"/>
          </w:tcPr>
          <w:p w14:paraId="781F01B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</w:t>
            </w:r>
          </w:p>
        </w:tc>
        <w:tc>
          <w:tcPr>
            <w:tcW w:w="708" w:type="dxa"/>
            <w:shd w:val="clear" w:color="auto" w:fill="auto"/>
          </w:tcPr>
          <w:p w14:paraId="5891C1B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6AC25E0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6.1</w:t>
            </w:r>
          </w:p>
        </w:tc>
        <w:tc>
          <w:tcPr>
            <w:tcW w:w="709" w:type="dxa"/>
            <w:shd w:val="clear" w:color="auto" w:fill="auto"/>
          </w:tcPr>
          <w:p w14:paraId="3D9E21B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681186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0" w:type="dxa"/>
            <w:shd w:val="clear" w:color="auto" w:fill="auto"/>
          </w:tcPr>
          <w:p w14:paraId="519282A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9.2</w:t>
            </w:r>
          </w:p>
        </w:tc>
        <w:tc>
          <w:tcPr>
            <w:tcW w:w="709" w:type="dxa"/>
            <w:shd w:val="clear" w:color="auto" w:fill="auto"/>
          </w:tcPr>
          <w:p w14:paraId="7CAB537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</w:t>
            </w:r>
          </w:p>
        </w:tc>
      </w:tr>
      <w:tr w:rsidR="0046037B" w:rsidRPr="009E4441" w14:paraId="17FF0C2E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3CC6B40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DF429FC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AFB750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BC638A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E78631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B7D5B8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</w:t>
            </w:r>
          </w:p>
        </w:tc>
        <w:tc>
          <w:tcPr>
            <w:tcW w:w="567" w:type="dxa"/>
            <w:shd w:val="clear" w:color="auto" w:fill="auto"/>
          </w:tcPr>
          <w:p w14:paraId="732CB6B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14:paraId="156A433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Durvalumab</w:t>
            </w:r>
          </w:p>
        </w:tc>
        <w:tc>
          <w:tcPr>
            <w:tcW w:w="709" w:type="dxa"/>
            <w:shd w:val="clear" w:color="auto" w:fill="auto"/>
          </w:tcPr>
          <w:p w14:paraId="28A0E8B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00BE774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23BB317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1" w:type="dxa"/>
            <w:shd w:val="clear" w:color="auto" w:fill="auto"/>
          </w:tcPr>
          <w:p w14:paraId="5F65AAC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</w:t>
            </w:r>
          </w:p>
        </w:tc>
        <w:tc>
          <w:tcPr>
            <w:tcW w:w="708" w:type="dxa"/>
            <w:shd w:val="clear" w:color="auto" w:fill="auto"/>
          </w:tcPr>
          <w:p w14:paraId="5A545FA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71E5F2E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1DA3E64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/>
            <w:shd w:val="clear" w:color="auto" w:fill="auto"/>
          </w:tcPr>
          <w:p w14:paraId="33C5F65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C88BC4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</w:t>
            </w:r>
          </w:p>
        </w:tc>
        <w:tc>
          <w:tcPr>
            <w:tcW w:w="709" w:type="dxa"/>
            <w:shd w:val="clear" w:color="auto" w:fill="auto"/>
          </w:tcPr>
          <w:p w14:paraId="34AAD01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4.6</w:t>
            </w:r>
          </w:p>
        </w:tc>
      </w:tr>
      <w:tr w:rsidR="0046037B" w:rsidRPr="009E4441" w14:paraId="61EAA4AD" w14:textId="77777777" w:rsidTr="00856874">
        <w:trPr>
          <w:trHeight w:val="50"/>
          <w:jc w:val="center"/>
        </w:trPr>
        <w:tc>
          <w:tcPr>
            <w:tcW w:w="1735" w:type="dxa"/>
            <w:vMerge/>
            <w:shd w:val="clear" w:color="auto" w:fill="auto"/>
          </w:tcPr>
          <w:p w14:paraId="2E830F2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4E9788D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BC29F3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462499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9AEB69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9FC5A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9.2</w:t>
            </w:r>
          </w:p>
        </w:tc>
        <w:tc>
          <w:tcPr>
            <w:tcW w:w="567" w:type="dxa"/>
            <w:shd w:val="clear" w:color="auto" w:fill="auto"/>
          </w:tcPr>
          <w:p w14:paraId="526E68B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70B5092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Tremelimumab</w:t>
            </w:r>
          </w:p>
        </w:tc>
        <w:tc>
          <w:tcPr>
            <w:tcW w:w="709" w:type="dxa"/>
            <w:shd w:val="clear" w:color="auto" w:fill="auto"/>
          </w:tcPr>
          <w:p w14:paraId="6C2E007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BD52F59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7C8639E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46750B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</w:t>
            </w:r>
          </w:p>
        </w:tc>
        <w:tc>
          <w:tcPr>
            <w:tcW w:w="708" w:type="dxa"/>
            <w:shd w:val="clear" w:color="auto" w:fill="auto"/>
          </w:tcPr>
          <w:p w14:paraId="4A8F7C2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7D99D20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14:paraId="111C5BA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/>
            <w:shd w:val="clear" w:color="auto" w:fill="auto"/>
          </w:tcPr>
          <w:p w14:paraId="07F4ACD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5096D2F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7.7</w:t>
            </w:r>
          </w:p>
        </w:tc>
        <w:tc>
          <w:tcPr>
            <w:tcW w:w="709" w:type="dxa"/>
            <w:shd w:val="clear" w:color="auto" w:fill="auto"/>
          </w:tcPr>
          <w:p w14:paraId="4529714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22.9</w:t>
            </w:r>
          </w:p>
        </w:tc>
      </w:tr>
      <w:tr w:rsidR="0046037B" w:rsidRPr="009E4441" w14:paraId="0DEDC106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01BC676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JAVELIN Gastric 300 (Bang, 2018)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3D88DA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Gastric or GEJ cancer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5BE027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571DA8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BD8A56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shd w:val="clear" w:color="auto" w:fill="auto"/>
          </w:tcPr>
          <w:p w14:paraId="714E947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10.6</w:t>
            </w:r>
          </w:p>
        </w:tc>
        <w:tc>
          <w:tcPr>
            <w:tcW w:w="567" w:type="dxa"/>
            <w:shd w:val="clear" w:color="auto" w:fill="auto"/>
          </w:tcPr>
          <w:p w14:paraId="6EA2AC0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185</w:t>
            </w:r>
          </w:p>
        </w:tc>
        <w:tc>
          <w:tcPr>
            <w:tcW w:w="1559" w:type="dxa"/>
            <w:shd w:val="clear" w:color="auto" w:fill="auto"/>
          </w:tcPr>
          <w:p w14:paraId="71ADE8F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Avelumab</w:t>
            </w:r>
          </w:p>
        </w:tc>
        <w:tc>
          <w:tcPr>
            <w:tcW w:w="709" w:type="dxa"/>
            <w:shd w:val="clear" w:color="auto" w:fill="auto"/>
          </w:tcPr>
          <w:p w14:paraId="37D06CD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2.2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1ECEEE4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99578C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4647E70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</w:t>
            </w:r>
          </w:p>
        </w:tc>
        <w:tc>
          <w:tcPr>
            <w:tcW w:w="708" w:type="dxa"/>
            <w:shd w:val="clear" w:color="auto" w:fill="auto"/>
          </w:tcPr>
          <w:p w14:paraId="4F76C4D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19.1</w:t>
            </w:r>
          </w:p>
        </w:tc>
        <w:tc>
          <w:tcPr>
            <w:tcW w:w="709" w:type="dxa"/>
            <w:shd w:val="clear" w:color="auto" w:fill="auto"/>
          </w:tcPr>
          <w:p w14:paraId="1A6B63E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10.9*</w:t>
            </w:r>
          </w:p>
        </w:tc>
        <w:tc>
          <w:tcPr>
            <w:tcW w:w="709" w:type="dxa"/>
            <w:shd w:val="clear" w:color="auto" w:fill="auto"/>
          </w:tcPr>
          <w:p w14:paraId="24E3391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6.2*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C1190A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08E72F1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4.6</w:t>
            </w:r>
          </w:p>
        </w:tc>
        <w:tc>
          <w:tcPr>
            <w:tcW w:w="709" w:type="dxa"/>
            <w:shd w:val="clear" w:color="auto" w:fill="auto"/>
          </w:tcPr>
          <w:p w14:paraId="28061F5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18.7*</w:t>
            </w:r>
          </w:p>
        </w:tc>
      </w:tr>
      <w:tr w:rsidR="0046037B" w:rsidRPr="009E4441" w14:paraId="33455F68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7512CA4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CE73AD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DC85E2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AD0221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DB8507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2F431C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10.6</w:t>
            </w:r>
          </w:p>
        </w:tc>
        <w:tc>
          <w:tcPr>
            <w:tcW w:w="567" w:type="dxa"/>
            <w:shd w:val="clear" w:color="auto" w:fill="auto"/>
          </w:tcPr>
          <w:p w14:paraId="7D26C15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186</w:t>
            </w:r>
          </w:p>
        </w:tc>
        <w:tc>
          <w:tcPr>
            <w:tcW w:w="1559" w:type="dxa"/>
            <w:shd w:val="clear" w:color="auto" w:fill="auto"/>
          </w:tcPr>
          <w:p w14:paraId="52D4E25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Chemotherapy</w:t>
            </w:r>
          </w:p>
        </w:tc>
        <w:tc>
          <w:tcPr>
            <w:tcW w:w="709" w:type="dxa"/>
            <w:shd w:val="clear" w:color="auto" w:fill="auto"/>
          </w:tcPr>
          <w:p w14:paraId="4BFC815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</w:t>
            </w:r>
          </w:p>
        </w:tc>
        <w:tc>
          <w:tcPr>
            <w:tcW w:w="850" w:type="dxa"/>
            <w:vMerge/>
            <w:shd w:val="clear" w:color="auto" w:fill="auto"/>
          </w:tcPr>
          <w:p w14:paraId="30F9EC79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EF1B4F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B7A3B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2.7</w:t>
            </w:r>
          </w:p>
        </w:tc>
        <w:tc>
          <w:tcPr>
            <w:tcW w:w="708" w:type="dxa"/>
            <w:shd w:val="clear" w:color="auto" w:fill="auto"/>
          </w:tcPr>
          <w:p w14:paraId="350FC03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39.2</w:t>
            </w:r>
          </w:p>
        </w:tc>
        <w:tc>
          <w:tcPr>
            <w:tcW w:w="709" w:type="dxa"/>
            <w:shd w:val="clear" w:color="auto" w:fill="auto"/>
          </w:tcPr>
          <w:p w14:paraId="384D4AE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20.1*</w:t>
            </w:r>
          </w:p>
        </w:tc>
        <w:tc>
          <w:tcPr>
            <w:tcW w:w="709" w:type="dxa"/>
            <w:shd w:val="clear" w:color="auto" w:fill="auto"/>
          </w:tcPr>
          <w:p w14:paraId="083E783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10.1*</w:t>
            </w:r>
          </w:p>
        </w:tc>
        <w:tc>
          <w:tcPr>
            <w:tcW w:w="709" w:type="dxa"/>
            <w:vMerge/>
            <w:shd w:val="clear" w:color="auto" w:fill="auto"/>
          </w:tcPr>
          <w:p w14:paraId="5F96FE6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EAB354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9288A1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16.8*</w:t>
            </w:r>
          </w:p>
        </w:tc>
      </w:tr>
      <w:tr w:rsidR="0046037B" w:rsidRPr="009E4441" w14:paraId="02BF1B47" w14:textId="77777777" w:rsidTr="00856874">
        <w:trPr>
          <w:trHeight w:val="310"/>
          <w:jc w:val="center"/>
        </w:trPr>
        <w:tc>
          <w:tcPr>
            <w:tcW w:w="16052" w:type="dxa"/>
            <w:gridSpan w:val="18"/>
            <w:shd w:val="clear" w:color="auto" w:fill="auto"/>
            <w:noWrap/>
            <w:vAlign w:val="center"/>
          </w:tcPr>
          <w:p w14:paraId="0769D939" w14:textId="77777777" w:rsidR="0046037B" w:rsidRPr="009E4441" w:rsidRDefault="0046037B" w:rsidP="0046037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Colorectum</w:t>
            </w:r>
          </w:p>
        </w:tc>
      </w:tr>
      <w:tr w:rsidR="0046037B" w:rsidRPr="009E4441" w14:paraId="186B0651" w14:textId="77777777" w:rsidTr="00856874">
        <w:trPr>
          <w:trHeight w:val="6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788635C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NCT02888743 (Monjazeb, 2021)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FC9FBF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CRC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2D4406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3B8353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CDE71D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CC256D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3.9</w:t>
            </w:r>
          </w:p>
        </w:tc>
        <w:tc>
          <w:tcPr>
            <w:tcW w:w="567" w:type="dxa"/>
            <w:shd w:val="clear" w:color="auto" w:fill="auto"/>
          </w:tcPr>
          <w:p w14:paraId="468A5B2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14:paraId="44D8F54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LDFRT with ICI</w:t>
            </w:r>
          </w:p>
        </w:tc>
        <w:tc>
          <w:tcPr>
            <w:tcW w:w="709" w:type="dxa"/>
            <w:shd w:val="clear" w:color="auto" w:fill="auto"/>
          </w:tcPr>
          <w:p w14:paraId="5245E75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EC943A1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A3472D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n*</w:t>
            </w:r>
          </w:p>
        </w:tc>
        <w:tc>
          <w:tcPr>
            <w:tcW w:w="851" w:type="dxa"/>
            <w:shd w:val="clear" w:color="auto" w:fill="auto"/>
          </w:tcPr>
          <w:p w14:paraId="7925BB6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1.6*</w:t>
            </w:r>
          </w:p>
        </w:tc>
        <w:tc>
          <w:tcPr>
            <w:tcW w:w="708" w:type="dxa"/>
            <w:shd w:val="clear" w:color="auto" w:fill="auto"/>
          </w:tcPr>
          <w:p w14:paraId="379250F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03387CE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291B8E3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12BC2F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n*</w:t>
            </w:r>
          </w:p>
        </w:tc>
        <w:tc>
          <w:tcPr>
            <w:tcW w:w="850" w:type="dxa"/>
            <w:shd w:val="clear" w:color="auto" w:fill="auto"/>
          </w:tcPr>
          <w:p w14:paraId="26E2D57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4.16*</w:t>
            </w:r>
          </w:p>
        </w:tc>
        <w:tc>
          <w:tcPr>
            <w:tcW w:w="709" w:type="dxa"/>
            <w:shd w:val="clear" w:color="auto" w:fill="auto"/>
          </w:tcPr>
          <w:p w14:paraId="67252E3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46037B" w:rsidRPr="009E4441" w14:paraId="4CB1605E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5CDE217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0B6125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3E9899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150295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B4FC7F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EB6961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DA8978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27CA894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HFRT with ICI</w:t>
            </w:r>
          </w:p>
        </w:tc>
        <w:tc>
          <w:tcPr>
            <w:tcW w:w="709" w:type="dxa"/>
            <w:shd w:val="clear" w:color="auto" w:fill="auto"/>
          </w:tcPr>
          <w:p w14:paraId="20009A0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850" w:type="dxa"/>
            <w:vMerge/>
            <w:shd w:val="clear" w:color="auto" w:fill="auto"/>
          </w:tcPr>
          <w:p w14:paraId="52227581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F02CA1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90F308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1.73*</w:t>
            </w:r>
          </w:p>
        </w:tc>
        <w:tc>
          <w:tcPr>
            <w:tcW w:w="708" w:type="dxa"/>
            <w:shd w:val="clear" w:color="auto" w:fill="auto"/>
          </w:tcPr>
          <w:p w14:paraId="56C5FEB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10.2*</w:t>
            </w:r>
          </w:p>
        </w:tc>
        <w:tc>
          <w:tcPr>
            <w:tcW w:w="709" w:type="dxa"/>
            <w:shd w:val="clear" w:color="auto" w:fill="auto"/>
          </w:tcPr>
          <w:p w14:paraId="04C9919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43E22E6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/>
            <w:shd w:val="clear" w:color="auto" w:fill="auto"/>
          </w:tcPr>
          <w:p w14:paraId="571B379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A30F76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3.58*</w:t>
            </w:r>
          </w:p>
        </w:tc>
        <w:tc>
          <w:tcPr>
            <w:tcW w:w="709" w:type="dxa"/>
            <w:shd w:val="clear" w:color="auto" w:fill="auto"/>
          </w:tcPr>
          <w:p w14:paraId="538FBF7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46037B" w:rsidRPr="009E4441" w14:paraId="11E75579" w14:textId="77777777" w:rsidTr="00856874">
        <w:trPr>
          <w:trHeight w:val="349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4BCAE71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CO.26 (Chen,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20F46C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CRC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F1A09D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4F871F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A3A04E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EDACD6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15.2</w:t>
            </w:r>
          </w:p>
        </w:tc>
        <w:tc>
          <w:tcPr>
            <w:tcW w:w="567" w:type="dxa"/>
            <w:shd w:val="clear" w:color="auto" w:fill="auto"/>
          </w:tcPr>
          <w:p w14:paraId="1B07178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119</w:t>
            </w:r>
          </w:p>
        </w:tc>
        <w:tc>
          <w:tcPr>
            <w:tcW w:w="1559" w:type="dxa"/>
            <w:shd w:val="clear" w:color="auto" w:fill="auto"/>
          </w:tcPr>
          <w:p w14:paraId="7A1E5C7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Durvalumab + tremelimumab</w:t>
            </w:r>
          </w:p>
        </w:tc>
        <w:tc>
          <w:tcPr>
            <w:tcW w:w="709" w:type="dxa"/>
            <w:shd w:val="clear" w:color="auto" w:fill="auto"/>
          </w:tcPr>
          <w:p w14:paraId="79CE844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0.8*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2B51DB7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941B67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6900F96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</w:t>
            </w:r>
          </w:p>
        </w:tc>
        <w:tc>
          <w:tcPr>
            <w:tcW w:w="708" w:type="dxa"/>
            <w:shd w:val="clear" w:color="auto" w:fill="auto"/>
          </w:tcPr>
          <w:p w14:paraId="656CA1A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24.2*</w:t>
            </w:r>
          </w:p>
        </w:tc>
        <w:tc>
          <w:tcPr>
            <w:tcW w:w="709" w:type="dxa"/>
            <w:shd w:val="clear" w:color="auto" w:fill="auto"/>
          </w:tcPr>
          <w:p w14:paraId="1381AD0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9.6*</w:t>
            </w:r>
          </w:p>
        </w:tc>
        <w:tc>
          <w:tcPr>
            <w:tcW w:w="709" w:type="dxa"/>
            <w:shd w:val="clear" w:color="auto" w:fill="auto"/>
          </w:tcPr>
          <w:p w14:paraId="70D8A67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5.4*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276D56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63E6D1C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6.6</w:t>
            </w:r>
          </w:p>
        </w:tc>
        <w:tc>
          <w:tcPr>
            <w:tcW w:w="709" w:type="dxa"/>
            <w:shd w:val="clear" w:color="auto" w:fill="auto"/>
          </w:tcPr>
          <w:p w14:paraId="290A799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20.6*</w:t>
            </w:r>
          </w:p>
        </w:tc>
      </w:tr>
      <w:tr w:rsidR="0046037B" w:rsidRPr="009E4441" w14:paraId="3DBC1E9B" w14:textId="77777777" w:rsidTr="00856874">
        <w:trPr>
          <w:trHeight w:val="109"/>
          <w:jc w:val="center"/>
        </w:trPr>
        <w:tc>
          <w:tcPr>
            <w:tcW w:w="1735" w:type="dxa"/>
            <w:vMerge/>
            <w:shd w:val="clear" w:color="auto" w:fill="auto"/>
          </w:tcPr>
          <w:p w14:paraId="72C6BE9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D8AE3E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455D32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B9389B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618056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2952AC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F96B14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61</w:t>
            </w:r>
          </w:p>
        </w:tc>
        <w:tc>
          <w:tcPr>
            <w:tcW w:w="1559" w:type="dxa"/>
            <w:shd w:val="clear" w:color="auto" w:fill="auto"/>
          </w:tcPr>
          <w:p w14:paraId="531C490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Supportive care</w:t>
            </w:r>
          </w:p>
        </w:tc>
        <w:tc>
          <w:tcPr>
            <w:tcW w:w="709" w:type="dxa"/>
            <w:shd w:val="clear" w:color="auto" w:fill="auto"/>
          </w:tcPr>
          <w:p w14:paraId="7F2AC07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0*</w:t>
            </w:r>
          </w:p>
        </w:tc>
        <w:tc>
          <w:tcPr>
            <w:tcW w:w="850" w:type="dxa"/>
            <w:vMerge/>
            <w:shd w:val="clear" w:color="auto" w:fill="auto"/>
          </w:tcPr>
          <w:p w14:paraId="2627CD5C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FE1AC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2558A9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</w:t>
            </w:r>
          </w:p>
        </w:tc>
        <w:tc>
          <w:tcPr>
            <w:tcW w:w="708" w:type="dxa"/>
            <w:shd w:val="clear" w:color="auto" w:fill="auto"/>
          </w:tcPr>
          <w:p w14:paraId="16B2EEA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22*</w:t>
            </w:r>
          </w:p>
        </w:tc>
        <w:tc>
          <w:tcPr>
            <w:tcW w:w="709" w:type="dxa"/>
            <w:shd w:val="clear" w:color="auto" w:fill="auto"/>
          </w:tcPr>
          <w:p w14:paraId="697ADCD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5*</w:t>
            </w:r>
          </w:p>
        </w:tc>
        <w:tc>
          <w:tcPr>
            <w:tcW w:w="709" w:type="dxa"/>
            <w:shd w:val="clear" w:color="auto" w:fill="auto"/>
          </w:tcPr>
          <w:p w14:paraId="2977830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3.2*</w:t>
            </w:r>
          </w:p>
        </w:tc>
        <w:tc>
          <w:tcPr>
            <w:tcW w:w="709" w:type="dxa"/>
            <w:vMerge/>
            <w:shd w:val="clear" w:color="auto" w:fill="auto"/>
          </w:tcPr>
          <w:p w14:paraId="68EA18E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7CA37B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3C7A97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14*</w:t>
            </w:r>
          </w:p>
        </w:tc>
      </w:tr>
      <w:tr w:rsidR="0046037B" w:rsidRPr="009E4441" w14:paraId="4DA759C7" w14:textId="77777777" w:rsidTr="00856874">
        <w:trPr>
          <w:trHeight w:val="259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74EEEFE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IMblaze370 (Eng, 2019)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D75873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CRC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0D057C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3C3C27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806FA1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EB3F43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7.3</w:t>
            </w:r>
          </w:p>
        </w:tc>
        <w:tc>
          <w:tcPr>
            <w:tcW w:w="567" w:type="dxa"/>
            <w:shd w:val="clear" w:color="auto" w:fill="auto"/>
          </w:tcPr>
          <w:p w14:paraId="28AC582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183</w:t>
            </w:r>
          </w:p>
        </w:tc>
        <w:tc>
          <w:tcPr>
            <w:tcW w:w="1559" w:type="dxa"/>
            <w:shd w:val="clear" w:color="auto" w:fill="auto"/>
          </w:tcPr>
          <w:p w14:paraId="76BF24F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Atezolizumab + cobimetinib</w:t>
            </w:r>
          </w:p>
        </w:tc>
        <w:tc>
          <w:tcPr>
            <w:tcW w:w="709" w:type="dxa"/>
            <w:shd w:val="clear" w:color="auto" w:fill="auto"/>
          </w:tcPr>
          <w:p w14:paraId="1DF9EC2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17E6491A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shd w:val="clear" w:color="auto" w:fill="auto"/>
          </w:tcPr>
          <w:p w14:paraId="788F1A3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1.25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24EEDEB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1.91</w:t>
            </w:r>
          </w:p>
        </w:tc>
        <w:tc>
          <w:tcPr>
            <w:tcW w:w="708" w:type="dxa"/>
            <w:shd w:val="clear" w:color="auto" w:fill="auto"/>
          </w:tcPr>
          <w:p w14:paraId="7AE4029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28.8*</w:t>
            </w:r>
          </w:p>
        </w:tc>
        <w:tc>
          <w:tcPr>
            <w:tcW w:w="709" w:type="dxa"/>
            <w:shd w:val="clear" w:color="auto" w:fill="auto"/>
          </w:tcPr>
          <w:p w14:paraId="1844B72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11.1*</w:t>
            </w:r>
          </w:p>
        </w:tc>
        <w:tc>
          <w:tcPr>
            <w:tcW w:w="709" w:type="dxa"/>
            <w:shd w:val="clear" w:color="auto" w:fill="auto"/>
          </w:tcPr>
          <w:p w14:paraId="1F32E12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6.4*</w:t>
            </w:r>
          </w:p>
        </w:tc>
        <w:tc>
          <w:tcPr>
            <w:tcW w:w="709" w:type="dxa"/>
            <w:shd w:val="clear" w:color="auto" w:fill="auto"/>
          </w:tcPr>
          <w:p w14:paraId="7DF57A4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1.00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4D60C41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8.87</w:t>
            </w:r>
          </w:p>
        </w:tc>
        <w:tc>
          <w:tcPr>
            <w:tcW w:w="709" w:type="dxa"/>
            <w:shd w:val="clear" w:color="auto" w:fill="auto"/>
          </w:tcPr>
          <w:p w14:paraId="144F9F8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38.5</w:t>
            </w:r>
          </w:p>
        </w:tc>
      </w:tr>
      <w:tr w:rsidR="0046037B" w:rsidRPr="009E4441" w14:paraId="223B613A" w14:textId="77777777" w:rsidTr="00856874">
        <w:trPr>
          <w:trHeight w:val="160"/>
          <w:jc w:val="center"/>
        </w:trPr>
        <w:tc>
          <w:tcPr>
            <w:tcW w:w="1735" w:type="dxa"/>
            <w:vMerge/>
            <w:shd w:val="clear" w:color="auto" w:fill="auto"/>
          </w:tcPr>
          <w:p w14:paraId="282C046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BB2C15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3AFBDC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80F9A3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99AEDB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79D795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F45CB5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90</w:t>
            </w:r>
          </w:p>
        </w:tc>
        <w:tc>
          <w:tcPr>
            <w:tcW w:w="1559" w:type="dxa"/>
            <w:shd w:val="clear" w:color="auto" w:fill="auto"/>
          </w:tcPr>
          <w:p w14:paraId="23977BD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Atezolizumab</w:t>
            </w:r>
          </w:p>
        </w:tc>
        <w:tc>
          <w:tcPr>
            <w:tcW w:w="709" w:type="dxa"/>
            <w:shd w:val="clear" w:color="auto" w:fill="auto"/>
          </w:tcPr>
          <w:p w14:paraId="0575A9E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E043733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2C6540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1D935D3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1.94</w:t>
            </w:r>
          </w:p>
        </w:tc>
        <w:tc>
          <w:tcPr>
            <w:tcW w:w="708" w:type="dxa"/>
            <w:shd w:val="clear" w:color="auto" w:fill="auto"/>
          </w:tcPr>
          <w:p w14:paraId="396C402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25.7*</w:t>
            </w:r>
          </w:p>
        </w:tc>
        <w:tc>
          <w:tcPr>
            <w:tcW w:w="709" w:type="dxa"/>
            <w:shd w:val="clear" w:color="auto" w:fill="auto"/>
          </w:tcPr>
          <w:p w14:paraId="08E5057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9.1*</w:t>
            </w:r>
          </w:p>
        </w:tc>
        <w:tc>
          <w:tcPr>
            <w:tcW w:w="709" w:type="dxa"/>
            <w:shd w:val="clear" w:color="auto" w:fill="auto"/>
          </w:tcPr>
          <w:p w14:paraId="550F40A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1.8*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531319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0B49758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1C2DC06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27.2</w:t>
            </w:r>
          </w:p>
        </w:tc>
      </w:tr>
      <w:tr w:rsidR="0046037B" w:rsidRPr="009E4441" w14:paraId="50688C65" w14:textId="77777777" w:rsidTr="00856874">
        <w:trPr>
          <w:trHeight w:val="27"/>
          <w:jc w:val="center"/>
        </w:trPr>
        <w:tc>
          <w:tcPr>
            <w:tcW w:w="1735" w:type="dxa"/>
            <w:vMerge/>
            <w:shd w:val="clear" w:color="auto" w:fill="auto"/>
          </w:tcPr>
          <w:p w14:paraId="5B0DA2D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52C275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9EDC7E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21C16C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AA2D35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392A4E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BCCBB6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90</w:t>
            </w:r>
          </w:p>
        </w:tc>
        <w:tc>
          <w:tcPr>
            <w:tcW w:w="1559" w:type="dxa"/>
            <w:shd w:val="clear" w:color="auto" w:fill="auto"/>
          </w:tcPr>
          <w:p w14:paraId="383F6DC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Regorafenib</w:t>
            </w:r>
          </w:p>
        </w:tc>
        <w:tc>
          <w:tcPr>
            <w:tcW w:w="709" w:type="dxa"/>
            <w:shd w:val="clear" w:color="auto" w:fill="auto"/>
          </w:tcPr>
          <w:p w14:paraId="7463976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BB42D06" w14:textId="77777777" w:rsidR="0046037B" w:rsidRPr="009E4441" w:rsidRDefault="0046037B" w:rsidP="0046037B">
            <w:pPr>
              <w:jc w:val="lef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A301A8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27623E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694C289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41.9*</w:t>
            </w:r>
          </w:p>
        </w:tc>
        <w:tc>
          <w:tcPr>
            <w:tcW w:w="709" w:type="dxa"/>
            <w:shd w:val="clear" w:color="auto" w:fill="auto"/>
          </w:tcPr>
          <w:p w14:paraId="29BEE4C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17.4*</w:t>
            </w:r>
          </w:p>
        </w:tc>
        <w:tc>
          <w:tcPr>
            <w:tcW w:w="709" w:type="dxa"/>
            <w:shd w:val="clear" w:color="auto" w:fill="auto"/>
          </w:tcPr>
          <w:p w14:paraId="1B5A922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9.8*</w:t>
            </w:r>
          </w:p>
        </w:tc>
        <w:tc>
          <w:tcPr>
            <w:tcW w:w="709" w:type="dxa"/>
            <w:vMerge/>
            <w:shd w:val="clear" w:color="auto" w:fill="auto"/>
          </w:tcPr>
          <w:p w14:paraId="7CA604C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8118CD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8.51</w:t>
            </w:r>
          </w:p>
        </w:tc>
        <w:tc>
          <w:tcPr>
            <w:tcW w:w="709" w:type="dxa"/>
            <w:shd w:val="clear" w:color="auto" w:fill="auto"/>
          </w:tcPr>
          <w:p w14:paraId="2454485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36.6</w:t>
            </w:r>
          </w:p>
        </w:tc>
      </w:tr>
      <w:tr w:rsidR="0046037B" w:rsidRPr="009E4441" w14:paraId="63649136" w14:textId="77777777" w:rsidTr="00856874">
        <w:trPr>
          <w:trHeight w:val="310"/>
          <w:jc w:val="center"/>
        </w:trPr>
        <w:tc>
          <w:tcPr>
            <w:tcW w:w="16052" w:type="dxa"/>
            <w:gridSpan w:val="18"/>
            <w:shd w:val="clear" w:color="auto" w:fill="auto"/>
            <w:noWrap/>
            <w:vAlign w:val="center"/>
          </w:tcPr>
          <w:p w14:paraId="55DEE784" w14:textId="77777777" w:rsidR="0046037B" w:rsidRPr="009E4441" w:rsidRDefault="0046037B" w:rsidP="0046037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Pancreas</w:t>
            </w:r>
          </w:p>
        </w:tc>
      </w:tr>
      <w:tr w:rsidR="0046037B" w:rsidRPr="009E4441" w14:paraId="560DDF1B" w14:textId="77777777" w:rsidTr="00856874">
        <w:trPr>
          <w:trHeight w:val="124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2423B1CA" w14:textId="10D6F115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NCT02243371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(Tsujikawa,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8685ED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Pancreatic cancer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70A0F8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802903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562CC6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A49012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14:paraId="3DBF398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51</w:t>
            </w:r>
          </w:p>
        </w:tc>
        <w:tc>
          <w:tcPr>
            <w:tcW w:w="1559" w:type="dxa"/>
            <w:shd w:val="clear" w:color="auto" w:fill="auto"/>
          </w:tcPr>
          <w:p w14:paraId="6C0E8E2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Cy/GVAX/CRS-207 + NIVO</w:t>
            </w:r>
          </w:p>
        </w:tc>
        <w:tc>
          <w:tcPr>
            <w:tcW w:w="709" w:type="dxa"/>
            <w:shd w:val="clear" w:color="auto" w:fill="auto"/>
          </w:tcPr>
          <w:p w14:paraId="0570BBD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0E33E89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8E2EB4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7468F70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2.2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79D8D6F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EBCFBB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31221F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9AD727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3E0E385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5.9</w:t>
            </w:r>
          </w:p>
        </w:tc>
        <w:tc>
          <w:tcPr>
            <w:tcW w:w="709" w:type="dxa"/>
            <w:shd w:val="clear" w:color="auto" w:fill="auto"/>
          </w:tcPr>
          <w:p w14:paraId="4294806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</w:t>
            </w:r>
          </w:p>
        </w:tc>
      </w:tr>
      <w:tr w:rsidR="0046037B" w:rsidRPr="009E4441" w14:paraId="7311A497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6D34EEC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2B9AF6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889B03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53B277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966047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9C6AD0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5E82D1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</w:t>
            </w:r>
          </w:p>
        </w:tc>
        <w:tc>
          <w:tcPr>
            <w:tcW w:w="1559" w:type="dxa"/>
            <w:shd w:val="clear" w:color="auto" w:fill="auto"/>
          </w:tcPr>
          <w:p w14:paraId="1717E0B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Cy/GVAX/CRS-207</w:t>
            </w:r>
          </w:p>
        </w:tc>
        <w:tc>
          <w:tcPr>
            <w:tcW w:w="709" w:type="dxa"/>
            <w:shd w:val="clear" w:color="auto" w:fill="auto"/>
          </w:tcPr>
          <w:p w14:paraId="0A14C04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2.4</w:t>
            </w:r>
          </w:p>
        </w:tc>
        <w:tc>
          <w:tcPr>
            <w:tcW w:w="850" w:type="dxa"/>
            <w:vMerge/>
            <w:shd w:val="clear" w:color="auto" w:fill="auto"/>
          </w:tcPr>
          <w:p w14:paraId="591FFCB7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B2ECB6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D3EF15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2.2</w:t>
            </w:r>
          </w:p>
        </w:tc>
        <w:tc>
          <w:tcPr>
            <w:tcW w:w="708" w:type="dxa"/>
            <w:vMerge/>
            <w:shd w:val="clear" w:color="auto" w:fill="auto"/>
          </w:tcPr>
          <w:p w14:paraId="42BE2B5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490948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99F9BB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B24D78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5F6D240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6.1</w:t>
            </w:r>
          </w:p>
        </w:tc>
        <w:tc>
          <w:tcPr>
            <w:tcW w:w="709" w:type="dxa"/>
            <w:shd w:val="clear" w:color="auto" w:fill="auto"/>
          </w:tcPr>
          <w:p w14:paraId="790C973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</w:tr>
      <w:tr w:rsidR="0046037B" w:rsidRPr="009E4441" w14:paraId="235C92E2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06E43B0E" w14:textId="5BACD792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NCT02362048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(Overman,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CBA47D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Pancreatic cancer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1633FC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792772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8F2066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Safety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7ECAB8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0D7E566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</w:t>
            </w:r>
          </w:p>
        </w:tc>
        <w:tc>
          <w:tcPr>
            <w:tcW w:w="1559" w:type="dxa"/>
            <w:shd w:val="clear" w:color="auto" w:fill="auto"/>
          </w:tcPr>
          <w:p w14:paraId="42C4A16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Acalabrutinib + pembrolizumab</w:t>
            </w:r>
          </w:p>
        </w:tc>
        <w:tc>
          <w:tcPr>
            <w:tcW w:w="709" w:type="dxa"/>
            <w:shd w:val="clear" w:color="auto" w:fill="auto"/>
          </w:tcPr>
          <w:p w14:paraId="0C6FCD6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7.9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8287124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28941C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0.90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n*</w:t>
            </w:r>
          </w:p>
        </w:tc>
        <w:tc>
          <w:tcPr>
            <w:tcW w:w="851" w:type="dxa"/>
            <w:shd w:val="clear" w:color="auto" w:fill="auto"/>
          </w:tcPr>
          <w:p w14:paraId="66AE398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</w:t>
            </w:r>
          </w:p>
        </w:tc>
        <w:tc>
          <w:tcPr>
            <w:tcW w:w="708" w:type="dxa"/>
            <w:shd w:val="clear" w:color="auto" w:fill="auto"/>
          </w:tcPr>
          <w:p w14:paraId="44E0D02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20*</w:t>
            </w:r>
          </w:p>
        </w:tc>
        <w:tc>
          <w:tcPr>
            <w:tcW w:w="709" w:type="dxa"/>
            <w:shd w:val="clear" w:color="auto" w:fill="auto"/>
          </w:tcPr>
          <w:p w14:paraId="7F9E1AD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4.2*</w:t>
            </w:r>
          </w:p>
        </w:tc>
        <w:tc>
          <w:tcPr>
            <w:tcW w:w="709" w:type="dxa"/>
            <w:shd w:val="clear" w:color="auto" w:fill="auto"/>
          </w:tcPr>
          <w:p w14:paraId="6F77BC0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4.2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F7585B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1.10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n*</w:t>
            </w:r>
          </w:p>
        </w:tc>
        <w:tc>
          <w:tcPr>
            <w:tcW w:w="850" w:type="dxa"/>
            <w:shd w:val="clear" w:color="auto" w:fill="auto"/>
          </w:tcPr>
          <w:p w14:paraId="3A971B8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</w:t>
            </w:r>
          </w:p>
        </w:tc>
        <w:tc>
          <w:tcPr>
            <w:tcW w:w="709" w:type="dxa"/>
            <w:shd w:val="clear" w:color="auto" w:fill="auto"/>
          </w:tcPr>
          <w:p w14:paraId="52084C1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4.6*</w:t>
            </w:r>
          </w:p>
        </w:tc>
      </w:tr>
      <w:tr w:rsidR="0046037B" w:rsidRPr="009E4441" w14:paraId="6286723E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317BB13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14B090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6A7827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345703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9EFBFE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DA208C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C3706B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</w:t>
            </w:r>
          </w:p>
        </w:tc>
        <w:tc>
          <w:tcPr>
            <w:tcW w:w="1559" w:type="dxa"/>
            <w:shd w:val="clear" w:color="auto" w:fill="auto"/>
          </w:tcPr>
          <w:p w14:paraId="560A820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Acalabrutinib</w:t>
            </w:r>
          </w:p>
        </w:tc>
        <w:tc>
          <w:tcPr>
            <w:tcW w:w="709" w:type="dxa"/>
            <w:shd w:val="clear" w:color="auto" w:fill="auto"/>
          </w:tcPr>
          <w:p w14:paraId="6C2C6DE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850" w:type="dxa"/>
            <w:vMerge/>
            <w:shd w:val="clear" w:color="auto" w:fill="auto"/>
          </w:tcPr>
          <w:p w14:paraId="7F8081A4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FFA6B3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4F0C3F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1.4</w:t>
            </w:r>
          </w:p>
        </w:tc>
        <w:tc>
          <w:tcPr>
            <w:tcW w:w="708" w:type="dxa"/>
            <w:shd w:val="clear" w:color="auto" w:fill="auto"/>
          </w:tcPr>
          <w:p w14:paraId="639B05F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8.85*</w:t>
            </w:r>
          </w:p>
        </w:tc>
        <w:tc>
          <w:tcPr>
            <w:tcW w:w="709" w:type="dxa"/>
            <w:shd w:val="clear" w:color="auto" w:fill="auto"/>
          </w:tcPr>
          <w:p w14:paraId="4D3FCA4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3.7*</w:t>
            </w:r>
          </w:p>
        </w:tc>
        <w:tc>
          <w:tcPr>
            <w:tcW w:w="709" w:type="dxa"/>
            <w:shd w:val="clear" w:color="auto" w:fill="auto"/>
          </w:tcPr>
          <w:p w14:paraId="233F52C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/>
            <w:shd w:val="clear" w:color="auto" w:fill="auto"/>
          </w:tcPr>
          <w:p w14:paraId="4F570EA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59DA1A9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</w:t>
            </w:r>
          </w:p>
        </w:tc>
        <w:tc>
          <w:tcPr>
            <w:tcW w:w="709" w:type="dxa"/>
            <w:shd w:val="clear" w:color="auto" w:fill="auto"/>
          </w:tcPr>
          <w:p w14:paraId="1F3C2C9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7*</w:t>
            </w:r>
          </w:p>
        </w:tc>
      </w:tr>
      <w:tr w:rsidR="0046037B" w:rsidRPr="009E4441" w14:paraId="5877F867" w14:textId="77777777" w:rsidTr="00856874">
        <w:trPr>
          <w:trHeight w:val="91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5AD99DDF" w14:textId="5D42831D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NCT01896869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(Wu,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98A5CA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Pancreatic ductal adenocarcinoma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C129C4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101856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267191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shd w:val="clear" w:color="auto" w:fill="auto"/>
          </w:tcPr>
          <w:p w14:paraId="283A06A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551F291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1559" w:type="dxa"/>
            <w:shd w:val="clear" w:color="auto" w:fill="auto"/>
          </w:tcPr>
          <w:p w14:paraId="27771B3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GVAX + ipilimumab</w:t>
            </w:r>
          </w:p>
        </w:tc>
        <w:tc>
          <w:tcPr>
            <w:tcW w:w="709" w:type="dxa"/>
            <w:shd w:val="clear" w:color="auto" w:fill="auto"/>
          </w:tcPr>
          <w:p w14:paraId="1F5BBCA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D6080C6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A38F15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2.92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158E6B8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2.4</w:t>
            </w:r>
          </w:p>
        </w:tc>
        <w:tc>
          <w:tcPr>
            <w:tcW w:w="708" w:type="dxa"/>
            <w:shd w:val="clear" w:color="auto" w:fill="auto"/>
          </w:tcPr>
          <w:p w14:paraId="13C0996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5EC9B91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7BCE9BC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03B9EE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1.75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4A4CBE6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9.38</w:t>
            </w:r>
          </w:p>
        </w:tc>
        <w:tc>
          <w:tcPr>
            <w:tcW w:w="709" w:type="dxa"/>
            <w:shd w:val="clear" w:color="auto" w:fill="auto"/>
          </w:tcPr>
          <w:p w14:paraId="7D30E96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</w:t>
            </w:r>
          </w:p>
        </w:tc>
      </w:tr>
      <w:tr w:rsidR="0046037B" w:rsidRPr="009E4441" w14:paraId="38703CDA" w14:textId="77777777" w:rsidTr="00856874">
        <w:trPr>
          <w:trHeight w:val="39"/>
          <w:jc w:val="center"/>
        </w:trPr>
        <w:tc>
          <w:tcPr>
            <w:tcW w:w="1735" w:type="dxa"/>
            <w:vMerge/>
            <w:shd w:val="clear" w:color="auto" w:fill="auto"/>
          </w:tcPr>
          <w:p w14:paraId="0D81605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75A743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428AD0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781EF7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ECC2B2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9A0543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76CC25D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</w:t>
            </w:r>
          </w:p>
        </w:tc>
        <w:tc>
          <w:tcPr>
            <w:tcW w:w="1559" w:type="dxa"/>
            <w:shd w:val="clear" w:color="auto" w:fill="auto"/>
          </w:tcPr>
          <w:p w14:paraId="10D46AB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FOLFIRINOX</w:t>
            </w:r>
          </w:p>
        </w:tc>
        <w:tc>
          <w:tcPr>
            <w:tcW w:w="709" w:type="dxa"/>
            <w:shd w:val="clear" w:color="auto" w:fill="auto"/>
          </w:tcPr>
          <w:p w14:paraId="400FD95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10.3</w:t>
            </w:r>
          </w:p>
        </w:tc>
        <w:tc>
          <w:tcPr>
            <w:tcW w:w="850" w:type="dxa"/>
            <w:vMerge/>
            <w:shd w:val="clear" w:color="auto" w:fill="auto"/>
          </w:tcPr>
          <w:p w14:paraId="3B126C33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CCDA8D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8D2D81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5.55</w:t>
            </w:r>
          </w:p>
        </w:tc>
        <w:tc>
          <w:tcPr>
            <w:tcW w:w="708" w:type="dxa"/>
            <w:shd w:val="clear" w:color="auto" w:fill="auto"/>
          </w:tcPr>
          <w:p w14:paraId="1BB87C4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0F83FFF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56006B1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/>
            <w:shd w:val="clear" w:color="auto" w:fill="auto"/>
          </w:tcPr>
          <w:p w14:paraId="69195DE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D34F74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14.7</w:t>
            </w:r>
          </w:p>
        </w:tc>
        <w:tc>
          <w:tcPr>
            <w:tcW w:w="709" w:type="dxa"/>
            <w:shd w:val="clear" w:color="auto" w:fill="auto"/>
          </w:tcPr>
          <w:p w14:paraId="43FF691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</w:t>
            </w:r>
          </w:p>
        </w:tc>
      </w:tr>
      <w:tr w:rsidR="0046037B" w:rsidRPr="009E4441" w14:paraId="3569130D" w14:textId="77777777" w:rsidTr="00856874">
        <w:trPr>
          <w:trHeight w:val="14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44DB3D5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NCT02558894 (O'Reilly, 2019)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9CC99F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Pancreatic ductal adenocarcinoma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93B08B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8C9737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35ED40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7F7D9F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3.2</w:t>
            </w:r>
          </w:p>
        </w:tc>
        <w:tc>
          <w:tcPr>
            <w:tcW w:w="567" w:type="dxa"/>
            <w:shd w:val="clear" w:color="auto" w:fill="auto"/>
          </w:tcPr>
          <w:p w14:paraId="6A70D98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1559" w:type="dxa"/>
            <w:shd w:val="clear" w:color="auto" w:fill="auto"/>
          </w:tcPr>
          <w:p w14:paraId="0654F35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Durvalumab + tremelimumab</w:t>
            </w:r>
          </w:p>
        </w:tc>
        <w:tc>
          <w:tcPr>
            <w:tcW w:w="709" w:type="dxa"/>
            <w:shd w:val="clear" w:color="auto" w:fill="auto"/>
          </w:tcPr>
          <w:p w14:paraId="04093E4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1A62D09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F1AA1E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0.90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n*</w:t>
            </w:r>
          </w:p>
        </w:tc>
        <w:tc>
          <w:tcPr>
            <w:tcW w:w="851" w:type="dxa"/>
            <w:shd w:val="clear" w:color="auto" w:fill="auto"/>
          </w:tcPr>
          <w:p w14:paraId="0BC25A5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</w:t>
            </w:r>
          </w:p>
        </w:tc>
        <w:tc>
          <w:tcPr>
            <w:tcW w:w="708" w:type="dxa"/>
            <w:shd w:val="clear" w:color="auto" w:fill="auto"/>
          </w:tcPr>
          <w:p w14:paraId="3A1158C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9.4</w:t>
            </w:r>
          </w:p>
        </w:tc>
        <w:tc>
          <w:tcPr>
            <w:tcW w:w="709" w:type="dxa"/>
            <w:shd w:val="clear" w:color="auto" w:fill="auto"/>
          </w:tcPr>
          <w:p w14:paraId="4687D6E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9.4</w:t>
            </w:r>
          </w:p>
        </w:tc>
        <w:tc>
          <w:tcPr>
            <w:tcW w:w="709" w:type="dxa"/>
            <w:shd w:val="clear" w:color="auto" w:fill="auto"/>
          </w:tcPr>
          <w:p w14:paraId="644D665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85BF77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4B3069B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3.1</w:t>
            </w:r>
          </w:p>
        </w:tc>
        <w:tc>
          <w:tcPr>
            <w:tcW w:w="709" w:type="dxa"/>
            <w:shd w:val="clear" w:color="auto" w:fill="auto"/>
          </w:tcPr>
          <w:p w14:paraId="1B5560A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8.8</w:t>
            </w:r>
          </w:p>
        </w:tc>
      </w:tr>
      <w:tr w:rsidR="0046037B" w:rsidRPr="009E4441" w14:paraId="4D9114E7" w14:textId="77777777" w:rsidTr="00856874">
        <w:trPr>
          <w:trHeight w:val="311"/>
          <w:jc w:val="center"/>
        </w:trPr>
        <w:tc>
          <w:tcPr>
            <w:tcW w:w="1735" w:type="dxa"/>
            <w:vMerge/>
            <w:shd w:val="clear" w:color="auto" w:fill="auto"/>
          </w:tcPr>
          <w:p w14:paraId="1B0C984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D3B1C0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FB048B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8E3339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F3F9CF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674CF5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A44591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</w:t>
            </w:r>
          </w:p>
        </w:tc>
        <w:tc>
          <w:tcPr>
            <w:tcW w:w="1559" w:type="dxa"/>
            <w:shd w:val="clear" w:color="auto" w:fill="auto"/>
          </w:tcPr>
          <w:p w14:paraId="1B1A783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Durvalumab</w:t>
            </w:r>
          </w:p>
        </w:tc>
        <w:tc>
          <w:tcPr>
            <w:tcW w:w="709" w:type="dxa"/>
            <w:shd w:val="clear" w:color="auto" w:fill="auto"/>
          </w:tcPr>
          <w:p w14:paraId="6182739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850" w:type="dxa"/>
            <w:vMerge/>
            <w:shd w:val="clear" w:color="auto" w:fill="auto"/>
          </w:tcPr>
          <w:p w14:paraId="6498C4F0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3C812A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80D7A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1.5</w:t>
            </w:r>
          </w:p>
        </w:tc>
        <w:tc>
          <w:tcPr>
            <w:tcW w:w="708" w:type="dxa"/>
            <w:shd w:val="clear" w:color="auto" w:fill="auto"/>
          </w:tcPr>
          <w:p w14:paraId="12DEF27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10.9</w:t>
            </w:r>
          </w:p>
        </w:tc>
        <w:tc>
          <w:tcPr>
            <w:tcW w:w="709" w:type="dxa"/>
            <w:shd w:val="clear" w:color="auto" w:fill="auto"/>
          </w:tcPr>
          <w:p w14:paraId="0E08D1A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</w:t>
            </w:r>
          </w:p>
        </w:tc>
        <w:tc>
          <w:tcPr>
            <w:tcW w:w="709" w:type="dxa"/>
            <w:shd w:val="clear" w:color="auto" w:fill="auto"/>
          </w:tcPr>
          <w:p w14:paraId="035F579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/>
            <w:shd w:val="clear" w:color="auto" w:fill="auto"/>
          </w:tcPr>
          <w:p w14:paraId="7BAF517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FD4D20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</w:t>
            </w:r>
          </w:p>
        </w:tc>
        <w:tc>
          <w:tcPr>
            <w:tcW w:w="709" w:type="dxa"/>
            <w:shd w:val="clear" w:color="auto" w:fill="auto"/>
          </w:tcPr>
          <w:p w14:paraId="728AB00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6.3</w:t>
            </w:r>
          </w:p>
        </w:tc>
      </w:tr>
      <w:tr w:rsidR="0046037B" w:rsidRPr="009E4441" w14:paraId="756E56C4" w14:textId="77777777" w:rsidTr="00856874">
        <w:trPr>
          <w:trHeight w:val="310"/>
          <w:jc w:val="center"/>
        </w:trPr>
        <w:tc>
          <w:tcPr>
            <w:tcW w:w="16052" w:type="dxa"/>
            <w:gridSpan w:val="18"/>
            <w:shd w:val="clear" w:color="auto" w:fill="auto"/>
            <w:noWrap/>
            <w:vAlign w:val="center"/>
          </w:tcPr>
          <w:p w14:paraId="51DBB9A9" w14:textId="77777777" w:rsidR="0046037B" w:rsidRPr="009E4441" w:rsidRDefault="0046037B" w:rsidP="0046037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Liver</w:t>
            </w:r>
          </w:p>
        </w:tc>
      </w:tr>
      <w:tr w:rsidR="0046037B" w:rsidRPr="009E4441" w14:paraId="56535465" w14:textId="77777777" w:rsidTr="00856874">
        <w:trPr>
          <w:trHeight w:val="847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25039D4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CheckMate 040 (Yau,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6B4B0C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HCC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CEEF79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69E581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3A74A1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Safety, tolerability, and ORR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3D15FD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30.7</w:t>
            </w:r>
          </w:p>
        </w:tc>
        <w:tc>
          <w:tcPr>
            <w:tcW w:w="567" w:type="dxa"/>
            <w:shd w:val="clear" w:color="auto" w:fill="auto"/>
          </w:tcPr>
          <w:p w14:paraId="3256AA0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41C4953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Nivolumab 1 mg/kg, ipilimumab 3 mg/kg q3w*4 cycles + nivolumab 240 mg q2w</w:t>
            </w:r>
          </w:p>
        </w:tc>
        <w:tc>
          <w:tcPr>
            <w:tcW w:w="709" w:type="dxa"/>
            <w:shd w:val="clear" w:color="auto" w:fill="auto"/>
          </w:tcPr>
          <w:p w14:paraId="2D9E642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30753D4E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shd w:val="clear" w:color="auto" w:fill="auto"/>
          </w:tcPr>
          <w:p w14:paraId="1CBDACF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1" w:type="dxa"/>
            <w:shd w:val="clear" w:color="auto" w:fill="auto"/>
          </w:tcPr>
          <w:p w14:paraId="33A101C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42CD1F4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5235E2A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7844DDC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04FE306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n*</w:t>
            </w:r>
          </w:p>
        </w:tc>
        <w:tc>
          <w:tcPr>
            <w:tcW w:w="850" w:type="dxa"/>
            <w:shd w:val="clear" w:color="auto" w:fill="auto"/>
          </w:tcPr>
          <w:p w14:paraId="2694CAE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22.8</w:t>
            </w:r>
          </w:p>
        </w:tc>
        <w:tc>
          <w:tcPr>
            <w:tcW w:w="709" w:type="dxa"/>
            <w:shd w:val="clear" w:color="auto" w:fill="auto"/>
          </w:tcPr>
          <w:p w14:paraId="3538925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60.7*</w:t>
            </w:r>
          </w:p>
        </w:tc>
      </w:tr>
      <w:tr w:rsidR="0046037B" w:rsidRPr="009E4441" w14:paraId="5F286DF2" w14:textId="77777777" w:rsidTr="00856874">
        <w:trPr>
          <w:trHeight w:val="508"/>
          <w:jc w:val="center"/>
        </w:trPr>
        <w:tc>
          <w:tcPr>
            <w:tcW w:w="1735" w:type="dxa"/>
            <w:vMerge/>
            <w:shd w:val="clear" w:color="auto" w:fill="auto"/>
          </w:tcPr>
          <w:p w14:paraId="55D98E6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6387B2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FD9656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214F3C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8D898F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8722C9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F25F21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</w:t>
            </w:r>
          </w:p>
        </w:tc>
        <w:tc>
          <w:tcPr>
            <w:tcW w:w="1559" w:type="dxa"/>
            <w:shd w:val="clear" w:color="auto" w:fill="auto"/>
          </w:tcPr>
          <w:p w14:paraId="4DC5A75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Nivolumab 3 mg/kg, ipilimumab 1 mg/kg q3w*4 cycles + nivolumab 240 mg q2w</w:t>
            </w:r>
          </w:p>
        </w:tc>
        <w:tc>
          <w:tcPr>
            <w:tcW w:w="709" w:type="dxa"/>
            <w:shd w:val="clear" w:color="auto" w:fill="auto"/>
          </w:tcPr>
          <w:p w14:paraId="32B16A8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14:paraId="5B519B08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4B56CC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1" w:type="dxa"/>
            <w:shd w:val="clear" w:color="auto" w:fill="auto"/>
          </w:tcPr>
          <w:p w14:paraId="1F1A02B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43E67E0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7C7D5C5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704D076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6217CB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1.20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n*</w:t>
            </w:r>
          </w:p>
        </w:tc>
        <w:tc>
          <w:tcPr>
            <w:tcW w:w="850" w:type="dxa"/>
            <w:shd w:val="clear" w:color="auto" w:fill="auto"/>
          </w:tcPr>
          <w:p w14:paraId="5DBB50C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12.5</w:t>
            </w:r>
          </w:p>
        </w:tc>
        <w:tc>
          <w:tcPr>
            <w:tcW w:w="709" w:type="dxa"/>
            <w:shd w:val="clear" w:color="auto" w:fill="auto"/>
          </w:tcPr>
          <w:p w14:paraId="7616AE4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55.7*</w:t>
            </w:r>
          </w:p>
        </w:tc>
      </w:tr>
      <w:tr w:rsidR="0046037B" w:rsidRPr="009E4441" w14:paraId="13304CCC" w14:textId="77777777" w:rsidTr="00856874">
        <w:trPr>
          <w:trHeight w:val="484"/>
          <w:jc w:val="center"/>
        </w:trPr>
        <w:tc>
          <w:tcPr>
            <w:tcW w:w="1735" w:type="dxa"/>
            <w:vMerge/>
            <w:shd w:val="clear" w:color="auto" w:fill="auto"/>
          </w:tcPr>
          <w:p w14:paraId="2D0ED7D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D7C62A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7E05B1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5130EF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733025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AEE665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6D8755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</w:t>
            </w:r>
          </w:p>
        </w:tc>
        <w:tc>
          <w:tcPr>
            <w:tcW w:w="1559" w:type="dxa"/>
            <w:shd w:val="clear" w:color="auto" w:fill="auto"/>
          </w:tcPr>
          <w:p w14:paraId="791B4A3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Nivolumab 3 mg/kg q2w + ipilimumab 1 mg/kg q6w</w:t>
            </w:r>
          </w:p>
        </w:tc>
        <w:tc>
          <w:tcPr>
            <w:tcW w:w="709" w:type="dxa"/>
            <w:shd w:val="clear" w:color="auto" w:fill="auto"/>
          </w:tcPr>
          <w:p w14:paraId="26FC4E7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14:paraId="385A331F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767FF9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BC4D05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787A8CD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107B486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6495D8A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/>
            <w:shd w:val="clear" w:color="auto" w:fill="auto"/>
          </w:tcPr>
          <w:p w14:paraId="63A5902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19904C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12.7</w:t>
            </w:r>
          </w:p>
        </w:tc>
        <w:tc>
          <w:tcPr>
            <w:tcW w:w="709" w:type="dxa"/>
            <w:shd w:val="clear" w:color="auto" w:fill="auto"/>
          </w:tcPr>
          <w:p w14:paraId="465A59B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50.6*</w:t>
            </w:r>
          </w:p>
        </w:tc>
      </w:tr>
      <w:tr w:rsidR="0046037B" w:rsidRPr="009E4441" w14:paraId="33A655A9" w14:textId="77777777" w:rsidTr="00856874">
        <w:trPr>
          <w:trHeight w:val="30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3EFEF1FF" w14:textId="13C3E55B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KEYNOTE-240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(Finn,2019)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5968CD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HCC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BA5FFB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A4F6FE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48611F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 and PFS</w:t>
            </w:r>
          </w:p>
        </w:tc>
        <w:tc>
          <w:tcPr>
            <w:tcW w:w="851" w:type="dxa"/>
            <w:shd w:val="clear" w:color="auto" w:fill="auto"/>
          </w:tcPr>
          <w:p w14:paraId="366C318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13.8</w:t>
            </w:r>
          </w:p>
        </w:tc>
        <w:tc>
          <w:tcPr>
            <w:tcW w:w="567" w:type="dxa"/>
            <w:shd w:val="clear" w:color="auto" w:fill="auto"/>
          </w:tcPr>
          <w:p w14:paraId="6FB5117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278</w:t>
            </w:r>
          </w:p>
        </w:tc>
        <w:tc>
          <w:tcPr>
            <w:tcW w:w="1559" w:type="dxa"/>
            <w:shd w:val="clear" w:color="auto" w:fill="auto"/>
          </w:tcPr>
          <w:p w14:paraId="106BBAA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Pembrolizumab</w:t>
            </w:r>
          </w:p>
        </w:tc>
        <w:tc>
          <w:tcPr>
            <w:tcW w:w="709" w:type="dxa"/>
            <w:shd w:val="clear" w:color="auto" w:fill="auto"/>
          </w:tcPr>
          <w:p w14:paraId="0FE469F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18.3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8C205A4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65F476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2043510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18830C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50.7*</w:t>
            </w:r>
          </w:p>
        </w:tc>
        <w:tc>
          <w:tcPr>
            <w:tcW w:w="709" w:type="dxa"/>
            <w:shd w:val="clear" w:color="auto" w:fill="auto"/>
          </w:tcPr>
          <w:p w14:paraId="70C3A40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34.4*</w:t>
            </w:r>
          </w:p>
        </w:tc>
        <w:tc>
          <w:tcPr>
            <w:tcW w:w="709" w:type="dxa"/>
            <w:shd w:val="clear" w:color="auto" w:fill="auto"/>
          </w:tcPr>
          <w:p w14:paraId="1C78455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24.5*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D08AEE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0.781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612B031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13.9</w:t>
            </w:r>
          </w:p>
        </w:tc>
        <w:tc>
          <w:tcPr>
            <w:tcW w:w="709" w:type="dxa"/>
            <w:shd w:val="clear" w:color="auto" w:fill="auto"/>
          </w:tcPr>
          <w:p w14:paraId="4A22C9D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54.6*</w:t>
            </w:r>
          </w:p>
        </w:tc>
      </w:tr>
      <w:tr w:rsidR="0046037B" w:rsidRPr="009E4441" w14:paraId="1AC6A22F" w14:textId="77777777" w:rsidTr="00856874">
        <w:trPr>
          <w:trHeight w:val="25"/>
          <w:jc w:val="center"/>
        </w:trPr>
        <w:tc>
          <w:tcPr>
            <w:tcW w:w="1735" w:type="dxa"/>
            <w:vMerge/>
            <w:shd w:val="clear" w:color="auto" w:fill="auto"/>
          </w:tcPr>
          <w:p w14:paraId="0F31075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6F3715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450F80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148901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7CDABB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842272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10.6</w:t>
            </w:r>
          </w:p>
        </w:tc>
        <w:tc>
          <w:tcPr>
            <w:tcW w:w="567" w:type="dxa"/>
            <w:shd w:val="clear" w:color="auto" w:fill="auto"/>
          </w:tcPr>
          <w:p w14:paraId="7CE51DE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135</w:t>
            </w:r>
          </w:p>
        </w:tc>
        <w:tc>
          <w:tcPr>
            <w:tcW w:w="1559" w:type="dxa"/>
            <w:shd w:val="clear" w:color="auto" w:fill="auto"/>
          </w:tcPr>
          <w:p w14:paraId="7CB8B76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Placebo</w:t>
            </w:r>
          </w:p>
        </w:tc>
        <w:tc>
          <w:tcPr>
            <w:tcW w:w="709" w:type="dxa"/>
            <w:shd w:val="clear" w:color="auto" w:fill="auto"/>
          </w:tcPr>
          <w:p w14:paraId="5560C2C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</w:t>
            </w:r>
          </w:p>
        </w:tc>
        <w:tc>
          <w:tcPr>
            <w:tcW w:w="850" w:type="dxa"/>
            <w:vMerge/>
            <w:shd w:val="clear" w:color="auto" w:fill="auto"/>
          </w:tcPr>
          <w:p w14:paraId="7C1C6C4E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973F8C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11AC6E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</w:t>
            </w:r>
          </w:p>
        </w:tc>
        <w:tc>
          <w:tcPr>
            <w:tcW w:w="708" w:type="dxa"/>
            <w:shd w:val="clear" w:color="auto" w:fill="auto"/>
          </w:tcPr>
          <w:p w14:paraId="1B4C532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41.3*</w:t>
            </w:r>
          </w:p>
        </w:tc>
        <w:tc>
          <w:tcPr>
            <w:tcW w:w="709" w:type="dxa"/>
            <w:shd w:val="clear" w:color="auto" w:fill="auto"/>
          </w:tcPr>
          <w:p w14:paraId="5A1E8F2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22.2*</w:t>
            </w:r>
          </w:p>
        </w:tc>
        <w:tc>
          <w:tcPr>
            <w:tcW w:w="709" w:type="dxa"/>
            <w:shd w:val="clear" w:color="auto" w:fill="auto"/>
          </w:tcPr>
          <w:p w14:paraId="6165B2E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13.3*</w:t>
            </w:r>
          </w:p>
        </w:tc>
        <w:tc>
          <w:tcPr>
            <w:tcW w:w="709" w:type="dxa"/>
            <w:vMerge/>
            <w:shd w:val="clear" w:color="auto" w:fill="auto"/>
          </w:tcPr>
          <w:p w14:paraId="158D914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30A20B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10.6</w:t>
            </w:r>
          </w:p>
        </w:tc>
        <w:tc>
          <w:tcPr>
            <w:tcW w:w="709" w:type="dxa"/>
            <w:shd w:val="clear" w:color="auto" w:fill="auto"/>
          </w:tcPr>
          <w:p w14:paraId="6695C58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47.6*</w:t>
            </w:r>
          </w:p>
        </w:tc>
      </w:tr>
      <w:tr w:rsidR="0046037B" w:rsidRPr="009E4441" w14:paraId="6A55FC47" w14:textId="77777777" w:rsidTr="00856874">
        <w:trPr>
          <w:trHeight w:val="310"/>
          <w:jc w:val="center"/>
        </w:trPr>
        <w:tc>
          <w:tcPr>
            <w:tcW w:w="16052" w:type="dxa"/>
            <w:gridSpan w:val="18"/>
            <w:shd w:val="clear" w:color="auto" w:fill="auto"/>
            <w:noWrap/>
            <w:vAlign w:val="center"/>
          </w:tcPr>
          <w:p w14:paraId="5148A104" w14:textId="77777777" w:rsidR="0046037B" w:rsidRPr="009E4441" w:rsidRDefault="0046037B" w:rsidP="0046037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Kidney</w:t>
            </w:r>
          </w:p>
        </w:tc>
      </w:tr>
      <w:tr w:rsidR="0046037B" w:rsidRPr="009E4441" w14:paraId="26353A60" w14:textId="77777777" w:rsidTr="00856874">
        <w:trPr>
          <w:trHeight w:val="205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7FBC2A39" w14:textId="01722A0D" w:rsidR="0046037B" w:rsidRPr="009E4441" w:rsidRDefault="0046037B" w:rsidP="0046037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9E444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NCT02118337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(Voss, 2022)</w:t>
            </w:r>
          </w:p>
          <w:p w14:paraId="70ACC544" w14:textId="77777777" w:rsidR="0046037B" w:rsidRPr="009E4441" w:rsidRDefault="0046037B" w:rsidP="0046037B">
            <w:pPr>
              <w:widowControl/>
              <w:textAlignment w:val="top"/>
              <w:rPr>
                <w:rFonts w:ascii="Calibri" w:eastAsia="宋体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2F18A59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RCC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F9523E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78F993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AF6426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ORR</w:t>
            </w:r>
          </w:p>
        </w:tc>
        <w:tc>
          <w:tcPr>
            <w:tcW w:w="851" w:type="dxa"/>
            <w:shd w:val="clear" w:color="auto" w:fill="auto"/>
          </w:tcPr>
          <w:p w14:paraId="345D43E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7902C56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</w:t>
            </w:r>
          </w:p>
        </w:tc>
        <w:tc>
          <w:tcPr>
            <w:tcW w:w="1559" w:type="dxa"/>
            <w:shd w:val="clear" w:color="auto" w:fill="auto"/>
          </w:tcPr>
          <w:p w14:paraId="7A5B6A5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MEDI0680 + durvalumab</w:t>
            </w:r>
          </w:p>
        </w:tc>
        <w:tc>
          <w:tcPr>
            <w:tcW w:w="709" w:type="dxa"/>
            <w:shd w:val="clear" w:color="auto" w:fill="auto"/>
          </w:tcPr>
          <w:p w14:paraId="200A68F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16.7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A688BFD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7CF49B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564BE56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</w:t>
            </w:r>
          </w:p>
        </w:tc>
        <w:tc>
          <w:tcPr>
            <w:tcW w:w="708" w:type="dxa"/>
            <w:shd w:val="clear" w:color="auto" w:fill="auto"/>
          </w:tcPr>
          <w:p w14:paraId="38AC2D7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59*</w:t>
            </w:r>
          </w:p>
        </w:tc>
        <w:tc>
          <w:tcPr>
            <w:tcW w:w="709" w:type="dxa"/>
            <w:shd w:val="clear" w:color="auto" w:fill="auto"/>
          </w:tcPr>
          <w:p w14:paraId="4058AC3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32*</w:t>
            </w:r>
          </w:p>
        </w:tc>
        <w:tc>
          <w:tcPr>
            <w:tcW w:w="709" w:type="dxa"/>
            <w:shd w:val="clear" w:color="auto" w:fill="auto"/>
          </w:tcPr>
          <w:p w14:paraId="24D34AC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8E80F0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1.296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59965B5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NR</w:t>
            </w:r>
          </w:p>
        </w:tc>
        <w:tc>
          <w:tcPr>
            <w:tcW w:w="709" w:type="dxa"/>
            <w:shd w:val="clear" w:color="auto" w:fill="auto"/>
          </w:tcPr>
          <w:p w14:paraId="783BB90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75*</w:t>
            </w:r>
          </w:p>
        </w:tc>
      </w:tr>
      <w:tr w:rsidR="0046037B" w:rsidRPr="009E4441" w14:paraId="3F09A5D8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630D34A3" w14:textId="77777777" w:rsidR="0046037B" w:rsidRPr="009E4441" w:rsidRDefault="0046037B" w:rsidP="0046037B">
            <w:pPr>
              <w:rPr>
                <w:rFonts w:ascii="Calibri" w:eastAsia="宋体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CA9412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435839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406B69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0986EB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2DB44F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10F2325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14:paraId="36830A2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Nivolumab</w:t>
            </w:r>
          </w:p>
        </w:tc>
        <w:tc>
          <w:tcPr>
            <w:tcW w:w="709" w:type="dxa"/>
            <w:shd w:val="clear" w:color="auto" w:fill="auto"/>
          </w:tcPr>
          <w:p w14:paraId="5C2A4BD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23.8</w:t>
            </w:r>
          </w:p>
        </w:tc>
        <w:tc>
          <w:tcPr>
            <w:tcW w:w="850" w:type="dxa"/>
            <w:vMerge/>
            <w:shd w:val="clear" w:color="auto" w:fill="auto"/>
          </w:tcPr>
          <w:p w14:paraId="5DAD7696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2AB4AC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05FCE6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</w:t>
            </w:r>
          </w:p>
        </w:tc>
        <w:tc>
          <w:tcPr>
            <w:tcW w:w="708" w:type="dxa"/>
            <w:shd w:val="clear" w:color="auto" w:fill="auto"/>
          </w:tcPr>
          <w:p w14:paraId="567DAAF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68.4*</w:t>
            </w:r>
          </w:p>
        </w:tc>
        <w:tc>
          <w:tcPr>
            <w:tcW w:w="709" w:type="dxa"/>
            <w:shd w:val="clear" w:color="auto" w:fill="auto"/>
          </w:tcPr>
          <w:p w14:paraId="2E14C15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40*</w:t>
            </w:r>
          </w:p>
        </w:tc>
        <w:tc>
          <w:tcPr>
            <w:tcW w:w="709" w:type="dxa"/>
            <w:shd w:val="clear" w:color="auto" w:fill="auto"/>
          </w:tcPr>
          <w:p w14:paraId="6D4ADB6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31.4*</w:t>
            </w:r>
          </w:p>
        </w:tc>
        <w:tc>
          <w:tcPr>
            <w:tcW w:w="709" w:type="dxa"/>
            <w:vMerge/>
            <w:shd w:val="clear" w:color="auto" w:fill="auto"/>
          </w:tcPr>
          <w:p w14:paraId="6BCF2D3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605B4E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NR</w:t>
            </w:r>
          </w:p>
        </w:tc>
        <w:tc>
          <w:tcPr>
            <w:tcW w:w="709" w:type="dxa"/>
            <w:shd w:val="clear" w:color="auto" w:fill="auto"/>
          </w:tcPr>
          <w:p w14:paraId="23F9BE6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77.5*</w:t>
            </w:r>
          </w:p>
        </w:tc>
      </w:tr>
      <w:tr w:rsidR="0046037B" w:rsidRPr="009E4441" w14:paraId="3CC3C384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702C2D0D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NCT01354431 (George, 2016; Motzer, 2015)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9C946E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RCC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9B1FD6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 to 4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C546C4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DCAE1A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PFS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B3F488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75CEA8A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</w:t>
            </w:r>
          </w:p>
        </w:tc>
        <w:tc>
          <w:tcPr>
            <w:tcW w:w="1559" w:type="dxa"/>
            <w:shd w:val="clear" w:color="auto" w:fill="auto"/>
          </w:tcPr>
          <w:p w14:paraId="142801E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Nivolumab 2 mg/kg</w:t>
            </w:r>
          </w:p>
        </w:tc>
        <w:tc>
          <w:tcPr>
            <w:tcW w:w="709" w:type="dxa"/>
            <w:shd w:val="clear" w:color="auto" w:fill="auto"/>
          </w:tcPr>
          <w:p w14:paraId="5DDCE30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14:paraId="7DFEC95A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1.14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shd w:val="clear" w:color="auto" w:fill="auto"/>
          </w:tcPr>
          <w:p w14:paraId="327F6FE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5DF5455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571F29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53*</w:t>
            </w:r>
          </w:p>
        </w:tc>
        <w:tc>
          <w:tcPr>
            <w:tcW w:w="709" w:type="dxa"/>
            <w:shd w:val="clear" w:color="auto" w:fill="auto"/>
          </w:tcPr>
          <w:p w14:paraId="1F73AE5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33.3*</w:t>
            </w:r>
          </w:p>
        </w:tc>
        <w:tc>
          <w:tcPr>
            <w:tcW w:w="709" w:type="dxa"/>
            <w:shd w:val="clear" w:color="auto" w:fill="auto"/>
          </w:tcPr>
          <w:p w14:paraId="33F34D1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19.3*</w:t>
            </w:r>
          </w:p>
        </w:tc>
        <w:tc>
          <w:tcPr>
            <w:tcW w:w="709" w:type="dxa"/>
            <w:shd w:val="clear" w:color="auto" w:fill="auto"/>
          </w:tcPr>
          <w:p w14:paraId="17E23CC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5D41B58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25.5</w:t>
            </w:r>
          </w:p>
        </w:tc>
        <w:tc>
          <w:tcPr>
            <w:tcW w:w="709" w:type="dxa"/>
            <w:shd w:val="clear" w:color="auto" w:fill="auto"/>
          </w:tcPr>
          <w:p w14:paraId="3CDE71E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72*</w:t>
            </w:r>
          </w:p>
        </w:tc>
      </w:tr>
      <w:tr w:rsidR="0046037B" w:rsidRPr="009E4441" w14:paraId="136105A4" w14:textId="77777777" w:rsidTr="00856874">
        <w:trPr>
          <w:trHeight w:val="63"/>
          <w:jc w:val="center"/>
        </w:trPr>
        <w:tc>
          <w:tcPr>
            <w:tcW w:w="1735" w:type="dxa"/>
            <w:vMerge/>
            <w:shd w:val="clear" w:color="auto" w:fill="auto"/>
          </w:tcPr>
          <w:p w14:paraId="3D3085AE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9853F2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7D5687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115127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0714CE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59FD0D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F1BDEA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</w:t>
            </w:r>
          </w:p>
        </w:tc>
        <w:tc>
          <w:tcPr>
            <w:tcW w:w="1559" w:type="dxa"/>
            <w:shd w:val="clear" w:color="auto" w:fill="auto"/>
          </w:tcPr>
          <w:p w14:paraId="2B38E9D5" w14:textId="77777777" w:rsidR="0046037B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Nivolumab</w:t>
            </w:r>
          </w:p>
          <w:p w14:paraId="416F695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10 mg/kg</w:t>
            </w:r>
          </w:p>
        </w:tc>
        <w:tc>
          <w:tcPr>
            <w:tcW w:w="709" w:type="dxa"/>
            <w:shd w:val="clear" w:color="auto" w:fill="auto"/>
          </w:tcPr>
          <w:p w14:paraId="6A28399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20</w:t>
            </w:r>
          </w:p>
        </w:tc>
        <w:tc>
          <w:tcPr>
            <w:tcW w:w="850" w:type="dxa"/>
            <w:shd w:val="clear" w:color="auto" w:fill="auto"/>
          </w:tcPr>
          <w:p w14:paraId="24355428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CEA4C4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337C75F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4.2</w:t>
            </w:r>
          </w:p>
        </w:tc>
        <w:tc>
          <w:tcPr>
            <w:tcW w:w="708" w:type="dxa"/>
            <w:shd w:val="clear" w:color="auto" w:fill="auto"/>
          </w:tcPr>
          <w:p w14:paraId="48C747F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57.5*</w:t>
            </w:r>
          </w:p>
        </w:tc>
        <w:tc>
          <w:tcPr>
            <w:tcW w:w="709" w:type="dxa"/>
            <w:shd w:val="clear" w:color="auto" w:fill="auto"/>
          </w:tcPr>
          <w:p w14:paraId="2020E5D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35.3*</w:t>
            </w:r>
          </w:p>
        </w:tc>
        <w:tc>
          <w:tcPr>
            <w:tcW w:w="709" w:type="dxa"/>
            <w:shd w:val="clear" w:color="auto" w:fill="auto"/>
          </w:tcPr>
          <w:p w14:paraId="291F10E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16.8*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7D90C1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4CB0DC5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24.7</w:t>
            </w:r>
          </w:p>
        </w:tc>
        <w:tc>
          <w:tcPr>
            <w:tcW w:w="709" w:type="dxa"/>
            <w:shd w:val="clear" w:color="auto" w:fill="auto"/>
          </w:tcPr>
          <w:p w14:paraId="3800D7B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70*</w:t>
            </w:r>
          </w:p>
        </w:tc>
      </w:tr>
      <w:tr w:rsidR="0046037B" w:rsidRPr="009E4441" w14:paraId="3DAB00B6" w14:textId="77777777" w:rsidTr="00856874">
        <w:trPr>
          <w:trHeight w:val="198"/>
          <w:jc w:val="center"/>
        </w:trPr>
        <w:tc>
          <w:tcPr>
            <w:tcW w:w="1735" w:type="dxa"/>
            <w:vMerge/>
            <w:shd w:val="clear" w:color="auto" w:fill="auto"/>
          </w:tcPr>
          <w:p w14:paraId="0C221CDA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3B99A7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2683ED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440B0D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0CD6BB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3AB3BF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B28CB7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1559" w:type="dxa"/>
            <w:shd w:val="clear" w:color="auto" w:fill="auto"/>
          </w:tcPr>
          <w:p w14:paraId="6713B3A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Nivolumab 0.3 </w:t>
            </w: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mg/kg</w:t>
            </w:r>
          </w:p>
        </w:tc>
        <w:tc>
          <w:tcPr>
            <w:tcW w:w="709" w:type="dxa"/>
            <w:shd w:val="clear" w:color="auto" w:fill="auto"/>
          </w:tcPr>
          <w:p w14:paraId="79DF284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011981F1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A9AB31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BD68B6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2.7</w:t>
            </w:r>
          </w:p>
        </w:tc>
        <w:tc>
          <w:tcPr>
            <w:tcW w:w="708" w:type="dxa"/>
            <w:shd w:val="clear" w:color="auto" w:fill="auto"/>
          </w:tcPr>
          <w:p w14:paraId="60AF876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42.2*</w:t>
            </w:r>
          </w:p>
        </w:tc>
        <w:tc>
          <w:tcPr>
            <w:tcW w:w="709" w:type="dxa"/>
            <w:shd w:val="clear" w:color="auto" w:fill="auto"/>
          </w:tcPr>
          <w:p w14:paraId="48EA33B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30*</w:t>
            </w:r>
          </w:p>
        </w:tc>
        <w:tc>
          <w:tcPr>
            <w:tcW w:w="709" w:type="dxa"/>
            <w:shd w:val="clear" w:color="auto" w:fill="auto"/>
          </w:tcPr>
          <w:p w14:paraId="5BCFB1C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25*</w:t>
            </w:r>
          </w:p>
        </w:tc>
        <w:tc>
          <w:tcPr>
            <w:tcW w:w="709" w:type="dxa"/>
            <w:vMerge/>
            <w:shd w:val="clear" w:color="auto" w:fill="auto"/>
          </w:tcPr>
          <w:p w14:paraId="49E3EA2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79A78E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18.2</w:t>
            </w:r>
          </w:p>
        </w:tc>
        <w:tc>
          <w:tcPr>
            <w:tcW w:w="709" w:type="dxa"/>
            <w:shd w:val="clear" w:color="auto" w:fill="auto"/>
          </w:tcPr>
          <w:p w14:paraId="0C1C887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63*</w:t>
            </w:r>
          </w:p>
        </w:tc>
      </w:tr>
      <w:tr w:rsidR="0046037B" w:rsidRPr="009E4441" w14:paraId="4E667AB6" w14:textId="77777777" w:rsidTr="00856874">
        <w:trPr>
          <w:trHeight w:val="64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64471FA8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Checkmate 025 (Motzer, 2015)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7964C3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RCC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BF5DDA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 or 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246029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2DD9B3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A996B3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2AB236B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410</w:t>
            </w:r>
          </w:p>
        </w:tc>
        <w:tc>
          <w:tcPr>
            <w:tcW w:w="1559" w:type="dxa"/>
            <w:shd w:val="clear" w:color="auto" w:fill="auto"/>
          </w:tcPr>
          <w:p w14:paraId="11E9738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Nivolumab</w:t>
            </w:r>
          </w:p>
        </w:tc>
        <w:tc>
          <w:tcPr>
            <w:tcW w:w="709" w:type="dxa"/>
            <w:shd w:val="clear" w:color="auto" w:fill="auto"/>
          </w:tcPr>
          <w:p w14:paraId="4402D21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B42D5CF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6.15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E11400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46D2914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4.6</w:t>
            </w:r>
          </w:p>
        </w:tc>
        <w:tc>
          <w:tcPr>
            <w:tcW w:w="708" w:type="dxa"/>
            <w:shd w:val="clear" w:color="auto" w:fill="auto"/>
          </w:tcPr>
          <w:p w14:paraId="171D36B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59.9*</w:t>
            </w:r>
          </w:p>
        </w:tc>
        <w:tc>
          <w:tcPr>
            <w:tcW w:w="709" w:type="dxa"/>
            <w:shd w:val="clear" w:color="auto" w:fill="auto"/>
          </w:tcPr>
          <w:p w14:paraId="56C94BC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39.7*</w:t>
            </w:r>
          </w:p>
        </w:tc>
        <w:tc>
          <w:tcPr>
            <w:tcW w:w="709" w:type="dxa"/>
            <w:shd w:val="clear" w:color="auto" w:fill="auto"/>
          </w:tcPr>
          <w:p w14:paraId="036D9CD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32.7*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F27964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4CBC693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14:paraId="731D843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75.9*</w:t>
            </w:r>
          </w:p>
        </w:tc>
      </w:tr>
      <w:tr w:rsidR="0046037B" w:rsidRPr="009E4441" w14:paraId="77CDD5CF" w14:textId="77777777" w:rsidTr="00856874">
        <w:trPr>
          <w:trHeight w:val="242"/>
          <w:jc w:val="center"/>
        </w:trPr>
        <w:tc>
          <w:tcPr>
            <w:tcW w:w="1735" w:type="dxa"/>
            <w:vMerge/>
            <w:shd w:val="clear" w:color="auto" w:fill="auto"/>
          </w:tcPr>
          <w:p w14:paraId="4C7E89A2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D72ECC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CF39CB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8CEDD7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312C35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1DBF74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EA969F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411</w:t>
            </w:r>
          </w:p>
        </w:tc>
        <w:tc>
          <w:tcPr>
            <w:tcW w:w="1559" w:type="dxa"/>
            <w:shd w:val="clear" w:color="auto" w:fill="auto"/>
          </w:tcPr>
          <w:p w14:paraId="0453953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Everolimus</w:t>
            </w:r>
          </w:p>
        </w:tc>
        <w:tc>
          <w:tcPr>
            <w:tcW w:w="709" w:type="dxa"/>
            <w:shd w:val="clear" w:color="auto" w:fill="auto"/>
          </w:tcPr>
          <w:p w14:paraId="158FCFA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850" w:type="dxa"/>
            <w:vMerge/>
            <w:shd w:val="clear" w:color="auto" w:fill="auto"/>
          </w:tcPr>
          <w:p w14:paraId="491CD789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285754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4F08B0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</w:t>
            </w:r>
          </w:p>
        </w:tc>
        <w:tc>
          <w:tcPr>
            <w:tcW w:w="708" w:type="dxa"/>
            <w:shd w:val="clear" w:color="auto" w:fill="auto"/>
          </w:tcPr>
          <w:p w14:paraId="1B12061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63.7*</w:t>
            </w:r>
          </w:p>
        </w:tc>
        <w:tc>
          <w:tcPr>
            <w:tcW w:w="709" w:type="dxa"/>
            <w:shd w:val="clear" w:color="auto" w:fill="auto"/>
          </w:tcPr>
          <w:p w14:paraId="1D7FD6C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40.3*</w:t>
            </w:r>
          </w:p>
        </w:tc>
        <w:tc>
          <w:tcPr>
            <w:tcW w:w="709" w:type="dxa"/>
            <w:shd w:val="clear" w:color="auto" w:fill="auto"/>
          </w:tcPr>
          <w:p w14:paraId="4C5F5BE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29.2*</w:t>
            </w:r>
          </w:p>
        </w:tc>
        <w:tc>
          <w:tcPr>
            <w:tcW w:w="709" w:type="dxa"/>
            <w:vMerge/>
            <w:shd w:val="clear" w:color="auto" w:fill="auto"/>
          </w:tcPr>
          <w:p w14:paraId="0155449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F35645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19.6</w:t>
            </w:r>
          </w:p>
        </w:tc>
        <w:tc>
          <w:tcPr>
            <w:tcW w:w="709" w:type="dxa"/>
            <w:shd w:val="clear" w:color="auto" w:fill="auto"/>
          </w:tcPr>
          <w:p w14:paraId="7E5757B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66.3*</w:t>
            </w:r>
          </w:p>
        </w:tc>
      </w:tr>
      <w:tr w:rsidR="0046037B" w:rsidRPr="009E4441" w14:paraId="71BE714E" w14:textId="77777777" w:rsidTr="00856874">
        <w:trPr>
          <w:trHeight w:val="109"/>
          <w:jc w:val="center"/>
        </w:trPr>
        <w:tc>
          <w:tcPr>
            <w:tcW w:w="16052" w:type="dxa"/>
            <w:gridSpan w:val="18"/>
            <w:shd w:val="clear" w:color="auto" w:fill="auto"/>
            <w:noWrap/>
            <w:vAlign w:val="center"/>
          </w:tcPr>
          <w:p w14:paraId="2E90529F" w14:textId="77777777" w:rsidR="0046037B" w:rsidRPr="009E4441" w:rsidRDefault="0046037B" w:rsidP="0046037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Urinary tract</w:t>
            </w:r>
          </w:p>
        </w:tc>
      </w:tr>
      <w:tr w:rsidR="0046037B" w:rsidRPr="009E4441" w14:paraId="12E584E7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320DAB7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RANGE (Petrylak,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178681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Urothelial carcinoma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33F505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EF9123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43C72D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PFS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E0E780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7.4</w:t>
            </w:r>
          </w:p>
        </w:tc>
        <w:tc>
          <w:tcPr>
            <w:tcW w:w="567" w:type="dxa"/>
            <w:shd w:val="clear" w:color="auto" w:fill="auto"/>
          </w:tcPr>
          <w:p w14:paraId="5C204B4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263</w:t>
            </w:r>
          </w:p>
        </w:tc>
        <w:tc>
          <w:tcPr>
            <w:tcW w:w="1559" w:type="dxa"/>
            <w:shd w:val="clear" w:color="auto" w:fill="auto"/>
          </w:tcPr>
          <w:p w14:paraId="5DF6059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Ramucirumab + docetaxel</w:t>
            </w:r>
          </w:p>
        </w:tc>
        <w:tc>
          <w:tcPr>
            <w:tcW w:w="709" w:type="dxa"/>
            <w:shd w:val="clear" w:color="auto" w:fill="auto"/>
          </w:tcPr>
          <w:p w14:paraId="42406CC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25.9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C9A1E15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2.17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F80D4E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0C74BAD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4.1</w:t>
            </w:r>
          </w:p>
        </w:tc>
        <w:tc>
          <w:tcPr>
            <w:tcW w:w="708" w:type="dxa"/>
            <w:shd w:val="clear" w:color="auto" w:fill="auto"/>
          </w:tcPr>
          <w:p w14:paraId="7530E65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59.3</w:t>
            </w:r>
          </w:p>
        </w:tc>
        <w:tc>
          <w:tcPr>
            <w:tcW w:w="709" w:type="dxa"/>
            <w:shd w:val="clear" w:color="auto" w:fill="auto"/>
          </w:tcPr>
          <w:p w14:paraId="70011A0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29.1</w:t>
            </w:r>
          </w:p>
        </w:tc>
        <w:tc>
          <w:tcPr>
            <w:tcW w:w="709" w:type="dxa"/>
            <w:shd w:val="clear" w:color="auto" w:fill="auto"/>
          </w:tcPr>
          <w:p w14:paraId="754F6B0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15.7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2C9130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76ECC62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9.4</w:t>
            </w:r>
          </w:p>
        </w:tc>
        <w:tc>
          <w:tcPr>
            <w:tcW w:w="709" w:type="dxa"/>
            <w:shd w:val="clear" w:color="auto" w:fill="auto"/>
          </w:tcPr>
          <w:p w14:paraId="747A4CE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</w:tr>
      <w:tr w:rsidR="0046037B" w:rsidRPr="009E4441" w14:paraId="2D621AD9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0A2847F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65CC0F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F63AA7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D8F257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79D33D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4DB021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0EB382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267</w:t>
            </w:r>
          </w:p>
        </w:tc>
        <w:tc>
          <w:tcPr>
            <w:tcW w:w="1559" w:type="dxa"/>
            <w:shd w:val="clear" w:color="auto" w:fill="auto"/>
          </w:tcPr>
          <w:p w14:paraId="7AD5A17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Placebo + docetaxel</w:t>
            </w:r>
          </w:p>
        </w:tc>
        <w:tc>
          <w:tcPr>
            <w:tcW w:w="709" w:type="dxa"/>
            <w:shd w:val="clear" w:color="auto" w:fill="auto"/>
          </w:tcPr>
          <w:p w14:paraId="70A0D4C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13.9</w:t>
            </w:r>
          </w:p>
        </w:tc>
        <w:tc>
          <w:tcPr>
            <w:tcW w:w="850" w:type="dxa"/>
            <w:vMerge/>
            <w:shd w:val="clear" w:color="auto" w:fill="auto"/>
          </w:tcPr>
          <w:p w14:paraId="6510DD0B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2FCD2B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82CFA5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</w:t>
            </w:r>
          </w:p>
        </w:tc>
        <w:tc>
          <w:tcPr>
            <w:tcW w:w="708" w:type="dxa"/>
            <w:shd w:val="clear" w:color="auto" w:fill="auto"/>
          </w:tcPr>
          <w:p w14:paraId="008CD47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42.2</w:t>
            </w:r>
          </w:p>
        </w:tc>
        <w:tc>
          <w:tcPr>
            <w:tcW w:w="709" w:type="dxa"/>
            <w:shd w:val="clear" w:color="auto" w:fill="auto"/>
          </w:tcPr>
          <w:p w14:paraId="35BFB28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17.6</w:t>
            </w:r>
          </w:p>
        </w:tc>
        <w:tc>
          <w:tcPr>
            <w:tcW w:w="709" w:type="dxa"/>
            <w:shd w:val="clear" w:color="auto" w:fill="auto"/>
          </w:tcPr>
          <w:p w14:paraId="16316C1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8.9</w:t>
            </w:r>
          </w:p>
        </w:tc>
        <w:tc>
          <w:tcPr>
            <w:tcW w:w="709" w:type="dxa"/>
            <w:vMerge/>
            <w:shd w:val="clear" w:color="auto" w:fill="auto"/>
          </w:tcPr>
          <w:p w14:paraId="010D963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14965C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7.9</w:t>
            </w:r>
          </w:p>
        </w:tc>
        <w:tc>
          <w:tcPr>
            <w:tcW w:w="709" w:type="dxa"/>
            <w:shd w:val="clear" w:color="auto" w:fill="auto"/>
          </w:tcPr>
          <w:p w14:paraId="77D1241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35.2</w:t>
            </w:r>
          </w:p>
        </w:tc>
      </w:tr>
      <w:tr w:rsidR="0046037B" w:rsidRPr="009E4441" w14:paraId="45B3EFD1" w14:textId="77777777" w:rsidTr="00856874">
        <w:trPr>
          <w:trHeight w:val="13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27ACC0A3" w14:textId="636A5600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NCT02351739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(Zhang,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96703D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Urothelial cancer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00ADB5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B8CA39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D6BD64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Safety and ORR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D09461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67D23BA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1559" w:type="dxa"/>
            <w:shd w:val="clear" w:color="auto" w:fill="auto"/>
          </w:tcPr>
          <w:p w14:paraId="0746DC6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Pembrolizumab + acalabrutinib</w:t>
            </w:r>
          </w:p>
        </w:tc>
        <w:tc>
          <w:tcPr>
            <w:tcW w:w="709" w:type="dxa"/>
            <w:shd w:val="clear" w:color="auto" w:fill="auto"/>
          </w:tcPr>
          <w:p w14:paraId="4482C68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8079BE2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6F421B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n*</w:t>
            </w:r>
          </w:p>
        </w:tc>
        <w:tc>
          <w:tcPr>
            <w:tcW w:w="851" w:type="dxa"/>
            <w:shd w:val="clear" w:color="auto" w:fill="auto"/>
          </w:tcPr>
          <w:p w14:paraId="5EBD4F0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2.2</w:t>
            </w:r>
          </w:p>
        </w:tc>
        <w:tc>
          <w:tcPr>
            <w:tcW w:w="708" w:type="dxa"/>
            <w:shd w:val="clear" w:color="auto" w:fill="auto"/>
          </w:tcPr>
          <w:p w14:paraId="1F8E981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41.3*</w:t>
            </w:r>
          </w:p>
        </w:tc>
        <w:tc>
          <w:tcPr>
            <w:tcW w:w="709" w:type="dxa"/>
            <w:shd w:val="clear" w:color="auto" w:fill="auto"/>
          </w:tcPr>
          <w:p w14:paraId="3C6C7EB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19.4*</w:t>
            </w:r>
          </w:p>
        </w:tc>
        <w:tc>
          <w:tcPr>
            <w:tcW w:w="709" w:type="dxa"/>
            <w:shd w:val="clear" w:color="auto" w:fill="auto"/>
          </w:tcPr>
          <w:p w14:paraId="2945472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16.2*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1C8ABB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n*</w:t>
            </w:r>
          </w:p>
        </w:tc>
        <w:tc>
          <w:tcPr>
            <w:tcW w:w="850" w:type="dxa"/>
            <w:shd w:val="clear" w:color="auto" w:fill="auto"/>
          </w:tcPr>
          <w:p w14:paraId="6A707CE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6.3</w:t>
            </w:r>
          </w:p>
        </w:tc>
        <w:tc>
          <w:tcPr>
            <w:tcW w:w="709" w:type="dxa"/>
            <w:shd w:val="clear" w:color="auto" w:fill="auto"/>
          </w:tcPr>
          <w:p w14:paraId="787543B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38.5</w:t>
            </w:r>
          </w:p>
        </w:tc>
      </w:tr>
      <w:tr w:rsidR="0046037B" w:rsidRPr="009E4441" w14:paraId="3ABAA217" w14:textId="77777777" w:rsidTr="00856874">
        <w:trPr>
          <w:trHeight w:val="23"/>
          <w:jc w:val="center"/>
        </w:trPr>
        <w:tc>
          <w:tcPr>
            <w:tcW w:w="1735" w:type="dxa"/>
            <w:vMerge/>
            <w:shd w:val="clear" w:color="auto" w:fill="auto"/>
          </w:tcPr>
          <w:p w14:paraId="2303F61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A0405E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7624D7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141FDE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BB691E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6086F4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CA3179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</w:t>
            </w:r>
          </w:p>
        </w:tc>
        <w:tc>
          <w:tcPr>
            <w:tcW w:w="1559" w:type="dxa"/>
            <w:shd w:val="clear" w:color="auto" w:fill="auto"/>
          </w:tcPr>
          <w:p w14:paraId="37CDF42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Pembrolizumab</w:t>
            </w:r>
          </w:p>
        </w:tc>
        <w:tc>
          <w:tcPr>
            <w:tcW w:w="709" w:type="dxa"/>
            <w:shd w:val="clear" w:color="auto" w:fill="auto"/>
          </w:tcPr>
          <w:p w14:paraId="731C10E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25.7</w:t>
            </w:r>
          </w:p>
        </w:tc>
        <w:tc>
          <w:tcPr>
            <w:tcW w:w="850" w:type="dxa"/>
            <w:vMerge/>
            <w:shd w:val="clear" w:color="auto" w:fill="auto"/>
          </w:tcPr>
          <w:p w14:paraId="16C213A4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E782F4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3B99EB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</w:t>
            </w:r>
          </w:p>
        </w:tc>
        <w:tc>
          <w:tcPr>
            <w:tcW w:w="708" w:type="dxa"/>
            <w:shd w:val="clear" w:color="auto" w:fill="auto"/>
          </w:tcPr>
          <w:p w14:paraId="1309AA1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37.1*</w:t>
            </w:r>
          </w:p>
        </w:tc>
        <w:tc>
          <w:tcPr>
            <w:tcW w:w="709" w:type="dxa"/>
            <w:shd w:val="clear" w:color="auto" w:fill="auto"/>
          </w:tcPr>
          <w:p w14:paraId="74D0151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33.5*</w:t>
            </w:r>
          </w:p>
        </w:tc>
        <w:tc>
          <w:tcPr>
            <w:tcW w:w="709" w:type="dxa"/>
            <w:shd w:val="clear" w:color="auto" w:fill="auto"/>
          </w:tcPr>
          <w:p w14:paraId="6DC7000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23.8*</w:t>
            </w:r>
          </w:p>
        </w:tc>
        <w:tc>
          <w:tcPr>
            <w:tcW w:w="709" w:type="dxa"/>
            <w:vMerge/>
            <w:shd w:val="clear" w:color="auto" w:fill="auto"/>
          </w:tcPr>
          <w:p w14:paraId="06590E8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18FCA0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11.4</w:t>
            </w:r>
          </w:p>
        </w:tc>
        <w:tc>
          <w:tcPr>
            <w:tcW w:w="709" w:type="dxa"/>
            <w:shd w:val="clear" w:color="auto" w:fill="auto"/>
          </w:tcPr>
          <w:p w14:paraId="24465F1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44.3</w:t>
            </w:r>
          </w:p>
        </w:tc>
      </w:tr>
      <w:tr w:rsidR="0046037B" w:rsidRPr="009E4441" w14:paraId="2FA53871" w14:textId="77777777" w:rsidTr="00856874">
        <w:trPr>
          <w:trHeight w:val="42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24E910B1" w14:textId="3A5B80D6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KEYNOTE045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(Fradet,2019;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Bellmunt,2017)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C3222F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Urothelial cancer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A73BD8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53A206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1F9289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 and PFS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E98072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27.7</w:t>
            </w:r>
          </w:p>
        </w:tc>
        <w:tc>
          <w:tcPr>
            <w:tcW w:w="567" w:type="dxa"/>
            <w:shd w:val="clear" w:color="auto" w:fill="auto"/>
          </w:tcPr>
          <w:p w14:paraId="6956F6C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270</w:t>
            </w:r>
          </w:p>
        </w:tc>
        <w:tc>
          <w:tcPr>
            <w:tcW w:w="1559" w:type="dxa"/>
            <w:shd w:val="clear" w:color="auto" w:fill="auto"/>
          </w:tcPr>
          <w:p w14:paraId="4846E09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Pembrolizumab</w:t>
            </w:r>
          </w:p>
        </w:tc>
        <w:tc>
          <w:tcPr>
            <w:tcW w:w="709" w:type="dxa"/>
            <w:shd w:val="clear" w:color="auto" w:fill="auto"/>
          </w:tcPr>
          <w:p w14:paraId="622259E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ADF6EA5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36.1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8A4A29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6EFE048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</w:t>
            </w:r>
          </w:p>
        </w:tc>
        <w:tc>
          <w:tcPr>
            <w:tcW w:w="708" w:type="dxa"/>
            <w:shd w:val="clear" w:color="auto" w:fill="auto"/>
          </w:tcPr>
          <w:p w14:paraId="22004CB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39*</w:t>
            </w:r>
          </w:p>
        </w:tc>
        <w:tc>
          <w:tcPr>
            <w:tcW w:w="709" w:type="dxa"/>
            <w:shd w:val="clear" w:color="auto" w:fill="auto"/>
          </w:tcPr>
          <w:p w14:paraId="008BDFA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28*</w:t>
            </w:r>
          </w:p>
        </w:tc>
        <w:tc>
          <w:tcPr>
            <w:tcW w:w="709" w:type="dxa"/>
            <w:shd w:val="clear" w:color="auto" w:fill="auto"/>
          </w:tcPr>
          <w:p w14:paraId="110EBA1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D06E53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0C937B6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10.1</w:t>
            </w:r>
          </w:p>
        </w:tc>
        <w:tc>
          <w:tcPr>
            <w:tcW w:w="709" w:type="dxa"/>
            <w:shd w:val="clear" w:color="auto" w:fill="auto"/>
          </w:tcPr>
          <w:p w14:paraId="10F2048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44.2</w:t>
            </w:r>
          </w:p>
        </w:tc>
      </w:tr>
      <w:tr w:rsidR="0046037B" w:rsidRPr="009E4441" w14:paraId="67034EC3" w14:textId="77777777" w:rsidTr="00856874">
        <w:trPr>
          <w:trHeight w:val="100"/>
          <w:jc w:val="center"/>
        </w:trPr>
        <w:tc>
          <w:tcPr>
            <w:tcW w:w="1735" w:type="dxa"/>
            <w:vMerge/>
            <w:shd w:val="clear" w:color="auto" w:fill="auto"/>
          </w:tcPr>
          <w:p w14:paraId="707308C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824062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90C831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00E1EC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8BF000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270B03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824CCC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272</w:t>
            </w:r>
          </w:p>
        </w:tc>
        <w:tc>
          <w:tcPr>
            <w:tcW w:w="1559" w:type="dxa"/>
            <w:shd w:val="clear" w:color="auto" w:fill="auto"/>
          </w:tcPr>
          <w:p w14:paraId="26D0BAD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Chemotherapy</w:t>
            </w:r>
          </w:p>
        </w:tc>
        <w:tc>
          <w:tcPr>
            <w:tcW w:w="709" w:type="dxa"/>
            <w:shd w:val="clear" w:color="auto" w:fill="auto"/>
          </w:tcPr>
          <w:p w14:paraId="309DC8E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</w:tcPr>
          <w:p w14:paraId="303192EC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8DE405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158782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3.3</w:t>
            </w:r>
          </w:p>
        </w:tc>
        <w:tc>
          <w:tcPr>
            <w:tcW w:w="708" w:type="dxa"/>
            <w:shd w:val="clear" w:color="auto" w:fill="auto"/>
          </w:tcPr>
          <w:p w14:paraId="3A05F23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53*</w:t>
            </w:r>
          </w:p>
        </w:tc>
        <w:tc>
          <w:tcPr>
            <w:tcW w:w="709" w:type="dxa"/>
            <w:shd w:val="clear" w:color="auto" w:fill="auto"/>
          </w:tcPr>
          <w:p w14:paraId="112917F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28*</w:t>
            </w:r>
          </w:p>
        </w:tc>
        <w:tc>
          <w:tcPr>
            <w:tcW w:w="709" w:type="dxa"/>
            <w:shd w:val="clear" w:color="auto" w:fill="auto"/>
          </w:tcPr>
          <w:p w14:paraId="7089660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15.6*</w:t>
            </w:r>
          </w:p>
        </w:tc>
        <w:tc>
          <w:tcPr>
            <w:tcW w:w="709" w:type="dxa"/>
            <w:vMerge/>
            <w:shd w:val="clear" w:color="auto" w:fill="auto"/>
          </w:tcPr>
          <w:p w14:paraId="621CDC3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838D53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7.3</w:t>
            </w:r>
          </w:p>
        </w:tc>
        <w:tc>
          <w:tcPr>
            <w:tcW w:w="709" w:type="dxa"/>
            <w:shd w:val="clear" w:color="auto" w:fill="auto"/>
          </w:tcPr>
          <w:p w14:paraId="0758716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29.8</w:t>
            </w:r>
          </w:p>
        </w:tc>
      </w:tr>
      <w:tr w:rsidR="0046037B" w:rsidRPr="009E4441" w14:paraId="3AF7DD09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04F18096" w14:textId="393B7DF2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IMvigor211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(Powles, 2018)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FDEA3A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Urothelial carcinoma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B38269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 or 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42E27A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9B5257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56B053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17.3</w:t>
            </w:r>
          </w:p>
        </w:tc>
        <w:tc>
          <w:tcPr>
            <w:tcW w:w="567" w:type="dxa"/>
            <w:shd w:val="clear" w:color="auto" w:fill="auto"/>
          </w:tcPr>
          <w:p w14:paraId="35B5128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467</w:t>
            </w:r>
          </w:p>
        </w:tc>
        <w:tc>
          <w:tcPr>
            <w:tcW w:w="1559" w:type="dxa"/>
            <w:shd w:val="clear" w:color="auto" w:fill="auto"/>
          </w:tcPr>
          <w:p w14:paraId="7E93F02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Atezolizumab</w:t>
            </w:r>
          </w:p>
        </w:tc>
        <w:tc>
          <w:tcPr>
            <w:tcW w:w="709" w:type="dxa"/>
            <w:shd w:val="clear" w:color="auto" w:fill="auto"/>
          </w:tcPr>
          <w:p w14:paraId="0C70C35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13.4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D038D71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0.99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C560CE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1" w:type="dxa"/>
            <w:shd w:val="clear" w:color="auto" w:fill="auto"/>
          </w:tcPr>
          <w:p w14:paraId="3C39E67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</w:t>
            </w:r>
          </w:p>
        </w:tc>
        <w:tc>
          <w:tcPr>
            <w:tcW w:w="708" w:type="dxa"/>
            <w:shd w:val="clear" w:color="auto" w:fill="auto"/>
          </w:tcPr>
          <w:p w14:paraId="144C2AE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491652B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7870AAF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55BE08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0.85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00C1A5B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8.6</w:t>
            </w:r>
          </w:p>
        </w:tc>
        <w:tc>
          <w:tcPr>
            <w:tcW w:w="709" w:type="dxa"/>
            <w:shd w:val="clear" w:color="auto" w:fill="auto"/>
          </w:tcPr>
          <w:p w14:paraId="1FFFFF7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39.2</w:t>
            </w:r>
          </w:p>
        </w:tc>
      </w:tr>
      <w:tr w:rsidR="0046037B" w:rsidRPr="009E4441" w14:paraId="3D01AEA9" w14:textId="77777777" w:rsidTr="00856874">
        <w:trPr>
          <w:trHeight w:val="116"/>
          <w:jc w:val="center"/>
        </w:trPr>
        <w:tc>
          <w:tcPr>
            <w:tcW w:w="1735" w:type="dxa"/>
            <w:vMerge/>
            <w:shd w:val="clear" w:color="auto" w:fill="auto"/>
          </w:tcPr>
          <w:p w14:paraId="51E763B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4E969E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990978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B11593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397E6D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57FED3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7BB734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464</w:t>
            </w:r>
          </w:p>
        </w:tc>
        <w:tc>
          <w:tcPr>
            <w:tcW w:w="1559" w:type="dxa"/>
            <w:shd w:val="clear" w:color="auto" w:fill="auto"/>
          </w:tcPr>
          <w:p w14:paraId="1D41412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Chemotherapy</w:t>
            </w:r>
          </w:p>
        </w:tc>
        <w:tc>
          <w:tcPr>
            <w:tcW w:w="709" w:type="dxa"/>
            <w:shd w:val="clear" w:color="auto" w:fill="auto"/>
          </w:tcPr>
          <w:p w14:paraId="6B6D6C6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13.4</w:t>
            </w:r>
          </w:p>
        </w:tc>
        <w:tc>
          <w:tcPr>
            <w:tcW w:w="850" w:type="dxa"/>
            <w:vMerge/>
            <w:shd w:val="clear" w:color="auto" w:fill="auto"/>
          </w:tcPr>
          <w:p w14:paraId="5FE39EB3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A4C34B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88FE5D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37239C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301EA59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22C34AB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/>
            <w:shd w:val="clear" w:color="auto" w:fill="auto"/>
          </w:tcPr>
          <w:p w14:paraId="3916963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28E85B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20AD8CD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32.4</w:t>
            </w:r>
          </w:p>
        </w:tc>
      </w:tr>
      <w:tr w:rsidR="0046037B" w:rsidRPr="009E4441" w14:paraId="1838E8AC" w14:textId="77777777" w:rsidTr="00856874">
        <w:trPr>
          <w:trHeight w:val="310"/>
          <w:jc w:val="center"/>
        </w:trPr>
        <w:tc>
          <w:tcPr>
            <w:tcW w:w="16052" w:type="dxa"/>
            <w:gridSpan w:val="18"/>
            <w:shd w:val="clear" w:color="auto" w:fill="auto"/>
            <w:noWrap/>
            <w:vAlign w:val="center"/>
          </w:tcPr>
          <w:p w14:paraId="049661F7" w14:textId="77777777" w:rsidR="0046037B" w:rsidRPr="009E4441" w:rsidRDefault="0046037B" w:rsidP="0046037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Prostate gland</w:t>
            </w:r>
          </w:p>
        </w:tc>
      </w:tr>
      <w:tr w:rsidR="0046037B" w:rsidRPr="009E4441" w14:paraId="61562492" w14:textId="77777777" w:rsidTr="00856874">
        <w:trPr>
          <w:trHeight w:val="229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5A42BAD7" w14:textId="7A77D555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NCT01057810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(Beer, 2017)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D06B85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Castration-resistant prostate cancer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5DA296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D73722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PCWG2 criteria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0EEB67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shd w:val="clear" w:color="auto" w:fill="auto"/>
          </w:tcPr>
          <w:p w14:paraId="60DB59A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5A0A8A9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14:paraId="6173E05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Ipilimumab</w:t>
            </w:r>
          </w:p>
        </w:tc>
        <w:tc>
          <w:tcPr>
            <w:tcW w:w="709" w:type="dxa"/>
            <w:shd w:val="clear" w:color="auto" w:fill="auto"/>
          </w:tcPr>
          <w:p w14:paraId="3572D58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17781E7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0BF422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345A883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5.6</w:t>
            </w:r>
          </w:p>
        </w:tc>
        <w:tc>
          <w:tcPr>
            <w:tcW w:w="708" w:type="dxa"/>
            <w:shd w:val="clear" w:color="auto" w:fill="auto"/>
          </w:tcPr>
          <w:p w14:paraId="1028BE5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74*</w:t>
            </w:r>
          </w:p>
        </w:tc>
        <w:tc>
          <w:tcPr>
            <w:tcW w:w="709" w:type="dxa"/>
            <w:shd w:val="clear" w:color="auto" w:fill="auto"/>
          </w:tcPr>
          <w:p w14:paraId="0619C11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46.2*</w:t>
            </w:r>
          </w:p>
        </w:tc>
        <w:tc>
          <w:tcPr>
            <w:tcW w:w="709" w:type="dxa"/>
            <w:shd w:val="clear" w:color="auto" w:fill="auto"/>
          </w:tcPr>
          <w:p w14:paraId="2511EB9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34.2*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B8713C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480FC8E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28.7</w:t>
            </w:r>
          </w:p>
        </w:tc>
        <w:tc>
          <w:tcPr>
            <w:tcW w:w="709" w:type="dxa"/>
            <w:shd w:val="clear" w:color="auto" w:fill="auto"/>
          </w:tcPr>
          <w:p w14:paraId="209A7A6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78</w:t>
            </w:r>
          </w:p>
        </w:tc>
      </w:tr>
      <w:tr w:rsidR="0046037B" w:rsidRPr="009E4441" w14:paraId="08364D61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40C5D18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002FAE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D5F92B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68C051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4AC3B2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E65352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4BB5A26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202</w:t>
            </w:r>
          </w:p>
        </w:tc>
        <w:tc>
          <w:tcPr>
            <w:tcW w:w="1559" w:type="dxa"/>
            <w:shd w:val="clear" w:color="auto" w:fill="auto"/>
          </w:tcPr>
          <w:p w14:paraId="122496A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Placebo</w:t>
            </w:r>
          </w:p>
        </w:tc>
        <w:tc>
          <w:tcPr>
            <w:tcW w:w="709" w:type="dxa"/>
            <w:shd w:val="clear" w:color="auto" w:fill="auto"/>
          </w:tcPr>
          <w:p w14:paraId="20B4257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0" w:type="dxa"/>
            <w:vMerge/>
            <w:shd w:val="clear" w:color="auto" w:fill="auto"/>
          </w:tcPr>
          <w:p w14:paraId="3A0EF551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AE5F42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2D439D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3.8</w:t>
            </w:r>
          </w:p>
        </w:tc>
        <w:tc>
          <w:tcPr>
            <w:tcW w:w="708" w:type="dxa"/>
            <w:shd w:val="clear" w:color="auto" w:fill="auto"/>
          </w:tcPr>
          <w:p w14:paraId="72BB8D1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52.7*</w:t>
            </w:r>
          </w:p>
        </w:tc>
        <w:tc>
          <w:tcPr>
            <w:tcW w:w="709" w:type="dxa"/>
            <w:shd w:val="clear" w:color="auto" w:fill="auto"/>
          </w:tcPr>
          <w:p w14:paraId="2020E76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27.4*</w:t>
            </w:r>
          </w:p>
        </w:tc>
        <w:tc>
          <w:tcPr>
            <w:tcW w:w="709" w:type="dxa"/>
            <w:shd w:val="clear" w:color="auto" w:fill="auto"/>
          </w:tcPr>
          <w:p w14:paraId="295B177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17*</w:t>
            </w:r>
          </w:p>
        </w:tc>
        <w:tc>
          <w:tcPr>
            <w:tcW w:w="709" w:type="dxa"/>
            <w:vMerge/>
            <w:shd w:val="clear" w:color="auto" w:fill="auto"/>
          </w:tcPr>
          <w:p w14:paraId="269F118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F70732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29.7</w:t>
            </w:r>
          </w:p>
        </w:tc>
        <w:tc>
          <w:tcPr>
            <w:tcW w:w="709" w:type="dxa"/>
            <w:shd w:val="clear" w:color="auto" w:fill="auto"/>
          </w:tcPr>
          <w:p w14:paraId="57FFB7A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85</w:t>
            </w:r>
          </w:p>
        </w:tc>
      </w:tr>
      <w:tr w:rsidR="0046037B" w:rsidRPr="009E4441" w14:paraId="0FC06725" w14:textId="77777777" w:rsidTr="00856874">
        <w:trPr>
          <w:trHeight w:val="23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26433A70" w14:textId="62401FB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CA184-043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(Kwon, 2014)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C25970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Castration-resistant prostate cancer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91EE3A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110FCF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v1.0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3C4CA5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shd w:val="clear" w:color="auto" w:fill="auto"/>
          </w:tcPr>
          <w:p w14:paraId="6F938A8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9.3</w:t>
            </w:r>
          </w:p>
        </w:tc>
        <w:tc>
          <w:tcPr>
            <w:tcW w:w="567" w:type="dxa"/>
            <w:shd w:val="clear" w:color="auto" w:fill="auto"/>
          </w:tcPr>
          <w:p w14:paraId="0A3640D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399</w:t>
            </w:r>
          </w:p>
        </w:tc>
        <w:tc>
          <w:tcPr>
            <w:tcW w:w="1559" w:type="dxa"/>
            <w:shd w:val="clear" w:color="auto" w:fill="auto"/>
          </w:tcPr>
          <w:p w14:paraId="5E629C9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Ipilimumab</w:t>
            </w:r>
          </w:p>
        </w:tc>
        <w:tc>
          <w:tcPr>
            <w:tcW w:w="709" w:type="dxa"/>
            <w:shd w:val="clear" w:color="auto" w:fill="auto"/>
          </w:tcPr>
          <w:p w14:paraId="081D81C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F0888FB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57BEF4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0.70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6E977EC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4E7D8D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62*</w:t>
            </w:r>
          </w:p>
        </w:tc>
        <w:tc>
          <w:tcPr>
            <w:tcW w:w="709" w:type="dxa"/>
            <w:shd w:val="clear" w:color="auto" w:fill="auto"/>
          </w:tcPr>
          <w:p w14:paraId="0D7742D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30.8*</w:t>
            </w:r>
          </w:p>
        </w:tc>
        <w:tc>
          <w:tcPr>
            <w:tcW w:w="709" w:type="dxa"/>
            <w:shd w:val="clear" w:color="auto" w:fill="auto"/>
          </w:tcPr>
          <w:p w14:paraId="334D1B6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21.5*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021600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0.85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0B6E31C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11.2</w:t>
            </w:r>
          </w:p>
        </w:tc>
        <w:tc>
          <w:tcPr>
            <w:tcW w:w="709" w:type="dxa"/>
            <w:shd w:val="clear" w:color="auto" w:fill="auto"/>
          </w:tcPr>
          <w:p w14:paraId="1D7795F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40*</w:t>
            </w:r>
          </w:p>
        </w:tc>
      </w:tr>
      <w:tr w:rsidR="0046037B" w:rsidRPr="009E4441" w14:paraId="3FFD0A84" w14:textId="77777777" w:rsidTr="00856874">
        <w:trPr>
          <w:trHeight w:val="171"/>
          <w:jc w:val="center"/>
        </w:trPr>
        <w:tc>
          <w:tcPr>
            <w:tcW w:w="1735" w:type="dxa"/>
            <w:vMerge/>
            <w:shd w:val="clear" w:color="auto" w:fill="auto"/>
          </w:tcPr>
          <w:p w14:paraId="63419E1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75A427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CB51AA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ACCA52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7E8A84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38B8C5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9.9</w:t>
            </w:r>
          </w:p>
        </w:tc>
        <w:tc>
          <w:tcPr>
            <w:tcW w:w="567" w:type="dxa"/>
            <w:shd w:val="clear" w:color="auto" w:fill="auto"/>
          </w:tcPr>
          <w:p w14:paraId="4B93F7C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14:paraId="0695E8E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Placebo</w:t>
            </w:r>
          </w:p>
        </w:tc>
        <w:tc>
          <w:tcPr>
            <w:tcW w:w="709" w:type="dxa"/>
            <w:shd w:val="clear" w:color="auto" w:fill="auto"/>
          </w:tcPr>
          <w:p w14:paraId="4014F50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0" w:type="dxa"/>
            <w:vMerge/>
            <w:shd w:val="clear" w:color="auto" w:fill="auto"/>
          </w:tcPr>
          <w:p w14:paraId="7F090B32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8FF6E7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A3D4A8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3.1</w:t>
            </w:r>
          </w:p>
        </w:tc>
        <w:tc>
          <w:tcPr>
            <w:tcW w:w="708" w:type="dxa"/>
            <w:shd w:val="clear" w:color="auto" w:fill="auto"/>
          </w:tcPr>
          <w:p w14:paraId="3C62117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51.4*</w:t>
            </w:r>
          </w:p>
        </w:tc>
        <w:tc>
          <w:tcPr>
            <w:tcW w:w="709" w:type="dxa"/>
            <w:shd w:val="clear" w:color="auto" w:fill="auto"/>
          </w:tcPr>
          <w:p w14:paraId="1943C61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18.3*</w:t>
            </w:r>
          </w:p>
        </w:tc>
        <w:tc>
          <w:tcPr>
            <w:tcW w:w="709" w:type="dxa"/>
            <w:shd w:val="clear" w:color="auto" w:fill="auto"/>
          </w:tcPr>
          <w:p w14:paraId="5813100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10.3*</w:t>
            </w:r>
          </w:p>
        </w:tc>
        <w:tc>
          <w:tcPr>
            <w:tcW w:w="709" w:type="dxa"/>
            <w:vMerge/>
            <w:shd w:val="clear" w:color="auto" w:fill="auto"/>
          </w:tcPr>
          <w:p w14:paraId="6E5A0AA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F5747B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22660C9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47*</w:t>
            </w:r>
          </w:p>
        </w:tc>
      </w:tr>
      <w:tr w:rsidR="0046037B" w:rsidRPr="009E4441" w14:paraId="50EC6093" w14:textId="77777777" w:rsidTr="00856874">
        <w:trPr>
          <w:trHeight w:val="310"/>
          <w:jc w:val="center"/>
        </w:trPr>
        <w:tc>
          <w:tcPr>
            <w:tcW w:w="16052" w:type="dxa"/>
            <w:gridSpan w:val="18"/>
            <w:shd w:val="clear" w:color="auto" w:fill="auto"/>
            <w:noWrap/>
            <w:vAlign w:val="center"/>
          </w:tcPr>
          <w:p w14:paraId="69893CBF" w14:textId="77777777" w:rsidR="0046037B" w:rsidRPr="009E4441" w:rsidRDefault="0046037B" w:rsidP="0046037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bidi="ar"/>
              </w:rPr>
              <w:lastRenderedPageBreak/>
              <w:t>Skin and mucous membrane, melanoma</w:t>
            </w:r>
          </w:p>
        </w:tc>
      </w:tr>
      <w:tr w:rsidR="0046037B" w:rsidRPr="009E4441" w14:paraId="48E805C1" w14:textId="77777777" w:rsidTr="00856874">
        <w:trPr>
          <w:trHeight w:val="244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1741C48B" w14:textId="510DA79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NCT01879306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(Markovic, 2020)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11DB38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BRAFwt melanoma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B7C3FB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 or 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8A63AB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C28088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PFS</w:t>
            </w:r>
          </w:p>
        </w:tc>
        <w:tc>
          <w:tcPr>
            <w:tcW w:w="851" w:type="dxa"/>
            <w:shd w:val="clear" w:color="auto" w:fill="auto"/>
          </w:tcPr>
          <w:p w14:paraId="36DCE34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53084E1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00A8E21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Bevacizumab + nab-paclitaxel</w:t>
            </w:r>
          </w:p>
        </w:tc>
        <w:tc>
          <w:tcPr>
            <w:tcW w:w="709" w:type="dxa"/>
            <w:shd w:val="clear" w:color="auto" w:fill="auto"/>
          </w:tcPr>
          <w:p w14:paraId="69F71B8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25*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7E7A4DE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CACBF0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1" w:type="dxa"/>
            <w:shd w:val="clear" w:color="auto" w:fill="auto"/>
          </w:tcPr>
          <w:p w14:paraId="2A28417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4.63*</w:t>
            </w:r>
          </w:p>
        </w:tc>
        <w:tc>
          <w:tcPr>
            <w:tcW w:w="708" w:type="dxa"/>
            <w:shd w:val="clear" w:color="auto" w:fill="auto"/>
          </w:tcPr>
          <w:p w14:paraId="65650DC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70*</w:t>
            </w:r>
          </w:p>
        </w:tc>
        <w:tc>
          <w:tcPr>
            <w:tcW w:w="709" w:type="dxa"/>
            <w:shd w:val="clear" w:color="auto" w:fill="auto"/>
          </w:tcPr>
          <w:p w14:paraId="70CDB1E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36.2*</w:t>
            </w:r>
          </w:p>
        </w:tc>
        <w:tc>
          <w:tcPr>
            <w:tcW w:w="709" w:type="dxa"/>
            <w:shd w:val="clear" w:color="auto" w:fill="auto"/>
          </w:tcPr>
          <w:p w14:paraId="1E2ED06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23.5*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4FCA44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0" w:type="dxa"/>
            <w:shd w:val="clear" w:color="auto" w:fill="auto"/>
          </w:tcPr>
          <w:p w14:paraId="6B361FF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1676069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75.6*</w:t>
            </w:r>
          </w:p>
        </w:tc>
      </w:tr>
      <w:tr w:rsidR="0046037B" w:rsidRPr="009E4441" w14:paraId="33E1A69A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0831A5B8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3AF26D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171B2E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1E9867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6D8335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F36353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567" w:type="dxa"/>
            <w:shd w:val="clear" w:color="auto" w:fill="auto"/>
          </w:tcPr>
          <w:p w14:paraId="5DA584E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31E89C0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Ipilimumab</w:t>
            </w:r>
          </w:p>
        </w:tc>
        <w:tc>
          <w:tcPr>
            <w:tcW w:w="709" w:type="dxa"/>
            <w:shd w:val="clear" w:color="auto" w:fill="auto"/>
          </w:tcPr>
          <w:p w14:paraId="43B5EFD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8.3*</w:t>
            </w:r>
          </w:p>
        </w:tc>
        <w:tc>
          <w:tcPr>
            <w:tcW w:w="850" w:type="dxa"/>
            <w:vMerge/>
            <w:shd w:val="clear" w:color="auto" w:fill="auto"/>
          </w:tcPr>
          <w:p w14:paraId="35BFC3C8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8C6A8F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84D1FB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3.13*</w:t>
            </w:r>
          </w:p>
        </w:tc>
        <w:tc>
          <w:tcPr>
            <w:tcW w:w="708" w:type="dxa"/>
            <w:shd w:val="clear" w:color="auto" w:fill="auto"/>
          </w:tcPr>
          <w:p w14:paraId="61C67F5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58.3*</w:t>
            </w:r>
          </w:p>
        </w:tc>
        <w:tc>
          <w:tcPr>
            <w:tcW w:w="709" w:type="dxa"/>
            <w:shd w:val="clear" w:color="auto" w:fill="auto"/>
          </w:tcPr>
          <w:p w14:paraId="171091A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24.5*</w:t>
            </w:r>
          </w:p>
        </w:tc>
        <w:tc>
          <w:tcPr>
            <w:tcW w:w="709" w:type="dxa"/>
            <w:shd w:val="clear" w:color="auto" w:fill="auto"/>
          </w:tcPr>
          <w:p w14:paraId="71B0E4C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8.26*</w:t>
            </w:r>
          </w:p>
        </w:tc>
        <w:tc>
          <w:tcPr>
            <w:tcW w:w="709" w:type="dxa"/>
            <w:vMerge/>
            <w:shd w:val="clear" w:color="auto" w:fill="auto"/>
          </w:tcPr>
          <w:p w14:paraId="2A464F3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65A84A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14:paraId="399F6B3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75.6*</w:t>
            </w:r>
          </w:p>
        </w:tc>
      </w:tr>
      <w:tr w:rsidR="0046037B" w:rsidRPr="009E4441" w14:paraId="674C39E1" w14:textId="77777777" w:rsidTr="00856874">
        <w:trPr>
          <w:trHeight w:val="338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72C1388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E3611- A (Tarhini, 2019)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9A3C54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Melanoma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AD3197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F84D5C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60919B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PFS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62B673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29.8</w:t>
            </w:r>
          </w:p>
        </w:tc>
        <w:tc>
          <w:tcPr>
            <w:tcW w:w="567" w:type="dxa"/>
            <w:shd w:val="clear" w:color="auto" w:fill="auto"/>
          </w:tcPr>
          <w:p w14:paraId="7A230FC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14:paraId="2E222A7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Ipilimumab 10 mg/kg + interferon-α</w:t>
            </w:r>
          </w:p>
        </w:tc>
        <w:tc>
          <w:tcPr>
            <w:tcW w:w="709" w:type="dxa"/>
            <w:shd w:val="clear" w:color="auto" w:fill="auto"/>
          </w:tcPr>
          <w:p w14:paraId="6FC45FA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B96D253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40FA4C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1" w:type="dxa"/>
            <w:shd w:val="clear" w:color="auto" w:fill="auto"/>
          </w:tcPr>
          <w:p w14:paraId="27312BF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2470ECD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76.2*</w:t>
            </w:r>
          </w:p>
        </w:tc>
        <w:tc>
          <w:tcPr>
            <w:tcW w:w="709" w:type="dxa"/>
            <w:shd w:val="clear" w:color="auto" w:fill="auto"/>
          </w:tcPr>
          <w:p w14:paraId="1B39BCF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52.4*</w:t>
            </w:r>
          </w:p>
        </w:tc>
        <w:tc>
          <w:tcPr>
            <w:tcW w:w="709" w:type="dxa"/>
            <w:shd w:val="clear" w:color="auto" w:fill="auto"/>
          </w:tcPr>
          <w:p w14:paraId="1113C5B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40.6*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E950A3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0" w:type="dxa"/>
            <w:shd w:val="clear" w:color="auto" w:fill="auto"/>
          </w:tcPr>
          <w:p w14:paraId="76B4FEA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20.1</w:t>
            </w:r>
          </w:p>
        </w:tc>
        <w:tc>
          <w:tcPr>
            <w:tcW w:w="709" w:type="dxa"/>
            <w:shd w:val="clear" w:color="auto" w:fill="auto"/>
          </w:tcPr>
          <w:p w14:paraId="189A020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58.6*</w:t>
            </w:r>
          </w:p>
        </w:tc>
      </w:tr>
      <w:tr w:rsidR="0046037B" w:rsidRPr="009E4441" w14:paraId="265231E6" w14:textId="77777777" w:rsidTr="00856874">
        <w:trPr>
          <w:trHeight w:val="98"/>
          <w:jc w:val="center"/>
        </w:trPr>
        <w:tc>
          <w:tcPr>
            <w:tcW w:w="1735" w:type="dxa"/>
            <w:vMerge/>
            <w:shd w:val="clear" w:color="auto" w:fill="auto"/>
          </w:tcPr>
          <w:p w14:paraId="7255523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E3EF96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0F2583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C2EABC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581499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BF1CEB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6945C0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14:paraId="449A998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Ipilimumab 10 mg/kg</w:t>
            </w:r>
          </w:p>
        </w:tc>
        <w:tc>
          <w:tcPr>
            <w:tcW w:w="709" w:type="dxa"/>
            <w:shd w:val="clear" w:color="auto" w:fill="auto"/>
          </w:tcPr>
          <w:p w14:paraId="7A00EA5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850" w:type="dxa"/>
            <w:vMerge/>
            <w:shd w:val="clear" w:color="auto" w:fill="auto"/>
          </w:tcPr>
          <w:p w14:paraId="102A258E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BEF837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E924B2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6.2</w:t>
            </w:r>
          </w:p>
        </w:tc>
        <w:tc>
          <w:tcPr>
            <w:tcW w:w="708" w:type="dxa"/>
            <w:shd w:val="clear" w:color="auto" w:fill="auto"/>
          </w:tcPr>
          <w:p w14:paraId="7D59435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63.3*</w:t>
            </w:r>
          </w:p>
        </w:tc>
        <w:tc>
          <w:tcPr>
            <w:tcW w:w="709" w:type="dxa"/>
            <w:shd w:val="clear" w:color="auto" w:fill="auto"/>
          </w:tcPr>
          <w:p w14:paraId="6478974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52*</w:t>
            </w:r>
          </w:p>
        </w:tc>
        <w:tc>
          <w:tcPr>
            <w:tcW w:w="709" w:type="dxa"/>
            <w:shd w:val="clear" w:color="auto" w:fill="auto"/>
          </w:tcPr>
          <w:p w14:paraId="014F52D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41*</w:t>
            </w:r>
          </w:p>
        </w:tc>
        <w:tc>
          <w:tcPr>
            <w:tcW w:w="709" w:type="dxa"/>
            <w:vMerge/>
            <w:shd w:val="clear" w:color="auto" w:fill="auto"/>
          </w:tcPr>
          <w:p w14:paraId="5B29946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52E801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19.6</w:t>
            </w:r>
          </w:p>
        </w:tc>
        <w:tc>
          <w:tcPr>
            <w:tcW w:w="709" w:type="dxa"/>
            <w:shd w:val="clear" w:color="auto" w:fill="auto"/>
          </w:tcPr>
          <w:p w14:paraId="43F4EDC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63*</w:t>
            </w:r>
          </w:p>
        </w:tc>
      </w:tr>
      <w:tr w:rsidR="0046037B" w:rsidRPr="009E4441" w14:paraId="61A77F21" w14:textId="77777777" w:rsidTr="00856874">
        <w:trPr>
          <w:trHeight w:val="248"/>
          <w:jc w:val="center"/>
        </w:trPr>
        <w:tc>
          <w:tcPr>
            <w:tcW w:w="1735" w:type="dxa"/>
            <w:vMerge/>
            <w:shd w:val="clear" w:color="auto" w:fill="auto"/>
          </w:tcPr>
          <w:p w14:paraId="3A51192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43EA36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21006D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BE2CD6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6EDDE5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E77100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8AFFD9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14:paraId="42A08AA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Ipilimumab 3 mg/kg + interferon-α</w:t>
            </w:r>
          </w:p>
        </w:tc>
        <w:tc>
          <w:tcPr>
            <w:tcW w:w="709" w:type="dxa"/>
            <w:shd w:val="clear" w:color="auto" w:fill="auto"/>
          </w:tcPr>
          <w:p w14:paraId="23F4321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A3254C6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709" w:type="dxa"/>
            <w:vMerge/>
            <w:shd w:val="clear" w:color="auto" w:fill="auto"/>
          </w:tcPr>
          <w:p w14:paraId="27EB278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357C8E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5.7</w:t>
            </w:r>
          </w:p>
        </w:tc>
        <w:tc>
          <w:tcPr>
            <w:tcW w:w="708" w:type="dxa"/>
            <w:shd w:val="clear" w:color="auto" w:fill="auto"/>
          </w:tcPr>
          <w:p w14:paraId="59C2E02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63.2*</w:t>
            </w:r>
          </w:p>
        </w:tc>
        <w:tc>
          <w:tcPr>
            <w:tcW w:w="709" w:type="dxa"/>
            <w:shd w:val="clear" w:color="auto" w:fill="auto"/>
          </w:tcPr>
          <w:p w14:paraId="241DB4F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46*</w:t>
            </w:r>
          </w:p>
        </w:tc>
        <w:tc>
          <w:tcPr>
            <w:tcW w:w="709" w:type="dxa"/>
            <w:shd w:val="clear" w:color="auto" w:fill="auto"/>
          </w:tcPr>
          <w:p w14:paraId="22B3890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36.8*</w:t>
            </w:r>
          </w:p>
        </w:tc>
        <w:tc>
          <w:tcPr>
            <w:tcW w:w="709" w:type="dxa"/>
            <w:vMerge/>
            <w:shd w:val="clear" w:color="auto" w:fill="auto"/>
          </w:tcPr>
          <w:p w14:paraId="5C9C6E3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83E09C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20.2</w:t>
            </w:r>
          </w:p>
        </w:tc>
        <w:tc>
          <w:tcPr>
            <w:tcW w:w="709" w:type="dxa"/>
            <w:shd w:val="clear" w:color="auto" w:fill="auto"/>
          </w:tcPr>
          <w:p w14:paraId="7F0AF00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52.4*</w:t>
            </w:r>
          </w:p>
        </w:tc>
      </w:tr>
      <w:tr w:rsidR="0046037B" w:rsidRPr="009E4441" w14:paraId="312E6255" w14:textId="77777777" w:rsidTr="00856874">
        <w:trPr>
          <w:trHeight w:val="73"/>
          <w:jc w:val="center"/>
        </w:trPr>
        <w:tc>
          <w:tcPr>
            <w:tcW w:w="1735" w:type="dxa"/>
            <w:vMerge/>
            <w:shd w:val="clear" w:color="auto" w:fill="auto"/>
          </w:tcPr>
          <w:p w14:paraId="71C50A8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F329CD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3B7A0D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6A370C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729DC4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BF572BB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23F340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14:paraId="3DBC681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Ipilimumab 3 mg/kg</w:t>
            </w:r>
          </w:p>
        </w:tc>
        <w:tc>
          <w:tcPr>
            <w:tcW w:w="709" w:type="dxa"/>
            <w:shd w:val="clear" w:color="auto" w:fill="auto"/>
          </w:tcPr>
          <w:p w14:paraId="7FF2B30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</w:tcPr>
          <w:p w14:paraId="1CCB81AB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63A3A7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2E29E2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</w:t>
            </w:r>
          </w:p>
        </w:tc>
        <w:tc>
          <w:tcPr>
            <w:tcW w:w="708" w:type="dxa"/>
            <w:shd w:val="clear" w:color="auto" w:fill="auto"/>
          </w:tcPr>
          <w:p w14:paraId="0ADB439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45*</w:t>
            </w:r>
          </w:p>
        </w:tc>
        <w:tc>
          <w:tcPr>
            <w:tcW w:w="709" w:type="dxa"/>
            <w:shd w:val="clear" w:color="auto" w:fill="auto"/>
          </w:tcPr>
          <w:p w14:paraId="18BC115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27*</w:t>
            </w:r>
          </w:p>
        </w:tc>
        <w:tc>
          <w:tcPr>
            <w:tcW w:w="709" w:type="dxa"/>
            <w:shd w:val="clear" w:color="auto" w:fill="auto"/>
          </w:tcPr>
          <w:p w14:paraId="01F2975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27*</w:t>
            </w:r>
          </w:p>
        </w:tc>
        <w:tc>
          <w:tcPr>
            <w:tcW w:w="709" w:type="dxa"/>
            <w:vMerge/>
            <w:shd w:val="clear" w:color="auto" w:fill="auto"/>
          </w:tcPr>
          <w:p w14:paraId="52A3CE4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12E2B9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24.7</w:t>
            </w:r>
          </w:p>
        </w:tc>
        <w:tc>
          <w:tcPr>
            <w:tcW w:w="709" w:type="dxa"/>
            <w:shd w:val="clear" w:color="auto" w:fill="auto"/>
          </w:tcPr>
          <w:p w14:paraId="134AA1D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72.3*</w:t>
            </w:r>
          </w:p>
        </w:tc>
      </w:tr>
      <w:tr w:rsidR="0046037B" w:rsidRPr="009E4441" w14:paraId="485E86A9" w14:textId="77777777" w:rsidTr="00856874">
        <w:trPr>
          <w:trHeight w:val="409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5B7F3271" w14:textId="6C3E1E8F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ECHO301/KEYNOTE-252 (Long, 2019)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9BEF18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Melanoma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D4528D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13C23D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 and irRECIST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B38767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PFS and 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026121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12.4</w:t>
            </w:r>
          </w:p>
        </w:tc>
        <w:tc>
          <w:tcPr>
            <w:tcW w:w="567" w:type="dxa"/>
            <w:shd w:val="clear" w:color="auto" w:fill="auto"/>
          </w:tcPr>
          <w:p w14:paraId="5F8FF7A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354</w:t>
            </w:r>
          </w:p>
        </w:tc>
        <w:tc>
          <w:tcPr>
            <w:tcW w:w="1559" w:type="dxa"/>
            <w:shd w:val="clear" w:color="auto" w:fill="auto"/>
          </w:tcPr>
          <w:p w14:paraId="311CCDE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Epacadostat + pembrolizumab</w:t>
            </w:r>
          </w:p>
        </w:tc>
        <w:tc>
          <w:tcPr>
            <w:tcW w:w="709" w:type="dxa"/>
            <w:shd w:val="clear" w:color="auto" w:fill="auto"/>
          </w:tcPr>
          <w:p w14:paraId="391524D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B34005B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4FEAD9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0956C13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4.7</w:t>
            </w:r>
          </w:p>
        </w:tc>
        <w:tc>
          <w:tcPr>
            <w:tcW w:w="708" w:type="dxa"/>
            <w:shd w:val="clear" w:color="auto" w:fill="auto"/>
          </w:tcPr>
          <w:p w14:paraId="6040284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54.9*</w:t>
            </w:r>
          </w:p>
        </w:tc>
        <w:tc>
          <w:tcPr>
            <w:tcW w:w="709" w:type="dxa"/>
            <w:shd w:val="clear" w:color="auto" w:fill="auto"/>
          </w:tcPr>
          <w:p w14:paraId="185569C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45.8</w:t>
            </w:r>
          </w:p>
        </w:tc>
        <w:tc>
          <w:tcPr>
            <w:tcW w:w="709" w:type="dxa"/>
            <w:shd w:val="clear" w:color="auto" w:fill="auto"/>
          </w:tcPr>
          <w:p w14:paraId="1FC7F68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549367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1.13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74BC420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753D367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74.4</w:t>
            </w:r>
          </w:p>
        </w:tc>
      </w:tr>
      <w:tr w:rsidR="0046037B" w:rsidRPr="009E4441" w14:paraId="305CF95F" w14:textId="77777777" w:rsidTr="00856874">
        <w:trPr>
          <w:trHeight w:val="311"/>
          <w:jc w:val="center"/>
        </w:trPr>
        <w:tc>
          <w:tcPr>
            <w:tcW w:w="1735" w:type="dxa"/>
            <w:vMerge/>
            <w:shd w:val="clear" w:color="auto" w:fill="auto"/>
          </w:tcPr>
          <w:p w14:paraId="6D60D3B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6A7EB6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2FE9E1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D02CF3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FD5219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E75795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BBBD06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352</w:t>
            </w:r>
          </w:p>
        </w:tc>
        <w:tc>
          <w:tcPr>
            <w:tcW w:w="1559" w:type="dxa"/>
            <w:shd w:val="clear" w:color="auto" w:fill="auto"/>
          </w:tcPr>
          <w:p w14:paraId="2F36A6D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Placebo + pembrolizumab</w:t>
            </w:r>
          </w:p>
        </w:tc>
        <w:tc>
          <w:tcPr>
            <w:tcW w:w="709" w:type="dxa"/>
            <w:shd w:val="clear" w:color="auto" w:fill="auto"/>
          </w:tcPr>
          <w:p w14:paraId="5EAB01A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850" w:type="dxa"/>
            <w:vMerge/>
            <w:shd w:val="clear" w:color="auto" w:fill="auto"/>
          </w:tcPr>
          <w:p w14:paraId="616C7B47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9C2316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9EF0C3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4.9</w:t>
            </w:r>
          </w:p>
        </w:tc>
        <w:tc>
          <w:tcPr>
            <w:tcW w:w="708" w:type="dxa"/>
            <w:shd w:val="clear" w:color="auto" w:fill="auto"/>
          </w:tcPr>
          <w:p w14:paraId="72B5AB1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54.9*</w:t>
            </w:r>
          </w:p>
        </w:tc>
        <w:tc>
          <w:tcPr>
            <w:tcW w:w="709" w:type="dxa"/>
            <w:shd w:val="clear" w:color="auto" w:fill="auto"/>
          </w:tcPr>
          <w:p w14:paraId="3E70B7B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45.8</w:t>
            </w:r>
          </w:p>
        </w:tc>
        <w:tc>
          <w:tcPr>
            <w:tcW w:w="709" w:type="dxa"/>
            <w:shd w:val="clear" w:color="auto" w:fill="auto"/>
          </w:tcPr>
          <w:p w14:paraId="0545C49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38.7*</w:t>
            </w:r>
          </w:p>
        </w:tc>
        <w:tc>
          <w:tcPr>
            <w:tcW w:w="709" w:type="dxa"/>
            <w:vMerge/>
            <w:shd w:val="clear" w:color="auto" w:fill="auto"/>
          </w:tcPr>
          <w:p w14:paraId="6092F8F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1670DF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698F0FC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74.1</w:t>
            </w:r>
          </w:p>
        </w:tc>
      </w:tr>
      <w:tr w:rsidR="0046037B" w:rsidRPr="009E4441" w14:paraId="5EF03D29" w14:textId="77777777" w:rsidTr="00856874">
        <w:trPr>
          <w:trHeight w:val="492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79D779A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KEYNOTE-006 (Robert, 2019)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A636BE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Melanoma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32ECA7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51B144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AE491E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 PFS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DBD01C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57.7</w:t>
            </w:r>
          </w:p>
        </w:tc>
        <w:tc>
          <w:tcPr>
            <w:tcW w:w="567" w:type="dxa"/>
            <w:shd w:val="clear" w:color="auto" w:fill="auto"/>
          </w:tcPr>
          <w:p w14:paraId="66FB4E5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556</w:t>
            </w:r>
          </w:p>
        </w:tc>
        <w:tc>
          <w:tcPr>
            <w:tcW w:w="1559" w:type="dxa"/>
            <w:shd w:val="clear" w:color="auto" w:fill="auto"/>
          </w:tcPr>
          <w:p w14:paraId="51F87DC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Ipilimumab + pembrolizumab</w:t>
            </w:r>
          </w:p>
        </w:tc>
        <w:tc>
          <w:tcPr>
            <w:tcW w:w="709" w:type="dxa"/>
            <w:shd w:val="clear" w:color="auto" w:fill="auto"/>
          </w:tcPr>
          <w:p w14:paraId="44FD000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42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8F7A945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3.57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0259EE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0E4DA77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8.4</w:t>
            </w:r>
          </w:p>
        </w:tc>
        <w:tc>
          <w:tcPr>
            <w:tcW w:w="708" w:type="dxa"/>
            <w:shd w:val="clear" w:color="auto" w:fill="auto"/>
          </w:tcPr>
          <w:p w14:paraId="541D2AE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75*</w:t>
            </w:r>
          </w:p>
        </w:tc>
        <w:tc>
          <w:tcPr>
            <w:tcW w:w="709" w:type="dxa"/>
            <w:shd w:val="clear" w:color="auto" w:fill="auto"/>
          </w:tcPr>
          <w:p w14:paraId="7E04017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55.2*</w:t>
            </w:r>
          </w:p>
        </w:tc>
        <w:tc>
          <w:tcPr>
            <w:tcW w:w="709" w:type="dxa"/>
            <w:shd w:val="clear" w:color="auto" w:fill="auto"/>
          </w:tcPr>
          <w:p w14:paraId="7AB8FD6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49.3*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5DD79A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3C901E6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32.7</w:t>
            </w:r>
          </w:p>
        </w:tc>
        <w:tc>
          <w:tcPr>
            <w:tcW w:w="709" w:type="dxa"/>
            <w:shd w:val="clear" w:color="auto" w:fill="auto"/>
          </w:tcPr>
          <w:p w14:paraId="7FEA69F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71*</w:t>
            </w:r>
          </w:p>
        </w:tc>
      </w:tr>
      <w:tr w:rsidR="0046037B" w:rsidRPr="009E4441" w14:paraId="3454489E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416747A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234B1E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A98C0E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12D58A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3AEC66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2FD243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4626B6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278</w:t>
            </w:r>
          </w:p>
        </w:tc>
        <w:tc>
          <w:tcPr>
            <w:tcW w:w="1559" w:type="dxa"/>
            <w:shd w:val="clear" w:color="auto" w:fill="auto"/>
          </w:tcPr>
          <w:p w14:paraId="6EBF351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Ipilimumab</w:t>
            </w:r>
          </w:p>
        </w:tc>
        <w:tc>
          <w:tcPr>
            <w:tcW w:w="709" w:type="dxa"/>
            <w:shd w:val="clear" w:color="auto" w:fill="auto"/>
          </w:tcPr>
          <w:p w14:paraId="3863C78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850" w:type="dxa"/>
            <w:vMerge/>
            <w:shd w:val="clear" w:color="auto" w:fill="auto"/>
          </w:tcPr>
          <w:p w14:paraId="66EA9E12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1BF076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88D009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</w:t>
            </w:r>
          </w:p>
        </w:tc>
        <w:tc>
          <w:tcPr>
            <w:tcW w:w="708" w:type="dxa"/>
            <w:shd w:val="clear" w:color="auto" w:fill="auto"/>
          </w:tcPr>
          <w:p w14:paraId="445BB34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62*</w:t>
            </w:r>
          </w:p>
        </w:tc>
        <w:tc>
          <w:tcPr>
            <w:tcW w:w="709" w:type="dxa"/>
            <w:shd w:val="clear" w:color="auto" w:fill="auto"/>
          </w:tcPr>
          <w:p w14:paraId="0CFAC87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35.2*</w:t>
            </w:r>
          </w:p>
        </w:tc>
        <w:tc>
          <w:tcPr>
            <w:tcW w:w="709" w:type="dxa"/>
            <w:shd w:val="clear" w:color="auto" w:fill="auto"/>
          </w:tcPr>
          <w:p w14:paraId="0BE99D9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27.2*</w:t>
            </w:r>
          </w:p>
        </w:tc>
        <w:tc>
          <w:tcPr>
            <w:tcW w:w="709" w:type="dxa"/>
            <w:vMerge/>
            <w:shd w:val="clear" w:color="auto" w:fill="auto"/>
          </w:tcPr>
          <w:p w14:paraId="1C4F058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E936F1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15.9</w:t>
            </w:r>
          </w:p>
        </w:tc>
        <w:tc>
          <w:tcPr>
            <w:tcW w:w="709" w:type="dxa"/>
            <w:shd w:val="clear" w:color="auto" w:fill="auto"/>
          </w:tcPr>
          <w:p w14:paraId="191ACDC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59.4*</w:t>
            </w:r>
          </w:p>
        </w:tc>
      </w:tr>
      <w:tr w:rsidR="0046037B" w:rsidRPr="009E4441" w14:paraId="0DAEF74D" w14:textId="77777777" w:rsidTr="00856874">
        <w:trPr>
          <w:trHeight w:val="626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2072B7A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NCT01740297 (Chesney, 2018)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BFB7A5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Melanoma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991808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 or 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DFC669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irRECIST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6F803B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ORR</w:t>
            </w:r>
          </w:p>
        </w:tc>
        <w:tc>
          <w:tcPr>
            <w:tcW w:w="851" w:type="dxa"/>
            <w:shd w:val="clear" w:color="auto" w:fill="auto"/>
          </w:tcPr>
          <w:p w14:paraId="53B2ABE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15.9</w:t>
            </w:r>
          </w:p>
        </w:tc>
        <w:tc>
          <w:tcPr>
            <w:tcW w:w="567" w:type="dxa"/>
            <w:shd w:val="clear" w:color="auto" w:fill="auto"/>
          </w:tcPr>
          <w:p w14:paraId="087916B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98</w:t>
            </w:r>
          </w:p>
        </w:tc>
        <w:tc>
          <w:tcPr>
            <w:tcW w:w="1559" w:type="dxa"/>
            <w:shd w:val="clear" w:color="auto" w:fill="auto"/>
          </w:tcPr>
          <w:p w14:paraId="2868DF2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Talimogene laherparepvec + ipilimumab</w:t>
            </w:r>
          </w:p>
        </w:tc>
        <w:tc>
          <w:tcPr>
            <w:tcW w:w="709" w:type="dxa"/>
            <w:shd w:val="clear" w:color="auto" w:fill="auto"/>
          </w:tcPr>
          <w:p w14:paraId="5A463E0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3C752DC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2.89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0C2AF7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67D2577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8.2</w:t>
            </w:r>
          </w:p>
        </w:tc>
        <w:tc>
          <w:tcPr>
            <w:tcW w:w="708" w:type="dxa"/>
            <w:shd w:val="clear" w:color="auto" w:fill="auto"/>
          </w:tcPr>
          <w:p w14:paraId="0B73993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65*</w:t>
            </w:r>
          </w:p>
        </w:tc>
        <w:tc>
          <w:tcPr>
            <w:tcW w:w="709" w:type="dxa"/>
            <w:shd w:val="clear" w:color="auto" w:fill="auto"/>
          </w:tcPr>
          <w:p w14:paraId="6CCA03B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54*</w:t>
            </w:r>
          </w:p>
        </w:tc>
        <w:tc>
          <w:tcPr>
            <w:tcW w:w="709" w:type="dxa"/>
            <w:shd w:val="clear" w:color="auto" w:fill="auto"/>
          </w:tcPr>
          <w:p w14:paraId="1CFE2FF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E82191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4008D6A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2E1F9BF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46037B" w:rsidRPr="009E4441" w14:paraId="2D037296" w14:textId="77777777" w:rsidTr="00856874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0C51EAA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DA43D3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0CE6A4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9D0488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67B9DB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F5D54A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13.5</w:t>
            </w:r>
          </w:p>
        </w:tc>
        <w:tc>
          <w:tcPr>
            <w:tcW w:w="567" w:type="dxa"/>
            <w:shd w:val="clear" w:color="auto" w:fill="auto"/>
          </w:tcPr>
          <w:p w14:paraId="3A869F3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599681C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Ipilimumab</w:t>
            </w:r>
          </w:p>
        </w:tc>
        <w:tc>
          <w:tcPr>
            <w:tcW w:w="709" w:type="dxa"/>
            <w:shd w:val="clear" w:color="auto" w:fill="auto"/>
          </w:tcPr>
          <w:p w14:paraId="7DFE959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</w:tcPr>
          <w:p w14:paraId="2ABDFFA7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60560E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762DFA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6.4</w:t>
            </w:r>
          </w:p>
        </w:tc>
        <w:tc>
          <w:tcPr>
            <w:tcW w:w="708" w:type="dxa"/>
            <w:shd w:val="clear" w:color="auto" w:fill="auto"/>
          </w:tcPr>
          <w:p w14:paraId="172AAE7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63*</w:t>
            </w:r>
          </w:p>
        </w:tc>
        <w:tc>
          <w:tcPr>
            <w:tcW w:w="709" w:type="dxa"/>
            <w:shd w:val="clear" w:color="auto" w:fill="auto"/>
          </w:tcPr>
          <w:p w14:paraId="5B739F7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49*</w:t>
            </w:r>
          </w:p>
        </w:tc>
        <w:tc>
          <w:tcPr>
            <w:tcW w:w="709" w:type="dxa"/>
            <w:shd w:val="clear" w:color="auto" w:fill="auto"/>
          </w:tcPr>
          <w:p w14:paraId="7DB94D5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43*</w:t>
            </w:r>
          </w:p>
        </w:tc>
        <w:tc>
          <w:tcPr>
            <w:tcW w:w="709" w:type="dxa"/>
            <w:vMerge/>
            <w:shd w:val="clear" w:color="auto" w:fill="auto"/>
          </w:tcPr>
          <w:p w14:paraId="48D96D9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584DB89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38AF029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46037B" w:rsidRPr="009E4441" w14:paraId="57C41619" w14:textId="77777777" w:rsidTr="00856874">
        <w:trPr>
          <w:trHeight w:val="48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784FB78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KEYNOTE-002 (Hamid, 2017)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540005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Melanoma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3591AA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C5FB8A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F3CC06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 and PFS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8AE1D6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14:paraId="1AAB37D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180</w:t>
            </w:r>
          </w:p>
        </w:tc>
        <w:tc>
          <w:tcPr>
            <w:tcW w:w="1559" w:type="dxa"/>
            <w:shd w:val="clear" w:color="auto" w:fill="auto"/>
          </w:tcPr>
          <w:p w14:paraId="358AD04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Pembrolizumab 2 mg/kg</w:t>
            </w:r>
          </w:p>
        </w:tc>
        <w:tc>
          <w:tcPr>
            <w:tcW w:w="709" w:type="dxa"/>
            <w:shd w:val="clear" w:color="auto" w:fill="auto"/>
          </w:tcPr>
          <w:p w14:paraId="2965406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14:paraId="2C65B9D8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7.02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shd w:val="clear" w:color="auto" w:fill="auto"/>
          </w:tcPr>
          <w:p w14:paraId="55974CF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0.58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286F793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578B022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0ADDBE8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77E3E5C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7CF3438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1B73A26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13.4</w:t>
            </w:r>
          </w:p>
        </w:tc>
        <w:tc>
          <w:tcPr>
            <w:tcW w:w="709" w:type="dxa"/>
            <w:shd w:val="clear" w:color="auto" w:fill="auto"/>
          </w:tcPr>
          <w:p w14:paraId="3E2976E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53.8*</w:t>
            </w:r>
          </w:p>
        </w:tc>
      </w:tr>
      <w:tr w:rsidR="0046037B" w:rsidRPr="009E4441" w14:paraId="1E180CB9" w14:textId="77777777" w:rsidTr="00856874">
        <w:trPr>
          <w:trHeight w:val="541"/>
          <w:jc w:val="center"/>
        </w:trPr>
        <w:tc>
          <w:tcPr>
            <w:tcW w:w="1735" w:type="dxa"/>
            <w:vMerge/>
            <w:shd w:val="clear" w:color="auto" w:fill="auto"/>
          </w:tcPr>
          <w:p w14:paraId="1890992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E50E98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11BB0E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E5DF45F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574965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4B74A1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6A1964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181</w:t>
            </w:r>
          </w:p>
        </w:tc>
        <w:tc>
          <w:tcPr>
            <w:tcW w:w="1559" w:type="dxa"/>
            <w:shd w:val="clear" w:color="auto" w:fill="auto"/>
          </w:tcPr>
          <w:p w14:paraId="300EFC0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Pembrolizumab 10 mg/kg</w:t>
            </w:r>
          </w:p>
        </w:tc>
        <w:tc>
          <w:tcPr>
            <w:tcW w:w="709" w:type="dxa"/>
            <w:shd w:val="clear" w:color="auto" w:fill="auto"/>
          </w:tcPr>
          <w:p w14:paraId="49E816E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14:paraId="67C44F46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9.64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p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1220DB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1" w:type="dxa"/>
            <w:shd w:val="clear" w:color="auto" w:fill="auto"/>
          </w:tcPr>
          <w:p w14:paraId="427504C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1E45950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6E72C04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4347270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BB028A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0.74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50147FF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14.7</w:t>
            </w:r>
          </w:p>
        </w:tc>
        <w:tc>
          <w:tcPr>
            <w:tcW w:w="709" w:type="dxa"/>
            <w:shd w:val="clear" w:color="auto" w:fill="auto"/>
          </w:tcPr>
          <w:p w14:paraId="3D7DCC6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55.7*</w:t>
            </w:r>
          </w:p>
        </w:tc>
      </w:tr>
      <w:tr w:rsidR="0046037B" w:rsidRPr="009E4441" w14:paraId="7C3A0C8B" w14:textId="77777777" w:rsidTr="00856874">
        <w:trPr>
          <w:trHeight w:val="323"/>
          <w:jc w:val="center"/>
        </w:trPr>
        <w:tc>
          <w:tcPr>
            <w:tcW w:w="1735" w:type="dxa"/>
            <w:vMerge/>
            <w:shd w:val="clear" w:color="auto" w:fill="auto"/>
          </w:tcPr>
          <w:p w14:paraId="1BACE59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2F1415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C63FB1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2A3CD48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1074B0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FD524F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EF86CD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179</w:t>
            </w:r>
          </w:p>
        </w:tc>
        <w:tc>
          <w:tcPr>
            <w:tcW w:w="1559" w:type="dxa"/>
            <w:shd w:val="clear" w:color="auto" w:fill="auto"/>
          </w:tcPr>
          <w:p w14:paraId="6B73CAF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Chemotherapy</w:t>
            </w:r>
          </w:p>
        </w:tc>
        <w:tc>
          <w:tcPr>
            <w:tcW w:w="709" w:type="dxa"/>
            <w:shd w:val="clear" w:color="auto" w:fill="auto"/>
          </w:tcPr>
          <w:p w14:paraId="543E70A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7A746126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DBFEEA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732923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5A1F5DB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005BB96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59E4A8E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/>
            <w:shd w:val="clear" w:color="auto" w:fill="auto"/>
          </w:tcPr>
          <w:p w14:paraId="3430121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331D2D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19736D6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46.1*</w:t>
            </w:r>
          </w:p>
        </w:tc>
      </w:tr>
      <w:tr w:rsidR="0046037B" w:rsidRPr="009E4441" w14:paraId="6E590990" w14:textId="77777777" w:rsidTr="00856874">
        <w:trPr>
          <w:trHeight w:val="214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5A002CCD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lastRenderedPageBreak/>
              <w:t>Checkmate 037 (Larkin, 2018; Weber, 2015)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3C39B8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Melanoma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2314DF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889267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094A6D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ORR and 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1D1BEF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8.4</w:t>
            </w:r>
          </w:p>
        </w:tc>
        <w:tc>
          <w:tcPr>
            <w:tcW w:w="567" w:type="dxa"/>
            <w:shd w:val="clear" w:color="auto" w:fill="auto"/>
          </w:tcPr>
          <w:p w14:paraId="5697749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272</w:t>
            </w:r>
          </w:p>
        </w:tc>
        <w:tc>
          <w:tcPr>
            <w:tcW w:w="1559" w:type="dxa"/>
            <w:shd w:val="clear" w:color="auto" w:fill="auto"/>
          </w:tcPr>
          <w:p w14:paraId="0B61093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Nivolumab</w:t>
            </w:r>
          </w:p>
        </w:tc>
        <w:tc>
          <w:tcPr>
            <w:tcW w:w="709" w:type="dxa"/>
            <w:shd w:val="clear" w:color="auto" w:fill="auto"/>
          </w:tcPr>
          <w:p w14:paraId="24AC6C7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27.2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5C8C129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3.45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1A6E56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1.03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7ABBCAB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3.12</w:t>
            </w:r>
          </w:p>
        </w:tc>
        <w:tc>
          <w:tcPr>
            <w:tcW w:w="708" w:type="dxa"/>
            <w:shd w:val="clear" w:color="auto" w:fill="auto"/>
          </w:tcPr>
          <w:p w14:paraId="115D3CC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56.7*</w:t>
            </w:r>
          </w:p>
        </w:tc>
        <w:tc>
          <w:tcPr>
            <w:tcW w:w="709" w:type="dxa"/>
            <w:shd w:val="clear" w:color="auto" w:fill="auto"/>
          </w:tcPr>
          <w:p w14:paraId="40F08EC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14:paraId="67A354B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37.4*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FF6EA0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3E7D8CD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15.7</w:t>
            </w:r>
          </w:p>
        </w:tc>
        <w:tc>
          <w:tcPr>
            <w:tcW w:w="709" w:type="dxa"/>
            <w:shd w:val="clear" w:color="auto" w:fill="auto"/>
          </w:tcPr>
          <w:p w14:paraId="71914D8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58.9</w:t>
            </w:r>
          </w:p>
        </w:tc>
      </w:tr>
      <w:tr w:rsidR="0046037B" w:rsidRPr="009E4441" w14:paraId="6E6F33EB" w14:textId="77777777" w:rsidTr="00856874">
        <w:trPr>
          <w:trHeight w:val="220"/>
          <w:jc w:val="center"/>
        </w:trPr>
        <w:tc>
          <w:tcPr>
            <w:tcW w:w="1735" w:type="dxa"/>
            <w:vMerge/>
            <w:shd w:val="clear" w:color="auto" w:fill="auto"/>
          </w:tcPr>
          <w:p w14:paraId="68D0D684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EC273E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4E41DC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E567CF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704A8F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8D38743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5F90CA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133</w:t>
            </w:r>
          </w:p>
        </w:tc>
        <w:tc>
          <w:tcPr>
            <w:tcW w:w="1559" w:type="dxa"/>
            <w:shd w:val="clear" w:color="auto" w:fill="auto"/>
          </w:tcPr>
          <w:p w14:paraId="7E66368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Chemotherapy</w:t>
            </w:r>
          </w:p>
        </w:tc>
        <w:tc>
          <w:tcPr>
            <w:tcW w:w="709" w:type="dxa"/>
            <w:shd w:val="clear" w:color="auto" w:fill="auto"/>
          </w:tcPr>
          <w:p w14:paraId="3247DD0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9.8</w:t>
            </w:r>
          </w:p>
        </w:tc>
        <w:tc>
          <w:tcPr>
            <w:tcW w:w="850" w:type="dxa"/>
            <w:vMerge/>
            <w:shd w:val="clear" w:color="auto" w:fill="auto"/>
          </w:tcPr>
          <w:p w14:paraId="09F6F757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27B750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544B49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3.65</w:t>
            </w:r>
          </w:p>
        </w:tc>
        <w:tc>
          <w:tcPr>
            <w:tcW w:w="708" w:type="dxa"/>
            <w:shd w:val="clear" w:color="auto" w:fill="auto"/>
          </w:tcPr>
          <w:p w14:paraId="27D160D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49.7*</w:t>
            </w:r>
          </w:p>
        </w:tc>
        <w:tc>
          <w:tcPr>
            <w:tcW w:w="709" w:type="dxa"/>
            <w:shd w:val="clear" w:color="auto" w:fill="auto"/>
          </w:tcPr>
          <w:p w14:paraId="267D23B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14:paraId="29CF4CB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7.3*</w:t>
            </w:r>
          </w:p>
        </w:tc>
        <w:tc>
          <w:tcPr>
            <w:tcW w:w="709" w:type="dxa"/>
            <w:vMerge/>
            <w:shd w:val="clear" w:color="auto" w:fill="auto"/>
          </w:tcPr>
          <w:p w14:paraId="10BED549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4090BF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14.4</w:t>
            </w:r>
          </w:p>
        </w:tc>
        <w:tc>
          <w:tcPr>
            <w:tcW w:w="709" w:type="dxa"/>
            <w:shd w:val="clear" w:color="auto" w:fill="auto"/>
          </w:tcPr>
          <w:p w14:paraId="6A1CD04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55.1</w:t>
            </w:r>
          </w:p>
        </w:tc>
      </w:tr>
      <w:tr w:rsidR="0046037B" w:rsidRPr="009E4441" w14:paraId="5DB2C07D" w14:textId="77777777" w:rsidTr="00856874">
        <w:trPr>
          <w:trHeight w:val="510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3B27AF70" w14:textId="13E32C3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NCT00094653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(Hodi, 2014; Hodi, 2010)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C82394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Melanoma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ADC074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60EED6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RECIST v1.1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5B6696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OS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1F5635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13.3</w:t>
            </w:r>
          </w:p>
        </w:tc>
        <w:tc>
          <w:tcPr>
            <w:tcW w:w="567" w:type="dxa"/>
            <w:shd w:val="clear" w:color="auto" w:fill="auto"/>
          </w:tcPr>
          <w:p w14:paraId="0DF1B84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123</w:t>
            </w:r>
          </w:p>
        </w:tc>
        <w:tc>
          <w:tcPr>
            <w:tcW w:w="1559" w:type="dxa"/>
            <w:shd w:val="clear" w:color="auto" w:fill="auto"/>
          </w:tcPr>
          <w:p w14:paraId="0D387A2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Ipilimumab + sargramostim</w:t>
            </w:r>
          </w:p>
        </w:tc>
        <w:tc>
          <w:tcPr>
            <w:tcW w:w="709" w:type="dxa"/>
            <w:shd w:val="clear" w:color="auto" w:fill="auto"/>
          </w:tcPr>
          <w:p w14:paraId="4AB300A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15.5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02C3838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1.06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 xml:space="preserve"> n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B758F5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1" w:type="dxa"/>
            <w:shd w:val="clear" w:color="auto" w:fill="auto"/>
          </w:tcPr>
          <w:p w14:paraId="7809C68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3.1</w:t>
            </w:r>
          </w:p>
        </w:tc>
        <w:tc>
          <w:tcPr>
            <w:tcW w:w="708" w:type="dxa"/>
            <w:shd w:val="clear" w:color="auto" w:fill="auto"/>
          </w:tcPr>
          <w:p w14:paraId="2A1186B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55.2*</w:t>
            </w:r>
          </w:p>
        </w:tc>
        <w:tc>
          <w:tcPr>
            <w:tcW w:w="709" w:type="dxa"/>
            <w:shd w:val="clear" w:color="auto" w:fill="auto"/>
          </w:tcPr>
          <w:p w14:paraId="7D6A603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33.6*</w:t>
            </w:r>
          </w:p>
        </w:tc>
        <w:tc>
          <w:tcPr>
            <w:tcW w:w="709" w:type="dxa"/>
            <w:shd w:val="clear" w:color="auto" w:fill="auto"/>
          </w:tcPr>
          <w:p w14:paraId="74FA053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25*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6A78DF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p</w:t>
            </w:r>
          </w:p>
        </w:tc>
        <w:tc>
          <w:tcPr>
            <w:tcW w:w="850" w:type="dxa"/>
            <w:shd w:val="clear" w:color="auto" w:fill="auto"/>
          </w:tcPr>
          <w:p w14:paraId="54FDF50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17.5</w:t>
            </w:r>
          </w:p>
        </w:tc>
        <w:tc>
          <w:tcPr>
            <w:tcW w:w="709" w:type="dxa"/>
            <w:shd w:val="clear" w:color="auto" w:fill="auto"/>
          </w:tcPr>
          <w:p w14:paraId="2DACEAA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68.9</w:t>
            </w:r>
          </w:p>
        </w:tc>
      </w:tr>
      <w:tr w:rsidR="0046037B" w:rsidRPr="009E4441" w14:paraId="65C47D8E" w14:textId="77777777" w:rsidTr="0056728F">
        <w:trPr>
          <w:trHeight w:val="295"/>
          <w:jc w:val="center"/>
        </w:trPr>
        <w:tc>
          <w:tcPr>
            <w:tcW w:w="1735" w:type="dxa"/>
            <w:vMerge/>
            <w:shd w:val="clear" w:color="auto" w:fill="auto"/>
          </w:tcPr>
          <w:p w14:paraId="2D8F619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0A0949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B70FC1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8839776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B56379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59ED49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94ED563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123</w:t>
            </w:r>
          </w:p>
        </w:tc>
        <w:tc>
          <w:tcPr>
            <w:tcW w:w="1559" w:type="dxa"/>
            <w:shd w:val="clear" w:color="auto" w:fill="auto"/>
          </w:tcPr>
          <w:p w14:paraId="205D0EB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Ipilimumab</w:t>
            </w:r>
          </w:p>
        </w:tc>
        <w:tc>
          <w:tcPr>
            <w:tcW w:w="709" w:type="dxa"/>
            <w:shd w:val="clear" w:color="auto" w:fill="auto"/>
          </w:tcPr>
          <w:p w14:paraId="2D0A0421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14.8</w:t>
            </w:r>
          </w:p>
        </w:tc>
        <w:tc>
          <w:tcPr>
            <w:tcW w:w="850" w:type="dxa"/>
            <w:vMerge/>
            <w:shd w:val="clear" w:color="auto" w:fill="auto"/>
          </w:tcPr>
          <w:p w14:paraId="744D3FAD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290B9F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53A5A8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3.1</w:t>
            </w:r>
          </w:p>
        </w:tc>
        <w:tc>
          <w:tcPr>
            <w:tcW w:w="708" w:type="dxa"/>
            <w:shd w:val="clear" w:color="auto" w:fill="auto"/>
          </w:tcPr>
          <w:p w14:paraId="7AB07A5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55.2*</w:t>
            </w:r>
          </w:p>
        </w:tc>
        <w:tc>
          <w:tcPr>
            <w:tcW w:w="709" w:type="dxa"/>
            <w:shd w:val="clear" w:color="auto" w:fill="auto"/>
          </w:tcPr>
          <w:p w14:paraId="5F520809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30*</w:t>
            </w:r>
          </w:p>
        </w:tc>
        <w:tc>
          <w:tcPr>
            <w:tcW w:w="709" w:type="dxa"/>
            <w:shd w:val="clear" w:color="auto" w:fill="auto"/>
          </w:tcPr>
          <w:p w14:paraId="690B368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23.5*</w:t>
            </w:r>
          </w:p>
        </w:tc>
        <w:tc>
          <w:tcPr>
            <w:tcW w:w="709" w:type="dxa"/>
            <w:vMerge/>
            <w:shd w:val="clear" w:color="auto" w:fill="auto"/>
          </w:tcPr>
          <w:p w14:paraId="6E37E382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11FE5D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12.7</w:t>
            </w:r>
          </w:p>
        </w:tc>
        <w:tc>
          <w:tcPr>
            <w:tcW w:w="709" w:type="dxa"/>
            <w:shd w:val="clear" w:color="auto" w:fill="auto"/>
          </w:tcPr>
          <w:p w14:paraId="6FC14D6F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52.9</w:t>
            </w:r>
          </w:p>
        </w:tc>
      </w:tr>
      <w:tr w:rsidR="0046037B" w:rsidRPr="009E4441" w14:paraId="2B1AAF9A" w14:textId="77777777" w:rsidTr="00856874">
        <w:trPr>
          <w:trHeight w:val="241"/>
          <w:jc w:val="center"/>
        </w:trPr>
        <w:tc>
          <w:tcPr>
            <w:tcW w:w="1735" w:type="dxa"/>
            <w:vMerge w:val="restart"/>
            <w:shd w:val="clear" w:color="auto" w:fill="auto"/>
          </w:tcPr>
          <w:p w14:paraId="3E118F85" w14:textId="55143CA3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NCT00289640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(Wolchok,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2010; Wolchok, 2009)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2BBC07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Melanoma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7D3D60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≥ 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4C6658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WHO criteria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A3161C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ORR</w:t>
            </w:r>
          </w:p>
        </w:tc>
        <w:tc>
          <w:tcPr>
            <w:tcW w:w="851" w:type="dxa"/>
            <w:shd w:val="clear" w:color="auto" w:fill="auto"/>
          </w:tcPr>
          <w:p w14:paraId="3380ED8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10.7</w:t>
            </w:r>
          </w:p>
        </w:tc>
        <w:tc>
          <w:tcPr>
            <w:tcW w:w="567" w:type="dxa"/>
            <w:shd w:val="clear" w:color="auto" w:fill="auto"/>
          </w:tcPr>
          <w:p w14:paraId="7426276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73</w:t>
            </w:r>
          </w:p>
        </w:tc>
        <w:tc>
          <w:tcPr>
            <w:tcW w:w="1559" w:type="dxa"/>
            <w:shd w:val="clear" w:color="auto" w:fill="auto"/>
          </w:tcPr>
          <w:p w14:paraId="76C21A1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Ipilimumab 10mg/kg</w:t>
            </w:r>
          </w:p>
        </w:tc>
        <w:tc>
          <w:tcPr>
            <w:tcW w:w="709" w:type="dxa"/>
            <w:shd w:val="clear" w:color="auto" w:fill="auto"/>
          </w:tcPr>
          <w:p w14:paraId="0F70D53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11.1</w:t>
            </w:r>
          </w:p>
        </w:tc>
        <w:tc>
          <w:tcPr>
            <w:tcW w:w="850" w:type="dxa"/>
            <w:shd w:val="clear" w:color="auto" w:fill="auto"/>
          </w:tcPr>
          <w:p w14:paraId="76B0F44C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7D990CD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1" w:type="dxa"/>
            <w:shd w:val="clear" w:color="auto" w:fill="auto"/>
          </w:tcPr>
          <w:p w14:paraId="738E1FB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2E63B5A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423D93F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4F62A766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16BCDC2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0.77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6655C34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11.3*</w:t>
            </w:r>
          </w:p>
        </w:tc>
        <w:tc>
          <w:tcPr>
            <w:tcW w:w="709" w:type="dxa"/>
            <w:shd w:val="clear" w:color="auto" w:fill="auto"/>
          </w:tcPr>
          <w:p w14:paraId="0331DDE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48.2*</w:t>
            </w:r>
          </w:p>
        </w:tc>
      </w:tr>
      <w:tr w:rsidR="0046037B" w:rsidRPr="009E4441" w14:paraId="5A5FFA5C" w14:textId="77777777" w:rsidTr="00856874">
        <w:trPr>
          <w:trHeight w:val="218"/>
          <w:jc w:val="center"/>
        </w:trPr>
        <w:tc>
          <w:tcPr>
            <w:tcW w:w="1735" w:type="dxa"/>
            <w:vMerge/>
            <w:shd w:val="clear" w:color="auto" w:fill="auto"/>
          </w:tcPr>
          <w:p w14:paraId="39CF61C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3E67D3C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C5F4941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E8A100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1953547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429DE1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8.7</w:t>
            </w:r>
          </w:p>
        </w:tc>
        <w:tc>
          <w:tcPr>
            <w:tcW w:w="567" w:type="dxa"/>
            <w:shd w:val="clear" w:color="auto" w:fill="auto"/>
          </w:tcPr>
          <w:p w14:paraId="453A683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</w:t>
            </w:r>
          </w:p>
        </w:tc>
        <w:tc>
          <w:tcPr>
            <w:tcW w:w="1559" w:type="dxa"/>
            <w:shd w:val="clear" w:color="auto" w:fill="auto"/>
          </w:tcPr>
          <w:p w14:paraId="6CBC8E2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Ipilimumab 3mg/kg</w:t>
            </w:r>
          </w:p>
        </w:tc>
        <w:tc>
          <w:tcPr>
            <w:tcW w:w="709" w:type="dxa"/>
            <w:shd w:val="clear" w:color="auto" w:fill="auto"/>
          </w:tcPr>
          <w:p w14:paraId="18A619E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4.2</w:t>
            </w:r>
          </w:p>
        </w:tc>
        <w:tc>
          <w:tcPr>
            <w:tcW w:w="850" w:type="dxa"/>
            <w:shd w:val="clear" w:color="auto" w:fill="auto"/>
          </w:tcPr>
          <w:p w14:paraId="373D75EF" w14:textId="77777777" w:rsidR="0046037B" w:rsidRPr="009E4441" w:rsidRDefault="0046037B" w:rsidP="0046037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BE22DB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851" w:type="dxa"/>
            <w:shd w:val="clear" w:color="auto" w:fill="auto"/>
          </w:tcPr>
          <w:p w14:paraId="3EFF86F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6BE8826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51DF5B6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00C21187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02727BC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0.879</w:t>
            </w: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14:paraId="692C19E8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8.6*</w:t>
            </w:r>
          </w:p>
        </w:tc>
        <w:tc>
          <w:tcPr>
            <w:tcW w:w="709" w:type="dxa"/>
            <w:shd w:val="clear" w:color="auto" w:fill="auto"/>
          </w:tcPr>
          <w:p w14:paraId="5BEAD0FA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38.5*</w:t>
            </w:r>
          </w:p>
        </w:tc>
      </w:tr>
      <w:tr w:rsidR="0046037B" w:rsidRPr="009E4441" w14:paraId="0BF57E7D" w14:textId="77777777" w:rsidTr="0056728F">
        <w:trPr>
          <w:trHeight w:val="212"/>
          <w:jc w:val="center"/>
        </w:trPr>
        <w:tc>
          <w:tcPr>
            <w:tcW w:w="173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F1478B5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F67971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41B1C74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F1F473D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DFCB260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</w:tcPr>
          <w:p w14:paraId="3253BDB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14:paraId="51A272E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14:paraId="601E8B5D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Ipilimumab 0.3mg/kg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</w:tcPr>
          <w:p w14:paraId="0ED55644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</w:tcPr>
          <w:p w14:paraId="295B1C43" w14:textId="77777777" w:rsidR="0046037B" w:rsidRPr="009E4441" w:rsidRDefault="0046037B" w:rsidP="0046037B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757FA9A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</w:tcPr>
          <w:p w14:paraId="7535ABA0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</w:tcPr>
          <w:p w14:paraId="2706167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</w:tcPr>
          <w:p w14:paraId="2F99422E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</w:tcPr>
          <w:p w14:paraId="258C9BDB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E43DC6E" w14:textId="77777777" w:rsidR="0046037B" w:rsidRPr="009E4441" w:rsidRDefault="0046037B" w:rsidP="0046037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</w:tcPr>
          <w:p w14:paraId="2C6C2075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8.6*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</w:tcPr>
          <w:p w14:paraId="4B2600B2" w14:textId="77777777" w:rsidR="0046037B" w:rsidRPr="009E4441" w:rsidRDefault="0046037B" w:rsidP="0046037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39.3*</w:t>
            </w:r>
          </w:p>
        </w:tc>
      </w:tr>
    </w:tbl>
    <w:p w14:paraId="51A99584" w14:textId="77777777" w:rsidR="002321B5" w:rsidRDefault="002321B5" w:rsidP="002321B5">
      <w:pPr>
        <w:ind w:firstLine="320"/>
        <w:rPr>
          <w:rFonts w:ascii="Times New Roman" w:eastAsia="宋体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*Represents data not directly reported in the full text.</w:t>
      </w:r>
    </w:p>
    <w:p w14:paraId="71D9CFFA" w14:textId="77777777" w:rsidR="002321B5" w:rsidRDefault="002321B5" w:rsidP="002321B5">
      <w:pPr>
        <w:ind w:firstLine="3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“P” and “N” in the top right of the HR indicate positive and negative results, respectively.</w:t>
      </w:r>
    </w:p>
    <w:p w14:paraId="1B7C2A2B" w14:textId="747E6CAF" w:rsidR="002321B5" w:rsidRDefault="00E00014" w:rsidP="002321B5">
      <w:pPr>
        <w:ind w:firstLine="320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Abbreviation: </w:t>
      </w:r>
      <w:r w:rsidR="002321B5">
        <w:rPr>
          <w:rFonts w:ascii="Times New Roman" w:hAnsi="Times New Roman"/>
          <w:color w:val="000000"/>
          <w:sz w:val="16"/>
          <w:szCs w:val="16"/>
        </w:rPr>
        <w:t>FU follow-up, N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 </w:t>
      </w:r>
      <w:r w:rsidR="002321B5">
        <w:rPr>
          <w:rFonts w:ascii="Times New Roman" w:hAnsi="Times New Roman"/>
          <w:color w:val="000000"/>
          <w:sz w:val="16"/>
          <w:szCs w:val="16"/>
        </w:rPr>
        <w:t>number of patients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, ORR objective response rate, OR odds ratio, HR hazard ratio, </w:t>
      </w:r>
      <w:r w:rsidR="002321B5">
        <w:rPr>
          <w:rFonts w:ascii="Times New Roman" w:hAnsi="Times New Roman"/>
          <w:color w:val="000000"/>
          <w:sz w:val="16"/>
          <w:szCs w:val="16"/>
        </w:rPr>
        <w:t>PFS progression-free survival,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 </w:t>
      </w:r>
      <w:r w:rsidR="002321B5">
        <w:rPr>
          <w:rFonts w:ascii="Times New Roman" w:hAnsi="Times New Roman"/>
          <w:color w:val="000000"/>
          <w:sz w:val="16"/>
          <w:szCs w:val="16"/>
        </w:rPr>
        <w:t>OS overall survival,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 3-m 3-month, 6-m 6-month, 9-m 9-month, 12-m 12-month, RECIST v1.1 </w:t>
      </w:r>
      <w:r w:rsidR="002321B5">
        <w:rPr>
          <w:rFonts w:ascii="Times New Roman" w:hAnsi="Times New Roman"/>
          <w:color w:val="000000"/>
          <w:sz w:val="16"/>
          <w:szCs w:val="16"/>
        </w:rPr>
        <w:t>r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esponse </w:t>
      </w:r>
      <w:r w:rsidR="002321B5">
        <w:rPr>
          <w:rFonts w:ascii="Times New Roman" w:hAnsi="Times New Roman"/>
          <w:color w:val="000000"/>
          <w:sz w:val="16"/>
          <w:szCs w:val="16"/>
        </w:rPr>
        <w:t>e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valuation </w:t>
      </w:r>
      <w:r w:rsidR="002321B5">
        <w:rPr>
          <w:rFonts w:ascii="Times New Roman" w:hAnsi="Times New Roman"/>
          <w:color w:val="000000"/>
          <w:sz w:val="16"/>
          <w:szCs w:val="16"/>
        </w:rPr>
        <w:t>c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riteria in </w:t>
      </w:r>
      <w:r w:rsidR="002321B5">
        <w:rPr>
          <w:rFonts w:ascii="Times New Roman" w:hAnsi="Times New Roman"/>
          <w:color w:val="000000"/>
          <w:sz w:val="16"/>
          <w:szCs w:val="16"/>
        </w:rPr>
        <w:t>s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olid </w:t>
      </w:r>
      <w:r w:rsidR="002321B5">
        <w:rPr>
          <w:rFonts w:ascii="Times New Roman" w:hAnsi="Times New Roman"/>
          <w:color w:val="000000"/>
          <w:sz w:val="16"/>
          <w:szCs w:val="16"/>
        </w:rPr>
        <w:t>t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>umours</w:t>
      </w:r>
      <w:r w:rsidR="002321B5">
        <w:rPr>
          <w:rFonts w:ascii="Times New Roman" w:hAnsi="Times New Roman"/>
          <w:color w:val="000000"/>
          <w:sz w:val="16"/>
          <w:szCs w:val="16"/>
        </w:rPr>
        <w:t xml:space="preserve"> w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>orking</w:t>
      </w:r>
      <w:r w:rsidR="002321B5">
        <w:rPr>
          <w:rFonts w:ascii="Times New Roman" w:hAnsi="Times New Roman"/>
          <w:color w:val="000000"/>
          <w:sz w:val="16"/>
          <w:szCs w:val="16"/>
        </w:rPr>
        <w:t xml:space="preserve"> g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roup version 1.1, PD-L1 anti-programmed death-ligand 1,TC tumor cell, AEs adverse events, NA </w:t>
      </w:r>
      <w:r w:rsidR="002321B5">
        <w:rPr>
          <w:rFonts w:ascii="Times New Roman" w:hAnsi="Times New Roman"/>
          <w:color w:val="000000"/>
          <w:sz w:val="16"/>
          <w:szCs w:val="16"/>
        </w:rPr>
        <w:t>not available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, </w:t>
      </w:r>
      <w:r w:rsidR="002321B5">
        <w:rPr>
          <w:rFonts w:ascii="Times New Roman" w:hAnsi="Times New Roman"/>
          <w:color w:val="000000"/>
          <w:sz w:val="16"/>
          <w:szCs w:val="16"/>
        </w:rPr>
        <w:t>PCWG2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 </w:t>
      </w:r>
      <w:r w:rsidR="002321B5">
        <w:rPr>
          <w:rFonts w:ascii="Times New Roman" w:hAnsi="Times New Roman"/>
          <w:color w:val="000000"/>
          <w:sz w:val="16"/>
          <w:szCs w:val="16"/>
        </w:rPr>
        <w:t>p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rostate </w:t>
      </w:r>
      <w:r w:rsidR="002321B5">
        <w:rPr>
          <w:rFonts w:ascii="Times New Roman" w:hAnsi="Times New Roman"/>
          <w:color w:val="000000"/>
          <w:sz w:val="16"/>
          <w:szCs w:val="16"/>
        </w:rPr>
        <w:t>c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>ancer</w:t>
      </w:r>
      <w:r w:rsidR="002321B5">
        <w:rPr>
          <w:rFonts w:ascii="Times New Roman" w:hAnsi="Times New Roman"/>
          <w:color w:val="000000"/>
          <w:sz w:val="16"/>
          <w:szCs w:val="16"/>
        </w:rPr>
        <w:t xml:space="preserve"> c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linical </w:t>
      </w:r>
      <w:r w:rsidR="002321B5">
        <w:rPr>
          <w:rFonts w:ascii="Times New Roman" w:hAnsi="Times New Roman"/>
          <w:color w:val="000000"/>
          <w:sz w:val="16"/>
          <w:szCs w:val="16"/>
        </w:rPr>
        <w:t>t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rials </w:t>
      </w:r>
      <w:r w:rsidR="002321B5">
        <w:rPr>
          <w:rFonts w:ascii="Times New Roman" w:hAnsi="Times New Roman"/>
          <w:color w:val="000000"/>
          <w:sz w:val="16"/>
          <w:szCs w:val="16"/>
        </w:rPr>
        <w:t>w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orking </w:t>
      </w:r>
      <w:r w:rsidR="002321B5">
        <w:rPr>
          <w:rFonts w:ascii="Times New Roman" w:hAnsi="Times New Roman"/>
          <w:color w:val="000000"/>
          <w:sz w:val="16"/>
          <w:szCs w:val="16"/>
        </w:rPr>
        <w:t>g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roup 2 recommendations, </w:t>
      </w:r>
      <w:r w:rsidR="002321B5">
        <w:rPr>
          <w:rFonts w:ascii="Times New Roman" w:hAnsi="Times New Roman"/>
          <w:color w:val="000000"/>
          <w:sz w:val="16"/>
          <w:szCs w:val="16"/>
        </w:rPr>
        <w:t>BRAFwt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 BRAF wild-type, </w:t>
      </w:r>
      <w:r w:rsidR="002321B5">
        <w:rPr>
          <w:rFonts w:ascii="Times New Roman" w:hAnsi="Times New Roman"/>
          <w:color w:val="000000"/>
          <w:sz w:val="16"/>
          <w:szCs w:val="16"/>
        </w:rPr>
        <w:t>irRECIST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 xml:space="preserve"> immune-related RECIST, </w:t>
      </w:r>
      <w:r w:rsidR="002321B5">
        <w:rPr>
          <w:rFonts w:ascii="Times New Roman" w:hAnsi="Times New Roman"/>
          <w:color w:val="000000"/>
          <w:sz w:val="16"/>
          <w:szCs w:val="16"/>
        </w:rPr>
        <w:t xml:space="preserve">WHO </w:t>
      </w:r>
      <w:r w:rsidR="002321B5">
        <w:rPr>
          <w:rFonts w:ascii="Times New Roman" w:hAnsi="Times New Roman" w:hint="eastAsia"/>
          <w:color w:val="000000"/>
          <w:sz w:val="16"/>
          <w:szCs w:val="16"/>
        </w:rPr>
        <w:t>world health organization.</w:t>
      </w:r>
    </w:p>
    <w:p w14:paraId="263FA2CF" w14:textId="6A5A363C" w:rsidR="006D6592" w:rsidRDefault="006D6592" w:rsidP="006D6592">
      <w:pPr>
        <w:ind w:firstLine="320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T</w:t>
      </w:r>
      <w:r>
        <w:rPr>
          <w:rFonts w:ascii="Times New Roman" w:hAnsi="Times New Roman" w:hint="eastAsia"/>
          <w:color w:val="000000"/>
          <w:sz w:val="16"/>
          <w:szCs w:val="16"/>
        </w:rPr>
        <w:t>reatment</w:t>
      </w:r>
      <w:r>
        <w:rPr>
          <w:rFonts w:ascii="Times New Roman" w:hAnsi="Times New Roman" w:hint="eastAsia"/>
          <w:color w:val="000000"/>
          <w:sz w:val="16"/>
          <w:szCs w:val="16"/>
        </w:rPr>
        <w:t>：</w:t>
      </w:r>
      <w:r>
        <w:rPr>
          <w:rFonts w:ascii="Times New Roman" w:hAnsi="Times New Roman" w:hint="eastAsia"/>
          <w:color w:val="000000"/>
          <w:sz w:val="16"/>
          <w:szCs w:val="16"/>
        </w:rPr>
        <w:t>SBRT stereotactic body radiotherapy, CC-486 oral azacitidine,</w:t>
      </w:r>
      <w:r w:rsidRPr="006D6592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LDFRT</w:t>
      </w:r>
      <w:r>
        <w:rPr>
          <w:rFonts w:ascii="Times New Roman" w:hAnsi="Times New Roman" w:hint="eastAsia"/>
          <w:color w:val="000000"/>
          <w:sz w:val="16"/>
          <w:szCs w:val="16"/>
        </w:rPr>
        <w:t xml:space="preserve"> low-dose fractionated RT radiation, </w:t>
      </w:r>
      <w:r>
        <w:rPr>
          <w:rFonts w:ascii="Times New Roman" w:hAnsi="Times New Roman"/>
          <w:color w:val="000000"/>
          <w:sz w:val="16"/>
          <w:szCs w:val="16"/>
        </w:rPr>
        <w:t>HFRT</w:t>
      </w:r>
      <w:r>
        <w:rPr>
          <w:rFonts w:ascii="Times New Roman" w:hAnsi="Times New Roman" w:hint="eastAsia"/>
          <w:color w:val="000000"/>
          <w:sz w:val="16"/>
          <w:szCs w:val="16"/>
        </w:rPr>
        <w:t xml:space="preserve"> hypofractionated radiation,</w:t>
      </w:r>
      <w:r w:rsidRPr="006D6592">
        <w:rPr>
          <w:rFonts w:ascii="Times New Roman" w:hAnsi="Times New Roman" w:hint="eastAsia"/>
          <w:color w:val="000000"/>
          <w:sz w:val="16"/>
          <w:szCs w:val="16"/>
        </w:rPr>
        <w:t xml:space="preserve"> </w:t>
      </w:r>
      <w:r>
        <w:rPr>
          <w:rFonts w:ascii="Times New Roman" w:hAnsi="Times New Roman" w:hint="eastAsia"/>
          <w:color w:val="000000"/>
          <w:sz w:val="16"/>
          <w:szCs w:val="16"/>
        </w:rPr>
        <w:t xml:space="preserve">ICI </w:t>
      </w:r>
      <w:r>
        <w:rPr>
          <w:rFonts w:ascii="Times New Roman" w:hAnsi="Times New Roman"/>
          <w:color w:val="000000"/>
          <w:sz w:val="16"/>
          <w:szCs w:val="16"/>
        </w:rPr>
        <w:t>immune checkpoint inhibitors</w:t>
      </w:r>
      <w:r>
        <w:rPr>
          <w:rFonts w:ascii="Times New Roman" w:hAnsi="Times New Roman" w:hint="eastAsia"/>
          <w:color w:val="000000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sz w:val="16"/>
          <w:szCs w:val="16"/>
        </w:rPr>
        <w:t>Cy</w:t>
      </w:r>
      <w:r>
        <w:rPr>
          <w:rFonts w:ascii="Times New Roman" w:hAnsi="Times New Roman" w:hint="eastAsia"/>
          <w:color w:val="000000"/>
          <w:sz w:val="16"/>
          <w:szCs w:val="16"/>
        </w:rPr>
        <w:t xml:space="preserve"> cyclophosphamide, </w:t>
      </w:r>
      <w:r>
        <w:rPr>
          <w:rFonts w:ascii="Times New Roman" w:hAnsi="Times New Roman"/>
          <w:color w:val="000000"/>
          <w:sz w:val="16"/>
          <w:szCs w:val="16"/>
        </w:rPr>
        <w:t>GVAX</w:t>
      </w:r>
      <w:r>
        <w:rPr>
          <w:rFonts w:ascii="Times New Roman" w:hAnsi="Times New Roman" w:hint="eastAsia"/>
          <w:color w:val="000000"/>
          <w:sz w:val="16"/>
          <w:szCs w:val="16"/>
        </w:rPr>
        <w:t xml:space="preserve"> allogeneic granulocyte-macrophage colony-stimulating factor-secreting pancreatic tumor vaccine, </w:t>
      </w:r>
      <w:r>
        <w:rPr>
          <w:rFonts w:ascii="Times New Roman" w:hAnsi="Times New Roman"/>
          <w:color w:val="000000"/>
          <w:sz w:val="16"/>
          <w:szCs w:val="16"/>
        </w:rPr>
        <w:t>CRS-207 live, attenuated</w:t>
      </w:r>
      <w:r>
        <w:rPr>
          <w:rFonts w:ascii="Times New Roman" w:hAnsi="Times New Roman" w:hint="eastAsia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Listeria monocytogenes expressing mesothelin</w:t>
      </w:r>
      <w:r>
        <w:rPr>
          <w:rFonts w:ascii="Times New Roman" w:hAnsi="Times New Roman" w:hint="eastAsia"/>
          <w:color w:val="000000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sz w:val="16"/>
          <w:szCs w:val="16"/>
        </w:rPr>
        <w:t>NIVO nivolumab</w:t>
      </w:r>
      <w:r>
        <w:rPr>
          <w:rFonts w:ascii="Times New Roman" w:hAnsi="Times New Roman" w:hint="eastAsia"/>
          <w:color w:val="000000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sz w:val="16"/>
          <w:szCs w:val="16"/>
        </w:rPr>
        <w:t>FOLFIRINOX</w:t>
      </w:r>
      <w:r>
        <w:rPr>
          <w:rFonts w:ascii="Times New Roman" w:hAnsi="Times New Roman" w:hint="eastAsia"/>
          <w:color w:val="000000"/>
          <w:sz w:val="16"/>
          <w:szCs w:val="16"/>
        </w:rPr>
        <w:t xml:space="preserve"> 5</w:t>
      </w:r>
      <w:r>
        <w:rPr>
          <w:rFonts w:ascii="Times New Roman" w:hAnsi="Times New Roman"/>
          <w:color w:val="000000"/>
          <w:sz w:val="16"/>
          <w:szCs w:val="16"/>
        </w:rPr>
        <w:t>-</w:t>
      </w:r>
      <w:r>
        <w:rPr>
          <w:rFonts w:ascii="Times New Roman" w:hAnsi="Times New Roman" w:hint="eastAsia"/>
          <w:color w:val="000000"/>
          <w:sz w:val="16"/>
          <w:szCs w:val="16"/>
        </w:rPr>
        <w:t>fluorouracil, leucovorin, irinotecan, and oxaliplatin,</w:t>
      </w:r>
    </w:p>
    <w:p w14:paraId="3B6987B0" w14:textId="5A873890" w:rsidR="00F90DBC" w:rsidRDefault="003304F4" w:rsidP="00F90DBC">
      <w:pPr>
        <w:ind w:firstLine="320"/>
        <w:jc w:val="left"/>
        <w:rPr>
          <w:rFonts w:ascii="Times New Roman" w:hAnsi="Times New Roman"/>
          <w:color w:val="000000"/>
          <w:sz w:val="16"/>
          <w:szCs w:val="16"/>
        </w:rPr>
      </w:pPr>
      <w:r w:rsidRPr="00615E3B">
        <w:rPr>
          <w:rFonts w:ascii="Times New Roman" w:hAnsi="Times New Roman"/>
          <w:color w:val="000000"/>
          <w:sz w:val="16"/>
          <w:szCs w:val="16"/>
        </w:rPr>
        <w:t>Cancer</w:t>
      </w:r>
      <w:r w:rsidR="00E8121F">
        <w:rPr>
          <w:rFonts w:ascii="Times New Roman" w:hAnsi="Times New Roman"/>
          <w:color w:val="000000"/>
          <w:sz w:val="16"/>
          <w:szCs w:val="16"/>
        </w:rPr>
        <w:t xml:space="preserve"> type</w:t>
      </w:r>
      <w:r w:rsidRPr="00615E3B">
        <w:rPr>
          <w:rFonts w:ascii="Times New Roman" w:hAnsi="Times New Roman"/>
          <w:color w:val="000000"/>
          <w:sz w:val="16"/>
          <w:szCs w:val="16"/>
        </w:rPr>
        <w:t>:</w:t>
      </w:r>
      <w:r w:rsidRPr="003304F4">
        <w:rPr>
          <w:rFonts w:ascii="Times New Roman" w:hAnsi="Times New Roman" w:hint="eastAsia"/>
          <w:color w:val="000000"/>
          <w:sz w:val="16"/>
          <w:szCs w:val="16"/>
        </w:rPr>
        <w:t xml:space="preserve"> </w:t>
      </w:r>
      <w:r>
        <w:rPr>
          <w:rFonts w:ascii="Times New Roman" w:hAnsi="Times New Roman" w:hint="eastAsia"/>
          <w:color w:val="000000"/>
          <w:sz w:val="16"/>
          <w:szCs w:val="16"/>
        </w:rPr>
        <w:t>HNSCC head and neck squamous cell carcinoma,</w:t>
      </w:r>
      <w:r w:rsidRPr="003304F4">
        <w:rPr>
          <w:rFonts w:ascii="Times New Roman" w:hAnsi="Times New Roman" w:hint="eastAsia"/>
          <w:color w:val="000000"/>
          <w:sz w:val="16"/>
          <w:szCs w:val="16"/>
        </w:rPr>
        <w:t xml:space="preserve"> </w:t>
      </w:r>
      <w:r>
        <w:rPr>
          <w:rFonts w:ascii="Times New Roman" w:hAnsi="Times New Roman" w:hint="eastAsia"/>
          <w:color w:val="000000"/>
          <w:sz w:val="16"/>
          <w:szCs w:val="16"/>
        </w:rPr>
        <w:t>NPC n</w:t>
      </w:r>
      <w:r>
        <w:rPr>
          <w:rFonts w:ascii="Times New Roman" w:hAnsi="Times New Roman"/>
          <w:color w:val="000000"/>
          <w:sz w:val="16"/>
          <w:szCs w:val="16"/>
        </w:rPr>
        <w:t>asopharyngeal carcinoma</w:t>
      </w:r>
      <w:r>
        <w:rPr>
          <w:rFonts w:ascii="Times New Roman" w:hAnsi="Times New Roman" w:hint="eastAsia"/>
          <w:color w:val="000000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sz w:val="16"/>
          <w:szCs w:val="16"/>
        </w:rPr>
        <w:t>NSCLC</w:t>
      </w:r>
      <w:r>
        <w:rPr>
          <w:rFonts w:ascii="Times New Roman" w:hAnsi="Times New Roman" w:hint="eastAsia"/>
          <w:color w:val="000000"/>
          <w:sz w:val="16"/>
          <w:szCs w:val="16"/>
        </w:rPr>
        <w:t xml:space="preserve"> non-small cell lung cancer,</w:t>
      </w:r>
      <w:r w:rsidRPr="003304F4">
        <w:rPr>
          <w:rFonts w:ascii="Times New Roman" w:hAnsi="Times New Roman" w:hint="eastAsia"/>
          <w:color w:val="000000"/>
          <w:sz w:val="16"/>
          <w:szCs w:val="16"/>
        </w:rPr>
        <w:t xml:space="preserve"> </w:t>
      </w:r>
      <w:r>
        <w:rPr>
          <w:rFonts w:ascii="Times New Roman" w:hAnsi="Times New Roman" w:hint="eastAsia"/>
          <w:color w:val="000000"/>
          <w:sz w:val="16"/>
          <w:szCs w:val="16"/>
        </w:rPr>
        <w:t>ESCC esophageal squamous cell carcinoma, GEJ gastroesophageal,</w:t>
      </w:r>
      <w:r w:rsidRPr="003304F4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hint="eastAsia"/>
          <w:color w:val="000000"/>
          <w:sz w:val="16"/>
          <w:szCs w:val="16"/>
        </w:rPr>
        <w:t xml:space="preserve">HCC hepatocellular </w:t>
      </w:r>
      <w:r>
        <w:rPr>
          <w:rFonts w:ascii="Times New Roman" w:hAnsi="Times New Roman"/>
          <w:color w:val="000000"/>
          <w:sz w:val="16"/>
          <w:szCs w:val="16"/>
        </w:rPr>
        <w:t>c</w:t>
      </w:r>
      <w:r>
        <w:rPr>
          <w:rFonts w:ascii="Times New Roman" w:hAnsi="Times New Roman" w:hint="eastAsia"/>
          <w:color w:val="000000"/>
          <w:sz w:val="16"/>
          <w:szCs w:val="16"/>
        </w:rPr>
        <w:t xml:space="preserve">arcinoma, </w:t>
      </w:r>
      <w:r>
        <w:rPr>
          <w:rFonts w:ascii="Times New Roman" w:hAnsi="Times New Roman"/>
          <w:color w:val="000000"/>
          <w:sz w:val="16"/>
          <w:szCs w:val="16"/>
        </w:rPr>
        <w:t>RCC</w:t>
      </w:r>
      <w:r>
        <w:rPr>
          <w:rFonts w:ascii="Times New Roman" w:hAnsi="Times New Roman" w:hint="eastAsia"/>
          <w:color w:val="000000"/>
          <w:sz w:val="16"/>
          <w:szCs w:val="16"/>
        </w:rPr>
        <w:t xml:space="preserve"> renal cell carcinoma.</w:t>
      </w:r>
      <w:r>
        <w:rPr>
          <w:rFonts w:ascii="Times New Roman" w:hAnsi="Times New Roman"/>
          <w:color w:val="000000"/>
          <w:sz w:val="16"/>
          <w:szCs w:val="16"/>
        </w:rPr>
        <w:t xml:space="preserve"> </w:t>
      </w:r>
    </w:p>
    <w:p w14:paraId="44740BF1" w14:textId="77777777" w:rsidR="00F90DBC" w:rsidRDefault="00F90DBC" w:rsidP="00F90DBC">
      <w:pPr>
        <w:ind w:firstLine="320"/>
        <w:jc w:val="left"/>
        <w:rPr>
          <w:rFonts w:ascii="Times New Roman" w:hAnsi="Times New Roman"/>
          <w:color w:val="000000"/>
          <w:sz w:val="16"/>
          <w:szCs w:val="16"/>
        </w:rPr>
      </w:pPr>
    </w:p>
    <w:p w14:paraId="61666504" w14:textId="77777777" w:rsidR="00F90DBC" w:rsidRDefault="00F90DBC" w:rsidP="00F90DBC">
      <w:pPr>
        <w:ind w:firstLine="320"/>
        <w:jc w:val="left"/>
        <w:rPr>
          <w:rFonts w:ascii="Times New Roman" w:hAnsi="Times New Roman"/>
          <w:color w:val="000000"/>
          <w:sz w:val="16"/>
          <w:szCs w:val="16"/>
        </w:rPr>
      </w:pPr>
    </w:p>
    <w:p w14:paraId="5C171680" w14:textId="77777777" w:rsidR="00F90DBC" w:rsidRDefault="00F90DBC" w:rsidP="00F90DBC">
      <w:pPr>
        <w:ind w:firstLine="320"/>
        <w:jc w:val="left"/>
        <w:rPr>
          <w:rFonts w:ascii="Times New Roman" w:hAnsi="Times New Roman"/>
          <w:color w:val="000000"/>
          <w:sz w:val="16"/>
          <w:szCs w:val="16"/>
        </w:rPr>
      </w:pPr>
    </w:p>
    <w:p w14:paraId="7E2D9C87" w14:textId="77777777" w:rsidR="00F90DBC" w:rsidRDefault="00F90DBC" w:rsidP="00F90DBC">
      <w:pPr>
        <w:ind w:firstLine="320"/>
        <w:jc w:val="left"/>
        <w:rPr>
          <w:rFonts w:ascii="Times New Roman" w:hAnsi="Times New Roman"/>
          <w:color w:val="000000"/>
          <w:sz w:val="16"/>
          <w:szCs w:val="16"/>
        </w:rPr>
      </w:pPr>
    </w:p>
    <w:p w14:paraId="05DDB989" w14:textId="77777777" w:rsidR="00F90DBC" w:rsidRDefault="00F90DBC" w:rsidP="00F90DBC">
      <w:pPr>
        <w:ind w:firstLine="320"/>
        <w:jc w:val="left"/>
        <w:rPr>
          <w:rFonts w:ascii="Times New Roman" w:hAnsi="Times New Roman"/>
          <w:color w:val="000000"/>
          <w:sz w:val="16"/>
          <w:szCs w:val="16"/>
        </w:rPr>
      </w:pPr>
    </w:p>
    <w:p w14:paraId="5E6BB3CB" w14:textId="2D2D254E" w:rsidR="00BA0BF1" w:rsidRPr="00F90DBC" w:rsidRDefault="00341CAA" w:rsidP="00F90DBC">
      <w:pPr>
        <w:jc w:val="left"/>
        <w:rPr>
          <w:rFonts w:ascii="Times New Roman" w:hAnsi="Times New Roman" w:cs="Times New Roman"/>
          <w:sz w:val="16"/>
          <w:szCs w:val="16"/>
        </w:rPr>
      </w:pPr>
      <w:r w:rsidRPr="00341CAA">
        <w:rPr>
          <w:rFonts w:ascii="Times New Roman" w:eastAsia="等线" w:hAnsi="Times New Roman" w:cs="Times New Roman"/>
          <w:b/>
          <w:color w:val="000000"/>
          <w:kern w:val="0"/>
          <w:sz w:val="16"/>
          <w:szCs w:val="16"/>
        </w:rPr>
        <w:lastRenderedPageBreak/>
        <w:t>Additional</w:t>
      </w:r>
      <w:r w:rsidR="00F90DBC" w:rsidRPr="00E3257E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1B7222">
        <w:rPr>
          <w:rFonts w:ascii="Times New Roman" w:hAnsi="Times New Roman" w:cs="Times New Roman"/>
          <w:b/>
          <w:bCs/>
          <w:sz w:val="16"/>
          <w:szCs w:val="16"/>
        </w:rPr>
        <w:t>T</w:t>
      </w:r>
      <w:r w:rsidR="001B7222">
        <w:rPr>
          <w:rFonts w:ascii="Times New Roman" w:hAnsi="Times New Roman" w:cs="Times New Roman" w:hint="eastAsia"/>
          <w:b/>
          <w:bCs/>
          <w:sz w:val="16"/>
          <w:szCs w:val="16"/>
        </w:rPr>
        <w:t>able</w:t>
      </w:r>
      <w:bookmarkStart w:id="0" w:name="_GoBack"/>
      <w:bookmarkEnd w:id="0"/>
      <w:r w:rsidR="00F90DBC" w:rsidRPr="00D62595">
        <w:rPr>
          <w:rFonts w:ascii="Times New Roman" w:hAnsi="Times New Roman" w:cs="Times New Roman"/>
          <w:b/>
          <w:bCs/>
          <w:sz w:val="16"/>
          <w:szCs w:val="16"/>
        </w:rPr>
        <w:t xml:space="preserve"> 3</w:t>
      </w:r>
      <w:r w:rsidR="00F90DBC" w:rsidRPr="00E34C52">
        <w:rPr>
          <w:rFonts w:ascii="Times New Roman" w:hAnsi="Times New Roman" w:cs="Times New Roman"/>
          <w:sz w:val="16"/>
          <w:szCs w:val="16"/>
        </w:rPr>
        <w:t xml:space="preserve">. Summary of non-randomized controlled phase 2 trials for previously treated advanced solid </w:t>
      </w:r>
      <w:r w:rsidR="00F90DBC">
        <w:rPr>
          <w:rFonts w:ascii="Times New Roman" w:hAnsi="Times New Roman" w:cs="Times New Roman"/>
          <w:sz w:val="16"/>
          <w:szCs w:val="16"/>
        </w:rPr>
        <w:t>cancers</w:t>
      </w:r>
      <w:r w:rsidR="00F90DBC" w:rsidRPr="00E34C52">
        <w:rPr>
          <w:rFonts w:ascii="Times New Roman" w:hAnsi="Times New Roman" w:cs="Times New Roman"/>
          <w:sz w:val="16"/>
          <w:szCs w:val="16"/>
        </w:rPr>
        <w:t xml:space="preserve"> </w:t>
      </w:r>
      <w:r w:rsidR="00F90DBC">
        <w:rPr>
          <w:rFonts w:ascii="Times New Roman" w:hAnsi="Times New Roman" w:cs="Times New Roman"/>
          <w:sz w:val="16"/>
          <w:szCs w:val="16"/>
        </w:rPr>
        <w:t xml:space="preserve">with </w:t>
      </w:r>
      <w:r w:rsidR="00F90DBC" w:rsidRPr="009E4441">
        <w:rPr>
          <w:rFonts w:ascii="Times New Roman" w:hAnsi="Times New Roman" w:cs="Times New Roman" w:hint="eastAsia"/>
          <w:sz w:val="16"/>
          <w:szCs w:val="16"/>
        </w:rPr>
        <w:t>immunotherapy</w:t>
      </w:r>
      <w:r w:rsidR="00F90DBC" w:rsidRPr="00E34C52">
        <w:rPr>
          <w:rFonts w:ascii="Times New Roman" w:hAnsi="Times New Roman" w:cs="Times New Roman"/>
          <w:sz w:val="16"/>
          <w:szCs w:val="16"/>
        </w:rPr>
        <w:t>.</w:t>
      </w:r>
      <w:r w:rsidR="003304F4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</w:t>
      </w:r>
    </w:p>
    <w:tbl>
      <w:tblPr>
        <w:tblStyle w:val="aa"/>
        <w:tblpPr w:leftFromText="181" w:rightFromText="181" w:vertAnchor="page" w:horzAnchor="margin" w:tblpY="2410"/>
        <w:tblOverlap w:val="never"/>
        <w:tblW w:w="14879" w:type="dxa"/>
        <w:tblLayout w:type="fixed"/>
        <w:tblLook w:val="04A0" w:firstRow="1" w:lastRow="0" w:firstColumn="1" w:lastColumn="0" w:noHBand="0" w:noVBand="1"/>
      </w:tblPr>
      <w:tblGrid>
        <w:gridCol w:w="1980"/>
        <w:gridCol w:w="997"/>
        <w:gridCol w:w="704"/>
        <w:gridCol w:w="1276"/>
        <w:gridCol w:w="498"/>
        <w:gridCol w:w="636"/>
        <w:gridCol w:w="850"/>
        <w:gridCol w:w="709"/>
        <w:gridCol w:w="1417"/>
        <w:gridCol w:w="709"/>
        <w:gridCol w:w="851"/>
        <w:gridCol w:w="708"/>
        <w:gridCol w:w="709"/>
        <w:gridCol w:w="709"/>
        <w:gridCol w:w="709"/>
        <w:gridCol w:w="850"/>
        <w:gridCol w:w="567"/>
      </w:tblGrid>
      <w:tr w:rsidR="00377C81" w:rsidRPr="0009246E" w14:paraId="42EE480C" w14:textId="77777777" w:rsidTr="00101E3D">
        <w:tc>
          <w:tcPr>
            <w:tcW w:w="19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BE0D2E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24418712"/>
            <w:r w:rsidRPr="009E444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Trial and author</w:t>
            </w:r>
          </w:p>
        </w:tc>
        <w:tc>
          <w:tcPr>
            <w:tcW w:w="99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0C46FF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Cancer</w:t>
            </w:r>
            <w:r w:rsidRPr="0009246E">
              <w:rPr>
                <w:rFonts w:ascii="Times New Roman" w:hAnsi="Times New Roman" w:cs="Times New Roman"/>
                <w:sz w:val="16"/>
                <w:szCs w:val="16"/>
              </w:rPr>
              <w:t xml:space="preserve"> type</w:t>
            </w:r>
          </w:p>
        </w:tc>
        <w:tc>
          <w:tcPr>
            <w:tcW w:w="70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0C8D33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46E">
              <w:rPr>
                <w:rFonts w:ascii="Times New Roman" w:hAnsi="Times New Roman" w:cs="Times New Roman"/>
                <w:sz w:val="16"/>
                <w:szCs w:val="16"/>
              </w:rPr>
              <w:t>Line of treatment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919F9D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46E">
              <w:rPr>
                <w:rFonts w:ascii="Times New Roman" w:hAnsi="Times New Roman" w:cs="Times New Roman"/>
                <w:sz w:val="16"/>
                <w:szCs w:val="16"/>
              </w:rPr>
              <w:t>Assessment criteria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A52BD3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46E">
              <w:rPr>
                <w:rFonts w:ascii="Times New Roman" w:hAnsi="Times New Roman" w:cs="Times New Roman"/>
                <w:sz w:val="16"/>
                <w:szCs w:val="16"/>
              </w:rPr>
              <w:t>Primary endpoint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8EE357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46E">
              <w:rPr>
                <w:rFonts w:ascii="Times New Roman" w:hAnsi="Times New Roman" w:cs="Times New Roman"/>
                <w:sz w:val="16"/>
                <w:szCs w:val="16"/>
              </w:rPr>
              <w:t>Median FU (month)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B46875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46E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1820E7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46E">
              <w:rPr>
                <w:rFonts w:ascii="Times New Roman" w:hAnsi="Times New Roman" w:cs="Times New Roman"/>
                <w:sz w:val="16"/>
                <w:szCs w:val="16"/>
              </w:rPr>
              <w:t>Treatment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2B313F0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46E">
              <w:rPr>
                <w:rFonts w:ascii="Times New Roman" w:hAnsi="Times New Roman" w:cs="Times New Roman"/>
                <w:sz w:val="16"/>
                <w:szCs w:val="16"/>
              </w:rPr>
              <w:t>ORR (%)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B10A5BF" w14:textId="77777777" w:rsidR="00377C81" w:rsidRPr="0009246E" w:rsidRDefault="00377C81" w:rsidP="00101E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46E">
              <w:rPr>
                <w:rFonts w:ascii="Times New Roman" w:hAnsi="Times New Roman" w:cs="Times New Roman"/>
                <w:sz w:val="16"/>
                <w:szCs w:val="16"/>
              </w:rPr>
              <w:t>PFS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8B355C5" w14:textId="77777777" w:rsidR="00377C81" w:rsidRPr="0009246E" w:rsidRDefault="00377C81" w:rsidP="00101E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</w:tr>
      <w:tr w:rsidR="00377C81" w:rsidRPr="0009246E" w14:paraId="16915FF2" w14:textId="77777777" w:rsidTr="00101E3D">
        <w:tc>
          <w:tcPr>
            <w:tcW w:w="19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A4EDA43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181761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D45B251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5D68B3E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A89DBE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9B86228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19A7419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D649536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BCFFF3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B3E41F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46E">
              <w:rPr>
                <w:rFonts w:ascii="Times New Roman" w:hAnsi="Times New Roman" w:cs="Times New Roman"/>
                <w:sz w:val="16"/>
                <w:szCs w:val="16"/>
              </w:rPr>
              <w:t>Median (month)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F4340BF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46E">
              <w:rPr>
                <w:rFonts w:ascii="Times New Roman" w:hAnsi="Times New Roman" w:cs="Times New Roman"/>
                <w:sz w:val="16"/>
                <w:szCs w:val="16"/>
              </w:rPr>
              <w:t>3-m (%)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2179DCD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46E">
              <w:rPr>
                <w:rFonts w:ascii="Times New Roman" w:hAnsi="Times New Roman" w:cs="Times New Roman"/>
                <w:sz w:val="16"/>
                <w:szCs w:val="16"/>
              </w:rPr>
              <w:t>6-m (%)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F0DA714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46E">
              <w:rPr>
                <w:rFonts w:ascii="Times New Roman" w:hAnsi="Times New Roman" w:cs="Times New Roman"/>
                <w:sz w:val="16"/>
                <w:szCs w:val="16"/>
              </w:rPr>
              <w:t>9-m (%)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CF696E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46E">
              <w:rPr>
                <w:rFonts w:ascii="Times New Roman" w:hAnsi="Times New Roman" w:cs="Times New Roman"/>
                <w:sz w:val="16"/>
                <w:szCs w:val="16"/>
              </w:rPr>
              <w:t>12-m (%)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0C7F85" w14:textId="77777777" w:rsidR="00377C81" w:rsidRPr="0009246E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46E">
              <w:rPr>
                <w:rFonts w:ascii="Times New Roman" w:hAnsi="Times New Roman" w:cs="Times New Roman"/>
                <w:sz w:val="16"/>
                <w:szCs w:val="16"/>
              </w:rPr>
              <w:t>Median (month)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84F3FF" w14:textId="77777777" w:rsidR="00377C81" w:rsidRPr="0009246E" w:rsidRDefault="00377C81" w:rsidP="00101E3D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09246E">
              <w:rPr>
                <w:rFonts w:ascii="Times New Roman" w:hAnsi="Times New Roman" w:cs="Times New Roman"/>
                <w:sz w:val="16"/>
                <w:szCs w:val="16"/>
              </w:rPr>
              <w:t>12-m (%)</w:t>
            </w:r>
          </w:p>
        </w:tc>
      </w:tr>
      <w:tr w:rsidR="00377C81" w:rsidRPr="0009246E" w14:paraId="2EA20B4F" w14:textId="77777777" w:rsidTr="00101E3D">
        <w:trPr>
          <w:trHeight w:val="127"/>
        </w:trPr>
        <w:tc>
          <w:tcPr>
            <w:tcW w:w="14879" w:type="dxa"/>
            <w:gridSpan w:val="17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21A8660" w14:textId="77777777" w:rsidR="00377C81" w:rsidRPr="00F5490D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490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Head and neck, HNSCC</w:t>
            </w:r>
          </w:p>
        </w:tc>
      </w:tr>
      <w:bookmarkEnd w:id="1"/>
      <w:tr w:rsidR="00377C81" w:rsidRPr="0009246E" w14:paraId="7CEF5775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998A7E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NCT03082534 (Sacco,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106DE00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HNSCC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237116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A2849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654B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AD276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CC9CE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6AC8D5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Pembrolizumab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cetuximab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B6C4E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ADAA3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67CBF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0856E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FA2DF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C30F7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35FA5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18.4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D0A8F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63.8</w:t>
            </w:r>
          </w:p>
        </w:tc>
      </w:tr>
      <w:tr w:rsidR="00377C81" w:rsidRPr="0009246E" w14:paraId="36FF36D3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4FB1F2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NCT03370276 (Chung,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0E6507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HNSCC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EA9BB6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870D8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F975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Safety and OS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FEAD0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40516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7F223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Cetuximab and 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4FD33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6608B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6A4A3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64.6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AE52F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B2651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DBF6A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91FDF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C9E26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44.0</w:t>
            </w:r>
          </w:p>
        </w:tc>
      </w:tr>
      <w:tr w:rsidR="00377C81" w:rsidRPr="0009246E" w14:paraId="057E801D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7E7195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NCT02207530 (Zandberg, 2019)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77C3EC8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HNSCC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255F3A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7103D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D357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E8A7F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8170A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CA6A3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Durvalumab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5898E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EE3A6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4401A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46.2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01056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399CE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46461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FC460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16B08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33.6</w:t>
            </w:r>
          </w:p>
        </w:tc>
      </w:tr>
      <w:tr w:rsidR="00377C81" w:rsidRPr="0009246E" w14:paraId="42BEDB7A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588F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NCT01693562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(Segal, 2019)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2C63461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HNSCC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783BCB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EB775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E541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Safety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FCF07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A2C81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E3350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Durvalumab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7563F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89092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319BE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379CC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8560C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DF2CE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CB707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A756E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38.0</w:t>
            </w:r>
          </w:p>
        </w:tc>
      </w:tr>
      <w:tr w:rsidR="00377C81" w:rsidRPr="0009246E" w14:paraId="248848E0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6AA3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KEYNOTE-055 (Bauml, 2017)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47EBEF9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HNSCC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153733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78968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432D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8FC5A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9ED6E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A68AE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2C4C0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6CE57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AC8A1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36.4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3A1EC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BB4EE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CF882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A81B6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2F742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36.9</w:t>
            </w:r>
          </w:p>
        </w:tc>
      </w:tr>
      <w:tr w:rsidR="00377C81" w:rsidRPr="0009246E" w14:paraId="5EA128D4" w14:textId="77777777" w:rsidTr="00101E3D">
        <w:trPr>
          <w:trHeight w:val="127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07625" w14:textId="77777777" w:rsidR="00377C81" w:rsidRPr="00F5490D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490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Head and neck, NPC</w:t>
            </w:r>
          </w:p>
        </w:tc>
      </w:tr>
      <w:tr w:rsidR="00377C81" w:rsidRPr="0009246E" w14:paraId="2E44F671" w14:textId="77777777" w:rsidTr="00101E3D">
        <w:trPr>
          <w:trHeight w:val="274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A8407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POLARIS-02 (Wang,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CBE850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PD-L1 &gt; 25%, NPC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01346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453B3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 and</w:t>
            </w:r>
          </w:p>
          <w:p w14:paraId="13FDDCD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irRECIST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D0DE39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E02C1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09005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5FF9F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Toripalimab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04DD6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20.5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ADC6F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AB73E8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E5EB5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52.8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81B0C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67DC7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32.4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2C6E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168DA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79.1</w:t>
            </w:r>
          </w:p>
        </w:tc>
      </w:tr>
      <w:tr w:rsidR="00377C81" w:rsidRPr="0009246E" w14:paraId="44059F42" w14:textId="77777777" w:rsidTr="00101E3D">
        <w:trPr>
          <w:trHeight w:val="236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AF1E6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272EF91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PD-L1 ≤ 25%, NPC</w:t>
            </w: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17AC3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37B72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F79BA2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E6DDA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D2432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6645A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8B948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CEC07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BB380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613C5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556AC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EDB6C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19.3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98E0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1AF3B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54.5</w:t>
            </w:r>
          </w:p>
        </w:tc>
      </w:tr>
      <w:tr w:rsidR="00377C81" w:rsidRPr="0009246E" w14:paraId="12594510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6BB7BA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NCI-9742 (Ma, 2018)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01834C8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NPC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51B738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2B69B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28F5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C2E61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02203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9AC47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708F1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2ED24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45D4F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08181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92119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B892E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E8C71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29A98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59.0</w:t>
            </w:r>
          </w:p>
        </w:tc>
      </w:tr>
      <w:tr w:rsidR="00377C81" w:rsidRPr="0009246E" w14:paraId="76C57C66" w14:textId="77777777" w:rsidTr="00101E3D">
        <w:trPr>
          <w:trHeight w:val="127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5BB1FF4" w14:textId="77777777" w:rsidR="00377C81" w:rsidRPr="00F5490D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490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Lung, NSCLC</w:t>
            </w:r>
          </w:p>
        </w:tc>
      </w:tr>
      <w:tr w:rsidR="00377C81" w:rsidRPr="0009246E" w14:paraId="70D7489D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1424E1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TAIL (Ardizzoni,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7B9A32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NSCLC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7B4620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 or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22CC5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5045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Safety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851B7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7B2FC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E4715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atezolizumab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DD934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675E0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9054C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11C69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FC565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89060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B8D36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93956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50.2</w:t>
            </w:r>
          </w:p>
        </w:tc>
      </w:tr>
      <w:tr w:rsidR="00377C81" w:rsidRPr="0009246E" w14:paraId="35401E77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E0991B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ENCORE 601 (Hellmann,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2027FBD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NSCLC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8F613B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5F49C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irRECIST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9EC35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B7DAB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4E3B4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643FCD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Entinostat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48725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584FF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5FFE1E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8A902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C9AA5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99D5C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AC0AC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25CD4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377C81" w:rsidRPr="0009246E" w14:paraId="4ABB7B8C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7DD8BA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NCT02250326 (Morgensztern,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0942758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NSCLC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5A2C3C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3DBB6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B3FE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PFS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DF407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B8A38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966D99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Durvalumab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nab-paclitaxel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B59A3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EA2A9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6FB67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B70EF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C6657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2F352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164E7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CD0165" w14:textId="77777777" w:rsidR="00377C81" w:rsidRPr="00AD2F87" w:rsidRDefault="00377C81" w:rsidP="00101E3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44.0</w:t>
            </w:r>
          </w:p>
        </w:tc>
      </w:tr>
      <w:tr w:rsidR="00377C81" w:rsidRPr="0009246E" w14:paraId="33AD4554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57F8D5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Fujimoto, 2019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595F0B0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NSCLC with IIP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E36775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8C104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85F6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PFS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520CA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BC28A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705B2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666BF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49D44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E617BF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DC7F5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0E7F6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39845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9761E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94131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88.8</w:t>
            </w:r>
          </w:p>
        </w:tc>
      </w:tr>
      <w:tr w:rsidR="00377C81" w:rsidRPr="0009246E" w14:paraId="21138D24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949778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NCT02316002 (Bauml, 2019)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27BC2A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NSCLC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0E81CA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9FCFD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451A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PFS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ED4D8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C345E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5D61F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834F2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7FE3D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18.7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542E5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8339F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52A71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68.4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E0333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185D2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41.6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BA7B2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90.9</w:t>
            </w:r>
          </w:p>
        </w:tc>
      </w:tr>
      <w:tr w:rsidR="00377C81" w:rsidRPr="0009246E" w14:paraId="4DFD2955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A6F3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Lee, 2018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9D30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NSCLC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2381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7DD3A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E2BC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513C7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8A7C2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8C9977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C5A6D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9F9AA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2FC796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48.8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CAD0A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B3FEF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48670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A62F2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6C6F7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58.3</w:t>
            </w:r>
          </w:p>
        </w:tc>
      </w:tr>
      <w:tr w:rsidR="00377C81" w:rsidRPr="0009246E" w14:paraId="1625CD31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77A7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NCT03085069 (Yang, 2022)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135B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NSCLC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6803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3112C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90AA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0A2CF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6ADA9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8509FC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Camrelizumab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0F909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2A697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1BC83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51.9*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DC368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32.4*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2599F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21.7*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904AE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16.8*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97812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417B5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53.2*</w:t>
            </w:r>
          </w:p>
        </w:tc>
      </w:tr>
      <w:tr w:rsidR="00377C81" w:rsidRPr="0009246E" w14:paraId="2B24FCAA" w14:textId="77777777" w:rsidTr="00101E3D"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D8BB2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Lung, squamous NSCLC</w:t>
            </w:r>
          </w:p>
        </w:tc>
      </w:tr>
      <w:tr w:rsidR="00377C81" w:rsidRPr="0009246E" w14:paraId="256667ED" w14:textId="77777777" w:rsidTr="00101E3D"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DC6C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NCT03373760 (Leighl,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04D0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rimary resistance to ICIs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9273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416E7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37F27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5DCF9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F2BB1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FF266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Tremelimumab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durvalumab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715C9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F8F90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76268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32.6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B20B7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6E09E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7EB59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083C9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0845B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30.3</w:t>
            </w:r>
          </w:p>
        </w:tc>
      </w:tr>
      <w:tr w:rsidR="00377C81" w:rsidRPr="0009246E" w14:paraId="628905F2" w14:textId="77777777" w:rsidTr="00101E3D"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DB3A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2159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cquired resistance to ICIs</w:t>
            </w: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3085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B4AEC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9A1DDC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C64B8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4C35E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BD0A8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48CF0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3C1DE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554349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730AA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6C9B8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979BB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3D266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F7FBF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30.3</w:t>
            </w:r>
          </w:p>
        </w:tc>
      </w:tr>
      <w:tr w:rsidR="00377C81" w:rsidRPr="0009246E" w14:paraId="0FD43EC8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5F40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CheckMate 171 (Felip,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E6ABC" w14:textId="77777777" w:rsidR="00377C81" w:rsidRPr="00AD2F87" w:rsidRDefault="00377C81" w:rsidP="00101E3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Squamous NSCLC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173C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329B9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6C51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AEs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44052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85B3E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539AD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6899A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DB813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F839B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CB510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F0B68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969D2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189C3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2EC8A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42.7</w:t>
            </w:r>
          </w:p>
        </w:tc>
      </w:tr>
      <w:tr w:rsidR="00377C81" w:rsidRPr="0009246E" w14:paraId="156A011D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9342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CheckMate 063 (Rizvi, 2015)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2B088" w14:textId="77777777" w:rsidR="00377C81" w:rsidRPr="00AD2F87" w:rsidRDefault="00377C81" w:rsidP="00101E3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Squamous NSCLC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B2E9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C83BB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8A16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4564F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3ED1B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01051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2E385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34901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89840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42.2*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9AABB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B9E3D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24.2*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66AC0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E1C12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BB319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40.8</w:t>
            </w:r>
          </w:p>
        </w:tc>
      </w:tr>
      <w:tr w:rsidR="00377C81" w:rsidRPr="0009246E" w14:paraId="1D74EF80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9832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ONO-4538-05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Saka, 2021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99CA0" w14:textId="77777777" w:rsidR="00377C81" w:rsidRPr="00AD2F87" w:rsidRDefault="00377C81" w:rsidP="00101E3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Squamous NSCLC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A931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58F76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8DAE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93972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19AF7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6C75D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F09EC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07251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258D3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56.3*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A7258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37.1*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56E4B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24.8*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90F6F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24.8*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5ECA8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8B84D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71*</w:t>
            </w:r>
          </w:p>
        </w:tc>
      </w:tr>
      <w:tr w:rsidR="00377C81" w:rsidRPr="0009246E" w14:paraId="77362F13" w14:textId="77777777" w:rsidTr="00101E3D"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4B37B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Lung, non-squamous NSCLC</w:t>
            </w:r>
          </w:p>
        </w:tc>
      </w:tr>
      <w:tr w:rsidR="00377C81" w:rsidRPr="0009246E" w14:paraId="1AA36E53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8F15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NCT03083041 (Zhou,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FD080" w14:textId="77777777" w:rsidR="00377C81" w:rsidRPr="00AD2F87" w:rsidRDefault="00377C81" w:rsidP="00101E3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Non-squamous NSCLC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EB15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A7282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C6B8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763AE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BEFC2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DD03A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Camrelizumab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apatinib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E28F4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A0C1E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F3AE26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．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0D5BF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48.6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8D1F9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39.4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00D08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4D60A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81BFA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57.0</w:t>
            </w:r>
          </w:p>
        </w:tc>
      </w:tr>
      <w:tr w:rsidR="00377C81" w:rsidRPr="0009246E" w14:paraId="3ED70A3A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C202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JapicCTI-132073 (Nishio, 2016)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，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ONO-4538-06 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（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Saka, 2021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A1BE8" w14:textId="77777777" w:rsidR="00377C81" w:rsidRPr="00AD2F87" w:rsidRDefault="00377C81" w:rsidP="00101E3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Non-squamous NSCLC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D85C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2, 3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D1C56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8E333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50A7E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46A67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6D9AC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D83CF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22.4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A83DD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E59B7C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39.3*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EC102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28.9*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33A83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27.2*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C9A05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184F5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A7B4F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</w:tr>
      <w:tr w:rsidR="00377C81" w:rsidRPr="0009246E" w14:paraId="27ED6766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03560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Lung, SCLC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C89B4" w14:textId="77777777" w:rsidR="00377C81" w:rsidRPr="00AD2F87" w:rsidRDefault="00377C81" w:rsidP="00101E3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B927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6E8B1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9C89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F22D2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BA8C7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FAB17D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BE0A1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96E7A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42673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7FAF0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6B9DC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8FBDA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6B363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0AA1C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C81" w:rsidRPr="0009246E" w14:paraId="30EB60D9" w14:textId="77777777" w:rsidTr="00101E3D"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483B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CheckMate 032 (Ready, 2019) 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D6D7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SCLC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CC58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2, 3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734D8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70DF7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39F2B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21DE9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B659EA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Nivolumab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8424F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89F4D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8293E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71D14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77478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FF9D5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9.2*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4425B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66C04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30.5</w:t>
            </w:r>
          </w:p>
        </w:tc>
      </w:tr>
      <w:tr w:rsidR="00377C81" w:rsidRPr="0009246E" w14:paraId="789961B7" w14:textId="77777777" w:rsidTr="00101E3D"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F44D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FD38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3A8F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05859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0E2A98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8E784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AA477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8569B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Nivolumab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ipilimumab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3478A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21.9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047D5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949966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1BA37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59FE7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16.3*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8401F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9.8*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4BEF0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1E471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30.2</w:t>
            </w:r>
          </w:p>
        </w:tc>
      </w:tr>
      <w:tr w:rsidR="00377C81" w:rsidRPr="0009246E" w14:paraId="663BF48E" w14:textId="77777777" w:rsidTr="00101E3D">
        <w:trPr>
          <w:trHeight w:val="127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6A41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CheckMate 032 (Antonia, 2016)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0D9F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SCLC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5F47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00C4D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8B26E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5FF60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6E7EC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01708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46D0A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BF2F7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8CED2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23.1*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72D3D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360E2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10.5*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C93A8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D7BA9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1D1F0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</w:tr>
      <w:tr w:rsidR="00377C81" w:rsidRPr="0009246E" w14:paraId="4B42CF51" w14:textId="77777777" w:rsidTr="00101E3D">
        <w:trPr>
          <w:trHeight w:val="312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1E17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2C7E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BBB9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676A9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26FFBD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1D45A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066D7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A143F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NIVO1 + IPI3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BA4D1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2CB28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C9442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45.7*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48499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28.9*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3CBD6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27.0*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3B59E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F40CC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9B8B7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</w:tr>
      <w:tr w:rsidR="00377C81" w:rsidRPr="0009246E" w14:paraId="7BDA5C9C" w14:textId="77777777" w:rsidTr="00101E3D">
        <w:trPr>
          <w:trHeight w:val="296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823E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627B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E664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379B7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154595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F390A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0240A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76E73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NIVO3 + IPI1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8FEFD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F09E9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100C30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29.4*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46918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17.9*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4A95E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669EC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E637E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FB32D7" w14:textId="77777777" w:rsidR="00377C81" w:rsidRPr="00AD2F87" w:rsidRDefault="00377C81" w:rsidP="00101E3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</w:tr>
      <w:tr w:rsidR="00377C81" w:rsidRPr="0009246E" w14:paraId="2F844AE8" w14:textId="77777777" w:rsidTr="00101E3D">
        <w:trPr>
          <w:trHeight w:val="29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FCC47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Pleura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EC802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D598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5F3B5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39EF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A746D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54CA3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DF923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F89B0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600F9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44037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45581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50B00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7F238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82405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EC1F9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C81" w:rsidRPr="0009246E" w14:paraId="59A9E1E8" w14:textId="77777777" w:rsidTr="00101E3D">
        <w:trPr>
          <w:trHeight w:val="29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A6D7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NCT01655888 (Calabrò, 2015)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6372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Malignant mesothelioma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E097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BCFD2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9B25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4B8B4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2AC3D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BA7C68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Tremelimumab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78F8F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F3412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16EB3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49FDA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95191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F008A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87E5B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83DC5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48.3</w:t>
            </w:r>
          </w:p>
        </w:tc>
      </w:tr>
      <w:tr w:rsidR="00377C81" w:rsidRPr="0009246E" w14:paraId="34436CA7" w14:textId="77777777" w:rsidTr="00101E3D">
        <w:trPr>
          <w:trHeight w:val="29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C605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MERIT (Okada, 2019)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9BCE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Malignant pleural mesothelioma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FEF8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46296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mRECIST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F0FF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051FF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A85CB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AFA8AD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AE0FB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9D814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75313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63.4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ED320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A5928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F350A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693FE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C54DB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59.0</w:t>
            </w:r>
          </w:p>
        </w:tc>
      </w:tr>
      <w:tr w:rsidR="00377C81" w:rsidRPr="0009246E" w14:paraId="42C26AC9" w14:textId="77777777" w:rsidTr="00101E3D">
        <w:trPr>
          <w:trHeight w:val="28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C103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KEYNOTE-158 (Yap,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70E1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Mesothelioma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512E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11F8F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8CA3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C15E9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56A7D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570B23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712DF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FE061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33DAA7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46.4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C1F4A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D32E1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9CF62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9C64C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D1FC2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44.9</w:t>
            </w:r>
          </w:p>
        </w:tc>
      </w:tr>
      <w:tr w:rsidR="00377C81" w:rsidRPr="0009246E" w14:paraId="680EF917" w14:textId="77777777" w:rsidTr="00101E3D">
        <w:trPr>
          <w:trHeight w:val="28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770F8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Thymus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ACA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DD60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C9272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EF139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CFC30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79B37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E7BB5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0AFF4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EF23C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3B4CF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05C11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CD126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48CA9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9111B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628ED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C81" w:rsidRPr="0009246E" w14:paraId="09EE058F" w14:textId="77777777" w:rsidTr="00101E3D">
        <w:trPr>
          <w:trHeight w:val="29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6D48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NCT02607631 (Cho, 2019)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40B7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Thymic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8DEE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8CE5E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C33B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38F62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482DF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18BAA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Pembrolizumab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BE0CB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FA6CD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52D91E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69.2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42134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EA103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7BDE4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0B0DA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18227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61.8</w:t>
            </w:r>
          </w:p>
        </w:tc>
      </w:tr>
      <w:tr w:rsidR="00377C81" w:rsidRPr="0009246E" w14:paraId="7825C722" w14:textId="77777777" w:rsidTr="00101E3D">
        <w:trPr>
          <w:trHeight w:val="29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7F92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NCT02364076 (Giaccone, 2018)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D55B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Thymic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D62A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4F29E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7D02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C908F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6A9AD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C213B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7B8B3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98326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7D2F54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59.7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17BC4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49.4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9E6E1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F17BA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20E0A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562DC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71.0</w:t>
            </w:r>
          </w:p>
        </w:tc>
      </w:tr>
      <w:tr w:rsidR="00377C81" w:rsidRPr="0009246E" w14:paraId="39448C13" w14:textId="77777777" w:rsidTr="00101E3D">
        <w:trPr>
          <w:trHeight w:val="29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55FE2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Breast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C36B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D087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9A973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81EF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B847C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A6DF5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D3914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794E4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BD9CF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3B840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44C14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B7BE9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17CC7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0B1B9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2E321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C81" w:rsidRPr="0009246E" w14:paraId="20E64FEF" w14:textId="77777777" w:rsidTr="00101E3D">
        <w:trPr>
          <w:trHeight w:val="29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E881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ENHANCE 1 (Tolaney,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70C3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Triple-negative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C15C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2, 3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7C934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A6A0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33401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2EF4F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77B70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Eribulin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B5CD4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21.8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91040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54FF6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D5D67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92B11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9F6E0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4C093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0B19B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377C81" w:rsidRPr="0009246E" w14:paraId="68376C65" w14:textId="77777777" w:rsidTr="00101E3D">
        <w:trPr>
          <w:trHeight w:val="29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53E1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NCT02471846 (Pérez-García,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CEAD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HR (+), HER2 (-),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B756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E2FA8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2FE2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Clinical benefit rate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CC7BE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BB0C9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DDC58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eribulin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EED3D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426B4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C1A39D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AC08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52.6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28F4C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443CA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D8C1B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8D6A6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377C81" w:rsidRPr="0009246E" w14:paraId="25231B47" w14:textId="77777777" w:rsidTr="00101E3D">
        <w:trPr>
          <w:trHeight w:val="29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6586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NCT03044730 (Shah,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9341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Triple negative or hormone receptor positive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1233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7FBC9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794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PFS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A411E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50AF9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66C8B9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capecitabine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3517D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E0A57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37B01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58.3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6AA27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E6A53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5CF27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CF988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1A405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63.0</w:t>
            </w:r>
          </w:p>
        </w:tc>
      </w:tr>
      <w:tr w:rsidR="00377C81" w:rsidRPr="0009246E" w14:paraId="303016C4" w14:textId="77777777" w:rsidTr="00101E3D">
        <w:trPr>
          <w:trHeight w:val="29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A4C2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KEYNOTE-086 (Adams, 2019)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9754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Triple-negative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5D6B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0B698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D00B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724D8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15A32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20672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22438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8524E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E6693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6064D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0A36F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EC9DC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6D4CD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295F0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39.8</w:t>
            </w:r>
          </w:p>
        </w:tc>
      </w:tr>
      <w:tr w:rsidR="00377C81" w:rsidRPr="0009246E" w14:paraId="12AB9CBD" w14:textId="77777777" w:rsidTr="00101E3D">
        <w:trPr>
          <w:trHeight w:val="29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63B0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PANACEA (Loi, 2019)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2CBC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PD-L1 (+), HER2 (+) 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1CFB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8A81B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9F01F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1BAC0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A2CC6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875E3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Pembrolizumab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trastuzumab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350CB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35819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B8CDF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C2C70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5A8E9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1D2D6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633CC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207EC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65.6</w:t>
            </w:r>
          </w:p>
        </w:tc>
      </w:tr>
      <w:tr w:rsidR="00377C81" w:rsidRPr="0009246E" w14:paraId="4A4EC574" w14:textId="77777777" w:rsidTr="00101E3D">
        <w:trPr>
          <w:trHeight w:val="477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8C46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41AD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PD-L1 (-), HER2 (+) </w:t>
            </w: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62EA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397FC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4E7184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9C589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FF035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30688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26669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3B37F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DE57F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E288A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A0952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85EA8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8236B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7930B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14.0</w:t>
            </w:r>
          </w:p>
        </w:tc>
      </w:tr>
      <w:tr w:rsidR="00377C81" w:rsidRPr="0009246E" w14:paraId="6EF9CB2B" w14:textId="77777777" w:rsidTr="00101E3D">
        <w:trPr>
          <w:trHeight w:val="288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9DF56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Esophagus</w:t>
            </w:r>
          </w:p>
        </w:tc>
      </w:tr>
      <w:tr w:rsidR="00377C81" w:rsidRPr="0009246E" w14:paraId="692AA092" w14:textId="77777777" w:rsidTr="00101E3D">
        <w:trPr>
          <w:trHeight w:val="46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4242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ATTRACTION-1/ONO-4538-07 (Satoh,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C165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ESCC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181D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2EC91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5ECE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BDF02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＞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B39FC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80650D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57377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F8C73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009A1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238AB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8E6B9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C1A41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C00CD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B8BCA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45.3</w:t>
            </w:r>
          </w:p>
        </w:tc>
      </w:tr>
      <w:tr w:rsidR="00377C81" w:rsidRPr="0009246E" w14:paraId="69CFFFEA" w14:textId="77777777" w:rsidTr="00101E3D">
        <w:trPr>
          <w:trHeight w:val="2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EE09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KEYNOTE-180 (Shah, 2019)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A319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Esophagus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CF43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22196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5777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33B03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FB43F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86AE70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2D7C9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1080A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25109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FA3CF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02580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F6EAA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946BF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FEF37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28.2</w:t>
            </w:r>
          </w:p>
        </w:tc>
      </w:tr>
      <w:tr w:rsidR="00377C81" w:rsidRPr="0009246E" w14:paraId="397C53EA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9975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ONO-4538-07/JapicCTI-No.142422 (Kudo, 2017)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09F1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ESCC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3A97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B8328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78D8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7E6DF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4E178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CE8FAE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EEECA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F98FF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15EE7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6B553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B0884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68E43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07ABF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5D972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45.6</w:t>
            </w:r>
          </w:p>
        </w:tc>
      </w:tr>
      <w:tr w:rsidR="00377C81" w:rsidRPr="0009246E" w14:paraId="6DA36CA1" w14:textId="77777777" w:rsidTr="00101E3D">
        <w:trPr>
          <w:trHeight w:val="127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BFA04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Stomach</w:t>
            </w:r>
          </w:p>
        </w:tc>
      </w:tr>
      <w:tr w:rsidR="00377C81" w:rsidRPr="0009246E" w14:paraId="5EF42132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B3C06" w14:textId="77777777" w:rsidR="00377C81" w:rsidRPr="00AD2F87" w:rsidRDefault="00377C81" w:rsidP="00101E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UMIN000025947 (Nakajima,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A7C6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Gastric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4886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81248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3B59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PFS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3A84E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094EF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27F4CF" w14:textId="77777777" w:rsidR="00377C81" w:rsidRPr="00AD2F87" w:rsidRDefault="00377C81" w:rsidP="00101E3D">
            <w:pPr>
              <w:ind w:left="160" w:hangingChars="100" w:hanging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ramucirumab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paclitaxel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E78C2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F9988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35D486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78.9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AED38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46.5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F5F2E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737FD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FC871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D66BD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55.8</w:t>
            </w:r>
          </w:p>
        </w:tc>
      </w:tr>
      <w:tr w:rsidR="00377C81" w:rsidRPr="0009246E" w14:paraId="78DF5323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A724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CP-MGAH22–05 (Catenacci,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FC67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HER2+ gastric or GEJ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DC2E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4B2BE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00CC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Safety and 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579ED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746DF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CAADBB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Pembrolizumab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margetuximab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BAFC0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18.48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63738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53095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47.1*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9A012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2C32E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23.7*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AA999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D4355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0F168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377C81" w:rsidRPr="0009246E" w14:paraId="3A191042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564B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NCT03704246 (Song,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5BC3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Gastric or GEJ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1530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9A37D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CEAE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AD6C4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20968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3B504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HX008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irinotecan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834CE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29C14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5E7F98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5CE0A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231F1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6C869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73B1B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7553B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64.0</w:t>
            </w:r>
          </w:p>
        </w:tc>
      </w:tr>
      <w:tr w:rsidR="00377C81" w:rsidRPr="0009246E" w14:paraId="635631C0" w14:textId="77777777" w:rsidTr="00101E3D">
        <w:trPr>
          <w:trHeight w:val="63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1951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NCT02915432 (Wang, 2019)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1300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Gastric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D527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008C3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0320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5B65A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56580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17B16F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Toripalimab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2E1F6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77D2D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057D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960BB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4BA7F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77BC0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75E1D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66BC6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29.6</w:t>
            </w:r>
          </w:p>
        </w:tc>
      </w:tr>
      <w:tr w:rsidR="00377C81" w:rsidRPr="0009246E" w14:paraId="7ADEBA76" w14:textId="77777777" w:rsidTr="00101E3D"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F826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CheckMate 032 (Janjigian, 2018)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A28E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Gastric or GEJ cancer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FA8B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F75D6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C7F13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7EBEC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69977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E4421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C7427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4EBE1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ADEEB1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EDCBC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AFD69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10.5*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C7CF9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72EBC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CC261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</w:tr>
      <w:tr w:rsidR="00377C81" w:rsidRPr="0009246E" w14:paraId="7C855BBE" w14:textId="77777777" w:rsidTr="00101E3D"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44D3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2CC5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5D02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9FBBB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9F0466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C898E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9DDEF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7E3F9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NIVO1 + IPI3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5A0FE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21319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774BF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40.9*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A8FBD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D3710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A308D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979D2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7430E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</w:tr>
      <w:tr w:rsidR="00377C81" w:rsidRPr="0009246E" w14:paraId="423AF4B5" w14:textId="77777777" w:rsidTr="00101E3D"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D86F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F0D1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60C0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77B51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76A2F2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A0E80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F2391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98544C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NIVO3 + IPI1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AC784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8E606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14525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33.2*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A88D8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4B5D4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10.5*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46145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87BD4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760F6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377C81" w:rsidRPr="0009246E" w14:paraId="07F9E615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AA66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KEYNOTE-059 (Fuchs, 2018)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FD2A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Gastric and GEJ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0505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B6079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D453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64BB9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7CCE8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0B8F2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80502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8F680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9653B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1693D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3231F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B49F0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46EEB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40F4B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23.4</w:t>
            </w:r>
          </w:p>
        </w:tc>
      </w:tr>
      <w:tr w:rsidR="00377C81" w:rsidRPr="0009246E" w14:paraId="269EE1E3" w14:textId="77777777" w:rsidTr="00101E3D">
        <w:trPr>
          <w:trHeight w:val="127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C6AEE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Small bowel</w:t>
            </w:r>
          </w:p>
        </w:tc>
      </w:tr>
      <w:tr w:rsidR="00377C81" w:rsidRPr="0009246E" w14:paraId="34E83886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C887F" w14:textId="77777777" w:rsidR="00377C81" w:rsidRPr="00AD2F87" w:rsidRDefault="00377C81" w:rsidP="00101E3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bookmarkStart w:id="2" w:name="_Hlk120385494"/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ZEBRA (Pedersen, 2021)</w:t>
            </w:r>
            <w:bookmarkEnd w:id="2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D517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Small-bowel adenocarcinoma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B408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78916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E118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A23E7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43CC8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6091FD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17770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3E7EB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911D2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39*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17809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ACCF2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943B7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17.4*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BA7A3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F00B2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34.8*</w:t>
            </w:r>
          </w:p>
        </w:tc>
      </w:tr>
      <w:tr w:rsidR="00377C81" w:rsidRPr="0009246E" w14:paraId="1B6AE143" w14:textId="77777777" w:rsidTr="00101E3D">
        <w:trPr>
          <w:trHeight w:val="127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D3B5B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Colorectum</w:t>
            </w:r>
          </w:p>
        </w:tc>
      </w:tr>
      <w:tr w:rsidR="00377C81" w:rsidRPr="0009246E" w14:paraId="70BD54A9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07A9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NCT03332498 (Kim,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BD5F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pMMR CRC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D0A6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13D8F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68E1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MTD and DCR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36ABF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706D9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27FBB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Ibrutinib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EF68A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8DAC3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14E85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221F1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0F3B9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6D532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1C472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E2755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35.0</w:t>
            </w:r>
          </w:p>
        </w:tc>
      </w:tr>
      <w:tr w:rsidR="00377C81" w:rsidRPr="0009246E" w14:paraId="048DFB05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5DC7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NCT03122509 (Segal,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7B1D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pMMR CRC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EABE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1556C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100177009"/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RECIST </w:t>
            </w:r>
            <w:bookmarkEnd w:id="3"/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E909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EDE69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pacing w:val="15"/>
                <w:sz w:val="16"/>
                <w:szCs w:val="16"/>
              </w:rPr>
              <w:t>21.8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B3304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50DBD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Durvalumab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tremelimumab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RT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0E366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49AD7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91645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C3F01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DDA36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D371F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C8547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5C5DF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377C81" w:rsidRPr="0009246E" w14:paraId="3EFA26B8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38EF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CAVE (Martinelli,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04A4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RASwt CRC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EA0F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522AC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EEDB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32DA9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F829B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655C7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Cetuximab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avelumab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99659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DC728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3.6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22A94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65.4*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C56CA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22.1*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E6044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12.8*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4002A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6.4*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B34E4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11.6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CE28A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47.1*</w:t>
            </w:r>
          </w:p>
        </w:tc>
      </w:tr>
      <w:tr w:rsidR="00377C81" w:rsidRPr="0009246E" w14:paraId="3516F523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C467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NCT03150706 (Kim, 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768F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CRC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1C41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6D490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6753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1CA91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906BF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8BBA6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Avelumab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7BC8A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CCAAF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3C6D35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57.2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A5AD4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F486D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E65D4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95E90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188E4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52.6</w:t>
            </w:r>
          </w:p>
        </w:tc>
      </w:tr>
      <w:tr w:rsidR="00377C81" w:rsidRPr="0009246E" w14:paraId="7B90414E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7142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NCT03912857 (Ren,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D379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CRC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9AB3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9B1CC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BBB0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34143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F7DBF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BF759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SHR-1210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apatinib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0F054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4A9CD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70679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4299C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12D27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220C2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383E7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C0DAA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42.1</w:t>
            </w:r>
          </w:p>
        </w:tc>
      </w:tr>
      <w:tr w:rsidR="00377C81" w:rsidRPr="0009246E" w14:paraId="498714AD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656F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NCT02981524 (Yarchoan,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3A89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CRC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74E5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1472B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2730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84DB5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DF911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CDFC3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Pembrolizumab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GVAX/Cy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50BFA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D5AAC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04C8B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93FD9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73D0F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25328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1157B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5ED10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40.9</w:t>
            </w:r>
          </w:p>
        </w:tc>
      </w:tr>
      <w:tr w:rsidR="00377C81" w:rsidRPr="0009246E" w14:paraId="0CD358F8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0FDB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CheckMate 142 (Overman, 2017)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289F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CRC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451F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F9BDF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94D8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20E32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B638C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AD620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961BF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BC2E9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536E5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64.8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BC7DC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333A4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53.6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4E911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2162D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D9CE7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73.8</w:t>
            </w:r>
          </w:p>
        </w:tc>
      </w:tr>
      <w:tr w:rsidR="00377C81" w:rsidRPr="0009246E" w14:paraId="2CE31479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8E77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CAROSELL (Saunders, 2022)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514C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Mss CRC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BE26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C857E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iRECIST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17A1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iDCR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1572D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E260B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A52D6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CXD101 and 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CCFD5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1F38A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2CE821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628BF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A179F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D1121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B08F0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6C6EC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33.2*</w:t>
            </w:r>
          </w:p>
        </w:tc>
      </w:tr>
      <w:tr w:rsidR="00377C81" w:rsidRPr="0009246E" w14:paraId="5E950897" w14:textId="77777777" w:rsidTr="00101E3D">
        <w:trPr>
          <w:trHeight w:val="127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53EC0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Liver</w:t>
            </w:r>
          </w:p>
        </w:tc>
      </w:tr>
      <w:tr w:rsidR="00377C81" w:rsidRPr="0009246E" w14:paraId="06E750A6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77594" w14:textId="77777777" w:rsidR="00377C81" w:rsidRPr="00AD2F87" w:rsidRDefault="00377C81" w:rsidP="00101E3D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NCT03092895 (Mei,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677B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HCC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CB11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722C3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860E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Safety and tolerance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49521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DFC2C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3F43F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Camrelizumab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apatinib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207E5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9B3D8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F95066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22FEB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34.0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91E0B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675F9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CC09A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9A98D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69.0</w:t>
            </w:r>
          </w:p>
        </w:tc>
      </w:tr>
      <w:tr w:rsidR="00377C81" w:rsidRPr="0009246E" w14:paraId="036EA334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D952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RESCUE (Xu,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07A8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HCC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A244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1F76E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1B9C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E1387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41503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DAFB71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Camrelizumab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apatinib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0F7DB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55B9B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C2166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E1D8A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41BF8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5DB31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ABC49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A24CF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68.2</w:t>
            </w:r>
          </w:p>
        </w:tc>
      </w:tr>
      <w:tr w:rsidR="00377C81" w:rsidRPr="0009246E" w14:paraId="335AFD39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7B9B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NCT03389126 (Lee,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C615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HCC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E575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F9624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BDDB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B5777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B5F7A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EAF4F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Avelumab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C4C17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3F816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D53E75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68.4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DDF05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39.0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5ABC7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FDAA5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7C24B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99764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59.8</w:t>
            </w:r>
          </w:p>
        </w:tc>
      </w:tr>
      <w:tr w:rsidR="00377C81" w:rsidRPr="0009246E" w14:paraId="6AE3C4E5" w14:textId="77777777" w:rsidTr="00101E3D"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14A8D" w14:textId="77777777" w:rsidR="00377C81" w:rsidRPr="00AD2F87" w:rsidRDefault="00377C81" w:rsidP="00101E3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NCT02989922 (Qin, 2020)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5CAB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HCC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E402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B0973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A64B3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 and OS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A11B5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A354B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F6B8F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Camrelizumab q2w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22C18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685F0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12150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47.3*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BCF7E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24.2*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7EE3E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18.3*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FB163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13.9*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8F7C3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9D341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59.6</w:t>
            </w:r>
          </w:p>
        </w:tc>
      </w:tr>
      <w:tr w:rsidR="00377C81" w:rsidRPr="0009246E" w14:paraId="2F7B816E" w14:textId="77777777" w:rsidTr="00101E3D"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5790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0FAD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459F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1BE0E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48FA9A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6D2EA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A4CB6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1D55D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Camrelizumab q3w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72DDE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B743E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B5BB9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42.0*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EB015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26.5*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9F9D9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21.8*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6D265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64767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21F9D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52.2</w:t>
            </w:r>
          </w:p>
        </w:tc>
      </w:tr>
      <w:tr w:rsidR="00377C81" w:rsidRPr="0009246E" w14:paraId="6592D27F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1334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NCT02658019 (Feun, 2019)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7F35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HCC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0442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4442D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44F4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DCR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221A3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550F3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934A8C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3B124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32.0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39655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F2A1B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53.4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339A4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B2DF6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322A9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97F1F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29684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50.5</w:t>
            </w:r>
          </w:p>
        </w:tc>
      </w:tr>
      <w:tr w:rsidR="00377C81" w:rsidRPr="0009246E" w14:paraId="45AB2B39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2366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KEYNOTE-224 (Zhu, 2018)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D758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HCC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224F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30F3A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0BC1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3C977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8AC93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755B31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C48C7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4C941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DAAD7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61.7*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3DB06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45.1*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A466A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28.2*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02362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E5811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971FC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377C81" w:rsidRPr="0009246E" w14:paraId="5E1B4261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6154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CheckMate 040 (El-Khoueiry, 2017)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C24E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HCC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FB9E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3AED6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1EA7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7BFE7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DD058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29C2A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1DDDA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CC5C9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08739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47D2F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75C09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6995A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9E0D3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6ECF8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377C81" w:rsidRPr="00AD2F87" w14:paraId="4AC940E8" w14:textId="77777777" w:rsidTr="00101E3D">
        <w:trPr>
          <w:gridAfter w:val="12"/>
          <w:wAfter w:w="9424" w:type="dxa"/>
          <w:trHeight w:val="127"/>
        </w:trPr>
        <w:tc>
          <w:tcPr>
            <w:tcW w:w="545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56CE7E1F" w14:textId="77777777" w:rsidR="00377C81" w:rsidRPr="00D25367" w:rsidRDefault="00377C81" w:rsidP="00101E3D"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Biliary tract</w:t>
            </w:r>
          </w:p>
        </w:tc>
      </w:tr>
      <w:tr w:rsidR="00377C81" w:rsidRPr="0009246E" w14:paraId="7909831C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CF5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NCT02829918 (Kim,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ED66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Biliary tract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459C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84124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D636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9ABF0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9E74B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F1354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969F1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631B1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1214A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AEE3F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34.0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6D703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780D2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9DA36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937C0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50.4</w:t>
            </w:r>
          </w:p>
        </w:tc>
      </w:tr>
      <w:tr w:rsidR="00377C81" w:rsidRPr="0009246E" w14:paraId="643A3CB3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7CB5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CA209-538 (Klein,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FF64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Biliary tract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72A5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80998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DEFC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Disease control rate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33D60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A650E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7AE55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Nivolumab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ipilimumab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BD2D9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8BFFA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ADABFC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FCB5B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D35D8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B80B9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A169E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67EEA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46.0</w:t>
            </w:r>
          </w:p>
        </w:tc>
      </w:tr>
      <w:tr w:rsidR="00377C81" w:rsidRPr="0009246E" w14:paraId="53CDC429" w14:textId="77777777" w:rsidTr="00101E3D">
        <w:trPr>
          <w:trHeight w:val="286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7914B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Adrenal gland</w:t>
            </w:r>
          </w:p>
        </w:tc>
      </w:tr>
      <w:tr w:rsidR="00377C81" w:rsidRPr="0009246E" w14:paraId="2B016AAE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B318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NCT02673333 (Raj,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82A0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ACC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1903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97160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4E84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BFCE9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669A0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2EF61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A3FFD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9A9E0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CACE12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46B65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CDF64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6DF75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B737B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E2847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50.7</w:t>
            </w:r>
          </w:p>
        </w:tc>
      </w:tr>
      <w:tr w:rsidR="00377C81" w:rsidRPr="0009246E" w14:paraId="6E50C16D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662A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NCT02720484 (Carneiro, 2019)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4CCB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ACC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F173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79BD4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ECD5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F780A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106E6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1681B1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E3371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C6288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0CB5F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AD415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B0DD9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31665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2FB67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21.2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7839D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56.1</w:t>
            </w:r>
          </w:p>
        </w:tc>
      </w:tr>
      <w:tr w:rsidR="00377C81" w:rsidRPr="0009246E" w14:paraId="0A673372" w14:textId="77777777" w:rsidTr="00101E3D">
        <w:trPr>
          <w:trHeight w:val="286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97340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Kidney</w:t>
            </w:r>
          </w:p>
        </w:tc>
      </w:tr>
      <w:tr w:rsidR="00377C81" w:rsidRPr="0009246E" w14:paraId="60A34CFF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D640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NCT02724878 (McGregor,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3ECB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CDF7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96319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9921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66A8E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6AFF1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C7CB6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Atezolizumab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bevacizumab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D3DA6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6F92E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63021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67.2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539D8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CED28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6E7AE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6CBF5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F4350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68.0</w:t>
            </w:r>
          </w:p>
        </w:tc>
      </w:tr>
      <w:tr w:rsidR="00377C81" w:rsidRPr="0009246E" w14:paraId="75865049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DAB5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GETUG-AFU 26 NIVOREN (Flippot, 2019)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377E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RCC with brain metastases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CD66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0916C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CFFA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Intracranial response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A89EA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DA751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9CA845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44C68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81856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9E7C87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0337D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829B3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8A1BF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60DF4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61946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58.8</w:t>
            </w:r>
          </w:p>
        </w:tc>
      </w:tr>
      <w:tr w:rsidR="00377C81" w:rsidRPr="0009246E" w14:paraId="1E395F64" w14:textId="77777777" w:rsidTr="00101E3D">
        <w:trPr>
          <w:trHeight w:val="286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2F4E2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Urinary tract</w:t>
            </w:r>
          </w:p>
        </w:tc>
      </w:tr>
      <w:tr w:rsidR="00377C81" w:rsidRPr="0009246E" w14:paraId="04665BF3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D384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NCT04004221 (Ye,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4B11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Urothelial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9B8A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AD086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914D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1059E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5529A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2B39B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Tislelizumab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510F3A" w14:textId="77777777" w:rsidR="00377C81" w:rsidRPr="00AD2F87" w:rsidRDefault="00377C81" w:rsidP="00101E3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C1C1F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3B0CC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41.7*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6610C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9ED31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21.5*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14CFE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78B3C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9496B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</w:tr>
      <w:tr w:rsidR="00377C81" w:rsidRPr="0009246E" w14:paraId="7259BBDB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2239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PEANUT (Giannatempo,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D099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Urothelial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4B6B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43AAA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5DC6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PFS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14FCD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34780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BEDA00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Pembrolizumab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nab-paclitaxel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20ED35" w14:textId="77777777" w:rsidR="00377C81" w:rsidRPr="00AD2F87" w:rsidRDefault="00377C81" w:rsidP="00101E3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38DAB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2BEE8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63.1*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6BA76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48.7*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0146B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38.1*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03052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EA13E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0AFB5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62.6</w:t>
            </w:r>
          </w:p>
        </w:tc>
      </w:tr>
      <w:tr w:rsidR="00377C81" w:rsidRPr="0009246E" w14:paraId="13E4F8BA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8ACA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NCT02527434 (Sharma,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56D3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Urothelial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CE23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8FAAD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9661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EEBA2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6947B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F0D22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Tremelimumab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BB157C" w14:textId="77777777" w:rsidR="00377C81" w:rsidRPr="00AD2F87" w:rsidRDefault="00377C81" w:rsidP="00101E3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33FE6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AB4874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48.0*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B63C9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40.6*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3EE3C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36.0*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B5970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26.5*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70791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E2E12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36.0</w:t>
            </w:r>
          </w:p>
        </w:tc>
      </w:tr>
      <w:tr w:rsidR="00377C81" w:rsidRPr="0009246E" w14:paraId="6C8C0018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6C3B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CheckMate 275 (Galsky, 2020; Ohyama, 2019; Sharma, 2017)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E727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Urothelial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ACB5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87058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C8FF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5BFB4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C3B8F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09CDF2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2AF20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93DC3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743CE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41.7*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51BE7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26.0*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05A75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20.0*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F0831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E24A8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51B4A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40.3</w:t>
            </w:r>
          </w:p>
        </w:tc>
      </w:tr>
      <w:tr w:rsidR="00377C81" w:rsidRPr="0009246E" w14:paraId="00BDB062" w14:textId="77777777" w:rsidTr="00101E3D">
        <w:trPr>
          <w:trHeight w:val="28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C96F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CheckMate 032 (Sharma, 2019; Sharma, 2016)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8AAD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Urothelial cancer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EF8E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4EDCD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7A8BF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58E37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1A35E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F9390D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28C72D" w14:textId="77777777" w:rsidR="00377C81" w:rsidRPr="00AD2F87" w:rsidRDefault="00377C81" w:rsidP="00101E3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6DC3D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FFF02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43.5*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AD774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C536C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27.7*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D370A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95499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36573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47.3</w:t>
            </w:r>
          </w:p>
        </w:tc>
      </w:tr>
      <w:tr w:rsidR="00377C81" w:rsidRPr="0009246E" w14:paraId="1B65E2AE" w14:textId="77777777" w:rsidTr="00101E3D">
        <w:trPr>
          <w:trHeight w:val="286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43E5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7BBC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B035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6CEF0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31A12F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56758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E6C5A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39982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NIVO3 + IPI1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8F972B" w14:textId="77777777" w:rsidR="00377C81" w:rsidRPr="00AD2F87" w:rsidRDefault="00377C81" w:rsidP="00101E3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26.9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A7158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F1ABC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43.6*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57623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605E1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23.3*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060DA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46276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62125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38.3</w:t>
            </w:r>
          </w:p>
        </w:tc>
      </w:tr>
      <w:tr w:rsidR="00377C81" w:rsidRPr="0009246E" w14:paraId="62EF051B" w14:textId="77777777" w:rsidTr="00101E3D">
        <w:trPr>
          <w:trHeight w:val="286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5EF9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597E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0374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A6776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53EF8D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DC3A5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B6582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61578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NIVO1 + IPI3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6834E2" w14:textId="77777777" w:rsidR="00377C81" w:rsidRPr="00AD2F87" w:rsidRDefault="00377C81" w:rsidP="00101E3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C17D3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AEDB33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56.8*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0252E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41.7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341C2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35.2*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29A85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2AE73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F5273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56.9</w:t>
            </w:r>
          </w:p>
        </w:tc>
      </w:tr>
      <w:tr w:rsidR="00377C81" w:rsidRPr="0009246E" w14:paraId="559418BA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3D49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NCT01693562 (Powles, 2017)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09C3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Urothelial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6F77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20CDF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9B9D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Safety and 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AA7F4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E0FC6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3F540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Durvalumab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8695B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2B324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635881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28.4*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B3C02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DEE55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121B2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A825A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B9F90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377C81" w:rsidRPr="0009246E" w14:paraId="7368FF8D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5697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NCT02108652 (Rosenberg, 2016)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BE88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Urothelial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444E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54453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 and irRECIST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0D72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7BC50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42425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F797D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Atezolizumab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88C83B" w14:textId="77777777" w:rsidR="00377C81" w:rsidRPr="00AD2F87" w:rsidRDefault="00377C81" w:rsidP="00101E3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7650F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B0C927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5B68F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D6E37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E0F8E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B9003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494F0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377C81" w:rsidRPr="0009246E" w14:paraId="044D8CC4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0BFC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NCT03827837 (Qu, 2022)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A235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Urothelial carcinoma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B7A1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E8370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4AE0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E47D1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9F803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06CC4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Camrelizumab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famitinib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D74A6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4F563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3AB90A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65.8*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D8A57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45.4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4FACE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23.4*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A9E7D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23.4*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3145E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52A9E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56.0</w:t>
            </w:r>
          </w:p>
        </w:tc>
      </w:tr>
      <w:tr w:rsidR="00377C81" w:rsidRPr="0009246E" w14:paraId="5000BC5C" w14:textId="77777777" w:rsidTr="00101E3D">
        <w:trPr>
          <w:trHeight w:val="286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E005D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Prostate gland</w:t>
            </w:r>
          </w:p>
        </w:tc>
      </w:tr>
      <w:tr w:rsidR="00377C81" w:rsidRPr="0009246E" w14:paraId="0E18DF00" w14:textId="77777777" w:rsidTr="00101E3D">
        <w:trPr>
          <w:trHeight w:val="28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707B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NCT02601014 (Shenderov, 2021)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EC4D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Prostate cancer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2B7D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E3620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33DBD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Safety and PSA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-PFS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859D4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EF5BE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FA6503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Nivolumab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ipilimumab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61166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A4D92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2CDEC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6B582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20A9A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1A3AD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4F767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8157F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13.2</w:t>
            </w:r>
          </w:p>
        </w:tc>
      </w:tr>
      <w:tr w:rsidR="00377C81" w:rsidRPr="0009246E" w14:paraId="680DC3C3" w14:textId="77777777" w:rsidTr="00101E3D">
        <w:trPr>
          <w:trHeight w:val="286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FB9E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C720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FEBA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EF854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1DA114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D581B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DE612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415EC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Nivolumab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ipilimumab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enzalutamide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DD8A5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116FE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FF605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1EC41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5576E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BF5FE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CDD3B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3EF36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53.4</w:t>
            </w:r>
          </w:p>
        </w:tc>
      </w:tr>
      <w:tr w:rsidR="00377C81" w:rsidRPr="0009246E" w14:paraId="1F573E42" w14:textId="77777777" w:rsidTr="00101E3D">
        <w:trPr>
          <w:trHeight w:val="28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BF2F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KEYNOTE-199 (Antonarakis,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4F9D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PD-L1 (+) prostate cancer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1C71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AF54E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583D7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39DBA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ABCFE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53F35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AC08D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DBA94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F8B60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6BB96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B396B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AA4B4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16468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9D306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42.0</w:t>
            </w:r>
          </w:p>
        </w:tc>
      </w:tr>
      <w:tr w:rsidR="00377C81" w:rsidRPr="0009246E" w14:paraId="63BE4211" w14:textId="77777777" w:rsidTr="00101E3D">
        <w:trPr>
          <w:trHeight w:val="482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C253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DAF5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PD-L1 (-) </w:t>
            </w: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D55B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BEC3B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466588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60381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53E76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E029B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AE05A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1C019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766FA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A6130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32.7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362BE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3EDD5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BF053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37CCF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62.3</w:t>
            </w:r>
          </w:p>
        </w:tc>
      </w:tr>
      <w:tr w:rsidR="00377C81" w:rsidRPr="0009246E" w14:paraId="7EF63300" w14:textId="77777777" w:rsidTr="00101E3D">
        <w:trPr>
          <w:trHeight w:val="286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9846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A4C4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Bone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predomina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t </w:t>
            </w: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CEAE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3B7E3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D662B7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9D8CF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36477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6132C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E5776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234B7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D13F1C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2EF9F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386C0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95D0B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75CE7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7F2D3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34.8</w:t>
            </w:r>
          </w:p>
        </w:tc>
      </w:tr>
      <w:tr w:rsidR="00377C81" w:rsidRPr="0009246E" w14:paraId="25F30DDC" w14:textId="77777777" w:rsidTr="00101E3D">
        <w:trPr>
          <w:trHeight w:val="541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F84A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NCT02312557 (Graff,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0EC0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Prostate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BE84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1B429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751D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PSA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-PFS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6A44B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DA39F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EF197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Pembrolizumab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enzalutamide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AFD3E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61F6B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42158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3FE5F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65B7A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435EB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95F65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18293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377C81" w:rsidRPr="0009246E" w14:paraId="35746156" w14:textId="77777777" w:rsidTr="00101E3D">
        <w:trPr>
          <w:trHeight w:val="336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77EB2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Gynaecology, endometrial cancer</w:t>
            </w:r>
          </w:p>
        </w:tc>
      </w:tr>
      <w:tr w:rsidR="00377C81" w:rsidRPr="0009246E" w14:paraId="696B7970" w14:textId="77777777" w:rsidTr="00101E3D">
        <w:trPr>
          <w:trHeight w:val="63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6DEA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NCT03015129 (Antill,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8B8A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pMMR endometrial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0046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A4DBC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iRECIST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103C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4B3EB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B0CBC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85F24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Durvalumab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AC39A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2B92E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B08C3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FF754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428B6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EA656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41E83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76ECE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</w:tr>
      <w:tr w:rsidR="00377C81" w:rsidRPr="0009246E" w14:paraId="43C11883" w14:textId="77777777" w:rsidTr="00101E3D">
        <w:trPr>
          <w:trHeight w:val="127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EB2E0" w14:textId="77777777" w:rsidR="00377C81" w:rsidRPr="00D2536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536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lastRenderedPageBreak/>
              <w:t xml:space="preserve">Gynaecology,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UCC</w:t>
            </w:r>
          </w:p>
        </w:tc>
      </w:tr>
      <w:tr w:rsidR="00377C81" w:rsidRPr="0009246E" w14:paraId="6357C74A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62AF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NCT02921269 (Friedman,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B033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8669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84C5D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67CC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0ED16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849C8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76031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Atezolizumab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bevacizumab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627D7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737FA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F5834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B9676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C0878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1C06D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3FDDF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3347D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36.4</w:t>
            </w:r>
          </w:p>
        </w:tc>
      </w:tr>
      <w:tr w:rsidR="00377C81" w:rsidRPr="0009246E" w14:paraId="3E40A336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5471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Lheureux, 2018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5E63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DE58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3A8D0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415FD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05EC0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3DBD1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C8BD35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Ipilimumab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7224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2B7CE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64563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4CEFD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9B212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5347D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F783A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819BB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377C81" w:rsidRPr="0009246E" w14:paraId="28C4B9E8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22AA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KEYNOTE-158 (Chung, 2019)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A3E6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9B09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A783C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6CEE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ECE99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CAD02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A030C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7BF62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9ECE9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687F4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E87DE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329AA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62BD4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03F56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EA5B7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41.8</w:t>
            </w:r>
          </w:p>
        </w:tc>
      </w:tr>
      <w:tr w:rsidR="00377C81" w:rsidRPr="0009246E" w14:paraId="7BD1549C" w14:textId="77777777" w:rsidTr="00101E3D">
        <w:trPr>
          <w:trHeight w:val="28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CB78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Tamura, 2019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A4D8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CFB7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87489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F88C3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27FF2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739D6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6B7C3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8A5D5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2AE3D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745D4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2BCF1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B3FB0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B1D6F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90AE0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7021E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72.9</w:t>
            </w:r>
          </w:p>
        </w:tc>
      </w:tr>
      <w:tr w:rsidR="00377C81" w:rsidRPr="0009246E" w14:paraId="4E12DE7A" w14:textId="77777777" w:rsidTr="00101E3D">
        <w:trPr>
          <w:trHeight w:val="286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7DFA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B002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Corpus cancer</w:t>
            </w: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28C4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4C2FA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DCDB5F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C9E47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4DD9F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AF5F4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E5EC8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AF951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FF766F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366A9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A356A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4028E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6ECC6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A535E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48.3</w:t>
            </w:r>
          </w:p>
        </w:tc>
      </w:tr>
      <w:tr w:rsidR="00377C81" w:rsidRPr="0009246E" w14:paraId="52D5E95B" w14:textId="77777777" w:rsidTr="00101E3D">
        <w:trPr>
          <w:trHeight w:val="286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DC13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94A9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Soft tissue sarcoma</w:t>
            </w: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F823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44098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B2EF9D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3410A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7015E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046DE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F9C30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BB207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D9F91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3571C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5A75E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6AB30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62FAB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39434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66.5</w:t>
            </w:r>
          </w:p>
        </w:tc>
      </w:tr>
      <w:tr w:rsidR="00377C81" w:rsidRPr="0009246E" w14:paraId="6D8687AC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632A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NCT03444376 (Youn,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3294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2A01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05824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2CBE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356A7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41E8E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B912DC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Pembrolizumab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GX-188E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95094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928DB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52740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3AEBC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739E5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8E24C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26CB5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531CD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377C81" w:rsidRPr="0009246E" w14:paraId="1732D547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FBF6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CLAP (Lan,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EBE3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UCC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5129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E7CC7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B598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C7672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CC9FA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6159FC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Camrelizumab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apatinib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9ECA5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C6396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95530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9E096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59.4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DABB0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46183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1BEEF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AC472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59.4</w:t>
            </w:r>
          </w:p>
        </w:tc>
      </w:tr>
      <w:tr w:rsidR="00377C81" w:rsidRPr="0009246E" w14:paraId="12FDACCC" w14:textId="77777777" w:rsidTr="00101E3D"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CBA8F" w14:textId="77777777" w:rsidR="00377C81" w:rsidRPr="004D7B01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7B0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Gynaecology, ovarian cancer</w:t>
            </w:r>
          </w:p>
        </w:tc>
      </w:tr>
      <w:tr w:rsidR="00377C81" w:rsidRPr="0009246E" w14:paraId="223D17B1" w14:textId="77777777" w:rsidTr="00101E3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AC9B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UMIN000005714 (Hamanishi, 2015)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94B2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Ovarian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42AC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2A319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C6BA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79E52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5968C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148E8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AD9A5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07547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3F8CE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0C6A0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4D7E8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FB693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00516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40926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377C81" w:rsidRPr="0009246E" w14:paraId="72D42CCB" w14:textId="77777777" w:rsidTr="00101E3D">
        <w:trPr>
          <w:trHeight w:val="127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2A37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KEYNOTE-100 (Matulonis, 2019)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5CE9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Ovarian cancer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45AB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2 - 4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8034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39A5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578C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7AE2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1070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770D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8.0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16F2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31E9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9497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4466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EA88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4103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NA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F11A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66.5</w:t>
            </w:r>
          </w:p>
        </w:tc>
      </w:tr>
      <w:tr w:rsidR="00377C81" w:rsidRPr="0009246E" w14:paraId="41F97FE9" w14:textId="77777777" w:rsidTr="00101E3D">
        <w:trPr>
          <w:trHeight w:val="127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769B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0A3E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D5EE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5 - 7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F0A1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3722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EC21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8FC9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F1FF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960C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19DD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1E14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C516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C034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6CEB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4984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36B5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66.5</w:t>
            </w:r>
          </w:p>
        </w:tc>
      </w:tr>
      <w:tr w:rsidR="00377C81" w:rsidRPr="0009246E" w14:paraId="504DF358" w14:textId="77777777" w:rsidTr="00101E3D">
        <w:trPr>
          <w:trHeight w:val="127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CD401" w14:textId="77777777" w:rsidR="00377C81" w:rsidRPr="004D7B01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7B0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Skin and mucous membrane, melanoma</w:t>
            </w:r>
          </w:p>
        </w:tc>
      </w:tr>
      <w:tr w:rsidR="00377C81" w:rsidRPr="0009246E" w14:paraId="502CC885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D4DA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CA184-008 (O’Day, 2010)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92C4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Melanoma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572F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95F2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WHO criteria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33B3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2CE9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B95F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5509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Ipilimumab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28B4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4E58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6264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6B75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4B77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EF37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E447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654B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47.2</w:t>
            </w:r>
          </w:p>
        </w:tc>
      </w:tr>
      <w:tr w:rsidR="00377C81" w:rsidRPr="0009246E" w14:paraId="4B90D7A4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5809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Kirkwood, 2010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203E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Melanoma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BBA5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848C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D352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D668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3DDF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7A6D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Tremelimumab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8A34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DCFD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AA3C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79BFC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E9E1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2C02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35B9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C554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377C81" w:rsidRPr="0009246E" w14:paraId="29705220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D8DD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DeCOG (Zimmer, 2015)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6393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Melanoma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E700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C0C4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04DA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EA55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955D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E05A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Ipilimumab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B792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3FB2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6D82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FAAB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5C23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8A29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2D9F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1BC4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</w:tr>
      <w:tr w:rsidR="00377C81" w:rsidRPr="0009246E" w14:paraId="131F7CEB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B4BC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POLARIS-01 (Tang,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7B77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Melanoma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6085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B406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2BC3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B22B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F515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083C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Toripalimab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BFE7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F377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078D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9E14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4016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60D5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A2B9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22.2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795E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377C81" w:rsidRPr="0009246E" w14:paraId="0ED074C1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7F25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D5F">
              <w:rPr>
                <w:rFonts w:ascii="Times New Roman" w:hAnsi="Times New Roman" w:cs="Times New Roman"/>
                <w:sz w:val="16"/>
                <w:szCs w:val="16"/>
              </w:rPr>
              <w:t>NCT01302496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(Wilgenhof, 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2016)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93C4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Melanoma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9C0D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6C9A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irRC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3AAB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DCR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9298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36.6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A6A2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7DCD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Ipilimumab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TriMixDC-MEL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F3F0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38.5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1C81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6A87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68.9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9FCA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F671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1D86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8EB5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8903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</w:tr>
      <w:tr w:rsidR="00377C81" w:rsidRPr="0009246E" w14:paraId="0982C7AE" w14:textId="77777777" w:rsidTr="00101E3D">
        <w:trPr>
          <w:trHeight w:val="127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BD87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DeCOG (Zimmer, 2015)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D457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Cutaneous melanoma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E010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94DF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1DFD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426E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5147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E8A4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Ipilimumab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A602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702F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9BF6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1C8E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5665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3ED5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45B3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B896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</w:tr>
      <w:tr w:rsidR="00377C81" w:rsidRPr="0009246E" w14:paraId="6C9420C5" w14:textId="77777777" w:rsidTr="00101E3D">
        <w:trPr>
          <w:trHeight w:val="127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3057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5D3B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Mucosal </w:t>
            </w: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6F3F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9E2D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0D82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04B6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940A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1194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33D33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AF30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AD5D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9B78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3632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0B61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5D2F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C16D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377C81" w:rsidRPr="0009246E" w14:paraId="7C823B11" w14:textId="77777777" w:rsidTr="00101E3D">
        <w:trPr>
          <w:trHeight w:val="127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A257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C48D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Occult </w:t>
            </w: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2DDD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6098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85A4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B642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D0AD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5FDE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A3CF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0C1F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E077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0EE7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938B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1135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F515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11A1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377C81" w:rsidRPr="0009246E" w14:paraId="6B41741D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0F82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NCT04749485 (Cui, 2023)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CEF7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Melanoma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BBFB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773C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1631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38CB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987F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1FFE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Pucotenlimab (HX008)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1F27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0958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4458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50.2*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B8FA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35.7*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2C41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32.5*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8CE8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25.6*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8627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67A5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64.2*</w:t>
            </w:r>
          </w:p>
        </w:tc>
      </w:tr>
      <w:tr w:rsidR="00377C81" w:rsidRPr="0009246E" w14:paraId="148EDE73" w14:textId="77777777" w:rsidTr="00101E3D">
        <w:trPr>
          <w:trHeight w:val="127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06210" w14:textId="77777777" w:rsidR="00377C81" w:rsidRPr="004D7B01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7B0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Skin and mucous membrane, Merkel cell carcinoma</w:t>
            </w:r>
          </w:p>
        </w:tc>
      </w:tr>
      <w:tr w:rsidR="00377C81" w:rsidRPr="0009246E" w14:paraId="4912D451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8A51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NCT02155647 (Kaufman, 2016)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1350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Merkel cell carcinoma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B00D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C08A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4D29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1037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DCC2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F018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Avelumab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9E1B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31.8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5359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5FBA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42.3*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53EE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A944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32.3*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6833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29.1*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59E4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662A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377C81" w:rsidRPr="0009246E" w14:paraId="170F53FB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7FDD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JAVELIN Merkel 200 (D'Angelo,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1255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Merkel cell carcinoma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1B84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7F89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9003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B0B5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EC0A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19B6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Avelumab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3F5B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56C6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BA06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6519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5A99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89AA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15EA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99ED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50.2</w:t>
            </w:r>
          </w:p>
        </w:tc>
      </w:tr>
      <w:tr w:rsidR="00377C81" w:rsidRPr="0009246E" w14:paraId="500ED85D" w14:textId="77777777" w:rsidTr="00101E3D">
        <w:trPr>
          <w:trHeight w:val="127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58EAA" w14:textId="77777777" w:rsidR="00377C81" w:rsidRPr="004D7B01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7B0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Skin and mucous membrane, SCC</w:t>
            </w:r>
          </w:p>
        </w:tc>
      </w:tr>
      <w:tr w:rsidR="00377C81" w:rsidRPr="0009246E" w14:paraId="43807DA6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F41F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KEYNOTE-629 (Grob,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3C82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Cutaneous SCC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8244F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C14B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4772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C84A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A31A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F672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4FF5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45A9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500B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A4C6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2851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34.8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832C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1907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0866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60.3</w:t>
            </w:r>
          </w:p>
        </w:tc>
      </w:tr>
      <w:tr w:rsidR="00377C81" w:rsidRPr="0009246E" w14:paraId="3077209D" w14:textId="77777777" w:rsidTr="00101E3D"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1228C" w14:textId="77777777" w:rsidR="00377C81" w:rsidRPr="004D7B01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7B0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Sarcoma</w:t>
            </w:r>
          </w:p>
        </w:tc>
      </w:tr>
      <w:tr w:rsidR="00377C81" w:rsidRPr="0009246E" w14:paraId="5623F603" w14:textId="77777777" w:rsidTr="00101E3D"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AF30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SARC028 (Tawbi, 2017)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99AF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Soft-tissue sarcoma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B16F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2D4A7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E824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29EAB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1D418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D68690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9140B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6C0C7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027DBC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25FB0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32.7*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1C818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21.5*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A1160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11.4*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D6C04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9A1BA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46.7*</w:t>
            </w:r>
          </w:p>
        </w:tc>
      </w:tr>
      <w:tr w:rsidR="00377C81" w:rsidRPr="0009246E" w14:paraId="03CC094F" w14:textId="77777777" w:rsidTr="00101E3D">
        <w:trPr>
          <w:trHeight w:val="127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1C63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D8F0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Bone sarcoma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607F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8B8C0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8D75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B91D4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16.6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A551B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63C84F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C4D28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CCD7F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C84DEB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27.9*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5FF13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10.8*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B668D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E08BA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5.7*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5A11B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67163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49.8*</w:t>
            </w:r>
          </w:p>
        </w:tc>
      </w:tr>
      <w:tr w:rsidR="00377C81" w:rsidRPr="0009246E" w14:paraId="363BBC99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DE08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NCT03069378 (Kelly,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CA50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Sarcoma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366D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0D1E9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B9AE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52D9D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7C47A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9D69CA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Pembrolizumab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T-VEC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438BB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54441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C551A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65.08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D9E34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39.4*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F03D5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39.4*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6EB8E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32.8*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B9596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17.5*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A6ACB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66.7*</w:t>
            </w:r>
          </w:p>
        </w:tc>
      </w:tr>
      <w:tr w:rsidR="00377C81" w:rsidRPr="0009246E" w14:paraId="3B30366F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EF93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NCT02636725 (Wilky, 2019)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AD52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Sarcoma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0C2F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C355B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D2AB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PFS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1CC6B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00F7B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F2CAE2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Pembrolizumab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axitinib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22EE1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15620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A5E15F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7E38E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5A571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34.6*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CB6D9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37ECB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18.7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81A8A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</w:tr>
      <w:tr w:rsidR="00377C81" w:rsidRPr="0009246E" w14:paraId="153120DF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50E6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NCT02888665 (Pollack,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6433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Anthracycline-naive 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Sarcoma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E290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A85E9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17C0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40FD9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4CDE1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F14764" w14:textId="77777777" w:rsidR="00377C81" w:rsidRPr="00AD2F87" w:rsidRDefault="00377C81" w:rsidP="00101E3D">
            <w:pPr>
              <w:ind w:left="80" w:hangingChars="50" w:hanging="80"/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Pembrolizumab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doxorubicin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4C86C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DBFC3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67244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E81D1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B034D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E8459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C2AD1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27.6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7803A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377C81" w:rsidRPr="0009246E" w14:paraId="42054160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6C08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NCT03359018 (Xie,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42F9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Osteosarcoma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2911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F4118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0D4B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PFS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FD293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2276A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52D9D9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Camrelizumab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apatinib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03459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91208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9A764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83.4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B825F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96041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28EF8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79045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A7C38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46.8</w:t>
            </w:r>
          </w:p>
        </w:tc>
      </w:tr>
      <w:tr w:rsidR="00377C81" w:rsidRPr="0009246E" w14:paraId="0C3433A9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9DB3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Liu, 2022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B909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Soft Tissue Sarcoma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5DE5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60B83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8817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DC218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FFFE5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FCDC4A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TQB2450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anlotinib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FCE06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39A4A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6FC28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65.6*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86F07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47.0*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C2DD7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36.7*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B703D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33.0*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1AE7E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3F8DE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68.5*</w:t>
            </w:r>
          </w:p>
        </w:tc>
      </w:tr>
      <w:tr w:rsidR="00377C81" w:rsidRPr="0009246E" w14:paraId="10F74CAE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E923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NCT02815995 (Somaiah, 2022)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C2E2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oft tissue and bone sarcomas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4919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8364B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irRECIST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BBA62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PFS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E2390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37.2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B29BF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16CF3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Durvalumab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 tremelimumab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19361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12.0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3D15F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980065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49.7*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7EE84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39.0*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A1D4F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29.8*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74EF0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021EA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21.6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5EE15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65.0</w:t>
            </w:r>
          </w:p>
        </w:tc>
      </w:tr>
      <w:tr w:rsidR="00377C81" w:rsidRPr="0009246E" w14:paraId="405AE5C7" w14:textId="77777777" w:rsidTr="00101E3D">
        <w:trPr>
          <w:trHeight w:val="28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557A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Alliance A091401(D'Angelo, 2018)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13E9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Sarcoma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C2B3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E27B1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996F0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4576E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13·6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EF2C1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17B8D0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ivolumab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DF20F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0147A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26AA7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60.0*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662DB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29.4*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F4657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20.6*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E5C24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17.3*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5BDAA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14·3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E08BA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54.8*</w:t>
            </w:r>
          </w:p>
        </w:tc>
      </w:tr>
      <w:tr w:rsidR="00377C81" w:rsidRPr="0009246E" w14:paraId="3F547F9B" w14:textId="77777777" w:rsidTr="00101E3D">
        <w:trPr>
          <w:trHeight w:val="286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DE82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FC00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6149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B00AF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5A09A9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5760E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2E6EC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5D1D8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ivolumab plus ipilimumab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430F0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A4359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A7D41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38.3*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805D1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15.6*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7FC99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65937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3.8*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D77F3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10·7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376CC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40.4*</w:t>
            </w:r>
          </w:p>
        </w:tc>
      </w:tr>
      <w:tr w:rsidR="00377C81" w:rsidRPr="0009246E" w14:paraId="308AE418" w14:textId="77777777" w:rsidTr="00101E3D">
        <w:trPr>
          <w:trHeight w:val="286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0466F" w14:textId="77777777" w:rsidR="00377C81" w:rsidRPr="004D7B01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7B0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Lymphoma</w:t>
            </w:r>
          </w:p>
        </w:tc>
      </w:tr>
      <w:tr w:rsidR="00377C81" w:rsidRPr="0009246E" w14:paraId="1D4FFAAB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D496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NCT03655483 (Lin, 2021)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5E8B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Classical Hodgkin lymphoma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D3DF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503C1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Lugano 2014 criteria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E6A7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E739D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A2A21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430C34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Zimberelimab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C0C88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DA749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B83EA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48F03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34AD3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E545F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BAAC4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70614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377C81" w:rsidRPr="0009246E" w14:paraId="402EF431" w14:textId="77777777" w:rsidTr="00101E3D">
        <w:trPr>
          <w:trHeight w:val="286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035DC" w14:textId="77777777" w:rsidR="00377C81" w:rsidRPr="004D7B01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7B0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Neuroendocrine neoplasms</w:t>
            </w:r>
          </w:p>
        </w:tc>
      </w:tr>
      <w:tr w:rsidR="00377C81" w:rsidRPr="0009246E" w14:paraId="40319B48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AC94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NCT02939651 (Vijayvergia, 2020)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87B9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Neuroendocrine neoplasms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A1EA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D7D65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6E5B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E70E4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14.6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1B4BC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36DB8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9163E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B33B4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F7391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23.9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55F6B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E63EF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097E7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44754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537EB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19.8</w:t>
            </w:r>
          </w:p>
        </w:tc>
      </w:tr>
      <w:tr w:rsidR="00377C81" w:rsidRPr="0009246E" w14:paraId="226AFAA5" w14:textId="77777777" w:rsidTr="00101E3D">
        <w:trPr>
          <w:trHeight w:val="286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F00B5" w14:textId="77777777" w:rsidR="00377C81" w:rsidRPr="004D7B01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7B0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Anal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SCC</w:t>
            </w:r>
          </w:p>
        </w:tc>
      </w:tr>
      <w:tr w:rsidR="00377C81" w:rsidRPr="0009246E" w14:paraId="4602EB24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E4C1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KEYNOTE-158 (Marabelle, 2022)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987B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Anal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73E7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E4E2D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EB94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77BA7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38DB2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13CD12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Pembrolizumab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3142A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D6C6F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9B40A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28.7*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0C217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18.9*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6D4B3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EB6D8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15.0*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D580C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BA16A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49.0*</w:t>
            </w:r>
          </w:p>
        </w:tc>
      </w:tr>
      <w:tr w:rsidR="00377C81" w:rsidRPr="0009246E" w14:paraId="0474D70F" w14:textId="77777777" w:rsidTr="00101E3D">
        <w:trPr>
          <w:trHeight w:val="28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396F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NCT03597295 (Rao, 2022)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2BE1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Anal SCC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291A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99A63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9F52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8DBD7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AA78B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E553E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Retifanlimab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D1905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9AA93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5A13B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46.4*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B26B6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24.6*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CF432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15.6*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502F3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11.8*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30617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170DA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45.8*</w:t>
            </w:r>
          </w:p>
        </w:tc>
      </w:tr>
      <w:tr w:rsidR="00377C81" w:rsidRPr="0009246E" w14:paraId="24E1304C" w14:textId="77777777" w:rsidTr="00101E3D">
        <w:trPr>
          <w:trHeight w:val="28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AFDE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CARACAS(Lonardi, 2021)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AEA7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Anal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SCC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0F05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B19DD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00FF38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4BF77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60535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D69E74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 xml:space="preserve">Avelumab with 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cetuximab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DB65B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DAEBB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92709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46.0*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F68D9A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25.7*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A315A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13.8*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817C4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10.1*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8AACB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13.9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11471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53.3</w:t>
            </w:r>
            <w:r w:rsidRPr="00AD2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*</w:t>
            </w:r>
          </w:p>
        </w:tc>
      </w:tr>
      <w:tr w:rsidR="00377C81" w:rsidRPr="0009246E" w14:paraId="5B92CB30" w14:textId="77777777" w:rsidTr="00101E3D">
        <w:trPr>
          <w:trHeight w:val="286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69F8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23E8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4B38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27312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294B3F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C85FE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12CBC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B1F582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Avelumab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8563A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4CB9D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821B1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56.6*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56EF3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30.3*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24F0EC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20.2*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3B479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9.6*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35DB4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2ADDF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30.0*</w:t>
            </w:r>
          </w:p>
        </w:tc>
      </w:tr>
      <w:tr w:rsidR="00377C81" w:rsidRPr="0009246E" w14:paraId="2547614C" w14:textId="77777777" w:rsidTr="00101E3D">
        <w:trPr>
          <w:trHeight w:val="127"/>
        </w:trPr>
        <w:tc>
          <w:tcPr>
            <w:tcW w:w="14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9C495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444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Others</w:t>
            </w:r>
          </w:p>
        </w:tc>
      </w:tr>
      <w:tr w:rsidR="00377C81" w:rsidRPr="0009246E" w14:paraId="25AF6126" w14:textId="77777777" w:rsidTr="00101E3D">
        <w:trPr>
          <w:trHeight w:val="127"/>
        </w:trPr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E6C59E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NCT03667170 (Li, 2021)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DC2D793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dMMR/MSI-H tumors</w:t>
            </w:r>
          </w:p>
        </w:tc>
        <w:tc>
          <w:tcPr>
            <w:tcW w:w="7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6D5139F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≥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5E7FD9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RECIST v1.1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5B6D7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ORR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825814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79AA72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8C8D36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Envafolimab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1245FD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42.7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13E5AE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5F3E3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E1D2E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653141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1F40B7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48.5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026580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FCC21B" w14:textId="77777777" w:rsidR="00377C81" w:rsidRPr="00AD2F87" w:rsidRDefault="00377C81" w:rsidP="00101E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2F87">
              <w:rPr>
                <w:rFonts w:ascii="Times New Roman" w:hAnsi="Times New Roman" w:cs="Times New Roman"/>
                <w:sz w:val="16"/>
                <w:szCs w:val="16"/>
              </w:rPr>
              <w:t>74.6</w:t>
            </w:r>
          </w:p>
        </w:tc>
      </w:tr>
    </w:tbl>
    <w:p w14:paraId="0AE8FAC4" w14:textId="77777777" w:rsidR="00BA0BF1" w:rsidRPr="007620B9" w:rsidRDefault="00BA0BF1" w:rsidP="00BA0BF1">
      <w:pPr>
        <w:jc w:val="left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</w:p>
    <w:p w14:paraId="00A1541E" w14:textId="36E87DB1" w:rsidR="006B0710" w:rsidRDefault="006B0710">
      <w:pPr>
        <w:rPr>
          <w:sz w:val="16"/>
          <w:szCs w:val="16"/>
        </w:rPr>
      </w:pPr>
    </w:p>
    <w:p w14:paraId="06FD0026" w14:textId="77777777" w:rsidR="006B0710" w:rsidRPr="006B0710" w:rsidRDefault="006B0710" w:rsidP="006B0710">
      <w:pPr>
        <w:rPr>
          <w:sz w:val="16"/>
          <w:szCs w:val="16"/>
        </w:rPr>
      </w:pPr>
    </w:p>
    <w:p w14:paraId="711BB051" w14:textId="77777777" w:rsidR="006B0710" w:rsidRPr="006B0710" w:rsidRDefault="006B0710" w:rsidP="006B0710">
      <w:pPr>
        <w:rPr>
          <w:sz w:val="16"/>
          <w:szCs w:val="16"/>
        </w:rPr>
      </w:pPr>
    </w:p>
    <w:p w14:paraId="3D8200AF" w14:textId="77777777" w:rsidR="006B0710" w:rsidRPr="006B0710" w:rsidRDefault="006B0710" w:rsidP="006B0710">
      <w:pPr>
        <w:rPr>
          <w:sz w:val="16"/>
          <w:szCs w:val="16"/>
        </w:rPr>
      </w:pPr>
    </w:p>
    <w:p w14:paraId="102AD2BC" w14:textId="3F60FF42" w:rsidR="006B0710" w:rsidRDefault="006B0710" w:rsidP="006B0710">
      <w:pPr>
        <w:rPr>
          <w:sz w:val="16"/>
          <w:szCs w:val="16"/>
        </w:rPr>
      </w:pPr>
    </w:p>
    <w:p w14:paraId="072D5DF9" w14:textId="6135423C" w:rsidR="004500A7" w:rsidRDefault="004500A7" w:rsidP="006B0710">
      <w:pPr>
        <w:rPr>
          <w:sz w:val="16"/>
          <w:szCs w:val="16"/>
        </w:rPr>
      </w:pPr>
    </w:p>
    <w:p w14:paraId="0779AC0C" w14:textId="77777777" w:rsidR="00377C81" w:rsidRPr="007219B0" w:rsidRDefault="00377C81" w:rsidP="00BB3163">
      <w:pPr>
        <w:rPr>
          <w:rFonts w:ascii="Times New Roman" w:eastAsia="宋体" w:hAnsi="Times New Roman" w:cs="Times New Roman"/>
          <w:sz w:val="16"/>
          <w:szCs w:val="16"/>
          <w:lang w:bidi="ar"/>
        </w:rPr>
      </w:pPr>
      <w:r w:rsidRPr="007219B0">
        <w:rPr>
          <w:rFonts w:ascii="Times New Roman" w:eastAsia="宋体" w:hAnsi="Times New Roman" w:cs="Times New Roman"/>
          <w:sz w:val="16"/>
          <w:szCs w:val="16"/>
          <w:lang w:bidi="ar"/>
        </w:rPr>
        <w:t>*Represents data not directly reported in the full text.</w:t>
      </w:r>
    </w:p>
    <w:p w14:paraId="61C9F7F0" w14:textId="6903BAD1" w:rsidR="00377C81" w:rsidRPr="007219B0" w:rsidRDefault="00E00014" w:rsidP="00BB3163">
      <w:pPr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Abbreviation: </w:t>
      </w:r>
      <w:r w:rsidR="00377C81" w:rsidRPr="007219B0">
        <w:rPr>
          <w:rFonts w:ascii="Times New Roman" w:hAnsi="Times New Roman" w:cs="Times New Roman"/>
          <w:color w:val="000000" w:themeColor="text1"/>
          <w:sz w:val="16"/>
          <w:szCs w:val="16"/>
        </w:rPr>
        <w:t>NO</w:t>
      </w:r>
      <w:r w:rsidR="00377C81" w:rsidRPr="007219B0">
        <w:rPr>
          <w:rFonts w:ascii="Times New Roman" w:hAnsi="Times New Roman" w:cs="Times New Roman"/>
          <w:sz w:val="16"/>
          <w:szCs w:val="16"/>
        </w:rPr>
        <w:t xml:space="preserve">S Newcastle–Ottawa scale, </w:t>
      </w:r>
      <w:r w:rsidR="00377C81"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>FU follow-up, N</w:t>
      </w:r>
      <w:r w:rsidR="00377C81"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 xml:space="preserve"> </w:t>
      </w:r>
      <w:r w:rsidR="00377C81"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>number of patients</w:t>
      </w:r>
      <w:r w:rsidR="00377C81"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 xml:space="preserve">, ORR objective response rate, </w:t>
      </w:r>
      <w:r w:rsidR="00377C81" w:rsidRPr="007219B0">
        <w:rPr>
          <w:rFonts w:ascii="Times New Roman" w:hAnsi="Times New Roman" w:cs="Times New Roman"/>
          <w:sz w:val="16"/>
          <w:szCs w:val="16"/>
        </w:rPr>
        <w:t xml:space="preserve">OS overall survival, PFS progression-free survival, </w:t>
      </w:r>
      <w:r w:rsidR="00377C81"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>3-m 3-month, 6-m 6-month, 9-m 9-month, 12-m 12-month,</w:t>
      </w:r>
      <w:r w:rsidR="00377C81"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 </w:t>
      </w:r>
      <w:r w:rsidR="00377C81" w:rsidRPr="007219B0">
        <w:rPr>
          <w:rFonts w:ascii="Times New Roman" w:eastAsia="宋体" w:hAnsi="Times New Roman" w:cs="Times New Roman"/>
          <w:sz w:val="16"/>
          <w:szCs w:val="16"/>
          <w:lang w:bidi="ar"/>
        </w:rPr>
        <w:t>NA not available</w:t>
      </w:r>
      <w:r w:rsidR="00377C81" w:rsidRPr="007219B0">
        <w:rPr>
          <w:rFonts w:ascii="Times New Roman" w:eastAsia="宋体" w:hAnsi="Times New Roman" w:cs="Times New Roman" w:hint="eastAsia"/>
          <w:sz w:val="16"/>
          <w:szCs w:val="16"/>
          <w:lang w:bidi="ar"/>
        </w:rPr>
        <w:t>,</w:t>
      </w:r>
      <w:r w:rsidR="00377C81" w:rsidRPr="007219B0">
        <w:rPr>
          <w:rFonts w:ascii="Times New Roman" w:eastAsia="宋体" w:hAnsi="Times New Roman" w:cs="Times New Roman"/>
          <w:sz w:val="16"/>
          <w:szCs w:val="16"/>
          <w:lang w:bidi="ar"/>
        </w:rPr>
        <w:t xml:space="preserve"> </w:t>
      </w:r>
      <w:r w:rsidR="00377C81"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>RECIST v1.1 Response Evaluation Criteria in Solid Tumours</w:t>
      </w:r>
      <w:r w:rsidR="00377C81"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 </w:t>
      </w:r>
      <w:r w:rsidR="00377C81"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>Working</w:t>
      </w:r>
      <w:r w:rsidR="00377C81"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 </w:t>
      </w:r>
      <w:r w:rsidR="00377C81"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>Group version 1.1,</w:t>
      </w:r>
      <w:r w:rsidR="00377C81"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 </w:t>
      </w:r>
      <w:r w:rsidR="00377C81"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>irRECIST</w:t>
      </w:r>
      <w:r w:rsidR="00377C81" w:rsidRPr="007219B0">
        <w:rPr>
          <w:rFonts w:ascii="Times New Roman" w:eastAsia="宋体" w:hAnsi="Times New Roman" w:cs="Times New Roman" w:hint="eastAsia"/>
          <w:color w:val="000000"/>
          <w:sz w:val="16"/>
          <w:szCs w:val="16"/>
          <w:lang w:bidi="ar"/>
        </w:rPr>
        <w:t xml:space="preserve"> immune-related RECIST, </w:t>
      </w:r>
      <w:r w:rsidR="00377C81"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>ICIs immune checkpoint inhibitor</w:t>
      </w:r>
      <w:r w:rsidR="00377C81"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>s</w:t>
      </w:r>
      <w:r w:rsidR="00377C81"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>,</w:t>
      </w:r>
      <w:r w:rsidR="00377C81"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 MTD maximal tolerated dose, DCR disease control rate, irRC</w:t>
      </w:r>
      <w:r w:rsidR="00377C81"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 xml:space="preserve"> </w:t>
      </w:r>
      <w:r w:rsidR="00377C81"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immune-related response criteria, </w:t>
      </w:r>
    </w:p>
    <w:p w14:paraId="1C399924" w14:textId="2639FD9D" w:rsidR="00377C81" w:rsidRPr="007219B0" w:rsidRDefault="00752560" w:rsidP="00BB3163">
      <w:pPr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</w:pPr>
      <w:r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>T</w:t>
      </w:r>
      <w:r w:rsidRPr="007219B0">
        <w:rPr>
          <w:rFonts w:ascii="Times New Roman" w:eastAsia="宋体" w:hAnsi="Times New Roman" w:cs="Times New Roman" w:hint="eastAsia"/>
          <w:color w:val="000000"/>
          <w:sz w:val="16"/>
          <w:szCs w:val="16"/>
          <w:lang w:bidi="ar"/>
        </w:rPr>
        <w:t>reatment</w:t>
      </w:r>
      <w:r w:rsidR="00377C81"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>:</w:t>
      </w:r>
      <w:r w:rsidR="00377C81" w:rsidRPr="007219B0">
        <w:rPr>
          <w:rFonts w:ascii="Times New Roman" w:eastAsia="宋体" w:hAnsi="Times New Roman" w:cs="Times New Roman" w:hint="eastAsia"/>
          <w:color w:val="FF0000"/>
          <w:sz w:val="16"/>
          <w:szCs w:val="16"/>
          <w:lang w:bidi="ar"/>
        </w:rPr>
        <w:t xml:space="preserve"> </w:t>
      </w:r>
      <w:r w:rsidR="00377C81" w:rsidRPr="007219B0">
        <w:rPr>
          <w:rFonts w:ascii="Times New Roman" w:eastAsia="宋体" w:hAnsi="Times New Roman" w:cs="Times New Roman" w:hint="eastAsia"/>
          <w:color w:val="000000"/>
          <w:sz w:val="16"/>
          <w:szCs w:val="16"/>
          <w:lang w:bidi="ar"/>
        </w:rPr>
        <w:t>PD-L1 anti-programmed death-ligand 1</w:t>
      </w:r>
      <w:r w:rsidR="00377C81"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>, NIVO nivolumab</w:t>
      </w:r>
      <w:r w:rsidR="00377C81" w:rsidRPr="007219B0">
        <w:rPr>
          <w:rFonts w:ascii="Times New Roman" w:eastAsia="宋体" w:hAnsi="Times New Roman" w:cs="Times New Roman" w:hint="eastAsia"/>
          <w:color w:val="000000"/>
          <w:sz w:val="16"/>
          <w:szCs w:val="16"/>
          <w:lang w:bidi="ar"/>
        </w:rPr>
        <w:t xml:space="preserve">, </w:t>
      </w:r>
      <w:r w:rsidR="00377C81"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 xml:space="preserve">IPI ipilimumab, HX008 pucotenlimab, </w:t>
      </w:r>
      <w:r w:rsidR="00377C81" w:rsidRPr="007219B0">
        <w:rPr>
          <w:rFonts w:ascii="Times New Roman" w:hAnsi="Times New Roman" w:cs="Times New Roman"/>
          <w:sz w:val="16"/>
          <w:szCs w:val="16"/>
        </w:rPr>
        <w:t>RT</w:t>
      </w:r>
      <w:r w:rsidR="00377C81" w:rsidRPr="007219B0">
        <w:rPr>
          <w:rFonts w:ascii="Segoe UI" w:hAnsi="Segoe UI" w:cs="Segoe UI"/>
          <w:b/>
          <w:bCs/>
          <w:color w:val="212121"/>
          <w:sz w:val="16"/>
          <w:szCs w:val="16"/>
          <w:shd w:val="clear" w:color="auto" w:fill="FFFFFF"/>
        </w:rPr>
        <w:t xml:space="preserve"> </w:t>
      </w:r>
      <w:r w:rsidR="00377C81"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>Radiotherapy, SHR-1210 Camrelizumab</w:t>
      </w:r>
      <w:r w:rsidR="00377C81" w:rsidRPr="007219B0">
        <w:rPr>
          <w:rFonts w:ascii="Times New Roman" w:hAnsi="Times New Roman" w:cs="Times New Roman"/>
          <w:sz w:val="16"/>
          <w:szCs w:val="16"/>
        </w:rPr>
        <w:t>, T</w:t>
      </w:r>
      <w:r w:rsidR="00377C81"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 xml:space="preserve">riMixDC-MEL Monocyte-Derived mRNA Electroporated Dendritic Cells, T-VEC talimogene laherparepvec, TQB2450 a humanized immunoglobulin G1 monoclonal antibody against PD-L1, </w:t>
      </w:r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>Cy cyclophosphamide.</w:t>
      </w:r>
    </w:p>
    <w:p w14:paraId="68B4C395" w14:textId="624CE718" w:rsidR="00145A42" w:rsidRPr="007219B0" w:rsidRDefault="00377C81" w:rsidP="00BB3163">
      <w:pPr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</w:pPr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>Cancer</w:t>
      </w:r>
      <w:r w:rsidR="00BB3163"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 type</w:t>
      </w:r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: </w:t>
      </w:r>
      <w:r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>HNSCC head and neck squamous cell carcinoma,</w:t>
      </w:r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 </w:t>
      </w:r>
      <w:r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>NPC n</w:t>
      </w:r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>asopharyngeal carcinoma</w:t>
      </w:r>
      <w:r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>,</w:t>
      </w:r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 </w:t>
      </w:r>
      <w:r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>NSCLC</w:t>
      </w:r>
      <w:r w:rsidRPr="007219B0">
        <w:rPr>
          <w:rFonts w:ascii="Times New Roman" w:eastAsia="宋体" w:hAnsi="Times New Roman" w:cs="Times New Roman" w:hint="eastAsia"/>
          <w:color w:val="000000"/>
          <w:sz w:val="16"/>
          <w:szCs w:val="16"/>
          <w:lang w:bidi="ar"/>
        </w:rPr>
        <w:t xml:space="preserve"> non-small cell lung cancer,</w:t>
      </w:r>
      <w:r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 xml:space="preserve"> </w:t>
      </w:r>
      <w:r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>IIP idiopathic interstitial pneumonias, SCLC</w:t>
      </w:r>
      <w:r w:rsidRPr="007219B0">
        <w:rPr>
          <w:rFonts w:ascii="Times New Roman" w:eastAsia="宋体" w:hAnsi="Times New Roman" w:cs="Times New Roman" w:hint="eastAsia"/>
          <w:color w:val="000000"/>
          <w:sz w:val="16"/>
          <w:szCs w:val="16"/>
          <w:lang w:bidi="ar"/>
        </w:rPr>
        <w:t xml:space="preserve"> small cell lung cancer</w:t>
      </w:r>
      <w:r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 xml:space="preserve">, </w:t>
      </w:r>
      <w:r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>ESCC esophageal squamous cell carcinoma,</w:t>
      </w:r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 </w:t>
      </w:r>
      <w:r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>GEJ gastroesophageal,</w:t>
      </w:r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 </w:t>
      </w:r>
      <w:r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>CRC</w:t>
      </w:r>
      <w:r w:rsidRPr="007219B0">
        <w:rPr>
          <w:rFonts w:ascii="Times New Roman" w:eastAsia="宋体" w:hAnsi="Times New Roman" w:cs="Times New Roman" w:hint="eastAsia"/>
          <w:color w:val="000000"/>
          <w:sz w:val="16"/>
          <w:szCs w:val="16"/>
          <w:lang w:bidi="ar"/>
        </w:rPr>
        <w:t xml:space="preserve"> colorectal cancer,</w:t>
      </w:r>
      <w:r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 xml:space="preserve"> </w:t>
      </w:r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MSS microsatellite stable, </w:t>
      </w:r>
      <w:r w:rsidRPr="007219B0">
        <w:rPr>
          <w:rFonts w:ascii="Times New Roman" w:eastAsia="宋体" w:hAnsi="Times New Roman" w:cs="Times New Roman" w:hint="eastAsia"/>
          <w:color w:val="000000"/>
          <w:sz w:val="16"/>
          <w:szCs w:val="16"/>
          <w:lang w:bidi="ar"/>
        </w:rPr>
        <w:t xml:space="preserve">HCC hepatocellular </w:t>
      </w:r>
      <w:r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>c</w:t>
      </w:r>
      <w:r w:rsidRPr="007219B0">
        <w:rPr>
          <w:rFonts w:ascii="Times New Roman" w:eastAsia="宋体" w:hAnsi="Times New Roman" w:cs="Times New Roman" w:hint="eastAsia"/>
          <w:color w:val="000000"/>
          <w:sz w:val="16"/>
          <w:szCs w:val="16"/>
          <w:lang w:bidi="ar"/>
        </w:rPr>
        <w:t>arcinoma,</w:t>
      </w:r>
      <w:r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 xml:space="preserve"> </w:t>
      </w:r>
      <w:r w:rsidRPr="007219B0">
        <w:rPr>
          <w:rFonts w:ascii="Times New Roman" w:hAnsi="Times New Roman" w:cs="Times New Roman"/>
          <w:sz w:val="16"/>
          <w:szCs w:val="16"/>
        </w:rPr>
        <w:t>A</w:t>
      </w:r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>CC Adrenal gland,</w:t>
      </w:r>
      <w:r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 xml:space="preserve"> </w:t>
      </w:r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>RCC</w:t>
      </w:r>
      <w:r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 xml:space="preserve"> rena</w:t>
      </w:r>
      <w:r w:rsidRPr="007219B0">
        <w:rPr>
          <w:rFonts w:ascii="Times New Roman" w:eastAsia="宋体" w:hAnsi="Times New Roman" w:cs="Times New Roman" w:hint="eastAsia"/>
          <w:color w:val="000000"/>
          <w:sz w:val="16"/>
          <w:szCs w:val="16"/>
          <w:lang w:bidi="ar"/>
        </w:rPr>
        <w:t>l cell carcinoma,</w:t>
      </w:r>
      <w:r w:rsidRPr="007219B0">
        <w:rPr>
          <w:rFonts w:ascii="Times New Roman" w:eastAsia="宋体" w:hAnsi="Times New Roman" w:cs="Times New Roman" w:hint="eastAsia"/>
          <w:color w:val="FF0000"/>
          <w:sz w:val="16"/>
          <w:szCs w:val="16"/>
          <w:lang w:bidi="ar"/>
        </w:rPr>
        <w:t xml:space="preserve"> </w:t>
      </w:r>
      <w:r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>SCC squamous cell carcinoma,</w:t>
      </w:r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 </w:t>
      </w:r>
      <w:r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 xml:space="preserve">HR hormone receptors, </w:t>
      </w:r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>HER2 h</w:t>
      </w:r>
      <w:r w:rsidRPr="007219B0">
        <w:rPr>
          <w:rFonts w:ascii="Times New Roman" w:eastAsia="宋体" w:hAnsi="Times New Roman" w:cs="Times New Roman" w:hint="eastAsia"/>
          <w:color w:val="000000" w:themeColor="text1"/>
          <w:sz w:val="16"/>
          <w:szCs w:val="16"/>
          <w:lang w:bidi="ar"/>
        </w:rPr>
        <w:t>uman epidermal growth factor receptor 2</w:t>
      </w:r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>,</w:t>
      </w:r>
      <w:r w:rsidRPr="007219B0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 xml:space="preserve">pMMR </w:t>
      </w:r>
      <w:r w:rsidRPr="007219B0">
        <w:rPr>
          <w:rFonts w:ascii="Times New Roman" w:eastAsia="宋体" w:hAnsi="Times New Roman" w:cs="Times New Roman" w:hint="eastAsia"/>
          <w:color w:val="000000"/>
          <w:sz w:val="16"/>
          <w:szCs w:val="16"/>
          <w:lang w:bidi="ar"/>
        </w:rPr>
        <w:t>Proficient mismatch repair</w:t>
      </w:r>
      <w:r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 xml:space="preserve">, </w:t>
      </w:r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>CC cervical cancer, PSA prostate‐specific antigen,</w:t>
      </w:r>
      <w:r w:rsidRPr="007219B0">
        <w:rPr>
          <w:sz w:val="16"/>
          <w:szCs w:val="16"/>
        </w:rPr>
        <w:t xml:space="preserve"> </w:t>
      </w:r>
      <w:r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 xml:space="preserve">RASwt RAS </w:t>
      </w:r>
      <w:r w:rsidRPr="007219B0">
        <w:rPr>
          <w:rFonts w:ascii="Times New Roman" w:eastAsia="宋体" w:hAnsi="Times New Roman" w:cs="Times New Roman" w:hint="eastAsia"/>
          <w:color w:val="000000"/>
          <w:sz w:val="16"/>
          <w:szCs w:val="16"/>
          <w:lang w:bidi="ar"/>
        </w:rPr>
        <w:t>wild-type,</w:t>
      </w:r>
      <w:r w:rsidRPr="007219B0">
        <w:rPr>
          <w:rFonts w:ascii="Times New Roman" w:eastAsia="宋体" w:hAnsi="Times New Roman" w:cs="Times New Roman"/>
          <w:color w:val="000000"/>
          <w:sz w:val="16"/>
          <w:szCs w:val="16"/>
          <w:lang w:bidi="ar"/>
        </w:rPr>
        <w:t xml:space="preserve"> dMMR mismatch repair-deficient, MSI-H microsatellite instability-high</w:t>
      </w:r>
      <w:r w:rsidR="00752560" w:rsidRPr="007219B0">
        <w:rPr>
          <w:rFonts w:ascii="Times New Roman" w:eastAsia="宋体" w:hAnsi="Times New Roman" w:cs="Times New Roman" w:hint="eastAsia"/>
          <w:color w:val="000000"/>
          <w:sz w:val="16"/>
          <w:szCs w:val="16"/>
          <w:lang w:bidi="ar"/>
        </w:rPr>
        <w:t>.</w:t>
      </w:r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 xml:space="preserve"> </w:t>
      </w:r>
    </w:p>
    <w:p w14:paraId="3B4A759C" w14:textId="77777777" w:rsidR="00145A42" w:rsidRDefault="00145A42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18"/>
          <w:szCs w:val="18"/>
          <w:lang w:bidi="ar"/>
        </w:rPr>
      </w:pPr>
      <w:r>
        <w:rPr>
          <w:rFonts w:ascii="Times New Roman" w:eastAsia="宋体" w:hAnsi="Times New Roman" w:cs="Times New Roman"/>
          <w:color w:val="000000" w:themeColor="text1"/>
          <w:sz w:val="18"/>
          <w:szCs w:val="18"/>
          <w:lang w:bidi="ar"/>
        </w:rPr>
        <w:br w:type="page"/>
      </w:r>
    </w:p>
    <w:p w14:paraId="26FAB6BD" w14:textId="77777777" w:rsidR="00145A42" w:rsidRDefault="00145A42" w:rsidP="00BB3163">
      <w:pPr>
        <w:rPr>
          <w:rFonts w:ascii="Times New Roman" w:eastAsia="宋体" w:hAnsi="Times New Roman" w:cs="Times New Roman"/>
          <w:color w:val="000000" w:themeColor="text1"/>
          <w:sz w:val="18"/>
          <w:szCs w:val="18"/>
          <w:lang w:bidi="ar"/>
        </w:rPr>
        <w:sectPr w:rsidR="00145A42" w:rsidSect="00A905B7">
          <w:pgSz w:w="16838" w:h="11906" w:orient="landscape" w:code="9"/>
          <w:pgMar w:top="1797" w:right="113" w:bottom="1797" w:left="113" w:header="851" w:footer="992" w:gutter="0"/>
          <w:cols w:space="425"/>
          <w:docGrid w:type="lines" w:linePitch="312"/>
        </w:sectPr>
      </w:pPr>
    </w:p>
    <w:p w14:paraId="5F2D7F24" w14:textId="70F2A3E1" w:rsidR="003F305E" w:rsidRPr="003F305E" w:rsidRDefault="00A636C0" w:rsidP="00A636C0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B773179" wp14:editId="0C5568BC">
            <wp:simplePos x="0" y="0"/>
            <wp:positionH relativeFrom="margin">
              <wp:align>center</wp:align>
            </wp:positionH>
            <wp:positionV relativeFrom="paragraph">
              <wp:posOffset>38979</wp:posOffset>
            </wp:positionV>
            <wp:extent cx="1581150" cy="9791700"/>
            <wp:effectExtent l="0" t="0" r="0" b="0"/>
            <wp:wrapTopAndBottom/>
            <wp:docPr id="3935009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_Hlk159352958"/>
      <w:r w:rsidR="00341CAA" w:rsidRPr="00341CAA">
        <w:rPr>
          <w:rFonts w:ascii="Times New Roman" w:eastAsia="等线" w:hAnsi="Times New Roman" w:cs="Times New Roman"/>
          <w:b/>
          <w:color w:val="000000"/>
          <w:kern w:val="0"/>
          <w:sz w:val="16"/>
          <w:szCs w:val="16"/>
        </w:rPr>
        <w:t xml:space="preserve"> Additional</w:t>
      </w:r>
      <w:r w:rsidRPr="007219B0">
        <w:rPr>
          <w:rFonts w:ascii="Times New Roman" w:eastAsia="宋体" w:hAnsi="Times New Roman" w:cs="Times New Roman"/>
          <w:b/>
          <w:color w:val="000000" w:themeColor="text1"/>
          <w:sz w:val="16"/>
          <w:szCs w:val="16"/>
          <w:lang w:bidi="ar"/>
        </w:rPr>
        <w:t xml:space="preserve"> Fig</w:t>
      </w:r>
      <w:r w:rsidR="00EC29A1">
        <w:rPr>
          <w:rFonts w:ascii="Times New Roman" w:eastAsia="宋体" w:hAnsi="Times New Roman" w:cs="Times New Roman"/>
          <w:b/>
          <w:color w:val="000000" w:themeColor="text1"/>
          <w:sz w:val="16"/>
          <w:szCs w:val="16"/>
          <w:lang w:bidi="ar"/>
        </w:rPr>
        <w:t>ure</w:t>
      </w:r>
      <w:r w:rsidRPr="007219B0">
        <w:rPr>
          <w:rFonts w:ascii="Times New Roman" w:eastAsia="宋体" w:hAnsi="Times New Roman" w:cs="Times New Roman"/>
          <w:b/>
          <w:color w:val="000000" w:themeColor="text1"/>
          <w:sz w:val="16"/>
          <w:szCs w:val="16"/>
          <w:lang w:bidi="ar"/>
        </w:rPr>
        <w:t xml:space="preserve"> 1</w:t>
      </w:r>
      <w:bookmarkEnd w:id="4"/>
      <w:r w:rsidRPr="007219B0">
        <w:rPr>
          <w:rFonts w:ascii="Times New Roman" w:eastAsia="宋体" w:hAnsi="Times New Roman" w:cs="Times New Roman"/>
          <w:color w:val="000000" w:themeColor="text1"/>
          <w:sz w:val="16"/>
          <w:szCs w:val="16"/>
          <w:lang w:bidi="ar"/>
        </w:rPr>
        <w:t>. Summary of risk of bias in RCTs. “+” (green), and“?” (yellow), represent low, and unclear risk of bias, respectively. RCTs randomized controlled trials</w:t>
      </w:r>
      <w:r w:rsidRPr="00135503">
        <w:rPr>
          <w:rFonts w:ascii="Times New Roman" w:eastAsia="宋体" w:hAnsi="Times New Roman" w:cs="Times New Roman"/>
          <w:color w:val="000000" w:themeColor="text1"/>
          <w:sz w:val="18"/>
          <w:szCs w:val="18"/>
          <w:lang w:bidi="ar"/>
        </w:rPr>
        <w:t>.</w:t>
      </w:r>
    </w:p>
    <w:sectPr w:rsidR="003F305E" w:rsidRPr="003F305E" w:rsidSect="00A905B7">
      <w:pgSz w:w="11906" w:h="16838" w:code="9"/>
      <w:pgMar w:top="113" w:right="1797" w:bottom="11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D7D47" w14:textId="77777777" w:rsidR="00391299" w:rsidRDefault="00391299" w:rsidP="00D641F9">
      <w:r>
        <w:separator/>
      </w:r>
    </w:p>
  </w:endnote>
  <w:endnote w:type="continuationSeparator" w:id="0">
    <w:p w14:paraId="7F13F383" w14:textId="77777777" w:rsidR="00391299" w:rsidRDefault="00391299" w:rsidP="00D6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TT544668d2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5FFABF" w14:textId="77777777" w:rsidR="00391299" w:rsidRDefault="00391299" w:rsidP="00D641F9">
      <w:r>
        <w:separator/>
      </w:r>
    </w:p>
  </w:footnote>
  <w:footnote w:type="continuationSeparator" w:id="0">
    <w:p w14:paraId="6AE79A50" w14:textId="77777777" w:rsidR="00391299" w:rsidRDefault="00391299" w:rsidP="00D64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wZTdmYTk3NDllYTcyZmM2NmUyYzc3MjI2YjJmNzQifQ=="/>
  </w:docVars>
  <w:rsids>
    <w:rsidRoot w:val="00005A3A"/>
    <w:rsid w:val="00005A3A"/>
    <w:rsid w:val="00031034"/>
    <w:rsid w:val="00033683"/>
    <w:rsid w:val="00043004"/>
    <w:rsid w:val="000E24BF"/>
    <w:rsid w:val="00114495"/>
    <w:rsid w:val="00115150"/>
    <w:rsid w:val="001255CE"/>
    <w:rsid w:val="00135503"/>
    <w:rsid w:val="00145A42"/>
    <w:rsid w:val="00187955"/>
    <w:rsid w:val="00190B43"/>
    <w:rsid w:val="00192C04"/>
    <w:rsid w:val="001B46C1"/>
    <w:rsid w:val="001B7222"/>
    <w:rsid w:val="001C564B"/>
    <w:rsid w:val="001C672E"/>
    <w:rsid w:val="001F60DF"/>
    <w:rsid w:val="00204E95"/>
    <w:rsid w:val="002321B5"/>
    <w:rsid w:val="002360FD"/>
    <w:rsid w:val="00250CEF"/>
    <w:rsid w:val="00273802"/>
    <w:rsid w:val="002914C5"/>
    <w:rsid w:val="00297A1F"/>
    <w:rsid w:val="002B0C03"/>
    <w:rsid w:val="002C21D3"/>
    <w:rsid w:val="002D5E0C"/>
    <w:rsid w:val="002E0348"/>
    <w:rsid w:val="002E7818"/>
    <w:rsid w:val="002F57C4"/>
    <w:rsid w:val="003038E3"/>
    <w:rsid w:val="003304F4"/>
    <w:rsid w:val="00341CAA"/>
    <w:rsid w:val="00351D4C"/>
    <w:rsid w:val="00355F8E"/>
    <w:rsid w:val="00362CE3"/>
    <w:rsid w:val="0036762B"/>
    <w:rsid w:val="00377C81"/>
    <w:rsid w:val="00391299"/>
    <w:rsid w:val="00394C7F"/>
    <w:rsid w:val="003F305E"/>
    <w:rsid w:val="00400D85"/>
    <w:rsid w:val="004500A7"/>
    <w:rsid w:val="0046037B"/>
    <w:rsid w:val="0049485B"/>
    <w:rsid w:val="004B1135"/>
    <w:rsid w:val="004B395C"/>
    <w:rsid w:val="004D7B01"/>
    <w:rsid w:val="004E2B7C"/>
    <w:rsid w:val="005249CD"/>
    <w:rsid w:val="0056728F"/>
    <w:rsid w:val="00585EBA"/>
    <w:rsid w:val="00594CB5"/>
    <w:rsid w:val="005953BF"/>
    <w:rsid w:val="005B5391"/>
    <w:rsid w:val="005B79ED"/>
    <w:rsid w:val="005E7BD8"/>
    <w:rsid w:val="005F3798"/>
    <w:rsid w:val="00615E3B"/>
    <w:rsid w:val="006849A2"/>
    <w:rsid w:val="006A1B5D"/>
    <w:rsid w:val="006A4706"/>
    <w:rsid w:val="006B0710"/>
    <w:rsid w:val="006C6A8D"/>
    <w:rsid w:val="006D2C44"/>
    <w:rsid w:val="006D6592"/>
    <w:rsid w:val="006F0EDA"/>
    <w:rsid w:val="006F6AEC"/>
    <w:rsid w:val="00700486"/>
    <w:rsid w:val="007219B0"/>
    <w:rsid w:val="007363F2"/>
    <w:rsid w:val="007428E8"/>
    <w:rsid w:val="00744BE8"/>
    <w:rsid w:val="00752560"/>
    <w:rsid w:val="00772C4B"/>
    <w:rsid w:val="00773170"/>
    <w:rsid w:val="007C3ADE"/>
    <w:rsid w:val="00840347"/>
    <w:rsid w:val="00852DAB"/>
    <w:rsid w:val="00856874"/>
    <w:rsid w:val="00883397"/>
    <w:rsid w:val="00883E32"/>
    <w:rsid w:val="008864AE"/>
    <w:rsid w:val="008C2540"/>
    <w:rsid w:val="008E261B"/>
    <w:rsid w:val="008F5555"/>
    <w:rsid w:val="00936F2C"/>
    <w:rsid w:val="009810E0"/>
    <w:rsid w:val="009A11A7"/>
    <w:rsid w:val="009B628E"/>
    <w:rsid w:val="009D186A"/>
    <w:rsid w:val="009E4441"/>
    <w:rsid w:val="009E55F9"/>
    <w:rsid w:val="00A53E1F"/>
    <w:rsid w:val="00A636C0"/>
    <w:rsid w:val="00A7633A"/>
    <w:rsid w:val="00A905B7"/>
    <w:rsid w:val="00AE0531"/>
    <w:rsid w:val="00AE35D5"/>
    <w:rsid w:val="00AF6D47"/>
    <w:rsid w:val="00B1215C"/>
    <w:rsid w:val="00B23536"/>
    <w:rsid w:val="00B60BD4"/>
    <w:rsid w:val="00B7157C"/>
    <w:rsid w:val="00B83DFB"/>
    <w:rsid w:val="00B87484"/>
    <w:rsid w:val="00BA0BF1"/>
    <w:rsid w:val="00BB3163"/>
    <w:rsid w:val="00BB7C3D"/>
    <w:rsid w:val="00C06F94"/>
    <w:rsid w:val="00C26C62"/>
    <w:rsid w:val="00C3185D"/>
    <w:rsid w:val="00C344D5"/>
    <w:rsid w:val="00C81082"/>
    <w:rsid w:val="00CA42C1"/>
    <w:rsid w:val="00CF48DD"/>
    <w:rsid w:val="00D16AD8"/>
    <w:rsid w:val="00D25367"/>
    <w:rsid w:val="00D44640"/>
    <w:rsid w:val="00D46D5C"/>
    <w:rsid w:val="00D62595"/>
    <w:rsid w:val="00D641F9"/>
    <w:rsid w:val="00D9489D"/>
    <w:rsid w:val="00DB03E9"/>
    <w:rsid w:val="00DC587D"/>
    <w:rsid w:val="00DD0AC8"/>
    <w:rsid w:val="00DD5276"/>
    <w:rsid w:val="00DD738F"/>
    <w:rsid w:val="00E00014"/>
    <w:rsid w:val="00E02CB6"/>
    <w:rsid w:val="00E3257E"/>
    <w:rsid w:val="00E42B71"/>
    <w:rsid w:val="00E507AF"/>
    <w:rsid w:val="00E526FD"/>
    <w:rsid w:val="00E57548"/>
    <w:rsid w:val="00E8121F"/>
    <w:rsid w:val="00E979DD"/>
    <w:rsid w:val="00EA76F2"/>
    <w:rsid w:val="00EC29A1"/>
    <w:rsid w:val="00EE6670"/>
    <w:rsid w:val="00EF09D5"/>
    <w:rsid w:val="00EF3138"/>
    <w:rsid w:val="00EF5E8C"/>
    <w:rsid w:val="00F228EF"/>
    <w:rsid w:val="00F273A6"/>
    <w:rsid w:val="00F50A8C"/>
    <w:rsid w:val="00F5490D"/>
    <w:rsid w:val="00F60A06"/>
    <w:rsid w:val="00F90DBC"/>
    <w:rsid w:val="00FA1456"/>
    <w:rsid w:val="09F021CA"/>
    <w:rsid w:val="0C4C2465"/>
    <w:rsid w:val="194E593A"/>
    <w:rsid w:val="19FA1FCB"/>
    <w:rsid w:val="1D292210"/>
    <w:rsid w:val="3CED1896"/>
    <w:rsid w:val="531A366F"/>
    <w:rsid w:val="5BC86EEF"/>
    <w:rsid w:val="5DFC5B85"/>
    <w:rsid w:val="5F3D0F0B"/>
    <w:rsid w:val="65690E4D"/>
    <w:rsid w:val="6850041F"/>
    <w:rsid w:val="744013E8"/>
    <w:rsid w:val="748527D2"/>
    <w:rsid w:val="7FBB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0B4E44"/>
  <w15:docId w15:val="{81426113-1E6E-4613-8BB1-C2667143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Followed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color w:val="0000FF"/>
      <w:u w:val="singl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  <w:vertAlign w:val="superscript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b/>
      <w:bCs/>
      <w:i/>
      <w:iCs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b/>
      <w:bCs/>
      <w:i/>
      <w:iCs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91">
    <w:name w:val="font91"/>
    <w:basedOn w:val="a0"/>
    <w:qFormat/>
    <w:rPr>
      <w:rFonts w:ascii="等线" w:eastAsia="等线" w:hAnsi="等线" w:cs="等线"/>
      <w:color w:val="000000"/>
      <w:sz w:val="20"/>
      <w:szCs w:val="20"/>
      <w:u w:val="none"/>
    </w:rPr>
  </w:style>
  <w:style w:type="character" w:customStyle="1" w:styleId="font101">
    <w:name w:val="font101"/>
    <w:basedOn w:val="a0"/>
    <w:qFormat/>
    <w:rPr>
      <w:rFonts w:ascii="等线" w:eastAsia="等线" w:hAnsi="等线" w:cs="等线" w:hint="eastAsia"/>
      <w:b/>
      <w:bCs/>
      <w:color w:val="FF0000"/>
      <w:sz w:val="20"/>
      <w:szCs w:val="20"/>
      <w:u w:val="none"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b/>
      <w:bCs/>
      <w:i/>
      <w:iCs/>
      <w:color w:val="000000"/>
      <w:sz w:val="20"/>
      <w:szCs w:val="20"/>
      <w:u w:val="none"/>
    </w:rPr>
  </w:style>
  <w:style w:type="paragraph" w:styleId="a4">
    <w:name w:val="header"/>
    <w:basedOn w:val="a"/>
    <w:link w:val="a5"/>
    <w:uiPriority w:val="99"/>
    <w:qFormat/>
    <w:rsid w:val="00D64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qFormat/>
    <w:rsid w:val="00D641F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qFormat/>
    <w:rsid w:val="00D64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sid w:val="00D641F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annotation text"/>
    <w:basedOn w:val="a"/>
    <w:link w:val="a9"/>
    <w:uiPriority w:val="99"/>
    <w:unhideWhenUsed/>
    <w:qFormat/>
    <w:rsid w:val="00BA0BF1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BA0BF1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39"/>
    <w:qFormat/>
    <w:rsid w:val="00BA0BF1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unhideWhenUsed/>
    <w:qFormat/>
    <w:rsid w:val="00BA0BF1"/>
    <w:rPr>
      <w:color w:val="954F72" w:themeColor="followedHyperlink"/>
      <w:u w:val="single"/>
    </w:rPr>
  </w:style>
  <w:style w:type="character" w:customStyle="1" w:styleId="fontstyle01">
    <w:name w:val="fontstyle01"/>
    <w:basedOn w:val="a0"/>
    <w:qFormat/>
    <w:rsid w:val="00BA0BF1"/>
    <w:rPr>
      <w:rFonts w:ascii="AdvTT544668d2" w:hAnsi="AdvTT544668d2" w:hint="default"/>
      <w:color w:val="000000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BA0BF1"/>
    <w:rPr>
      <w:rFonts w:ascii="宋体" w:hAnsi="宋体"/>
      <w:b/>
      <w:bCs/>
      <w:kern w:val="44"/>
      <w:sz w:val="48"/>
      <w:szCs w:val="48"/>
    </w:rPr>
  </w:style>
  <w:style w:type="character" w:customStyle="1" w:styleId="11">
    <w:name w:val="未处理的提及1"/>
    <w:basedOn w:val="a0"/>
    <w:uiPriority w:val="99"/>
    <w:semiHidden/>
    <w:unhideWhenUsed/>
    <w:qFormat/>
    <w:rsid w:val="00BA0BF1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E507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E507AF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6">
    <w:name w:val="font6"/>
    <w:basedOn w:val="a"/>
    <w:rsid w:val="00E507AF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000000"/>
      <w:kern w:val="0"/>
      <w:sz w:val="24"/>
      <w:szCs w:val="24"/>
    </w:rPr>
  </w:style>
  <w:style w:type="paragraph" w:customStyle="1" w:styleId="font7">
    <w:name w:val="font7"/>
    <w:basedOn w:val="a"/>
    <w:rsid w:val="00E507A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4"/>
      <w:szCs w:val="24"/>
    </w:rPr>
  </w:style>
  <w:style w:type="paragraph" w:customStyle="1" w:styleId="font8">
    <w:name w:val="font8"/>
    <w:basedOn w:val="a"/>
    <w:rsid w:val="00E507AF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000000"/>
      <w:kern w:val="0"/>
      <w:sz w:val="20"/>
      <w:szCs w:val="20"/>
    </w:rPr>
  </w:style>
  <w:style w:type="paragraph" w:customStyle="1" w:styleId="font9">
    <w:name w:val="font9"/>
    <w:basedOn w:val="a"/>
    <w:rsid w:val="00E507A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E507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E507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E507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68">
    <w:name w:val="xl68"/>
    <w:basedOn w:val="a"/>
    <w:rsid w:val="00E507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69">
    <w:name w:val="xl69"/>
    <w:basedOn w:val="a"/>
    <w:rsid w:val="00E507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E507AF"/>
    <w:pPr>
      <w:widowControl/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E507AF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E507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73">
    <w:name w:val="xl73"/>
    <w:basedOn w:val="a"/>
    <w:rsid w:val="00E507A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宋体" w:hAnsi="Arial" w:cs="Arial"/>
      <w:kern w:val="0"/>
      <w:sz w:val="20"/>
      <w:szCs w:val="20"/>
    </w:rPr>
  </w:style>
  <w:style w:type="paragraph" w:customStyle="1" w:styleId="xl74">
    <w:name w:val="xl74"/>
    <w:basedOn w:val="a"/>
    <w:rsid w:val="00E507AF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E507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76">
    <w:name w:val="xl76"/>
    <w:basedOn w:val="a"/>
    <w:rsid w:val="00E507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77">
    <w:name w:val="xl77"/>
    <w:basedOn w:val="a"/>
    <w:rsid w:val="00E507AF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8">
    <w:name w:val="xl78"/>
    <w:basedOn w:val="a"/>
    <w:rsid w:val="00E507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a"/>
    <w:rsid w:val="00E507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0">
    <w:name w:val="xl80"/>
    <w:basedOn w:val="a"/>
    <w:rsid w:val="00E507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rsid w:val="00E507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rsid w:val="00E507AF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Cs w:val="21"/>
    </w:rPr>
  </w:style>
  <w:style w:type="paragraph" w:customStyle="1" w:styleId="xl83">
    <w:name w:val="xl83"/>
    <w:basedOn w:val="a"/>
    <w:rsid w:val="00E507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rsid w:val="00E507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rsid w:val="00E507A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6">
    <w:name w:val="xl86"/>
    <w:basedOn w:val="a"/>
    <w:rsid w:val="00E507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87">
    <w:name w:val="xl87"/>
    <w:basedOn w:val="a"/>
    <w:rsid w:val="00E507A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i/>
      <w:iCs/>
      <w:kern w:val="0"/>
      <w:sz w:val="20"/>
      <w:szCs w:val="20"/>
    </w:rPr>
  </w:style>
  <w:style w:type="paragraph" w:customStyle="1" w:styleId="xl88">
    <w:name w:val="xl88"/>
    <w:basedOn w:val="a"/>
    <w:rsid w:val="00E507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i/>
      <w:iCs/>
      <w:kern w:val="0"/>
      <w:sz w:val="20"/>
      <w:szCs w:val="20"/>
    </w:rPr>
  </w:style>
  <w:style w:type="paragraph" w:customStyle="1" w:styleId="xl89">
    <w:name w:val="xl89"/>
    <w:basedOn w:val="a"/>
    <w:rsid w:val="00E507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i/>
      <w:iCs/>
      <w:kern w:val="0"/>
      <w:sz w:val="20"/>
      <w:szCs w:val="20"/>
    </w:rPr>
  </w:style>
  <w:style w:type="paragraph" w:customStyle="1" w:styleId="xl90">
    <w:name w:val="xl90"/>
    <w:basedOn w:val="a"/>
    <w:rsid w:val="00E507AF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i/>
      <w:iCs/>
      <w:kern w:val="0"/>
      <w:sz w:val="20"/>
      <w:szCs w:val="20"/>
    </w:rPr>
  </w:style>
  <w:style w:type="paragraph" w:customStyle="1" w:styleId="xl91">
    <w:name w:val="xl91"/>
    <w:basedOn w:val="a"/>
    <w:rsid w:val="00E507AF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i/>
      <w:iCs/>
      <w:kern w:val="0"/>
      <w:sz w:val="20"/>
      <w:szCs w:val="20"/>
    </w:rPr>
  </w:style>
  <w:style w:type="paragraph" w:customStyle="1" w:styleId="xl92">
    <w:name w:val="xl92"/>
    <w:basedOn w:val="a"/>
    <w:rsid w:val="00E507A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i/>
      <w:iCs/>
      <w:kern w:val="0"/>
      <w:sz w:val="20"/>
      <w:szCs w:val="20"/>
    </w:rPr>
  </w:style>
  <w:style w:type="paragraph" w:customStyle="1" w:styleId="xl93">
    <w:name w:val="xl93"/>
    <w:basedOn w:val="a"/>
    <w:rsid w:val="00E507AF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i/>
      <w:iCs/>
      <w:kern w:val="0"/>
      <w:sz w:val="20"/>
      <w:szCs w:val="20"/>
    </w:rPr>
  </w:style>
  <w:style w:type="paragraph" w:customStyle="1" w:styleId="xl94">
    <w:name w:val="xl94"/>
    <w:basedOn w:val="a"/>
    <w:rsid w:val="00E507AF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i/>
      <w:iCs/>
      <w:kern w:val="0"/>
      <w:sz w:val="20"/>
      <w:szCs w:val="20"/>
    </w:rPr>
  </w:style>
  <w:style w:type="paragraph" w:customStyle="1" w:styleId="xl95">
    <w:name w:val="xl95"/>
    <w:basedOn w:val="a"/>
    <w:rsid w:val="00E507AF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i/>
      <w:iCs/>
      <w:kern w:val="0"/>
      <w:sz w:val="20"/>
      <w:szCs w:val="20"/>
    </w:rPr>
  </w:style>
  <w:style w:type="paragraph" w:customStyle="1" w:styleId="xl96">
    <w:name w:val="xl96"/>
    <w:basedOn w:val="a"/>
    <w:rsid w:val="00E507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97">
    <w:name w:val="xl97"/>
    <w:basedOn w:val="a"/>
    <w:rsid w:val="00E507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98">
    <w:name w:val="xl98"/>
    <w:basedOn w:val="a"/>
    <w:rsid w:val="00E507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99">
    <w:name w:val="xl99"/>
    <w:basedOn w:val="a"/>
    <w:rsid w:val="00E507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16"/>
      <w:szCs w:val="16"/>
    </w:rPr>
  </w:style>
  <w:style w:type="paragraph" w:customStyle="1" w:styleId="xl100">
    <w:name w:val="xl100"/>
    <w:basedOn w:val="a"/>
    <w:rsid w:val="00E507AF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4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650E1-9650-4EA7-98AC-B469D39C9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29</Pages>
  <Words>5867</Words>
  <Characters>33447</Characters>
  <Application>Microsoft Office Word</Application>
  <DocSecurity>0</DocSecurity>
  <Lines>278</Lines>
  <Paragraphs>78</Paragraphs>
  <ScaleCrop>false</ScaleCrop>
  <Company/>
  <LinksUpToDate>false</LinksUpToDate>
  <CharactersWithSpaces>39236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13</cp:revision>
  <dcterms:created xsi:type="dcterms:W3CDTF">2023-08-03T13:10:00Z</dcterms:created>
  <dcterms:modified xsi:type="dcterms:W3CDTF">2024-05-27T11:38:00Z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382FA686BEA64C34B8B7C7F8A3C994CA</vt:lpwstr>
  </property>
</Properties>
</file>