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37B66" w14:textId="77777777" w:rsidR="00690F40" w:rsidRDefault="00000000">
      <w:pPr>
        <w:numPr>
          <w:ilvl w:val="0"/>
          <w:numId w:val="3"/>
        </w:numPr>
        <w:rPr>
          <w:rFonts w:ascii="Times New Roman" w:eastAsia="Cambria" w:hAnsi="Times New Roman" w:cs="Times New Roman"/>
          <w:b/>
          <w:kern w:val="0"/>
          <w:sz w:val="24"/>
        </w:rPr>
      </w:pPr>
      <w:r>
        <w:rPr>
          <w:rFonts w:ascii="Times New Roman" w:eastAsia="Cambria" w:hAnsi="Times New Roman" w:cs="Times New Roman" w:hint="eastAsia"/>
          <w:b/>
          <w:kern w:val="0"/>
          <w:sz w:val="24"/>
        </w:rPr>
        <w:t>Supplementary methods</w:t>
      </w:r>
    </w:p>
    <w:p w14:paraId="4491BEC9" w14:textId="77777777" w:rsidR="00690F40" w:rsidRDefault="00690F40">
      <w:pPr>
        <w:rPr>
          <w:rFonts w:ascii="Times New Roman" w:eastAsia="Cambria" w:hAnsi="Times New Roman" w:cs="Times New Roman"/>
          <w:b/>
          <w:kern w:val="0"/>
          <w:sz w:val="24"/>
        </w:rPr>
      </w:pPr>
    </w:p>
    <w:p w14:paraId="265110D8" w14:textId="07014F65" w:rsidR="00690F40" w:rsidRDefault="00000000" w:rsidP="00DB10E7">
      <w:pPr>
        <w:widowControl/>
        <w:spacing w:line="480" w:lineRule="auto"/>
        <w:rPr>
          <w:rFonts w:ascii="Times New Roman" w:hAnsi="Times New Roman" w:cs="Times New Roman"/>
          <w:kern w:val="0"/>
          <w:sz w:val="24"/>
        </w:rPr>
      </w:pPr>
      <w:r>
        <w:rPr>
          <w:rFonts w:ascii="Times New Roman" w:hAnsi="Times New Roman" w:cs="Times New Roman" w:hint="eastAsia"/>
          <w:kern w:val="0"/>
          <w:sz w:val="24"/>
        </w:rPr>
        <w:t>Race was categori</w:t>
      </w:r>
      <w:r w:rsidR="00F01A67">
        <w:rPr>
          <w:rFonts w:ascii="Times New Roman" w:hAnsi="Times New Roman" w:cs="Times New Roman" w:hint="eastAsia"/>
          <w:kern w:val="0"/>
          <w:sz w:val="24"/>
        </w:rPr>
        <w:t>zed as Hispanic, non-Hispanic white, non-Hispanic black,</w:t>
      </w:r>
      <w:r>
        <w:rPr>
          <w:rFonts w:ascii="Times New Roman" w:hAnsi="Times New Roman" w:cs="Times New Roman" w:hint="eastAsia"/>
          <w:kern w:val="0"/>
          <w:sz w:val="24"/>
        </w:rPr>
        <w:t xml:space="preserve"> and other.</w:t>
      </w:r>
    </w:p>
    <w:p w14:paraId="0EFFF08F" w14:textId="77777777" w:rsidR="00690F40" w:rsidRDefault="00690F40" w:rsidP="00DB10E7">
      <w:pPr>
        <w:widowControl/>
        <w:spacing w:line="480" w:lineRule="auto"/>
        <w:rPr>
          <w:rFonts w:ascii="Times New Roman" w:hAnsi="Times New Roman" w:cs="Times New Roman"/>
          <w:kern w:val="0"/>
          <w:sz w:val="24"/>
        </w:rPr>
      </w:pPr>
    </w:p>
    <w:p w14:paraId="0BBC595F" w14:textId="1468C598" w:rsidR="00690F40" w:rsidRDefault="00000000" w:rsidP="00DB10E7">
      <w:pPr>
        <w:widowControl/>
        <w:spacing w:line="480" w:lineRule="auto"/>
        <w:rPr>
          <w:rFonts w:ascii="Times New Roman" w:hAnsi="Times New Roman" w:cs="Times New Roman"/>
          <w:kern w:val="0"/>
          <w:sz w:val="24"/>
        </w:rPr>
      </w:pPr>
      <w:r>
        <w:rPr>
          <w:rFonts w:ascii="Times New Roman" w:hAnsi="Times New Roman" w:cs="Times New Roman" w:hint="eastAsia"/>
          <w:kern w:val="0"/>
          <w:sz w:val="24"/>
        </w:rPr>
        <w:t xml:space="preserve">Smoking status was classified into three categories: never smoked, former smoker, and current smoker. </w:t>
      </w:r>
      <w:r w:rsidR="00F01A67">
        <w:rPr>
          <w:rFonts w:ascii="Times New Roman" w:hAnsi="Times New Roman" w:cs="Times New Roman" w:hint="eastAsia"/>
          <w:kern w:val="0"/>
          <w:sz w:val="24"/>
        </w:rPr>
        <w:t>The n</w:t>
      </w:r>
      <w:r>
        <w:rPr>
          <w:rFonts w:ascii="Times New Roman" w:hAnsi="Times New Roman" w:cs="Times New Roman" w:hint="eastAsia"/>
          <w:kern w:val="0"/>
          <w:sz w:val="24"/>
        </w:rPr>
        <w:t xml:space="preserve">ever smoker is defined as someone who has never smoked or has smoked fewer than 100 cigarettes in their lifetime. </w:t>
      </w:r>
      <w:r w:rsidR="00F01A67">
        <w:rPr>
          <w:rFonts w:ascii="Times New Roman" w:hAnsi="Times New Roman" w:cs="Times New Roman" w:hint="eastAsia"/>
          <w:kern w:val="0"/>
          <w:sz w:val="24"/>
        </w:rPr>
        <w:t>The f</w:t>
      </w:r>
      <w:r>
        <w:rPr>
          <w:rFonts w:ascii="Times New Roman" w:hAnsi="Times New Roman" w:cs="Times New Roman" w:hint="eastAsia"/>
          <w:kern w:val="0"/>
          <w:sz w:val="24"/>
        </w:rPr>
        <w:t>ormer smoker is defined as someone who has smoked more than 100 cigarettes in their lifetime but currently does not smoke at all. Drinking status was divided into never drank, former drinker, and current drinker, with drinking defined as consuming at least 12 alcoholic beverages per year. Based on current drinking status, individuals were further classified as current or former drinkers.</w:t>
      </w:r>
    </w:p>
    <w:p w14:paraId="53BD468F" w14:textId="77777777" w:rsidR="00690F40" w:rsidRDefault="00690F40" w:rsidP="00DB10E7">
      <w:pPr>
        <w:widowControl/>
        <w:spacing w:line="480" w:lineRule="auto"/>
        <w:rPr>
          <w:rFonts w:ascii="Times New Roman" w:hAnsi="Times New Roman" w:cs="Times New Roman"/>
          <w:kern w:val="0"/>
          <w:sz w:val="24"/>
        </w:rPr>
      </w:pPr>
    </w:p>
    <w:p w14:paraId="1F48CCDE" w14:textId="77777777" w:rsidR="00690F40" w:rsidRDefault="00000000" w:rsidP="00DB10E7">
      <w:pPr>
        <w:widowControl/>
        <w:spacing w:line="480" w:lineRule="auto"/>
        <w:rPr>
          <w:rFonts w:ascii="Times New Roman" w:hAnsi="Times New Roman" w:cs="Times New Roman"/>
          <w:kern w:val="0"/>
          <w:sz w:val="24"/>
        </w:rPr>
      </w:pPr>
      <w:r>
        <w:rPr>
          <w:rFonts w:ascii="Times New Roman" w:hAnsi="Times New Roman" w:cs="Times New Roman"/>
          <w:kern w:val="0"/>
          <w:sz w:val="24"/>
        </w:rPr>
        <w:t>Coronary heart disease diagnosis was confirmed through participant self-report of a doctor's diagnosis.</w:t>
      </w:r>
    </w:p>
    <w:p w14:paraId="46E83039" w14:textId="77777777" w:rsidR="00690F40" w:rsidRDefault="00690F40" w:rsidP="00DB10E7">
      <w:pPr>
        <w:widowControl/>
        <w:spacing w:line="480" w:lineRule="auto"/>
        <w:rPr>
          <w:rFonts w:ascii="Times New Roman" w:hAnsi="Times New Roman" w:cs="Times New Roman"/>
          <w:kern w:val="0"/>
          <w:sz w:val="24"/>
        </w:rPr>
      </w:pPr>
    </w:p>
    <w:p w14:paraId="548ED0CC" w14:textId="77777777" w:rsidR="00690F40" w:rsidRDefault="00000000" w:rsidP="00DB10E7">
      <w:pPr>
        <w:widowControl/>
        <w:spacing w:line="480" w:lineRule="auto"/>
        <w:rPr>
          <w:rFonts w:ascii="Times New Roman" w:hAnsi="Times New Roman" w:cs="Times New Roman"/>
          <w:kern w:val="0"/>
          <w:sz w:val="24"/>
        </w:rPr>
      </w:pPr>
      <w:r>
        <w:rPr>
          <w:rFonts w:ascii="Times New Roman" w:hAnsi="Times New Roman" w:cs="Times New Roman"/>
          <w:kern w:val="0"/>
          <w:sz w:val="24"/>
        </w:rPr>
        <w:t xml:space="preserve">Diabetes was diagnosed </w:t>
      </w:r>
      <w:r>
        <w:rPr>
          <w:rFonts w:ascii="Times New Roman" w:hAnsi="Times New Roman" w:cs="Times New Roman" w:hint="eastAsia"/>
          <w:kern w:val="0"/>
          <w:sz w:val="24"/>
        </w:rPr>
        <w:t>by</w:t>
      </w:r>
      <w:r>
        <w:rPr>
          <w:rFonts w:ascii="Times New Roman" w:hAnsi="Times New Roman" w:cs="Times New Roman"/>
          <w:kern w:val="0"/>
          <w:sz w:val="24"/>
        </w:rPr>
        <w:t>:</w:t>
      </w:r>
    </w:p>
    <w:p w14:paraId="328FA347" w14:textId="77777777" w:rsidR="00915108" w:rsidRDefault="00915108" w:rsidP="00DB10E7">
      <w:pPr>
        <w:spacing w:line="480" w:lineRule="auto"/>
        <w:rPr>
          <w:rFonts w:ascii="Times New Roman" w:hAnsi="Times New Roman" w:cs="Times New Roman"/>
          <w:sz w:val="24"/>
        </w:rPr>
      </w:pPr>
      <w:r w:rsidRPr="00112EFE">
        <w:rPr>
          <w:rFonts w:ascii="Times New Roman" w:hAnsi="Times New Roman" w:cs="Times New Roman"/>
          <w:sz w:val="24"/>
        </w:rPr>
        <w:t xml:space="preserve">(1) The doctor said that someone has diabetes; </w:t>
      </w:r>
    </w:p>
    <w:p w14:paraId="47292140" w14:textId="77777777" w:rsidR="00915108" w:rsidRDefault="00915108" w:rsidP="00DB10E7">
      <w:pPr>
        <w:spacing w:line="480" w:lineRule="auto"/>
        <w:rPr>
          <w:rFonts w:ascii="Times New Roman" w:hAnsi="Times New Roman" w:cs="Times New Roman"/>
          <w:sz w:val="24"/>
        </w:rPr>
      </w:pPr>
      <w:r w:rsidRPr="00112EFE">
        <w:rPr>
          <w:rFonts w:ascii="Times New Roman" w:hAnsi="Times New Roman" w:cs="Times New Roman"/>
          <w:sz w:val="24"/>
        </w:rPr>
        <w:t xml:space="preserve">(2) The glycated hemoglobin HbA1c (%)&gt;6.5; </w:t>
      </w:r>
    </w:p>
    <w:p w14:paraId="257F592E" w14:textId="77777777" w:rsidR="00915108" w:rsidRDefault="00915108" w:rsidP="00DB10E7">
      <w:pPr>
        <w:spacing w:line="480" w:lineRule="auto"/>
        <w:rPr>
          <w:rFonts w:ascii="Times New Roman" w:hAnsi="Times New Roman" w:cs="Times New Roman"/>
          <w:sz w:val="24"/>
        </w:rPr>
      </w:pPr>
      <w:r w:rsidRPr="00112EFE">
        <w:rPr>
          <w:rFonts w:ascii="Times New Roman" w:hAnsi="Times New Roman" w:cs="Times New Roman"/>
          <w:sz w:val="24"/>
        </w:rPr>
        <w:t xml:space="preserve">(3) Fasting blood sugar (mmol/l) &gt;7.0; </w:t>
      </w:r>
    </w:p>
    <w:p w14:paraId="5C03088D" w14:textId="77777777" w:rsidR="00915108" w:rsidRDefault="00915108" w:rsidP="00DB10E7">
      <w:pPr>
        <w:spacing w:line="480" w:lineRule="auto"/>
        <w:rPr>
          <w:rFonts w:ascii="Times New Roman" w:hAnsi="Times New Roman" w:cs="Times New Roman"/>
          <w:sz w:val="24"/>
        </w:rPr>
      </w:pPr>
      <w:r w:rsidRPr="00112EFE">
        <w:rPr>
          <w:rFonts w:ascii="Times New Roman" w:hAnsi="Times New Roman" w:cs="Times New Roman"/>
          <w:sz w:val="24"/>
        </w:rPr>
        <w:t>(4) Random blood sugar (mmol/l) ≥ 11.1;</w:t>
      </w:r>
    </w:p>
    <w:p w14:paraId="791C2688" w14:textId="026E496A" w:rsidR="00915108" w:rsidRDefault="00915108" w:rsidP="00DB10E7">
      <w:pPr>
        <w:spacing w:line="480" w:lineRule="auto"/>
        <w:rPr>
          <w:rFonts w:ascii="Times New Roman" w:hAnsi="Times New Roman" w:cs="Times New Roman"/>
          <w:sz w:val="24"/>
        </w:rPr>
      </w:pPr>
      <w:r w:rsidRPr="00112EFE">
        <w:rPr>
          <w:rFonts w:ascii="Times New Roman" w:hAnsi="Times New Roman" w:cs="Times New Roman"/>
          <w:sz w:val="24"/>
        </w:rPr>
        <w:t xml:space="preserve">(5) 2 Hourly OGTT blood sugar (mmol/l) ≥11.1; </w:t>
      </w:r>
    </w:p>
    <w:p w14:paraId="6CC7AB23" w14:textId="326C2034" w:rsidR="00690F40" w:rsidRDefault="00915108" w:rsidP="00DB10E7">
      <w:pPr>
        <w:spacing w:line="480" w:lineRule="auto"/>
        <w:rPr>
          <w:rFonts w:ascii="Times New Roman" w:hAnsi="Times New Roman" w:cs="Times New Roman"/>
          <w:sz w:val="24"/>
        </w:rPr>
      </w:pPr>
      <w:r w:rsidRPr="00112EFE">
        <w:rPr>
          <w:rFonts w:ascii="Times New Roman" w:hAnsi="Times New Roman" w:cs="Times New Roman"/>
          <w:sz w:val="24"/>
        </w:rPr>
        <w:lastRenderedPageBreak/>
        <w:t>(6) Use diabetes drugs or insulin.</w:t>
      </w:r>
    </w:p>
    <w:p w14:paraId="758B1EA1" w14:textId="77777777" w:rsidR="00915108" w:rsidRDefault="00915108" w:rsidP="00DB10E7">
      <w:pPr>
        <w:spacing w:line="480" w:lineRule="auto"/>
        <w:rPr>
          <w:rFonts w:ascii="Times New Roman" w:hAnsi="Times New Roman" w:cs="Times New Roman"/>
          <w:sz w:val="24"/>
        </w:rPr>
      </w:pPr>
    </w:p>
    <w:p w14:paraId="42FD5D51" w14:textId="77777777" w:rsidR="00690F40" w:rsidRDefault="00000000" w:rsidP="00DB10E7">
      <w:pPr>
        <w:spacing w:line="480" w:lineRule="auto"/>
        <w:rPr>
          <w:rFonts w:ascii="Times New Roman" w:hAnsi="Times New Roman" w:cs="Times New Roman"/>
          <w:sz w:val="24"/>
        </w:rPr>
      </w:pPr>
      <w:r>
        <w:rPr>
          <w:rFonts w:ascii="Times New Roman" w:hAnsi="Times New Roman" w:cs="Times New Roman"/>
          <w:sz w:val="24"/>
        </w:rPr>
        <w:t xml:space="preserve">Hypertension was diagnosed </w:t>
      </w:r>
      <w:r>
        <w:rPr>
          <w:rFonts w:ascii="Times New Roman" w:hAnsi="Times New Roman" w:cs="Times New Roman" w:hint="eastAsia"/>
          <w:sz w:val="24"/>
        </w:rPr>
        <w:t>by</w:t>
      </w:r>
      <w:r>
        <w:rPr>
          <w:rFonts w:ascii="Times New Roman" w:hAnsi="Times New Roman" w:cs="Times New Roman"/>
          <w:sz w:val="24"/>
        </w:rPr>
        <w:t>:</w:t>
      </w:r>
    </w:p>
    <w:p w14:paraId="0F9B5E29" w14:textId="77777777" w:rsidR="00915108" w:rsidRDefault="00915108" w:rsidP="00DB10E7">
      <w:pPr>
        <w:spacing w:line="480" w:lineRule="auto"/>
        <w:rPr>
          <w:rFonts w:ascii="Times New Roman" w:hAnsi="Times New Roman" w:cs="Times New Roman"/>
          <w:sz w:val="24"/>
        </w:rPr>
      </w:pPr>
      <w:r w:rsidRPr="00112EFE">
        <w:rPr>
          <w:rFonts w:ascii="Times New Roman" w:hAnsi="Times New Roman" w:cs="Times New Roman" w:hint="eastAsia"/>
          <w:sz w:val="24"/>
        </w:rPr>
        <w:t xml:space="preserve">(1) The doctor saying that someone has high blood pressure </w:t>
      </w:r>
    </w:p>
    <w:p w14:paraId="52FC247A" w14:textId="77777777" w:rsidR="00915108" w:rsidRDefault="00915108" w:rsidP="00DB10E7">
      <w:pPr>
        <w:spacing w:line="480" w:lineRule="auto"/>
        <w:rPr>
          <w:rFonts w:ascii="Times New Roman" w:hAnsi="Times New Roman" w:cs="Times New Roman"/>
          <w:sz w:val="24"/>
        </w:rPr>
      </w:pPr>
      <w:r w:rsidRPr="00112EFE">
        <w:rPr>
          <w:rFonts w:ascii="Times New Roman" w:hAnsi="Times New Roman" w:cs="Times New Roman" w:hint="eastAsia"/>
          <w:sz w:val="24"/>
        </w:rPr>
        <w:t xml:space="preserve">(2) Taking antihypertensive drugs </w:t>
      </w:r>
    </w:p>
    <w:p w14:paraId="15F24DC9" w14:textId="39328913" w:rsidR="00275C5A" w:rsidRDefault="00915108" w:rsidP="00DB10E7">
      <w:pPr>
        <w:spacing w:line="480" w:lineRule="auto"/>
        <w:rPr>
          <w:rFonts w:ascii="Times New Roman" w:hAnsi="Times New Roman" w:cs="Times New Roman"/>
          <w:sz w:val="24"/>
        </w:rPr>
      </w:pPr>
      <w:r w:rsidRPr="00112EFE">
        <w:rPr>
          <w:rFonts w:ascii="Times New Roman" w:hAnsi="Times New Roman" w:cs="Times New Roman" w:hint="eastAsia"/>
          <w:sz w:val="24"/>
        </w:rPr>
        <w:t>(3) Having Systolic blood pressure greater than 140 mm Hg or diastolic blood pressure greater than 90 mm Hg on at least three of the four blood pressure measurements.</w:t>
      </w:r>
    </w:p>
    <w:p w14:paraId="195A5318" w14:textId="321BB135" w:rsidR="00275C5A" w:rsidRDefault="00275C5A" w:rsidP="00275C5A">
      <w:pPr>
        <w:widowControl/>
        <w:jc w:val="left"/>
        <w:rPr>
          <w:rFonts w:ascii="Times New Roman" w:hAnsi="Times New Roman" w:cs="Times New Roman"/>
          <w:sz w:val="24"/>
        </w:rPr>
      </w:pPr>
      <w:r>
        <w:rPr>
          <w:rFonts w:ascii="Times New Roman" w:hAnsi="Times New Roman" w:cs="Times New Roman"/>
          <w:sz w:val="24"/>
        </w:rPr>
        <w:br w:type="page"/>
      </w:r>
    </w:p>
    <w:p w14:paraId="4B1D1DCE" w14:textId="77777777" w:rsidR="00690F40" w:rsidRDefault="00000000" w:rsidP="00DB10E7">
      <w:pPr>
        <w:numPr>
          <w:ilvl w:val="0"/>
          <w:numId w:val="3"/>
        </w:numPr>
        <w:spacing w:line="480" w:lineRule="auto"/>
        <w:rPr>
          <w:rFonts w:ascii="Times New Roman" w:eastAsia="Cambria" w:hAnsi="Times New Roman" w:cs="Times New Roman"/>
          <w:b/>
          <w:kern w:val="0"/>
          <w:sz w:val="24"/>
        </w:rPr>
      </w:pPr>
      <w:r>
        <w:rPr>
          <w:rFonts w:ascii="Times New Roman" w:eastAsia="Cambria" w:hAnsi="Times New Roman" w:cs="Times New Roman" w:hint="eastAsia"/>
          <w:b/>
          <w:kern w:val="0"/>
          <w:sz w:val="24"/>
        </w:rPr>
        <w:lastRenderedPageBreak/>
        <w:t xml:space="preserve">Supplementary Tables </w:t>
      </w:r>
    </w:p>
    <w:p w14:paraId="370D3BAE" w14:textId="77777777" w:rsidR="00690F40" w:rsidRDefault="00000000" w:rsidP="00DB10E7">
      <w:pPr>
        <w:spacing w:line="480" w:lineRule="auto"/>
        <w:rPr>
          <w:rFonts w:ascii="Times New Roman" w:eastAsia="Cambria" w:hAnsi="Times New Roman" w:cs="Times New Roman"/>
          <w:b/>
          <w:kern w:val="0"/>
          <w:sz w:val="24"/>
        </w:rPr>
      </w:pPr>
      <w:r>
        <w:rPr>
          <w:rFonts w:ascii="Times New Roman" w:eastAsia="Cambria" w:hAnsi="Times New Roman" w:cs="Times New Roman" w:hint="eastAsia"/>
          <w:b/>
          <w:kern w:val="0"/>
          <w:sz w:val="24"/>
        </w:rPr>
        <w:t>2.1 Supplementary Table</w:t>
      </w:r>
      <w:r w:rsidR="005A16E3">
        <w:rPr>
          <w:rFonts w:ascii="Times New Roman" w:eastAsia="Cambria" w:hAnsi="Times New Roman" w:cs="Times New Roman"/>
          <w:b/>
          <w:kern w:val="0"/>
          <w:sz w:val="24"/>
        </w:rPr>
        <w:t xml:space="preserve"> </w:t>
      </w:r>
      <w:r>
        <w:rPr>
          <w:rFonts w:ascii="Times New Roman" w:eastAsia="Cambria" w:hAnsi="Times New Roman" w:cs="Times New Roman" w:hint="eastAsia"/>
          <w:b/>
          <w:kern w:val="0"/>
          <w:sz w:val="24"/>
        </w:rPr>
        <w:t>1. Baseline characteristics according to all-cause mortality</w:t>
      </w:r>
    </w:p>
    <w:tbl>
      <w:tblPr>
        <w:tblW w:w="8420" w:type="dxa"/>
        <w:tblLayout w:type="fixed"/>
        <w:tblLook w:val="04A0" w:firstRow="1" w:lastRow="0" w:firstColumn="1" w:lastColumn="0" w:noHBand="0" w:noVBand="1"/>
      </w:tblPr>
      <w:tblGrid>
        <w:gridCol w:w="2802"/>
        <w:gridCol w:w="1872"/>
        <w:gridCol w:w="1873"/>
        <w:gridCol w:w="1873"/>
      </w:tblGrid>
      <w:tr w:rsidR="00690F40" w14:paraId="017DE5BB" w14:textId="77777777" w:rsidTr="00275C5A">
        <w:trPr>
          <w:trHeight w:val="353"/>
        </w:trPr>
        <w:tc>
          <w:tcPr>
            <w:tcW w:w="2802" w:type="dxa"/>
            <w:tcBorders>
              <w:top w:val="single" w:sz="18" w:space="0" w:color="auto"/>
              <w:left w:val="nil"/>
              <w:bottom w:val="single" w:sz="4" w:space="0" w:color="auto"/>
              <w:right w:val="nil"/>
            </w:tcBorders>
            <w:shd w:val="clear" w:color="auto" w:fill="auto"/>
            <w:noWrap/>
            <w:vAlign w:val="center"/>
          </w:tcPr>
          <w:p w14:paraId="11B765DE" w14:textId="77777777" w:rsidR="00690F40" w:rsidRDefault="00690F40" w:rsidP="00DB10E7">
            <w:pPr>
              <w:widowControl/>
              <w:spacing w:line="480" w:lineRule="auto"/>
              <w:jc w:val="left"/>
              <w:rPr>
                <w:rFonts w:ascii="Times New Roman" w:eastAsia="宋体" w:hAnsi="Times New Roman" w:cs="Times New Roman"/>
                <w:kern w:val="0"/>
                <w:sz w:val="18"/>
                <w:szCs w:val="18"/>
              </w:rPr>
            </w:pPr>
            <w:bookmarkStart w:id="0" w:name="_Hlk170080964"/>
          </w:p>
        </w:tc>
        <w:tc>
          <w:tcPr>
            <w:tcW w:w="1872" w:type="dxa"/>
            <w:tcBorders>
              <w:top w:val="single" w:sz="18" w:space="0" w:color="auto"/>
              <w:left w:val="nil"/>
              <w:bottom w:val="single" w:sz="4" w:space="0" w:color="auto"/>
              <w:right w:val="nil"/>
            </w:tcBorders>
            <w:shd w:val="clear" w:color="auto" w:fill="auto"/>
            <w:noWrap/>
            <w:vAlign w:val="center"/>
          </w:tcPr>
          <w:p w14:paraId="43CBBF74" w14:textId="0011EFB4" w:rsidR="00690F40" w:rsidRDefault="00000000" w:rsidP="00DB10E7">
            <w:pPr>
              <w:widowControl/>
              <w:spacing w:line="480" w:lineRule="auto"/>
              <w:rPr>
                <w:rFonts w:ascii="Times New Roman" w:eastAsia="等线" w:hAnsi="Times New Roman" w:cs="Times New Roman"/>
                <w:b/>
                <w:bCs/>
                <w:color w:val="000000"/>
                <w:kern w:val="0"/>
                <w:sz w:val="18"/>
                <w:szCs w:val="18"/>
              </w:rPr>
            </w:pPr>
            <w:r>
              <w:rPr>
                <w:rFonts w:ascii="Times New Roman" w:eastAsia="等线" w:hAnsi="Times New Roman" w:cs="Times New Roman"/>
                <w:b/>
                <w:bCs/>
                <w:color w:val="000000"/>
                <w:kern w:val="0"/>
                <w:sz w:val="18"/>
                <w:szCs w:val="18"/>
              </w:rPr>
              <w:t>Alive</w:t>
            </w:r>
          </w:p>
        </w:tc>
        <w:tc>
          <w:tcPr>
            <w:tcW w:w="1873" w:type="dxa"/>
            <w:tcBorders>
              <w:top w:val="single" w:sz="18" w:space="0" w:color="auto"/>
              <w:left w:val="nil"/>
              <w:bottom w:val="single" w:sz="4" w:space="0" w:color="auto"/>
              <w:right w:val="nil"/>
            </w:tcBorders>
            <w:shd w:val="clear" w:color="auto" w:fill="auto"/>
            <w:noWrap/>
            <w:vAlign w:val="center"/>
          </w:tcPr>
          <w:p w14:paraId="7A7C9BC1" w14:textId="4B258E07" w:rsidR="00690F40" w:rsidRDefault="00000000" w:rsidP="00DB10E7">
            <w:pPr>
              <w:widowControl/>
              <w:spacing w:line="480" w:lineRule="auto"/>
              <w:rPr>
                <w:rFonts w:ascii="Times New Roman" w:eastAsia="等线" w:hAnsi="Times New Roman" w:cs="Times New Roman"/>
                <w:b/>
                <w:bCs/>
                <w:color w:val="000000"/>
                <w:kern w:val="0"/>
                <w:sz w:val="18"/>
                <w:szCs w:val="18"/>
              </w:rPr>
            </w:pPr>
            <w:r>
              <w:rPr>
                <w:rFonts w:ascii="Times New Roman" w:eastAsia="等线" w:hAnsi="Times New Roman" w:cs="Times New Roman"/>
                <w:b/>
                <w:bCs/>
                <w:color w:val="000000"/>
                <w:kern w:val="0"/>
                <w:sz w:val="18"/>
                <w:szCs w:val="18"/>
              </w:rPr>
              <w:t>Death</w:t>
            </w:r>
            <w:r w:rsidR="005A16E3">
              <w:rPr>
                <w:rFonts w:ascii="Times New Roman" w:eastAsia="等线" w:hAnsi="Times New Roman" w:cs="Times New Roman"/>
                <w:b/>
                <w:bCs/>
                <w:color w:val="000000"/>
                <w:kern w:val="0"/>
                <w:sz w:val="18"/>
                <w:szCs w:val="18"/>
              </w:rPr>
              <w:t xml:space="preserve"> </w:t>
            </w:r>
          </w:p>
        </w:tc>
        <w:tc>
          <w:tcPr>
            <w:tcW w:w="1873" w:type="dxa"/>
            <w:tcBorders>
              <w:top w:val="single" w:sz="18" w:space="0" w:color="auto"/>
              <w:left w:val="nil"/>
              <w:bottom w:val="single" w:sz="4" w:space="0" w:color="auto"/>
              <w:right w:val="nil"/>
            </w:tcBorders>
            <w:shd w:val="clear" w:color="auto" w:fill="auto"/>
            <w:noWrap/>
            <w:vAlign w:val="center"/>
          </w:tcPr>
          <w:p w14:paraId="19703A6B" w14:textId="77777777" w:rsidR="00690F40" w:rsidRDefault="00000000" w:rsidP="00DB10E7">
            <w:pPr>
              <w:widowControl/>
              <w:spacing w:line="480" w:lineRule="auto"/>
              <w:rPr>
                <w:rFonts w:ascii="Times New Roman" w:eastAsia="等线" w:hAnsi="Times New Roman" w:cs="Times New Roman"/>
                <w:b/>
                <w:bCs/>
                <w:color w:val="000000"/>
                <w:kern w:val="0"/>
                <w:sz w:val="18"/>
                <w:szCs w:val="18"/>
              </w:rPr>
            </w:pPr>
            <w:r>
              <w:rPr>
                <w:rFonts w:ascii="Times New Roman" w:eastAsia="等线" w:hAnsi="Times New Roman" w:cs="Times New Roman" w:hint="eastAsia"/>
                <w:b/>
                <w:bCs/>
                <w:color w:val="000000"/>
                <w:kern w:val="0"/>
                <w:sz w:val="18"/>
                <w:szCs w:val="18"/>
              </w:rPr>
              <w:t>P-value</w:t>
            </w:r>
          </w:p>
        </w:tc>
      </w:tr>
      <w:tr w:rsidR="00915108" w:rsidRPr="00A00773" w14:paraId="6E613E8D" w14:textId="77777777" w:rsidTr="00275C5A">
        <w:trPr>
          <w:trHeight w:val="20"/>
        </w:trPr>
        <w:tc>
          <w:tcPr>
            <w:tcW w:w="2802" w:type="dxa"/>
            <w:tcBorders>
              <w:top w:val="nil"/>
              <w:left w:val="nil"/>
              <w:bottom w:val="nil"/>
              <w:right w:val="nil"/>
            </w:tcBorders>
            <w:shd w:val="clear" w:color="auto" w:fill="auto"/>
            <w:noWrap/>
            <w:vAlign w:val="center"/>
          </w:tcPr>
          <w:p w14:paraId="1130E7EA" w14:textId="77777777" w:rsidR="00915108" w:rsidRPr="00A00773" w:rsidRDefault="00915108" w:rsidP="00915108">
            <w:pPr>
              <w:widowControl/>
              <w:spacing w:line="480" w:lineRule="auto"/>
              <w:rPr>
                <w:rFonts w:ascii="Times New Roman" w:eastAsia="等线" w:hAnsi="Times New Roman" w:cs="Times New Roman"/>
                <w:b/>
                <w:bCs/>
                <w:color w:val="000000"/>
                <w:kern w:val="0"/>
                <w:sz w:val="20"/>
                <w:szCs w:val="20"/>
              </w:rPr>
            </w:pPr>
            <w:r w:rsidRPr="00A00773">
              <w:rPr>
                <w:rFonts w:ascii="Times New Roman" w:eastAsia="等线" w:hAnsi="Times New Roman" w:cs="Times New Roman"/>
                <w:b/>
                <w:bCs/>
                <w:color w:val="000000"/>
                <w:kern w:val="0"/>
                <w:sz w:val="20"/>
                <w:szCs w:val="20"/>
              </w:rPr>
              <w:t>PIR</w:t>
            </w:r>
          </w:p>
        </w:tc>
        <w:tc>
          <w:tcPr>
            <w:tcW w:w="1872" w:type="dxa"/>
            <w:tcBorders>
              <w:top w:val="nil"/>
              <w:left w:val="nil"/>
              <w:bottom w:val="nil"/>
              <w:right w:val="nil"/>
            </w:tcBorders>
            <w:shd w:val="clear" w:color="auto" w:fill="auto"/>
            <w:noWrap/>
            <w:vAlign w:val="center"/>
          </w:tcPr>
          <w:p w14:paraId="1C3DC344" w14:textId="18D553EE" w:rsidR="00915108" w:rsidRPr="00A00773" w:rsidRDefault="00915108" w:rsidP="00915108">
            <w:pPr>
              <w:widowControl/>
              <w:spacing w:line="480" w:lineRule="auto"/>
              <w:jc w:val="left"/>
              <w:rPr>
                <w:rFonts w:ascii="Times New Roman" w:eastAsia="等线" w:hAnsi="Times New Roman" w:cs="Times New Roman"/>
                <w:color w:val="000000"/>
                <w:kern w:val="0"/>
                <w:sz w:val="20"/>
                <w:szCs w:val="20"/>
              </w:rPr>
            </w:pPr>
            <w:r w:rsidRPr="009A59E0">
              <w:rPr>
                <w:rFonts w:ascii="Times New Roman" w:eastAsia="等线" w:hAnsi="Times New Roman" w:cs="Times New Roman"/>
                <w:color w:val="000000"/>
                <w:kern w:val="0"/>
                <w:sz w:val="20"/>
                <w:szCs w:val="20"/>
              </w:rPr>
              <w:t>3.35 (1.63-5.00)</w:t>
            </w:r>
          </w:p>
        </w:tc>
        <w:tc>
          <w:tcPr>
            <w:tcW w:w="1873" w:type="dxa"/>
            <w:tcBorders>
              <w:top w:val="nil"/>
              <w:left w:val="nil"/>
              <w:bottom w:val="nil"/>
              <w:right w:val="nil"/>
            </w:tcBorders>
            <w:shd w:val="clear" w:color="auto" w:fill="auto"/>
            <w:noWrap/>
            <w:vAlign w:val="center"/>
          </w:tcPr>
          <w:p w14:paraId="0878D795" w14:textId="17131D4F" w:rsidR="00915108" w:rsidRPr="00A00773" w:rsidRDefault="00915108" w:rsidP="00915108">
            <w:pPr>
              <w:widowControl/>
              <w:spacing w:line="480" w:lineRule="auto"/>
              <w:jc w:val="left"/>
              <w:rPr>
                <w:rFonts w:ascii="Times New Roman" w:eastAsia="等线" w:hAnsi="Times New Roman" w:cs="Times New Roman"/>
                <w:color w:val="000000"/>
                <w:kern w:val="0"/>
                <w:sz w:val="20"/>
                <w:szCs w:val="20"/>
              </w:rPr>
            </w:pPr>
            <w:r w:rsidRPr="009A59E0">
              <w:rPr>
                <w:rFonts w:ascii="Times New Roman" w:eastAsia="等线" w:hAnsi="Times New Roman" w:cs="Times New Roman"/>
                <w:color w:val="000000"/>
                <w:kern w:val="0"/>
                <w:sz w:val="20"/>
                <w:szCs w:val="20"/>
              </w:rPr>
              <w:t>2.35 (1.36-3.76)</w:t>
            </w:r>
          </w:p>
        </w:tc>
        <w:tc>
          <w:tcPr>
            <w:tcW w:w="1873" w:type="dxa"/>
            <w:tcBorders>
              <w:top w:val="nil"/>
              <w:left w:val="nil"/>
              <w:bottom w:val="nil"/>
              <w:right w:val="nil"/>
            </w:tcBorders>
            <w:shd w:val="clear" w:color="auto" w:fill="auto"/>
            <w:noWrap/>
            <w:vAlign w:val="center"/>
          </w:tcPr>
          <w:p w14:paraId="1EF3145F" w14:textId="77777777" w:rsidR="00915108" w:rsidRPr="00A00773" w:rsidRDefault="00915108" w:rsidP="00915108">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&lt;0.001</w:t>
            </w:r>
          </w:p>
        </w:tc>
      </w:tr>
      <w:tr w:rsidR="00915108" w:rsidRPr="00A00773" w14:paraId="661C0C50" w14:textId="77777777" w:rsidTr="00275C5A">
        <w:trPr>
          <w:trHeight w:val="20"/>
        </w:trPr>
        <w:tc>
          <w:tcPr>
            <w:tcW w:w="2802" w:type="dxa"/>
            <w:tcBorders>
              <w:top w:val="nil"/>
              <w:left w:val="nil"/>
              <w:bottom w:val="nil"/>
              <w:right w:val="nil"/>
            </w:tcBorders>
            <w:shd w:val="clear" w:color="auto" w:fill="auto"/>
            <w:noWrap/>
            <w:vAlign w:val="center"/>
          </w:tcPr>
          <w:p w14:paraId="23A99059" w14:textId="77777777" w:rsidR="00915108" w:rsidRPr="00A00773" w:rsidRDefault="00915108" w:rsidP="00915108">
            <w:pPr>
              <w:widowControl/>
              <w:spacing w:line="480" w:lineRule="auto"/>
              <w:rPr>
                <w:rFonts w:ascii="Times New Roman" w:eastAsia="等线" w:hAnsi="Times New Roman" w:cs="Times New Roman"/>
                <w:b/>
                <w:bCs/>
                <w:color w:val="000000"/>
                <w:kern w:val="0"/>
                <w:sz w:val="20"/>
                <w:szCs w:val="20"/>
              </w:rPr>
            </w:pPr>
            <w:r w:rsidRPr="00A00773">
              <w:rPr>
                <w:rFonts w:ascii="Times New Roman" w:eastAsia="等线" w:hAnsi="Times New Roman" w:cs="Times New Roman"/>
                <w:b/>
                <w:bCs/>
                <w:color w:val="000000"/>
                <w:kern w:val="0"/>
                <w:sz w:val="20"/>
                <w:szCs w:val="20"/>
              </w:rPr>
              <w:t>BMI, kg/m</w:t>
            </w:r>
            <w:r w:rsidRPr="001721A3">
              <w:rPr>
                <w:rFonts w:ascii="Times New Roman" w:eastAsia="等线" w:hAnsi="Times New Roman" w:cs="Times New Roman"/>
                <w:b/>
                <w:bCs/>
                <w:color w:val="000000"/>
                <w:kern w:val="0"/>
                <w:sz w:val="20"/>
                <w:szCs w:val="20"/>
                <w:vertAlign w:val="superscript"/>
              </w:rPr>
              <w:t>2</w:t>
            </w:r>
          </w:p>
        </w:tc>
        <w:tc>
          <w:tcPr>
            <w:tcW w:w="1872" w:type="dxa"/>
            <w:tcBorders>
              <w:top w:val="nil"/>
              <w:left w:val="nil"/>
              <w:bottom w:val="nil"/>
              <w:right w:val="nil"/>
            </w:tcBorders>
            <w:shd w:val="clear" w:color="auto" w:fill="auto"/>
            <w:noWrap/>
            <w:vAlign w:val="center"/>
          </w:tcPr>
          <w:p w14:paraId="3B137A2D" w14:textId="3D293E1A" w:rsidR="00915108" w:rsidRPr="00A00773" w:rsidRDefault="00915108" w:rsidP="00915108">
            <w:pPr>
              <w:widowControl/>
              <w:spacing w:line="480" w:lineRule="auto"/>
              <w:jc w:val="left"/>
              <w:rPr>
                <w:rFonts w:ascii="Times New Roman" w:eastAsia="等线" w:hAnsi="Times New Roman" w:cs="Times New Roman"/>
                <w:color w:val="000000"/>
                <w:kern w:val="0"/>
                <w:sz w:val="20"/>
                <w:szCs w:val="20"/>
              </w:rPr>
            </w:pPr>
            <w:r w:rsidRPr="009A59E0">
              <w:rPr>
                <w:rFonts w:ascii="Times New Roman" w:eastAsia="等线" w:hAnsi="Times New Roman" w:cs="Times New Roman"/>
                <w:color w:val="000000"/>
                <w:kern w:val="0"/>
                <w:sz w:val="20"/>
                <w:szCs w:val="20"/>
              </w:rPr>
              <w:t>27.41 (24.10-31.79)</w:t>
            </w:r>
          </w:p>
        </w:tc>
        <w:tc>
          <w:tcPr>
            <w:tcW w:w="1873" w:type="dxa"/>
            <w:tcBorders>
              <w:top w:val="nil"/>
              <w:left w:val="nil"/>
              <w:bottom w:val="nil"/>
              <w:right w:val="nil"/>
            </w:tcBorders>
            <w:shd w:val="clear" w:color="auto" w:fill="auto"/>
            <w:noWrap/>
            <w:vAlign w:val="center"/>
          </w:tcPr>
          <w:p w14:paraId="7542F400" w14:textId="27FC4431" w:rsidR="00915108" w:rsidRPr="00A00773" w:rsidRDefault="00915108" w:rsidP="00915108">
            <w:pPr>
              <w:widowControl/>
              <w:spacing w:line="480" w:lineRule="auto"/>
              <w:jc w:val="left"/>
              <w:rPr>
                <w:rFonts w:ascii="Times New Roman" w:eastAsia="等线" w:hAnsi="Times New Roman" w:cs="Times New Roman"/>
                <w:color w:val="000000"/>
                <w:kern w:val="0"/>
                <w:sz w:val="20"/>
                <w:szCs w:val="20"/>
              </w:rPr>
            </w:pPr>
            <w:r w:rsidRPr="009A59E0">
              <w:rPr>
                <w:rFonts w:ascii="Times New Roman" w:eastAsia="等线" w:hAnsi="Times New Roman" w:cs="Times New Roman"/>
                <w:color w:val="000000"/>
                <w:kern w:val="0"/>
                <w:sz w:val="20"/>
                <w:szCs w:val="20"/>
              </w:rPr>
              <w:t>26.20 (23.49-29.04)</w:t>
            </w:r>
          </w:p>
        </w:tc>
        <w:tc>
          <w:tcPr>
            <w:tcW w:w="1873" w:type="dxa"/>
            <w:tcBorders>
              <w:top w:val="nil"/>
              <w:left w:val="nil"/>
              <w:bottom w:val="nil"/>
              <w:right w:val="nil"/>
            </w:tcBorders>
            <w:shd w:val="clear" w:color="auto" w:fill="auto"/>
            <w:noWrap/>
            <w:vAlign w:val="center"/>
          </w:tcPr>
          <w:p w14:paraId="2497942B" w14:textId="77777777" w:rsidR="00915108" w:rsidRPr="00A00773" w:rsidRDefault="00915108" w:rsidP="00915108">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&lt;0.001</w:t>
            </w:r>
          </w:p>
        </w:tc>
      </w:tr>
      <w:tr w:rsidR="00915108" w:rsidRPr="00A00773" w14:paraId="1823B2FF" w14:textId="77777777" w:rsidTr="00275C5A">
        <w:trPr>
          <w:trHeight w:val="20"/>
        </w:trPr>
        <w:tc>
          <w:tcPr>
            <w:tcW w:w="2802" w:type="dxa"/>
            <w:tcBorders>
              <w:top w:val="nil"/>
              <w:left w:val="nil"/>
              <w:bottom w:val="nil"/>
              <w:right w:val="nil"/>
            </w:tcBorders>
            <w:shd w:val="clear" w:color="auto" w:fill="auto"/>
            <w:noWrap/>
            <w:vAlign w:val="center"/>
          </w:tcPr>
          <w:p w14:paraId="5D1138F8" w14:textId="77777777" w:rsidR="00915108" w:rsidRPr="00A00773" w:rsidRDefault="00915108" w:rsidP="00915108">
            <w:pPr>
              <w:widowControl/>
              <w:spacing w:line="480" w:lineRule="auto"/>
              <w:rPr>
                <w:rFonts w:ascii="Times New Roman" w:eastAsia="等线" w:hAnsi="Times New Roman" w:cs="Times New Roman"/>
                <w:b/>
                <w:bCs/>
                <w:color w:val="000000"/>
                <w:kern w:val="0"/>
                <w:sz w:val="20"/>
                <w:szCs w:val="20"/>
              </w:rPr>
            </w:pPr>
            <w:r w:rsidRPr="00A00773">
              <w:rPr>
                <w:rFonts w:ascii="Times New Roman" w:eastAsia="等线" w:hAnsi="Times New Roman" w:cs="Times New Roman"/>
                <w:b/>
                <w:bCs/>
                <w:color w:val="000000"/>
                <w:kern w:val="0"/>
                <w:sz w:val="20"/>
                <w:szCs w:val="20"/>
              </w:rPr>
              <w:t>ALT</w:t>
            </w:r>
            <w:r w:rsidRPr="00A00773">
              <w:rPr>
                <w:rFonts w:ascii="Times New Roman" w:eastAsia="等线" w:hAnsi="Times New Roman" w:cs="Times New Roman" w:hint="eastAsia"/>
                <w:b/>
                <w:bCs/>
                <w:color w:val="000000"/>
                <w:kern w:val="0"/>
                <w:sz w:val="20"/>
                <w:szCs w:val="20"/>
              </w:rPr>
              <w:t>, IU/L</w:t>
            </w:r>
          </w:p>
        </w:tc>
        <w:tc>
          <w:tcPr>
            <w:tcW w:w="1872" w:type="dxa"/>
            <w:tcBorders>
              <w:top w:val="nil"/>
              <w:left w:val="nil"/>
              <w:bottom w:val="nil"/>
              <w:right w:val="nil"/>
            </w:tcBorders>
            <w:shd w:val="clear" w:color="auto" w:fill="auto"/>
            <w:noWrap/>
            <w:vAlign w:val="center"/>
          </w:tcPr>
          <w:p w14:paraId="78C36F1C" w14:textId="4D54B54A" w:rsidR="00915108" w:rsidRPr="00A00773" w:rsidRDefault="00915108" w:rsidP="00915108">
            <w:pPr>
              <w:widowControl/>
              <w:spacing w:line="480" w:lineRule="auto"/>
              <w:jc w:val="left"/>
              <w:rPr>
                <w:rFonts w:ascii="Times New Roman" w:eastAsia="等线" w:hAnsi="Times New Roman" w:cs="Times New Roman"/>
                <w:color w:val="000000"/>
                <w:kern w:val="0"/>
                <w:sz w:val="20"/>
                <w:szCs w:val="20"/>
              </w:rPr>
            </w:pPr>
            <w:r w:rsidRPr="009A59E0">
              <w:rPr>
                <w:rFonts w:ascii="Times New Roman" w:eastAsia="等线" w:hAnsi="Times New Roman" w:cs="Times New Roman"/>
                <w:color w:val="000000"/>
                <w:kern w:val="0"/>
                <w:sz w:val="20"/>
                <w:szCs w:val="20"/>
              </w:rPr>
              <w:t>21.00 (17.00-27.00)</w:t>
            </w:r>
          </w:p>
        </w:tc>
        <w:tc>
          <w:tcPr>
            <w:tcW w:w="1873" w:type="dxa"/>
            <w:tcBorders>
              <w:top w:val="nil"/>
              <w:left w:val="nil"/>
              <w:bottom w:val="nil"/>
              <w:right w:val="nil"/>
            </w:tcBorders>
            <w:shd w:val="clear" w:color="auto" w:fill="auto"/>
            <w:noWrap/>
            <w:vAlign w:val="center"/>
          </w:tcPr>
          <w:p w14:paraId="7C8A9063" w14:textId="4B4AA724" w:rsidR="00915108" w:rsidRPr="00A00773" w:rsidRDefault="00915108" w:rsidP="00915108">
            <w:pPr>
              <w:widowControl/>
              <w:spacing w:line="480" w:lineRule="auto"/>
              <w:jc w:val="left"/>
              <w:rPr>
                <w:rFonts w:ascii="Times New Roman" w:eastAsia="等线" w:hAnsi="Times New Roman" w:cs="Times New Roman"/>
                <w:color w:val="000000"/>
                <w:kern w:val="0"/>
                <w:sz w:val="20"/>
                <w:szCs w:val="20"/>
              </w:rPr>
            </w:pPr>
            <w:r w:rsidRPr="009A59E0">
              <w:rPr>
                <w:rFonts w:ascii="Times New Roman" w:eastAsia="等线" w:hAnsi="Times New Roman" w:cs="Times New Roman"/>
                <w:color w:val="000000"/>
                <w:kern w:val="0"/>
                <w:sz w:val="20"/>
                <w:szCs w:val="20"/>
              </w:rPr>
              <w:t>19.00 (15.00-23.00)</w:t>
            </w:r>
          </w:p>
        </w:tc>
        <w:tc>
          <w:tcPr>
            <w:tcW w:w="1873" w:type="dxa"/>
            <w:tcBorders>
              <w:top w:val="nil"/>
              <w:left w:val="nil"/>
              <w:bottom w:val="nil"/>
              <w:right w:val="nil"/>
            </w:tcBorders>
            <w:shd w:val="clear" w:color="auto" w:fill="auto"/>
            <w:noWrap/>
            <w:vAlign w:val="center"/>
          </w:tcPr>
          <w:p w14:paraId="6AD212AF" w14:textId="77777777" w:rsidR="00915108" w:rsidRPr="00A00773" w:rsidRDefault="00915108" w:rsidP="00915108">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&lt;0.001</w:t>
            </w:r>
          </w:p>
        </w:tc>
      </w:tr>
      <w:tr w:rsidR="00915108" w:rsidRPr="00A00773" w14:paraId="6F6AF293" w14:textId="77777777" w:rsidTr="00275C5A">
        <w:trPr>
          <w:trHeight w:val="20"/>
        </w:trPr>
        <w:tc>
          <w:tcPr>
            <w:tcW w:w="2802" w:type="dxa"/>
            <w:tcBorders>
              <w:top w:val="nil"/>
              <w:left w:val="nil"/>
              <w:bottom w:val="nil"/>
              <w:right w:val="nil"/>
            </w:tcBorders>
            <w:shd w:val="clear" w:color="auto" w:fill="auto"/>
            <w:noWrap/>
            <w:vAlign w:val="center"/>
          </w:tcPr>
          <w:p w14:paraId="7703F70F" w14:textId="77777777" w:rsidR="00915108" w:rsidRPr="00A00773" w:rsidRDefault="00915108" w:rsidP="00915108">
            <w:pPr>
              <w:widowControl/>
              <w:spacing w:line="480" w:lineRule="auto"/>
              <w:rPr>
                <w:rFonts w:ascii="Times New Roman" w:eastAsia="等线" w:hAnsi="Times New Roman" w:cs="Times New Roman"/>
                <w:b/>
                <w:bCs/>
                <w:color w:val="000000"/>
                <w:kern w:val="0"/>
                <w:sz w:val="20"/>
                <w:szCs w:val="20"/>
              </w:rPr>
            </w:pPr>
            <w:r w:rsidRPr="00A00773">
              <w:rPr>
                <w:rFonts w:ascii="Times New Roman" w:eastAsia="等线" w:hAnsi="Times New Roman" w:cs="Times New Roman"/>
                <w:b/>
                <w:bCs/>
                <w:color w:val="000000"/>
                <w:kern w:val="0"/>
                <w:sz w:val="20"/>
                <w:szCs w:val="20"/>
              </w:rPr>
              <w:t>Albumin</w:t>
            </w:r>
            <w:r w:rsidRPr="00A00773">
              <w:rPr>
                <w:rFonts w:ascii="Times New Roman" w:eastAsia="等线" w:hAnsi="Times New Roman" w:cs="Times New Roman" w:hint="eastAsia"/>
                <w:b/>
                <w:bCs/>
                <w:color w:val="000000"/>
                <w:kern w:val="0"/>
                <w:sz w:val="20"/>
                <w:szCs w:val="20"/>
              </w:rPr>
              <w:t>, g/dl</w:t>
            </w:r>
          </w:p>
        </w:tc>
        <w:tc>
          <w:tcPr>
            <w:tcW w:w="1872" w:type="dxa"/>
            <w:tcBorders>
              <w:top w:val="nil"/>
              <w:left w:val="nil"/>
              <w:bottom w:val="nil"/>
              <w:right w:val="nil"/>
            </w:tcBorders>
            <w:shd w:val="clear" w:color="auto" w:fill="auto"/>
            <w:noWrap/>
            <w:vAlign w:val="center"/>
          </w:tcPr>
          <w:p w14:paraId="6E29F6FA" w14:textId="2875578C" w:rsidR="00915108" w:rsidRPr="00A00773" w:rsidRDefault="00915108" w:rsidP="00915108">
            <w:pPr>
              <w:widowControl/>
              <w:spacing w:line="480" w:lineRule="auto"/>
              <w:jc w:val="left"/>
              <w:rPr>
                <w:rFonts w:ascii="Times New Roman" w:eastAsia="等线" w:hAnsi="Times New Roman" w:cs="Times New Roman"/>
                <w:color w:val="000000"/>
                <w:kern w:val="0"/>
                <w:sz w:val="20"/>
                <w:szCs w:val="20"/>
              </w:rPr>
            </w:pPr>
            <w:r w:rsidRPr="009A59E0">
              <w:rPr>
                <w:rFonts w:ascii="Times New Roman" w:eastAsia="等线" w:hAnsi="Times New Roman" w:cs="Times New Roman"/>
                <w:color w:val="000000"/>
                <w:kern w:val="0"/>
                <w:sz w:val="20"/>
                <w:szCs w:val="20"/>
              </w:rPr>
              <w:t>4.30 (4.10-4.50)</w:t>
            </w:r>
          </w:p>
        </w:tc>
        <w:tc>
          <w:tcPr>
            <w:tcW w:w="1873" w:type="dxa"/>
            <w:tcBorders>
              <w:top w:val="nil"/>
              <w:left w:val="nil"/>
              <w:bottom w:val="nil"/>
              <w:right w:val="nil"/>
            </w:tcBorders>
            <w:shd w:val="clear" w:color="auto" w:fill="auto"/>
            <w:noWrap/>
            <w:vAlign w:val="center"/>
          </w:tcPr>
          <w:p w14:paraId="5AF4D0D3" w14:textId="47A835D5" w:rsidR="00915108" w:rsidRPr="00A00773" w:rsidRDefault="00915108" w:rsidP="00915108">
            <w:pPr>
              <w:widowControl/>
              <w:spacing w:line="480" w:lineRule="auto"/>
              <w:jc w:val="left"/>
              <w:rPr>
                <w:rFonts w:ascii="Times New Roman" w:eastAsia="等线" w:hAnsi="Times New Roman" w:cs="Times New Roman"/>
                <w:color w:val="000000"/>
                <w:kern w:val="0"/>
                <w:sz w:val="20"/>
                <w:szCs w:val="20"/>
              </w:rPr>
            </w:pPr>
            <w:r w:rsidRPr="009A59E0">
              <w:rPr>
                <w:rFonts w:ascii="Times New Roman" w:eastAsia="等线" w:hAnsi="Times New Roman" w:cs="Times New Roman"/>
                <w:color w:val="000000"/>
                <w:kern w:val="0"/>
                <w:sz w:val="20"/>
                <w:szCs w:val="20"/>
              </w:rPr>
              <w:t>4.20 (4.00-4.40)</w:t>
            </w:r>
          </w:p>
        </w:tc>
        <w:tc>
          <w:tcPr>
            <w:tcW w:w="1873" w:type="dxa"/>
            <w:tcBorders>
              <w:top w:val="nil"/>
              <w:left w:val="nil"/>
              <w:bottom w:val="nil"/>
              <w:right w:val="nil"/>
            </w:tcBorders>
            <w:shd w:val="clear" w:color="auto" w:fill="auto"/>
            <w:noWrap/>
            <w:vAlign w:val="center"/>
          </w:tcPr>
          <w:p w14:paraId="7CFC202A" w14:textId="77777777" w:rsidR="00915108" w:rsidRPr="00A00773" w:rsidRDefault="00915108" w:rsidP="00915108">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&lt;0.001</w:t>
            </w:r>
          </w:p>
        </w:tc>
      </w:tr>
      <w:tr w:rsidR="00915108" w:rsidRPr="00A00773" w14:paraId="653DD630" w14:textId="77777777" w:rsidTr="00275C5A">
        <w:trPr>
          <w:trHeight w:val="20"/>
        </w:trPr>
        <w:tc>
          <w:tcPr>
            <w:tcW w:w="2802" w:type="dxa"/>
            <w:tcBorders>
              <w:top w:val="nil"/>
              <w:left w:val="nil"/>
              <w:bottom w:val="nil"/>
              <w:right w:val="nil"/>
            </w:tcBorders>
            <w:shd w:val="clear" w:color="auto" w:fill="auto"/>
            <w:noWrap/>
            <w:vAlign w:val="center"/>
          </w:tcPr>
          <w:p w14:paraId="74E8F366" w14:textId="77777777" w:rsidR="00915108" w:rsidRPr="00A00773" w:rsidRDefault="00915108" w:rsidP="00915108">
            <w:pPr>
              <w:widowControl/>
              <w:spacing w:line="480" w:lineRule="auto"/>
              <w:rPr>
                <w:rFonts w:ascii="Times New Roman" w:eastAsia="等线" w:hAnsi="Times New Roman" w:cs="Times New Roman"/>
                <w:b/>
                <w:bCs/>
                <w:color w:val="000000"/>
                <w:kern w:val="0"/>
                <w:sz w:val="20"/>
                <w:szCs w:val="20"/>
              </w:rPr>
            </w:pPr>
            <w:r w:rsidRPr="00A00773">
              <w:rPr>
                <w:rFonts w:ascii="Times New Roman" w:eastAsia="等线" w:hAnsi="Times New Roman" w:cs="Times New Roman"/>
                <w:b/>
                <w:bCs/>
                <w:color w:val="000000"/>
                <w:kern w:val="0"/>
                <w:sz w:val="20"/>
                <w:szCs w:val="20"/>
              </w:rPr>
              <w:t xml:space="preserve">Creatinine, </w:t>
            </w:r>
            <w:proofErr w:type="spellStart"/>
            <w:r w:rsidRPr="00A00773">
              <w:rPr>
                <w:rFonts w:ascii="Times New Roman" w:eastAsia="等线" w:hAnsi="Times New Roman" w:cs="Times New Roman"/>
                <w:b/>
                <w:bCs/>
                <w:color w:val="000000"/>
                <w:kern w:val="0"/>
                <w:sz w:val="20"/>
                <w:szCs w:val="20"/>
              </w:rPr>
              <w:t>μmol</w:t>
            </w:r>
            <w:proofErr w:type="spellEnd"/>
            <w:r w:rsidRPr="00A00773">
              <w:rPr>
                <w:rFonts w:ascii="Times New Roman" w:eastAsia="等线" w:hAnsi="Times New Roman" w:cs="Times New Roman"/>
                <w:b/>
                <w:bCs/>
                <w:color w:val="000000"/>
                <w:kern w:val="0"/>
                <w:sz w:val="20"/>
                <w:szCs w:val="20"/>
              </w:rPr>
              <w:t>/L</w:t>
            </w:r>
          </w:p>
        </w:tc>
        <w:tc>
          <w:tcPr>
            <w:tcW w:w="1872" w:type="dxa"/>
            <w:tcBorders>
              <w:top w:val="nil"/>
              <w:left w:val="nil"/>
              <w:bottom w:val="nil"/>
              <w:right w:val="nil"/>
            </w:tcBorders>
            <w:shd w:val="clear" w:color="auto" w:fill="auto"/>
            <w:noWrap/>
            <w:vAlign w:val="center"/>
          </w:tcPr>
          <w:p w14:paraId="27CE95F4" w14:textId="1CE342DB" w:rsidR="00915108" w:rsidRPr="00A00773" w:rsidRDefault="00915108" w:rsidP="00915108">
            <w:pPr>
              <w:widowControl/>
              <w:spacing w:line="480" w:lineRule="auto"/>
              <w:jc w:val="left"/>
              <w:rPr>
                <w:rFonts w:ascii="Times New Roman" w:eastAsia="等线" w:hAnsi="Times New Roman" w:cs="Times New Roman"/>
                <w:color w:val="000000"/>
                <w:kern w:val="0"/>
                <w:sz w:val="20"/>
                <w:szCs w:val="20"/>
              </w:rPr>
            </w:pPr>
            <w:r w:rsidRPr="009A59E0">
              <w:rPr>
                <w:rFonts w:ascii="Times New Roman" w:eastAsia="等线" w:hAnsi="Times New Roman" w:cs="Times New Roman"/>
                <w:color w:val="000000"/>
                <w:kern w:val="0"/>
                <w:sz w:val="20"/>
                <w:szCs w:val="20"/>
              </w:rPr>
              <w:t>70.72 (61.88-88.40)</w:t>
            </w:r>
          </w:p>
        </w:tc>
        <w:tc>
          <w:tcPr>
            <w:tcW w:w="1873" w:type="dxa"/>
            <w:tcBorders>
              <w:top w:val="nil"/>
              <w:left w:val="nil"/>
              <w:bottom w:val="nil"/>
              <w:right w:val="nil"/>
            </w:tcBorders>
            <w:shd w:val="clear" w:color="auto" w:fill="auto"/>
            <w:noWrap/>
            <w:vAlign w:val="center"/>
          </w:tcPr>
          <w:p w14:paraId="3B5B7BE5" w14:textId="75877CBC" w:rsidR="00915108" w:rsidRPr="00A00773" w:rsidRDefault="00915108" w:rsidP="00915108">
            <w:pPr>
              <w:widowControl/>
              <w:spacing w:line="480" w:lineRule="auto"/>
              <w:jc w:val="left"/>
              <w:rPr>
                <w:rFonts w:ascii="Times New Roman" w:eastAsia="等线" w:hAnsi="Times New Roman" w:cs="Times New Roman"/>
                <w:color w:val="000000"/>
                <w:kern w:val="0"/>
                <w:sz w:val="20"/>
                <w:szCs w:val="20"/>
              </w:rPr>
            </w:pPr>
            <w:r w:rsidRPr="009A59E0">
              <w:rPr>
                <w:rFonts w:ascii="Times New Roman" w:eastAsia="等线" w:hAnsi="Times New Roman" w:cs="Times New Roman"/>
                <w:color w:val="000000"/>
                <w:kern w:val="0"/>
                <w:sz w:val="20"/>
                <w:szCs w:val="20"/>
              </w:rPr>
              <w:t>79.95 (70.70-97.24)</w:t>
            </w:r>
          </w:p>
        </w:tc>
        <w:tc>
          <w:tcPr>
            <w:tcW w:w="1873" w:type="dxa"/>
            <w:tcBorders>
              <w:top w:val="nil"/>
              <w:left w:val="nil"/>
              <w:bottom w:val="nil"/>
              <w:right w:val="nil"/>
            </w:tcBorders>
            <w:shd w:val="clear" w:color="auto" w:fill="auto"/>
            <w:noWrap/>
            <w:vAlign w:val="center"/>
          </w:tcPr>
          <w:p w14:paraId="3FACDA41" w14:textId="77777777" w:rsidR="00915108" w:rsidRPr="00A00773" w:rsidRDefault="00915108" w:rsidP="00915108">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&lt;0.001</w:t>
            </w:r>
          </w:p>
        </w:tc>
      </w:tr>
      <w:tr w:rsidR="00915108" w:rsidRPr="00A00773" w14:paraId="6C41137D" w14:textId="77777777" w:rsidTr="00275C5A">
        <w:trPr>
          <w:trHeight w:val="20"/>
        </w:trPr>
        <w:tc>
          <w:tcPr>
            <w:tcW w:w="2802" w:type="dxa"/>
            <w:tcBorders>
              <w:top w:val="nil"/>
              <w:left w:val="nil"/>
              <w:bottom w:val="nil"/>
              <w:right w:val="nil"/>
            </w:tcBorders>
            <w:shd w:val="clear" w:color="auto" w:fill="auto"/>
            <w:noWrap/>
            <w:vAlign w:val="center"/>
          </w:tcPr>
          <w:p w14:paraId="104EE2D5" w14:textId="77777777" w:rsidR="00915108" w:rsidRPr="00A00773" w:rsidRDefault="00915108" w:rsidP="00915108">
            <w:pPr>
              <w:widowControl/>
              <w:spacing w:line="480" w:lineRule="auto"/>
              <w:rPr>
                <w:rFonts w:ascii="Times New Roman" w:eastAsia="等线" w:hAnsi="Times New Roman" w:cs="Times New Roman"/>
                <w:b/>
                <w:bCs/>
                <w:color w:val="000000"/>
                <w:kern w:val="0"/>
                <w:sz w:val="20"/>
                <w:szCs w:val="20"/>
              </w:rPr>
            </w:pPr>
            <w:r w:rsidRPr="00A00773">
              <w:rPr>
                <w:rFonts w:ascii="Times New Roman" w:eastAsia="等线" w:hAnsi="Times New Roman" w:cs="Times New Roman"/>
                <w:b/>
                <w:bCs/>
                <w:color w:val="000000"/>
                <w:kern w:val="0"/>
                <w:sz w:val="20"/>
                <w:szCs w:val="20"/>
              </w:rPr>
              <w:t>Uric acid</w:t>
            </w:r>
            <w:r w:rsidRPr="00A00773">
              <w:rPr>
                <w:rFonts w:ascii="Times New Roman" w:eastAsia="等线" w:hAnsi="Times New Roman" w:cs="Times New Roman" w:hint="eastAsia"/>
                <w:b/>
                <w:bCs/>
                <w:color w:val="000000"/>
                <w:kern w:val="0"/>
                <w:sz w:val="20"/>
                <w:szCs w:val="20"/>
              </w:rPr>
              <w:t>, mg/dl</w:t>
            </w:r>
          </w:p>
        </w:tc>
        <w:tc>
          <w:tcPr>
            <w:tcW w:w="1872" w:type="dxa"/>
            <w:tcBorders>
              <w:top w:val="nil"/>
              <w:left w:val="nil"/>
              <w:bottom w:val="nil"/>
              <w:right w:val="nil"/>
            </w:tcBorders>
            <w:shd w:val="clear" w:color="auto" w:fill="auto"/>
            <w:noWrap/>
            <w:vAlign w:val="center"/>
          </w:tcPr>
          <w:p w14:paraId="3D60AE5D" w14:textId="4BEEA987" w:rsidR="00915108" w:rsidRPr="00A00773" w:rsidRDefault="00915108" w:rsidP="00915108">
            <w:pPr>
              <w:widowControl/>
              <w:spacing w:line="480" w:lineRule="auto"/>
              <w:jc w:val="left"/>
              <w:rPr>
                <w:rFonts w:ascii="Times New Roman" w:eastAsia="等线" w:hAnsi="Times New Roman" w:cs="Times New Roman"/>
                <w:color w:val="000000"/>
                <w:kern w:val="0"/>
                <w:sz w:val="20"/>
                <w:szCs w:val="20"/>
              </w:rPr>
            </w:pPr>
            <w:r w:rsidRPr="009A59E0">
              <w:rPr>
                <w:rFonts w:ascii="Times New Roman" w:eastAsia="等线" w:hAnsi="Times New Roman" w:cs="Times New Roman"/>
                <w:color w:val="000000"/>
                <w:kern w:val="0"/>
                <w:sz w:val="20"/>
                <w:szCs w:val="20"/>
              </w:rPr>
              <w:t>5.10 (4.30-5.90)</w:t>
            </w:r>
          </w:p>
        </w:tc>
        <w:tc>
          <w:tcPr>
            <w:tcW w:w="1873" w:type="dxa"/>
            <w:tcBorders>
              <w:top w:val="nil"/>
              <w:left w:val="nil"/>
              <w:bottom w:val="nil"/>
              <w:right w:val="nil"/>
            </w:tcBorders>
            <w:shd w:val="clear" w:color="auto" w:fill="auto"/>
            <w:noWrap/>
            <w:vAlign w:val="center"/>
          </w:tcPr>
          <w:p w14:paraId="410E0D56" w14:textId="47050844" w:rsidR="00915108" w:rsidRPr="00A00773" w:rsidRDefault="00915108" w:rsidP="00915108">
            <w:pPr>
              <w:widowControl/>
              <w:spacing w:line="480" w:lineRule="auto"/>
              <w:jc w:val="left"/>
              <w:rPr>
                <w:rFonts w:ascii="Times New Roman" w:eastAsia="等线" w:hAnsi="Times New Roman" w:cs="Times New Roman"/>
                <w:color w:val="000000"/>
                <w:kern w:val="0"/>
                <w:sz w:val="20"/>
                <w:szCs w:val="20"/>
              </w:rPr>
            </w:pPr>
            <w:r w:rsidRPr="009A59E0">
              <w:rPr>
                <w:rFonts w:ascii="Times New Roman" w:eastAsia="等线" w:hAnsi="Times New Roman" w:cs="Times New Roman"/>
                <w:color w:val="000000"/>
                <w:kern w:val="0"/>
                <w:sz w:val="20"/>
                <w:szCs w:val="20"/>
              </w:rPr>
              <w:t xml:space="preserve"> 5.53 (4.60-6.40)</w:t>
            </w:r>
          </w:p>
        </w:tc>
        <w:tc>
          <w:tcPr>
            <w:tcW w:w="1873" w:type="dxa"/>
            <w:tcBorders>
              <w:top w:val="nil"/>
              <w:left w:val="nil"/>
              <w:bottom w:val="nil"/>
              <w:right w:val="nil"/>
            </w:tcBorders>
            <w:shd w:val="clear" w:color="auto" w:fill="auto"/>
            <w:noWrap/>
            <w:vAlign w:val="center"/>
          </w:tcPr>
          <w:p w14:paraId="53227721" w14:textId="77777777" w:rsidR="00915108" w:rsidRPr="00A00773" w:rsidRDefault="00915108" w:rsidP="00915108">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&lt;0.001</w:t>
            </w:r>
          </w:p>
        </w:tc>
      </w:tr>
      <w:tr w:rsidR="00915108" w:rsidRPr="00A00773" w14:paraId="5733844A" w14:textId="77777777" w:rsidTr="00275C5A">
        <w:trPr>
          <w:trHeight w:val="20"/>
        </w:trPr>
        <w:tc>
          <w:tcPr>
            <w:tcW w:w="2802" w:type="dxa"/>
            <w:tcBorders>
              <w:top w:val="nil"/>
              <w:left w:val="nil"/>
              <w:bottom w:val="nil"/>
              <w:right w:val="nil"/>
            </w:tcBorders>
            <w:shd w:val="clear" w:color="auto" w:fill="auto"/>
            <w:noWrap/>
            <w:vAlign w:val="center"/>
          </w:tcPr>
          <w:p w14:paraId="17958ED6" w14:textId="423B7936" w:rsidR="00915108" w:rsidRPr="00A00773" w:rsidRDefault="00915108" w:rsidP="00915108">
            <w:pPr>
              <w:widowControl/>
              <w:spacing w:line="480" w:lineRule="auto"/>
              <w:rPr>
                <w:rFonts w:ascii="Times New Roman" w:eastAsia="等线" w:hAnsi="Times New Roman" w:cs="Times New Roman"/>
                <w:b/>
                <w:bCs/>
                <w:color w:val="000000"/>
                <w:kern w:val="0"/>
                <w:sz w:val="20"/>
                <w:szCs w:val="20"/>
              </w:rPr>
            </w:pPr>
            <w:r w:rsidRPr="00A00773">
              <w:rPr>
                <w:rFonts w:ascii="Times New Roman" w:eastAsia="等线" w:hAnsi="Times New Roman" w:cs="Times New Roman"/>
                <w:b/>
                <w:bCs/>
                <w:color w:val="000000"/>
                <w:kern w:val="0"/>
                <w:sz w:val="20"/>
                <w:szCs w:val="20"/>
              </w:rPr>
              <w:t>Blood</w:t>
            </w:r>
            <w:r w:rsidRPr="00A00773">
              <w:rPr>
                <w:rFonts w:ascii="Times New Roman" w:eastAsia="等线" w:hAnsi="Times New Roman" w:cs="Times New Roman" w:hint="eastAsia"/>
                <w:b/>
                <w:bCs/>
                <w:color w:val="000000"/>
                <w:kern w:val="0"/>
                <w:sz w:val="20"/>
                <w:szCs w:val="20"/>
              </w:rPr>
              <w:t xml:space="preserve"> </w:t>
            </w:r>
            <w:r w:rsidRPr="00A00773">
              <w:rPr>
                <w:rFonts w:ascii="Times New Roman" w:eastAsia="等线" w:hAnsi="Times New Roman" w:cs="Times New Roman"/>
                <w:b/>
                <w:bCs/>
                <w:color w:val="000000"/>
                <w:kern w:val="0"/>
                <w:sz w:val="20"/>
                <w:szCs w:val="20"/>
              </w:rPr>
              <w:t>urea</w:t>
            </w:r>
            <w:r w:rsidRPr="00A00773">
              <w:rPr>
                <w:rFonts w:ascii="Times New Roman" w:eastAsia="等线" w:hAnsi="Times New Roman" w:cs="Times New Roman" w:hint="eastAsia"/>
                <w:b/>
                <w:bCs/>
                <w:color w:val="000000"/>
                <w:kern w:val="0"/>
                <w:sz w:val="20"/>
                <w:szCs w:val="20"/>
              </w:rPr>
              <w:t xml:space="preserve"> </w:t>
            </w:r>
            <w:r w:rsidRPr="00A00773">
              <w:rPr>
                <w:rFonts w:ascii="Times New Roman" w:eastAsia="等线" w:hAnsi="Times New Roman" w:cs="Times New Roman"/>
                <w:b/>
                <w:bCs/>
                <w:color w:val="000000"/>
                <w:kern w:val="0"/>
                <w:sz w:val="20"/>
                <w:szCs w:val="20"/>
              </w:rPr>
              <w:t>nitrogen</w:t>
            </w:r>
            <w:r w:rsidRPr="00A00773">
              <w:rPr>
                <w:rFonts w:ascii="Times New Roman" w:eastAsia="等线" w:hAnsi="Times New Roman" w:cs="Times New Roman" w:hint="eastAsia"/>
                <w:b/>
                <w:bCs/>
                <w:color w:val="000000"/>
                <w:kern w:val="0"/>
                <w:sz w:val="20"/>
                <w:szCs w:val="20"/>
              </w:rPr>
              <w:t xml:space="preserve">, </w:t>
            </w:r>
          </w:p>
          <w:p w14:paraId="5F9554EC" w14:textId="464B9EDE" w:rsidR="00915108" w:rsidRPr="00A00773" w:rsidRDefault="00915108" w:rsidP="00915108">
            <w:pPr>
              <w:widowControl/>
              <w:spacing w:line="480" w:lineRule="auto"/>
              <w:rPr>
                <w:rFonts w:ascii="Times New Roman" w:eastAsia="等线" w:hAnsi="Times New Roman" w:cs="Times New Roman"/>
                <w:b/>
                <w:bCs/>
                <w:color w:val="000000"/>
                <w:kern w:val="0"/>
                <w:sz w:val="20"/>
                <w:szCs w:val="20"/>
              </w:rPr>
            </w:pPr>
            <w:r w:rsidRPr="00A00773">
              <w:rPr>
                <w:rFonts w:ascii="Times New Roman" w:eastAsia="等线" w:hAnsi="Times New Roman" w:cs="Times New Roman" w:hint="eastAsia"/>
                <w:b/>
                <w:bCs/>
                <w:color w:val="000000"/>
                <w:kern w:val="0"/>
                <w:sz w:val="20"/>
                <w:szCs w:val="20"/>
              </w:rPr>
              <w:t>mmol/L</w:t>
            </w:r>
          </w:p>
        </w:tc>
        <w:tc>
          <w:tcPr>
            <w:tcW w:w="1872" w:type="dxa"/>
            <w:tcBorders>
              <w:top w:val="nil"/>
              <w:left w:val="nil"/>
              <w:bottom w:val="nil"/>
              <w:right w:val="nil"/>
            </w:tcBorders>
            <w:shd w:val="clear" w:color="auto" w:fill="auto"/>
            <w:noWrap/>
            <w:vAlign w:val="center"/>
          </w:tcPr>
          <w:p w14:paraId="7EE7CFE0" w14:textId="4F33B78A" w:rsidR="00915108" w:rsidRPr="00A00773" w:rsidRDefault="00915108" w:rsidP="00915108">
            <w:pPr>
              <w:widowControl/>
              <w:spacing w:line="480" w:lineRule="auto"/>
              <w:jc w:val="left"/>
              <w:rPr>
                <w:rFonts w:ascii="Times New Roman" w:eastAsia="等线" w:hAnsi="Times New Roman" w:cs="Times New Roman"/>
                <w:color w:val="000000"/>
                <w:kern w:val="0"/>
                <w:sz w:val="20"/>
                <w:szCs w:val="20"/>
              </w:rPr>
            </w:pPr>
            <w:r w:rsidRPr="009A59E0">
              <w:rPr>
                <w:rFonts w:ascii="Times New Roman" w:eastAsia="等线" w:hAnsi="Times New Roman" w:cs="Times New Roman"/>
                <w:color w:val="000000"/>
                <w:kern w:val="0"/>
                <w:sz w:val="20"/>
                <w:szCs w:val="20"/>
              </w:rPr>
              <w:t>4.64 (3.57-5.71)</w:t>
            </w:r>
          </w:p>
        </w:tc>
        <w:tc>
          <w:tcPr>
            <w:tcW w:w="1873" w:type="dxa"/>
            <w:tcBorders>
              <w:top w:val="nil"/>
              <w:left w:val="nil"/>
              <w:bottom w:val="nil"/>
              <w:right w:val="nil"/>
            </w:tcBorders>
            <w:shd w:val="clear" w:color="auto" w:fill="auto"/>
            <w:noWrap/>
            <w:vAlign w:val="center"/>
          </w:tcPr>
          <w:p w14:paraId="1E1EC507" w14:textId="57C3B4C2" w:rsidR="00915108" w:rsidRPr="00A00773" w:rsidRDefault="00915108" w:rsidP="00915108">
            <w:pPr>
              <w:widowControl/>
              <w:spacing w:line="480" w:lineRule="auto"/>
              <w:jc w:val="left"/>
              <w:rPr>
                <w:rFonts w:ascii="Times New Roman" w:eastAsia="等线" w:hAnsi="Times New Roman" w:cs="Times New Roman"/>
                <w:color w:val="000000"/>
                <w:kern w:val="0"/>
                <w:sz w:val="20"/>
                <w:szCs w:val="20"/>
              </w:rPr>
            </w:pPr>
            <w:r w:rsidRPr="009A59E0">
              <w:rPr>
                <w:rFonts w:ascii="Times New Roman" w:eastAsia="等线" w:hAnsi="Times New Roman" w:cs="Times New Roman"/>
                <w:color w:val="000000"/>
                <w:kern w:val="0"/>
                <w:sz w:val="20"/>
                <w:szCs w:val="20"/>
              </w:rPr>
              <w:t>5.71 (4.36-7.05)</w:t>
            </w:r>
          </w:p>
        </w:tc>
        <w:tc>
          <w:tcPr>
            <w:tcW w:w="1873" w:type="dxa"/>
            <w:tcBorders>
              <w:top w:val="nil"/>
              <w:left w:val="nil"/>
              <w:bottom w:val="nil"/>
              <w:right w:val="nil"/>
            </w:tcBorders>
            <w:shd w:val="clear" w:color="auto" w:fill="auto"/>
            <w:noWrap/>
            <w:vAlign w:val="center"/>
          </w:tcPr>
          <w:p w14:paraId="1D7972BD" w14:textId="77777777" w:rsidR="00915108" w:rsidRPr="00A00773" w:rsidRDefault="00915108" w:rsidP="00915108">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&lt;0.001</w:t>
            </w:r>
          </w:p>
        </w:tc>
      </w:tr>
      <w:tr w:rsidR="00915108" w:rsidRPr="00A00773" w14:paraId="7EB2DCC9" w14:textId="77777777" w:rsidTr="00275C5A">
        <w:trPr>
          <w:trHeight w:val="20"/>
        </w:trPr>
        <w:tc>
          <w:tcPr>
            <w:tcW w:w="2802" w:type="dxa"/>
            <w:tcBorders>
              <w:top w:val="nil"/>
              <w:left w:val="nil"/>
              <w:bottom w:val="nil"/>
              <w:right w:val="nil"/>
            </w:tcBorders>
            <w:shd w:val="clear" w:color="auto" w:fill="auto"/>
            <w:noWrap/>
            <w:vAlign w:val="center"/>
          </w:tcPr>
          <w:p w14:paraId="6E66FD98" w14:textId="3D06CE07" w:rsidR="00915108" w:rsidRPr="00A00773" w:rsidRDefault="00915108" w:rsidP="00915108">
            <w:pPr>
              <w:widowControl/>
              <w:spacing w:line="480" w:lineRule="auto"/>
              <w:rPr>
                <w:rFonts w:ascii="Times New Roman" w:eastAsia="等线" w:hAnsi="Times New Roman" w:cs="Times New Roman"/>
                <w:b/>
                <w:bCs/>
                <w:color w:val="000000"/>
                <w:kern w:val="0"/>
                <w:sz w:val="20"/>
                <w:szCs w:val="20"/>
              </w:rPr>
            </w:pPr>
            <w:r w:rsidRPr="00A00773">
              <w:rPr>
                <w:rFonts w:ascii="Times New Roman" w:eastAsia="等线" w:hAnsi="Times New Roman" w:cs="Times New Roman"/>
                <w:b/>
                <w:bCs/>
                <w:color w:val="000000"/>
                <w:kern w:val="0"/>
                <w:sz w:val="20"/>
                <w:szCs w:val="20"/>
              </w:rPr>
              <w:t>Total</w:t>
            </w:r>
            <w:r w:rsidRPr="00A00773">
              <w:rPr>
                <w:rFonts w:ascii="Times New Roman" w:eastAsia="等线" w:hAnsi="Times New Roman" w:cs="Times New Roman" w:hint="eastAsia"/>
                <w:b/>
                <w:bCs/>
                <w:color w:val="000000"/>
                <w:kern w:val="0"/>
                <w:sz w:val="20"/>
                <w:szCs w:val="20"/>
              </w:rPr>
              <w:t xml:space="preserve"> </w:t>
            </w:r>
            <w:r w:rsidRPr="00A00773">
              <w:rPr>
                <w:rFonts w:ascii="Times New Roman" w:eastAsia="等线" w:hAnsi="Times New Roman" w:cs="Times New Roman"/>
                <w:b/>
                <w:bCs/>
                <w:color w:val="000000"/>
                <w:kern w:val="0"/>
                <w:sz w:val="20"/>
                <w:szCs w:val="20"/>
              </w:rPr>
              <w:t>cholesterol</w:t>
            </w:r>
            <w:r w:rsidRPr="00A00773">
              <w:rPr>
                <w:rFonts w:ascii="Times New Roman" w:eastAsia="等线" w:hAnsi="Times New Roman" w:cs="Times New Roman" w:hint="eastAsia"/>
                <w:b/>
                <w:bCs/>
                <w:color w:val="000000"/>
                <w:kern w:val="0"/>
                <w:sz w:val="20"/>
                <w:szCs w:val="20"/>
              </w:rPr>
              <w:t xml:space="preserve">, </w:t>
            </w:r>
          </w:p>
          <w:p w14:paraId="001BB3F2" w14:textId="0A8324EB" w:rsidR="00915108" w:rsidRPr="00A00773" w:rsidRDefault="00915108" w:rsidP="00915108">
            <w:pPr>
              <w:widowControl/>
              <w:spacing w:line="480" w:lineRule="auto"/>
              <w:rPr>
                <w:rFonts w:ascii="Times New Roman" w:eastAsia="等线" w:hAnsi="Times New Roman" w:cs="Times New Roman"/>
                <w:b/>
                <w:bCs/>
                <w:color w:val="000000"/>
                <w:kern w:val="0"/>
                <w:sz w:val="20"/>
                <w:szCs w:val="20"/>
              </w:rPr>
            </w:pPr>
            <w:r w:rsidRPr="00A00773">
              <w:rPr>
                <w:rFonts w:ascii="Times New Roman" w:eastAsia="等线" w:hAnsi="Times New Roman" w:cs="Times New Roman" w:hint="eastAsia"/>
                <w:b/>
                <w:bCs/>
                <w:color w:val="000000"/>
                <w:kern w:val="0"/>
                <w:sz w:val="20"/>
                <w:szCs w:val="20"/>
              </w:rPr>
              <w:t>mmol/L</w:t>
            </w:r>
          </w:p>
        </w:tc>
        <w:tc>
          <w:tcPr>
            <w:tcW w:w="1872" w:type="dxa"/>
            <w:tcBorders>
              <w:top w:val="nil"/>
              <w:left w:val="nil"/>
              <w:bottom w:val="nil"/>
              <w:right w:val="nil"/>
            </w:tcBorders>
            <w:shd w:val="clear" w:color="auto" w:fill="auto"/>
            <w:noWrap/>
            <w:vAlign w:val="center"/>
          </w:tcPr>
          <w:p w14:paraId="41D30AFA" w14:textId="6221AE05" w:rsidR="00915108" w:rsidRPr="00A00773" w:rsidRDefault="00915108" w:rsidP="00915108">
            <w:pPr>
              <w:widowControl/>
              <w:spacing w:line="480" w:lineRule="auto"/>
              <w:jc w:val="left"/>
              <w:rPr>
                <w:rFonts w:ascii="Times New Roman" w:eastAsia="等线" w:hAnsi="Times New Roman" w:cs="Times New Roman"/>
                <w:color w:val="000000"/>
                <w:kern w:val="0"/>
                <w:sz w:val="20"/>
                <w:szCs w:val="20"/>
              </w:rPr>
            </w:pPr>
            <w:r w:rsidRPr="009A59E0">
              <w:rPr>
                <w:rFonts w:ascii="Times New Roman" w:eastAsia="等线" w:hAnsi="Times New Roman" w:cs="Times New Roman"/>
                <w:color w:val="000000"/>
                <w:kern w:val="0"/>
                <w:sz w:val="20"/>
                <w:szCs w:val="20"/>
              </w:rPr>
              <w:t>5.20 (4.56-5.87)</w:t>
            </w:r>
          </w:p>
        </w:tc>
        <w:tc>
          <w:tcPr>
            <w:tcW w:w="1873" w:type="dxa"/>
            <w:tcBorders>
              <w:top w:val="nil"/>
              <w:left w:val="nil"/>
              <w:bottom w:val="nil"/>
              <w:right w:val="nil"/>
            </w:tcBorders>
            <w:shd w:val="clear" w:color="auto" w:fill="auto"/>
            <w:noWrap/>
            <w:vAlign w:val="center"/>
          </w:tcPr>
          <w:p w14:paraId="5858FE46" w14:textId="32017731" w:rsidR="00915108" w:rsidRPr="00A00773" w:rsidRDefault="00915108" w:rsidP="00915108">
            <w:pPr>
              <w:widowControl/>
              <w:spacing w:line="480" w:lineRule="auto"/>
              <w:jc w:val="left"/>
              <w:rPr>
                <w:rFonts w:ascii="Times New Roman" w:eastAsia="等线" w:hAnsi="Times New Roman" w:cs="Times New Roman"/>
                <w:color w:val="000000"/>
                <w:kern w:val="0"/>
                <w:sz w:val="20"/>
                <w:szCs w:val="20"/>
              </w:rPr>
            </w:pPr>
            <w:r w:rsidRPr="009A59E0">
              <w:rPr>
                <w:rFonts w:ascii="Times New Roman" w:eastAsia="等线" w:hAnsi="Times New Roman" w:cs="Times New Roman"/>
                <w:color w:val="000000"/>
                <w:kern w:val="0"/>
                <w:sz w:val="20"/>
                <w:szCs w:val="20"/>
              </w:rPr>
              <w:t>5.12 (4.50-5.79)</w:t>
            </w:r>
          </w:p>
        </w:tc>
        <w:tc>
          <w:tcPr>
            <w:tcW w:w="1873" w:type="dxa"/>
            <w:tcBorders>
              <w:top w:val="nil"/>
              <w:left w:val="nil"/>
              <w:bottom w:val="nil"/>
              <w:right w:val="nil"/>
            </w:tcBorders>
            <w:shd w:val="clear" w:color="auto" w:fill="auto"/>
            <w:noWrap/>
            <w:vAlign w:val="center"/>
          </w:tcPr>
          <w:p w14:paraId="691FA968" w14:textId="0A3CA04E" w:rsidR="00915108" w:rsidRPr="00A00773" w:rsidRDefault="00915108" w:rsidP="00915108">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0.</w:t>
            </w:r>
            <w:r w:rsidR="00275C5A">
              <w:rPr>
                <w:rFonts w:ascii="Times New Roman" w:eastAsia="等线" w:hAnsi="Times New Roman" w:cs="Times New Roman" w:hint="eastAsia"/>
                <w:color w:val="000000"/>
                <w:kern w:val="0"/>
                <w:sz w:val="20"/>
                <w:szCs w:val="20"/>
              </w:rPr>
              <w:t>260</w:t>
            </w:r>
          </w:p>
        </w:tc>
      </w:tr>
      <w:tr w:rsidR="00915108" w:rsidRPr="00A00773" w14:paraId="36F85D36" w14:textId="77777777" w:rsidTr="00275C5A">
        <w:trPr>
          <w:trHeight w:val="20"/>
        </w:trPr>
        <w:tc>
          <w:tcPr>
            <w:tcW w:w="2802" w:type="dxa"/>
            <w:tcBorders>
              <w:top w:val="nil"/>
              <w:left w:val="nil"/>
              <w:bottom w:val="nil"/>
              <w:right w:val="nil"/>
            </w:tcBorders>
            <w:shd w:val="clear" w:color="auto" w:fill="auto"/>
            <w:noWrap/>
            <w:vAlign w:val="center"/>
          </w:tcPr>
          <w:p w14:paraId="2ECCFB57" w14:textId="6C6AE0FF" w:rsidR="00915108" w:rsidRPr="00A00773" w:rsidRDefault="00915108" w:rsidP="00915108">
            <w:pPr>
              <w:widowControl/>
              <w:spacing w:line="480" w:lineRule="auto"/>
              <w:rPr>
                <w:rFonts w:ascii="Times New Roman" w:eastAsia="等线" w:hAnsi="Times New Roman" w:cs="Times New Roman"/>
                <w:b/>
                <w:bCs/>
                <w:color w:val="000000"/>
                <w:kern w:val="0"/>
                <w:sz w:val="20"/>
                <w:szCs w:val="20"/>
              </w:rPr>
            </w:pPr>
            <w:r w:rsidRPr="00A00773">
              <w:rPr>
                <w:rFonts w:ascii="Times New Roman" w:eastAsia="等线" w:hAnsi="Times New Roman" w:cs="Times New Roman"/>
                <w:b/>
                <w:bCs/>
                <w:color w:val="000000"/>
                <w:kern w:val="0"/>
                <w:sz w:val="20"/>
                <w:szCs w:val="20"/>
              </w:rPr>
              <w:t xml:space="preserve">Red blood cell count, </w:t>
            </w:r>
            <w:r w:rsidR="00275C5A">
              <w:rPr>
                <w:rFonts w:ascii="Times New Roman" w:eastAsia="等线" w:hAnsi="Times New Roman" w:cs="Times New Roman"/>
                <w:b/>
                <w:bCs/>
                <w:color w:val="000000"/>
                <w:kern w:val="0"/>
                <w:sz w:val="20"/>
                <w:szCs w:val="20"/>
              </w:rPr>
              <w:br/>
            </w:r>
            <w:r w:rsidRPr="00A00773">
              <w:rPr>
                <w:rFonts w:ascii="Times New Roman" w:eastAsia="等线" w:hAnsi="Times New Roman" w:cs="Times New Roman"/>
                <w:b/>
                <w:bCs/>
                <w:color w:val="000000"/>
                <w:kern w:val="0"/>
                <w:sz w:val="20"/>
                <w:szCs w:val="20"/>
              </w:rPr>
              <w:t>10</w:t>
            </w:r>
            <w:r w:rsidRPr="00A00773">
              <w:rPr>
                <w:rFonts w:ascii="Times New Roman" w:eastAsia="MS Gothic" w:hAnsi="Times New Roman" w:cs="Times New Roman"/>
                <w:b/>
                <w:bCs/>
                <w:color w:val="000000"/>
                <w:kern w:val="0"/>
                <w:sz w:val="20"/>
                <w:szCs w:val="20"/>
              </w:rPr>
              <w:t>⁶</w:t>
            </w:r>
            <w:r w:rsidRPr="00A00773">
              <w:rPr>
                <w:rFonts w:ascii="Times New Roman" w:eastAsia="等线" w:hAnsi="Times New Roman" w:cs="Times New Roman"/>
                <w:b/>
                <w:bCs/>
                <w:color w:val="000000"/>
                <w:kern w:val="0"/>
                <w:sz w:val="20"/>
                <w:szCs w:val="20"/>
              </w:rPr>
              <w:t xml:space="preserve"> cells/</w:t>
            </w:r>
            <w:proofErr w:type="spellStart"/>
            <w:r w:rsidRPr="00A00773">
              <w:rPr>
                <w:rFonts w:ascii="Times New Roman" w:eastAsia="等线" w:hAnsi="Times New Roman" w:cs="Times New Roman"/>
                <w:b/>
                <w:bCs/>
                <w:color w:val="000000"/>
                <w:kern w:val="0"/>
                <w:sz w:val="20"/>
                <w:szCs w:val="20"/>
              </w:rPr>
              <w:t>μL</w:t>
            </w:r>
            <w:proofErr w:type="spellEnd"/>
          </w:p>
        </w:tc>
        <w:tc>
          <w:tcPr>
            <w:tcW w:w="1872" w:type="dxa"/>
            <w:tcBorders>
              <w:top w:val="nil"/>
              <w:left w:val="nil"/>
              <w:bottom w:val="nil"/>
              <w:right w:val="nil"/>
            </w:tcBorders>
            <w:shd w:val="clear" w:color="auto" w:fill="auto"/>
            <w:noWrap/>
            <w:vAlign w:val="center"/>
          </w:tcPr>
          <w:p w14:paraId="08D2F6E0" w14:textId="1191C374" w:rsidR="00915108" w:rsidRPr="00A00773" w:rsidRDefault="00915108" w:rsidP="00915108">
            <w:pPr>
              <w:widowControl/>
              <w:spacing w:line="480" w:lineRule="auto"/>
              <w:jc w:val="left"/>
              <w:rPr>
                <w:rFonts w:ascii="Times New Roman" w:eastAsia="等线" w:hAnsi="Times New Roman" w:cs="Times New Roman"/>
                <w:color w:val="000000"/>
                <w:kern w:val="0"/>
                <w:sz w:val="20"/>
                <w:szCs w:val="20"/>
              </w:rPr>
            </w:pPr>
            <w:r w:rsidRPr="009A59E0">
              <w:rPr>
                <w:rFonts w:ascii="Times New Roman" w:eastAsia="等线" w:hAnsi="Times New Roman" w:cs="Times New Roman"/>
                <w:color w:val="000000"/>
                <w:kern w:val="0"/>
                <w:sz w:val="20"/>
                <w:szCs w:val="20"/>
              </w:rPr>
              <w:t>4.59 (4.34-4.90)</w:t>
            </w:r>
          </w:p>
        </w:tc>
        <w:tc>
          <w:tcPr>
            <w:tcW w:w="1873" w:type="dxa"/>
            <w:tcBorders>
              <w:top w:val="nil"/>
              <w:left w:val="nil"/>
              <w:bottom w:val="nil"/>
              <w:right w:val="nil"/>
            </w:tcBorders>
            <w:shd w:val="clear" w:color="auto" w:fill="auto"/>
            <w:noWrap/>
            <w:vAlign w:val="center"/>
          </w:tcPr>
          <w:p w14:paraId="2055A0AE" w14:textId="508B073A" w:rsidR="00915108" w:rsidRPr="00A00773" w:rsidRDefault="00915108" w:rsidP="00915108">
            <w:pPr>
              <w:widowControl/>
              <w:spacing w:line="480" w:lineRule="auto"/>
              <w:jc w:val="left"/>
              <w:rPr>
                <w:rFonts w:ascii="Times New Roman" w:eastAsia="等线" w:hAnsi="Times New Roman" w:cs="Times New Roman"/>
                <w:color w:val="000000"/>
                <w:kern w:val="0"/>
                <w:sz w:val="20"/>
                <w:szCs w:val="20"/>
              </w:rPr>
            </w:pPr>
            <w:r w:rsidRPr="009A59E0">
              <w:rPr>
                <w:rFonts w:ascii="Times New Roman" w:eastAsia="等线" w:hAnsi="Times New Roman" w:cs="Times New Roman"/>
                <w:color w:val="000000"/>
                <w:kern w:val="0"/>
                <w:sz w:val="20"/>
                <w:szCs w:val="20"/>
              </w:rPr>
              <w:t>4.52 (4.24-4.86)</w:t>
            </w:r>
          </w:p>
        </w:tc>
        <w:tc>
          <w:tcPr>
            <w:tcW w:w="1873" w:type="dxa"/>
            <w:tcBorders>
              <w:top w:val="nil"/>
              <w:left w:val="nil"/>
              <w:bottom w:val="nil"/>
              <w:right w:val="nil"/>
            </w:tcBorders>
            <w:shd w:val="clear" w:color="auto" w:fill="auto"/>
            <w:noWrap/>
            <w:vAlign w:val="center"/>
          </w:tcPr>
          <w:p w14:paraId="1001FA9F" w14:textId="3E200C7A" w:rsidR="00915108" w:rsidRPr="00A00773" w:rsidRDefault="00915108" w:rsidP="00915108">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0.00</w:t>
            </w:r>
            <w:r w:rsidR="00275C5A">
              <w:rPr>
                <w:rFonts w:ascii="Times New Roman" w:eastAsia="等线" w:hAnsi="Times New Roman" w:cs="Times New Roman" w:hint="eastAsia"/>
                <w:color w:val="000000"/>
                <w:kern w:val="0"/>
                <w:sz w:val="20"/>
                <w:szCs w:val="20"/>
              </w:rPr>
              <w:t>6</w:t>
            </w:r>
          </w:p>
        </w:tc>
      </w:tr>
      <w:tr w:rsidR="00915108" w:rsidRPr="00A00773" w14:paraId="2100EC2C" w14:textId="77777777" w:rsidTr="00275C5A">
        <w:trPr>
          <w:trHeight w:val="20"/>
        </w:trPr>
        <w:tc>
          <w:tcPr>
            <w:tcW w:w="2802" w:type="dxa"/>
            <w:tcBorders>
              <w:top w:val="nil"/>
              <w:left w:val="nil"/>
              <w:bottom w:val="nil"/>
              <w:right w:val="nil"/>
            </w:tcBorders>
            <w:shd w:val="clear" w:color="auto" w:fill="auto"/>
            <w:noWrap/>
            <w:vAlign w:val="center"/>
          </w:tcPr>
          <w:p w14:paraId="711CA3FA" w14:textId="77777777" w:rsidR="00915108" w:rsidRPr="00A00773" w:rsidRDefault="00915108" w:rsidP="00915108">
            <w:pPr>
              <w:widowControl/>
              <w:spacing w:line="480" w:lineRule="auto"/>
              <w:rPr>
                <w:rFonts w:ascii="Times New Roman" w:eastAsia="等线" w:hAnsi="Times New Roman" w:cs="Times New Roman"/>
                <w:b/>
                <w:bCs/>
                <w:color w:val="000000"/>
                <w:kern w:val="0"/>
                <w:sz w:val="20"/>
                <w:szCs w:val="20"/>
              </w:rPr>
            </w:pPr>
            <w:r w:rsidRPr="00A00773">
              <w:rPr>
                <w:rFonts w:ascii="Times New Roman" w:eastAsia="等线" w:hAnsi="Times New Roman" w:cs="Times New Roman"/>
                <w:b/>
                <w:bCs/>
                <w:color w:val="000000"/>
                <w:kern w:val="0"/>
                <w:sz w:val="20"/>
                <w:szCs w:val="20"/>
              </w:rPr>
              <w:t>Hemoglobin</w:t>
            </w:r>
            <w:r w:rsidRPr="00A00773">
              <w:rPr>
                <w:rFonts w:ascii="Times New Roman" w:eastAsia="等线" w:hAnsi="Times New Roman" w:cs="Times New Roman" w:hint="eastAsia"/>
                <w:b/>
                <w:bCs/>
                <w:color w:val="000000"/>
                <w:kern w:val="0"/>
                <w:sz w:val="20"/>
                <w:szCs w:val="20"/>
              </w:rPr>
              <w:t>, g/dl</w:t>
            </w:r>
          </w:p>
        </w:tc>
        <w:tc>
          <w:tcPr>
            <w:tcW w:w="1872" w:type="dxa"/>
            <w:tcBorders>
              <w:top w:val="nil"/>
              <w:left w:val="nil"/>
              <w:bottom w:val="nil"/>
              <w:right w:val="nil"/>
            </w:tcBorders>
            <w:shd w:val="clear" w:color="auto" w:fill="auto"/>
            <w:noWrap/>
            <w:vAlign w:val="center"/>
          </w:tcPr>
          <w:p w14:paraId="72CB92F9" w14:textId="3F50D7A0" w:rsidR="00915108" w:rsidRPr="00A00773" w:rsidRDefault="00915108" w:rsidP="00915108">
            <w:pPr>
              <w:widowControl/>
              <w:spacing w:line="480" w:lineRule="auto"/>
              <w:jc w:val="left"/>
              <w:rPr>
                <w:rFonts w:ascii="Times New Roman" w:eastAsia="等线" w:hAnsi="Times New Roman" w:cs="Times New Roman"/>
                <w:color w:val="000000"/>
                <w:kern w:val="0"/>
                <w:sz w:val="20"/>
                <w:szCs w:val="20"/>
              </w:rPr>
            </w:pPr>
            <w:r w:rsidRPr="009A59E0">
              <w:rPr>
                <w:rFonts w:ascii="Times New Roman" w:eastAsia="等线" w:hAnsi="Times New Roman" w:cs="Times New Roman"/>
                <w:color w:val="000000"/>
                <w:kern w:val="0"/>
                <w:sz w:val="20"/>
                <w:szCs w:val="20"/>
              </w:rPr>
              <w:t>14.10 (13.40-15.00)</w:t>
            </w:r>
          </w:p>
        </w:tc>
        <w:tc>
          <w:tcPr>
            <w:tcW w:w="1873" w:type="dxa"/>
            <w:tcBorders>
              <w:top w:val="nil"/>
              <w:left w:val="nil"/>
              <w:bottom w:val="nil"/>
              <w:right w:val="nil"/>
            </w:tcBorders>
            <w:shd w:val="clear" w:color="auto" w:fill="auto"/>
            <w:noWrap/>
            <w:vAlign w:val="center"/>
          </w:tcPr>
          <w:p w14:paraId="06D23CB1" w14:textId="3E998589" w:rsidR="00915108" w:rsidRPr="00A00773" w:rsidRDefault="00915108" w:rsidP="00915108">
            <w:pPr>
              <w:widowControl/>
              <w:spacing w:line="480" w:lineRule="auto"/>
              <w:jc w:val="left"/>
              <w:rPr>
                <w:rFonts w:ascii="Times New Roman" w:eastAsia="等线" w:hAnsi="Times New Roman" w:cs="Times New Roman"/>
                <w:color w:val="000000"/>
                <w:kern w:val="0"/>
                <w:sz w:val="20"/>
                <w:szCs w:val="20"/>
              </w:rPr>
            </w:pPr>
            <w:r w:rsidRPr="009A59E0">
              <w:rPr>
                <w:rFonts w:ascii="Times New Roman" w:eastAsia="等线" w:hAnsi="Times New Roman" w:cs="Times New Roman"/>
                <w:color w:val="000000"/>
                <w:kern w:val="0"/>
                <w:sz w:val="20"/>
                <w:szCs w:val="20"/>
              </w:rPr>
              <w:t>13.99 (13.30-15.00)</w:t>
            </w:r>
          </w:p>
        </w:tc>
        <w:tc>
          <w:tcPr>
            <w:tcW w:w="1873" w:type="dxa"/>
            <w:tcBorders>
              <w:top w:val="nil"/>
              <w:left w:val="nil"/>
              <w:bottom w:val="nil"/>
              <w:right w:val="nil"/>
            </w:tcBorders>
            <w:shd w:val="clear" w:color="auto" w:fill="auto"/>
            <w:noWrap/>
            <w:vAlign w:val="center"/>
          </w:tcPr>
          <w:p w14:paraId="4A6F0ADF" w14:textId="5D806B07" w:rsidR="00915108" w:rsidRPr="00A00773" w:rsidRDefault="00915108" w:rsidP="00915108">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0.</w:t>
            </w:r>
            <w:r w:rsidR="00275C5A">
              <w:rPr>
                <w:rFonts w:ascii="Times New Roman" w:eastAsia="等线" w:hAnsi="Times New Roman" w:cs="Times New Roman" w:hint="eastAsia"/>
                <w:color w:val="000000"/>
                <w:kern w:val="0"/>
                <w:sz w:val="20"/>
                <w:szCs w:val="20"/>
              </w:rPr>
              <w:t>401</w:t>
            </w:r>
          </w:p>
        </w:tc>
      </w:tr>
      <w:tr w:rsidR="00915108" w:rsidRPr="00A00773" w14:paraId="6B45330D" w14:textId="77777777" w:rsidTr="00275C5A">
        <w:trPr>
          <w:trHeight w:val="20"/>
        </w:trPr>
        <w:tc>
          <w:tcPr>
            <w:tcW w:w="2802" w:type="dxa"/>
            <w:tcBorders>
              <w:top w:val="nil"/>
              <w:left w:val="nil"/>
              <w:bottom w:val="nil"/>
              <w:right w:val="nil"/>
            </w:tcBorders>
            <w:shd w:val="clear" w:color="auto" w:fill="auto"/>
            <w:noWrap/>
            <w:vAlign w:val="center"/>
          </w:tcPr>
          <w:p w14:paraId="3B7121B0" w14:textId="5B4674BF" w:rsidR="00915108" w:rsidRPr="00A00773" w:rsidRDefault="00915108" w:rsidP="00915108">
            <w:pPr>
              <w:widowControl/>
              <w:spacing w:line="480" w:lineRule="auto"/>
              <w:rPr>
                <w:rFonts w:ascii="Times New Roman" w:eastAsia="等线" w:hAnsi="Times New Roman" w:cs="Times New Roman"/>
                <w:b/>
                <w:bCs/>
                <w:color w:val="000000"/>
                <w:kern w:val="0"/>
                <w:sz w:val="20"/>
                <w:szCs w:val="20"/>
              </w:rPr>
            </w:pPr>
            <w:r w:rsidRPr="00A00773">
              <w:rPr>
                <w:rFonts w:ascii="Times New Roman" w:eastAsia="等线" w:hAnsi="Times New Roman" w:cs="Times New Roman"/>
                <w:b/>
                <w:bCs/>
                <w:color w:val="000000"/>
                <w:kern w:val="0"/>
                <w:sz w:val="20"/>
                <w:szCs w:val="20"/>
              </w:rPr>
              <w:t xml:space="preserve">White blood cell count, </w:t>
            </w:r>
            <w:r w:rsidR="00275C5A">
              <w:rPr>
                <w:rFonts w:ascii="Times New Roman" w:eastAsia="等线" w:hAnsi="Times New Roman" w:cs="Times New Roman"/>
                <w:b/>
                <w:bCs/>
                <w:color w:val="000000"/>
                <w:kern w:val="0"/>
                <w:sz w:val="20"/>
                <w:szCs w:val="20"/>
              </w:rPr>
              <w:br/>
            </w:r>
            <w:r w:rsidRPr="00A00773">
              <w:rPr>
                <w:rFonts w:ascii="Times New Roman" w:eastAsia="等线" w:hAnsi="Times New Roman" w:cs="Times New Roman"/>
                <w:b/>
                <w:bCs/>
                <w:color w:val="000000"/>
                <w:kern w:val="0"/>
                <w:sz w:val="20"/>
                <w:szCs w:val="20"/>
              </w:rPr>
              <w:t>10³ cells/</w:t>
            </w:r>
            <w:proofErr w:type="spellStart"/>
            <w:r w:rsidRPr="00A00773">
              <w:rPr>
                <w:rFonts w:ascii="Times New Roman" w:eastAsia="等线" w:hAnsi="Times New Roman" w:cs="Times New Roman"/>
                <w:b/>
                <w:bCs/>
                <w:color w:val="000000"/>
                <w:kern w:val="0"/>
                <w:sz w:val="20"/>
                <w:szCs w:val="20"/>
              </w:rPr>
              <w:t>μL</w:t>
            </w:r>
            <w:proofErr w:type="spellEnd"/>
          </w:p>
        </w:tc>
        <w:tc>
          <w:tcPr>
            <w:tcW w:w="1872" w:type="dxa"/>
            <w:tcBorders>
              <w:top w:val="nil"/>
              <w:left w:val="nil"/>
              <w:bottom w:val="nil"/>
              <w:right w:val="nil"/>
            </w:tcBorders>
            <w:shd w:val="clear" w:color="auto" w:fill="auto"/>
            <w:noWrap/>
            <w:vAlign w:val="center"/>
          </w:tcPr>
          <w:p w14:paraId="7E261E46" w14:textId="259B22DE" w:rsidR="00915108" w:rsidRPr="00A00773" w:rsidRDefault="00915108" w:rsidP="00915108">
            <w:pPr>
              <w:widowControl/>
              <w:spacing w:line="480" w:lineRule="auto"/>
              <w:jc w:val="left"/>
              <w:rPr>
                <w:rFonts w:ascii="Times New Roman" w:eastAsia="等线" w:hAnsi="Times New Roman" w:cs="Times New Roman"/>
                <w:color w:val="000000"/>
                <w:kern w:val="0"/>
                <w:sz w:val="20"/>
                <w:szCs w:val="20"/>
              </w:rPr>
            </w:pPr>
            <w:r w:rsidRPr="009A59E0">
              <w:rPr>
                <w:rFonts w:ascii="Times New Roman" w:eastAsia="等线" w:hAnsi="Times New Roman" w:cs="Times New Roman"/>
                <w:color w:val="000000"/>
                <w:kern w:val="0"/>
                <w:sz w:val="20"/>
                <w:szCs w:val="20"/>
              </w:rPr>
              <w:t>6.70 (5.60-8.10)</w:t>
            </w:r>
          </w:p>
        </w:tc>
        <w:tc>
          <w:tcPr>
            <w:tcW w:w="1873" w:type="dxa"/>
            <w:tcBorders>
              <w:top w:val="nil"/>
              <w:left w:val="nil"/>
              <w:bottom w:val="nil"/>
              <w:right w:val="nil"/>
            </w:tcBorders>
            <w:shd w:val="clear" w:color="auto" w:fill="auto"/>
            <w:noWrap/>
            <w:vAlign w:val="center"/>
          </w:tcPr>
          <w:p w14:paraId="17644C42" w14:textId="3F3C5098" w:rsidR="00915108" w:rsidRPr="00A00773" w:rsidRDefault="00915108" w:rsidP="00915108">
            <w:pPr>
              <w:widowControl/>
              <w:spacing w:line="480" w:lineRule="auto"/>
              <w:jc w:val="left"/>
              <w:rPr>
                <w:rFonts w:ascii="Times New Roman" w:eastAsia="等线" w:hAnsi="Times New Roman" w:cs="Times New Roman"/>
                <w:color w:val="000000"/>
                <w:kern w:val="0"/>
                <w:sz w:val="20"/>
                <w:szCs w:val="20"/>
              </w:rPr>
            </w:pPr>
            <w:r w:rsidRPr="009A59E0">
              <w:rPr>
                <w:rFonts w:ascii="Times New Roman" w:eastAsia="等线" w:hAnsi="Times New Roman" w:cs="Times New Roman"/>
                <w:color w:val="000000"/>
                <w:kern w:val="0"/>
                <w:sz w:val="20"/>
                <w:szCs w:val="20"/>
              </w:rPr>
              <w:t>6.90 (5.70-8.00)</w:t>
            </w:r>
          </w:p>
        </w:tc>
        <w:tc>
          <w:tcPr>
            <w:tcW w:w="1873" w:type="dxa"/>
            <w:tcBorders>
              <w:top w:val="nil"/>
              <w:left w:val="nil"/>
              <w:bottom w:val="nil"/>
              <w:right w:val="nil"/>
            </w:tcBorders>
            <w:shd w:val="clear" w:color="auto" w:fill="auto"/>
            <w:noWrap/>
            <w:vAlign w:val="center"/>
          </w:tcPr>
          <w:p w14:paraId="7DCE37F2" w14:textId="071CF523" w:rsidR="00915108" w:rsidRPr="00A00773" w:rsidRDefault="00915108" w:rsidP="00915108">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0.5</w:t>
            </w:r>
            <w:r w:rsidR="00275C5A">
              <w:rPr>
                <w:rFonts w:ascii="Times New Roman" w:eastAsia="等线" w:hAnsi="Times New Roman" w:cs="Times New Roman" w:hint="eastAsia"/>
                <w:color w:val="000000"/>
                <w:kern w:val="0"/>
                <w:sz w:val="20"/>
                <w:szCs w:val="20"/>
              </w:rPr>
              <w:t>45</w:t>
            </w:r>
          </w:p>
        </w:tc>
      </w:tr>
      <w:tr w:rsidR="00915108" w:rsidRPr="00A00773" w14:paraId="4FB8FC9B" w14:textId="77777777" w:rsidTr="00275C5A">
        <w:trPr>
          <w:trHeight w:val="20"/>
        </w:trPr>
        <w:tc>
          <w:tcPr>
            <w:tcW w:w="2802" w:type="dxa"/>
            <w:tcBorders>
              <w:top w:val="nil"/>
              <w:left w:val="nil"/>
              <w:bottom w:val="nil"/>
              <w:right w:val="nil"/>
            </w:tcBorders>
            <w:shd w:val="clear" w:color="auto" w:fill="auto"/>
            <w:noWrap/>
            <w:vAlign w:val="center"/>
          </w:tcPr>
          <w:p w14:paraId="219795B6" w14:textId="2ED69806" w:rsidR="00915108" w:rsidRPr="00275C5A" w:rsidRDefault="00915108" w:rsidP="00DB10E7">
            <w:pPr>
              <w:widowControl/>
              <w:spacing w:line="480" w:lineRule="auto"/>
              <w:jc w:val="left"/>
              <w:rPr>
                <w:rFonts w:ascii="Times New Roman" w:eastAsia="等线" w:hAnsi="Times New Roman" w:cs="Times New Roman"/>
                <w:b/>
                <w:bCs/>
                <w:kern w:val="0"/>
                <w:sz w:val="20"/>
                <w:szCs w:val="20"/>
              </w:rPr>
            </w:pPr>
            <w:r w:rsidRPr="00275C5A">
              <w:rPr>
                <w:rFonts w:ascii="Times New Roman" w:hAnsi="Times New Roman" w:cs="Times New Roman"/>
                <w:b/>
                <w:bCs/>
                <w:sz w:val="20"/>
                <w:szCs w:val="20"/>
              </w:rPr>
              <w:t>Age, years</w:t>
            </w:r>
          </w:p>
        </w:tc>
        <w:tc>
          <w:tcPr>
            <w:tcW w:w="1872" w:type="dxa"/>
            <w:tcBorders>
              <w:top w:val="nil"/>
              <w:left w:val="nil"/>
              <w:bottom w:val="nil"/>
              <w:right w:val="nil"/>
            </w:tcBorders>
            <w:shd w:val="clear" w:color="auto" w:fill="auto"/>
            <w:noWrap/>
            <w:vAlign w:val="center"/>
          </w:tcPr>
          <w:p w14:paraId="4F5736B1" w14:textId="77777777" w:rsidR="00915108" w:rsidRPr="00A00773" w:rsidRDefault="00915108" w:rsidP="00DB10E7">
            <w:pPr>
              <w:widowControl/>
              <w:spacing w:line="480" w:lineRule="auto"/>
              <w:jc w:val="left"/>
              <w:rPr>
                <w:rFonts w:ascii="Times New Roman" w:eastAsia="等线" w:hAnsi="Times New Roman" w:cs="Times New Roman"/>
                <w:color w:val="000000"/>
                <w:kern w:val="0"/>
                <w:sz w:val="20"/>
                <w:szCs w:val="20"/>
              </w:rPr>
            </w:pPr>
          </w:p>
        </w:tc>
        <w:tc>
          <w:tcPr>
            <w:tcW w:w="1873" w:type="dxa"/>
            <w:tcBorders>
              <w:top w:val="nil"/>
              <w:left w:val="nil"/>
              <w:bottom w:val="nil"/>
              <w:right w:val="nil"/>
            </w:tcBorders>
            <w:shd w:val="clear" w:color="auto" w:fill="auto"/>
            <w:noWrap/>
            <w:vAlign w:val="center"/>
          </w:tcPr>
          <w:p w14:paraId="5FD9FA64" w14:textId="77777777" w:rsidR="00915108" w:rsidRPr="00A00773" w:rsidRDefault="00915108" w:rsidP="00DB10E7">
            <w:pPr>
              <w:widowControl/>
              <w:spacing w:line="480" w:lineRule="auto"/>
              <w:jc w:val="left"/>
              <w:rPr>
                <w:rFonts w:ascii="Times New Roman" w:eastAsia="等线" w:hAnsi="Times New Roman" w:cs="Times New Roman"/>
                <w:color w:val="000000"/>
                <w:kern w:val="0"/>
                <w:sz w:val="20"/>
                <w:szCs w:val="20"/>
              </w:rPr>
            </w:pPr>
          </w:p>
        </w:tc>
        <w:tc>
          <w:tcPr>
            <w:tcW w:w="1873" w:type="dxa"/>
            <w:tcBorders>
              <w:top w:val="nil"/>
              <w:left w:val="nil"/>
              <w:bottom w:val="nil"/>
              <w:right w:val="nil"/>
            </w:tcBorders>
            <w:shd w:val="clear" w:color="auto" w:fill="auto"/>
            <w:noWrap/>
            <w:vAlign w:val="center"/>
          </w:tcPr>
          <w:p w14:paraId="4867C337" w14:textId="27783F6C" w:rsidR="00915108" w:rsidRPr="00A00773" w:rsidRDefault="00915108" w:rsidP="00DB10E7">
            <w:pPr>
              <w:widowControl/>
              <w:spacing w:line="480" w:lineRule="auto"/>
              <w:jc w:val="left"/>
              <w:rPr>
                <w:rFonts w:ascii="Times New Roman" w:eastAsia="等线" w:hAnsi="Times New Roman" w:cs="Times New Roman"/>
                <w:color w:val="000000"/>
                <w:kern w:val="0"/>
                <w:sz w:val="20"/>
                <w:szCs w:val="20"/>
              </w:rPr>
            </w:pPr>
            <w:r w:rsidRPr="009A59E0">
              <w:rPr>
                <w:rFonts w:ascii="Times New Roman" w:eastAsia="等线" w:hAnsi="Times New Roman" w:cs="Times New Roman"/>
                <w:color w:val="000000"/>
                <w:kern w:val="0"/>
                <w:sz w:val="20"/>
                <w:szCs w:val="20"/>
              </w:rPr>
              <w:t>&lt;0.001</w:t>
            </w:r>
          </w:p>
        </w:tc>
      </w:tr>
      <w:tr w:rsidR="00915108" w:rsidRPr="00A00773" w14:paraId="64C36801" w14:textId="77777777" w:rsidTr="00275C5A">
        <w:trPr>
          <w:trHeight w:val="20"/>
        </w:trPr>
        <w:tc>
          <w:tcPr>
            <w:tcW w:w="2802" w:type="dxa"/>
            <w:tcBorders>
              <w:top w:val="nil"/>
              <w:left w:val="nil"/>
              <w:bottom w:val="nil"/>
              <w:right w:val="nil"/>
            </w:tcBorders>
            <w:shd w:val="clear" w:color="auto" w:fill="auto"/>
            <w:noWrap/>
            <w:vAlign w:val="center"/>
          </w:tcPr>
          <w:p w14:paraId="1B258861" w14:textId="1B89468D" w:rsidR="00915108" w:rsidRPr="00275C5A" w:rsidRDefault="00915108" w:rsidP="00915108">
            <w:pPr>
              <w:widowControl/>
              <w:spacing w:line="480" w:lineRule="auto"/>
              <w:jc w:val="left"/>
              <w:rPr>
                <w:rFonts w:ascii="Times New Roman" w:eastAsia="等线" w:hAnsi="Times New Roman" w:cs="Times New Roman"/>
                <w:b/>
                <w:bCs/>
                <w:kern w:val="0"/>
                <w:sz w:val="20"/>
                <w:szCs w:val="20"/>
              </w:rPr>
            </w:pPr>
            <w:r w:rsidRPr="00275C5A">
              <w:rPr>
                <w:rFonts w:ascii="Times New Roman" w:hAnsi="Times New Roman" w:cs="Times New Roman" w:hint="eastAsia"/>
                <w:sz w:val="20"/>
                <w:szCs w:val="20"/>
              </w:rPr>
              <w:t>＜</w:t>
            </w:r>
            <w:r w:rsidRPr="00275C5A">
              <w:rPr>
                <w:rFonts w:ascii="Times New Roman" w:hAnsi="Times New Roman" w:cs="Times New Roman" w:hint="eastAsia"/>
                <w:sz w:val="20"/>
                <w:szCs w:val="20"/>
              </w:rPr>
              <w:t>65</w:t>
            </w:r>
          </w:p>
        </w:tc>
        <w:tc>
          <w:tcPr>
            <w:tcW w:w="1872" w:type="dxa"/>
            <w:tcBorders>
              <w:top w:val="nil"/>
              <w:left w:val="nil"/>
              <w:bottom w:val="nil"/>
              <w:right w:val="nil"/>
            </w:tcBorders>
            <w:shd w:val="clear" w:color="auto" w:fill="auto"/>
            <w:noWrap/>
            <w:vAlign w:val="center"/>
          </w:tcPr>
          <w:p w14:paraId="09EDBB32" w14:textId="73A2FA0F" w:rsidR="00915108" w:rsidRPr="00A00773" w:rsidRDefault="00915108" w:rsidP="00915108">
            <w:pPr>
              <w:widowControl/>
              <w:spacing w:line="480" w:lineRule="auto"/>
              <w:jc w:val="left"/>
              <w:rPr>
                <w:rFonts w:ascii="Times New Roman" w:eastAsia="等线" w:hAnsi="Times New Roman" w:cs="Times New Roman"/>
                <w:color w:val="000000"/>
                <w:kern w:val="0"/>
                <w:sz w:val="20"/>
                <w:szCs w:val="20"/>
              </w:rPr>
            </w:pPr>
            <w:r w:rsidRPr="009A59E0">
              <w:rPr>
                <w:rFonts w:ascii="Times New Roman" w:eastAsia="等线" w:hAnsi="Times New Roman" w:cs="Times New Roman"/>
                <w:color w:val="000000"/>
                <w:kern w:val="0"/>
                <w:sz w:val="20"/>
                <w:szCs w:val="20"/>
              </w:rPr>
              <w:t>481 (79.37%)</w:t>
            </w:r>
          </w:p>
        </w:tc>
        <w:tc>
          <w:tcPr>
            <w:tcW w:w="1873" w:type="dxa"/>
            <w:tcBorders>
              <w:top w:val="nil"/>
              <w:left w:val="nil"/>
              <w:bottom w:val="nil"/>
              <w:right w:val="nil"/>
            </w:tcBorders>
            <w:shd w:val="clear" w:color="auto" w:fill="auto"/>
            <w:noWrap/>
            <w:vAlign w:val="center"/>
          </w:tcPr>
          <w:p w14:paraId="00332B5C" w14:textId="4E6000CB" w:rsidR="00915108" w:rsidRPr="00A00773" w:rsidRDefault="00915108" w:rsidP="00915108">
            <w:pPr>
              <w:widowControl/>
              <w:spacing w:line="480" w:lineRule="auto"/>
              <w:jc w:val="left"/>
              <w:rPr>
                <w:rFonts w:ascii="Times New Roman" w:eastAsia="等线" w:hAnsi="Times New Roman" w:cs="Times New Roman"/>
                <w:color w:val="000000"/>
                <w:kern w:val="0"/>
                <w:sz w:val="20"/>
                <w:szCs w:val="20"/>
              </w:rPr>
            </w:pPr>
            <w:r w:rsidRPr="009A59E0">
              <w:rPr>
                <w:rFonts w:ascii="Times New Roman" w:eastAsia="等线" w:hAnsi="Times New Roman" w:cs="Times New Roman"/>
                <w:color w:val="000000"/>
                <w:kern w:val="0"/>
                <w:sz w:val="20"/>
                <w:szCs w:val="20"/>
              </w:rPr>
              <w:t>112 (22.90%)</w:t>
            </w:r>
          </w:p>
        </w:tc>
        <w:tc>
          <w:tcPr>
            <w:tcW w:w="1873" w:type="dxa"/>
            <w:tcBorders>
              <w:top w:val="nil"/>
              <w:left w:val="nil"/>
              <w:bottom w:val="nil"/>
              <w:right w:val="nil"/>
            </w:tcBorders>
            <w:shd w:val="clear" w:color="auto" w:fill="auto"/>
            <w:noWrap/>
            <w:vAlign w:val="center"/>
          </w:tcPr>
          <w:p w14:paraId="461312C2" w14:textId="77777777" w:rsidR="00915108" w:rsidRPr="00A00773" w:rsidRDefault="00915108" w:rsidP="00915108">
            <w:pPr>
              <w:widowControl/>
              <w:spacing w:line="480" w:lineRule="auto"/>
              <w:jc w:val="left"/>
              <w:rPr>
                <w:rFonts w:ascii="Times New Roman" w:eastAsia="等线" w:hAnsi="Times New Roman" w:cs="Times New Roman"/>
                <w:color w:val="000000"/>
                <w:kern w:val="0"/>
                <w:sz w:val="20"/>
                <w:szCs w:val="20"/>
              </w:rPr>
            </w:pPr>
          </w:p>
        </w:tc>
      </w:tr>
      <w:tr w:rsidR="00915108" w:rsidRPr="00A00773" w14:paraId="5F0A0757" w14:textId="77777777" w:rsidTr="00275C5A">
        <w:trPr>
          <w:trHeight w:val="20"/>
        </w:trPr>
        <w:tc>
          <w:tcPr>
            <w:tcW w:w="2802" w:type="dxa"/>
            <w:tcBorders>
              <w:top w:val="nil"/>
              <w:left w:val="nil"/>
              <w:bottom w:val="nil"/>
              <w:right w:val="nil"/>
            </w:tcBorders>
            <w:shd w:val="clear" w:color="auto" w:fill="auto"/>
            <w:noWrap/>
            <w:vAlign w:val="center"/>
          </w:tcPr>
          <w:p w14:paraId="2F6A2D8B" w14:textId="7C6460D1" w:rsidR="00915108" w:rsidRPr="00275C5A" w:rsidRDefault="00915108" w:rsidP="00915108">
            <w:pPr>
              <w:widowControl/>
              <w:spacing w:line="480" w:lineRule="auto"/>
              <w:jc w:val="left"/>
              <w:rPr>
                <w:rFonts w:ascii="Times New Roman" w:eastAsia="等线" w:hAnsi="Times New Roman" w:cs="Times New Roman"/>
                <w:b/>
                <w:bCs/>
                <w:kern w:val="0"/>
                <w:sz w:val="20"/>
                <w:szCs w:val="20"/>
              </w:rPr>
            </w:pPr>
            <w:r w:rsidRPr="00275C5A">
              <w:rPr>
                <w:rFonts w:ascii="Times New Roman" w:hAnsi="Times New Roman" w:cs="Times New Roman" w:hint="eastAsia"/>
                <w:sz w:val="20"/>
                <w:szCs w:val="20"/>
              </w:rPr>
              <w:t>≥</w:t>
            </w:r>
            <w:r w:rsidRPr="00275C5A">
              <w:rPr>
                <w:rFonts w:ascii="Times New Roman" w:hAnsi="Times New Roman" w:cs="Times New Roman" w:hint="eastAsia"/>
                <w:sz w:val="20"/>
                <w:szCs w:val="20"/>
              </w:rPr>
              <w:t>65</w:t>
            </w:r>
          </w:p>
        </w:tc>
        <w:tc>
          <w:tcPr>
            <w:tcW w:w="1872" w:type="dxa"/>
            <w:tcBorders>
              <w:top w:val="nil"/>
              <w:left w:val="nil"/>
              <w:bottom w:val="nil"/>
              <w:right w:val="nil"/>
            </w:tcBorders>
            <w:shd w:val="clear" w:color="auto" w:fill="auto"/>
            <w:noWrap/>
            <w:vAlign w:val="center"/>
          </w:tcPr>
          <w:p w14:paraId="1761FE1F" w14:textId="540B4296" w:rsidR="00915108" w:rsidRPr="00A00773" w:rsidRDefault="00915108" w:rsidP="00915108">
            <w:pPr>
              <w:widowControl/>
              <w:spacing w:line="480" w:lineRule="auto"/>
              <w:jc w:val="left"/>
              <w:rPr>
                <w:rFonts w:ascii="Times New Roman" w:eastAsia="等线" w:hAnsi="Times New Roman" w:cs="Times New Roman"/>
                <w:color w:val="000000"/>
                <w:kern w:val="0"/>
                <w:sz w:val="20"/>
                <w:szCs w:val="20"/>
              </w:rPr>
            </w:pPr>
            <w:r w:rsidRPr="009A59E0">
              <w:rPr>
                <w:rFonts w:ascii="Times New Roman" w:eastAsia="等线" w:hAnsi="Times New Roman" w:cs="Times New Roman"/>
                <w:color w:val="000000"/>
                <w:kern w:val="0"/>
                <w:sz w:val="20"/>
                <w:szCs w:val="20"/>
              </w:rPr>
              <w:t>125 (20.63%)</w:t>
            </w:r>
          </w:p>
        </w:tc>
        <w:tc>
          <w:tcPr>
            <w:tcW w:w="1873" w:type="dxa"/>
            <w:tcBorders>
              <w:top w:val="nil"/>
              <w:left w:val="nil"/>
              <w:bottom w:val="nil"/>
              <w:right w:val="nil"/>
            </w:tcBorders>
            <w:shd w:val="clear" w:color="auto" w:fill="auto"/>
            <w:noWrap/>
            <w:vAlign w:val="center"/>
          </w:tcPr>
          <w:p w14:paraId="255EAFD3" w14:textId="4F066256" w:rsidR="00915108" w:rsidRPr="00A00773" w:rsidRDefault="00915108" w:rsidP="00915108">
            <w:pPr>
              <w:widowControl/>
              <w:spacing w:line="480" w:lineRule="auto"/>
              <w:jc w:val="left"/>
              <w:rPr>
                <w:rFonts w:ascii="Times New Roman" w:eastAsia="等线" w:hAnsi="Times New Roman" w:cs="Times New Roman"/>
                <w:color w:val="000000"/>
                <w:kern w:val="0"/>
                <w:sz w:val="20"/>
                <w:szCs w:val="20"/>
              </w:rPr>
            </w:pPr>
            <w:r w:rsidRPr="009A59E0">
              <w:rPr>
                <w:rFonts w:ascii="Times New Roman" w:eastAsia="等线" w:hAnsi="Times New Roman" w:cs="Times New Roman"/>
                <w:color w:val="000000"/>
                <w:kern w:val="0"/>
                <w:sz w:val="20"/>
                <w:szCs w:val="20"/>
              </w:rPr>
              <w:t>377 (77.10%)</w:t>
            </w:r>
          </w:p>
        </w:tc>
        <w:tc>
          <w:tcPr>
            <w:tcW w:w="1873" w:type="dxa"/>
            <w:tcBorders>
              <w:top w:val="nil"/>
              <w:left w:val="nil"/>
              <w:bottom w:val="nil"/>
              <w:right w:val="nil"/>
            </w:tcBorders>
            <w:shd w:val="clear" w:color="auto" w:fill="auto"/>
            <w:noWrap/>
            <w:vAlign w:val="center"/>
          </w:tcPr>
          <w:p w14:paraId="3C8BECD9" w14:textId="77777777" w:rsidR="00915108" w:rsidRPr="00A00773" w:rsidRDefault="00915108" w:rsidP="00915108">
            <w:pPr>
              <w:widowControl/>
              <w:spacing w:line="480" w:lineRule="auto"/>
              <w:jc w:val="left"/>
              <w:rPr>
                <w:rFonts w:ascii="Times New Roman" w:eastAsia="等线" w:hAnsi="Times New Roman" w:cs="Times New Roman"/>
                <w:color w:val="000000"/>
                <w:kern w:val="0"/>
                <w:sz w:val="20"/>
                <w:szCs w:val="20"/>
              </w:rPr>
            </w:pPr>
          </w:p>
        </w:tc>
      </w:tr>
      <w:tr w:rsidR="00690F40" w:rsidRPr="00A00773" w14:paraId="13736DCA" w14:textId="77777777" w:rsidTr="00275C5A">
        <w:trPr>
          <w:trHeight w:val="20"/>
        </w:trPr>
        <w:tc>
          <w:tcPr>
            <w:tcW w:w="2802" w:type="dxa"/>
            <w:tcBorders>
              <w:top w:val="nil"/>
              <w:left w:val="nil"/>
              <w:bottom w:val="nil"/>
              <w:right w:val="nil"/>
            </w:tcBorders>
            <w:shd w:val="clear" w:color="auto" w:fill="auto"/>
            <w:noWrap/>
            <w:vAlign w:val="center"/>
          </w:tcPr>
          <w:p w14:paraId="58C4688A" w14:textId="12712613" w:rsidR="00690F40" w:rsidRPr="00A00773" w:rsidRDefault="00000000" w:rsidP="00DB10E7">
            <w:pPr>
              <w:widowControl/>
              <w:spacing w:line="480" w:lineRule="auto"/>
              <w:jc w:val="left"/>
              <w:rPr>
                <w:rFonts w:ascii="Times New Roman" w:eastAsia="等线" w:hAnsi="Times New Roman" w:cs="Times New Roman"/>
                <w:b/>
                <w:bCs/>
                <w:color w:val="000000"/>
                <w:kern w:val="0"/>
                <w:sz w:val="20"/>
                <w:szCs w:val="20"/>
              </w:rPr>
            </w:pPr>
            <w:r w:rsidRPr="00A00773">
              <w:rPr>
                <w:rFonts w:ascii="Times New Roman" w:eastAsia="等线" w:hAnsi="Times New Roman" w:cs="Times New Roman"/>
                <w:b/>
                <w:bCs/>
                <w:color w:val="000000"/>
                <w:kern w:val="0"/>
                <w:sz w:val="20"/>
                <w:szCs w:val="20"/>
              </w:rPr>
              <w:lastRenderedPageBreak/>
              <w:t>Sex</w:t>
            </w:r>
            <w:r w:rsidRPr="00A00773">
              <w:rPr>
                <w:rFonts w:ascii="Times New Roman" w:eastAsia="等线" w:hAnsi="Times New Roman" w:cs="Times New Roman" w:hint="eastAsia"/>
                <w:b/>
                <w:bCs/>
                <w:color w:val="000000"/>
                <w:kern w:val="0"/>
                <w:sz w:val="20"/>
                <w:szCs w:val="20"/>
              </w:rPr>
              <w:t>, n</w:t>
            </w:r>
            <w:r w:rsidR="0088496E" w:rsidRPr="00A00773">
              <w:rPr>
                <w:rFonts w:ascii="Times New Roman" w:eastAsia="等线" w:hAnsi="Times New Roman" w:cs="Times New Roman"/>
                <w:b/>
                <w:bCs/>
                <w:color w:val="000000"/>
                <w:kern w:val="0"/>
                <w:sz w:val="20"/>
                <w:szCs w:val="20"/>
              </w:rPr>
              <w:t xml:space="preserve"> </w:t>
            </w:r>
            <w:r w:rsidRPr="00A00773">
              <w:rPr>
                <w:rFonts w:ascii="Times New Roman" w:eastAsia="等线" w:hAnsi="Times New Roman" w:cs="Times New Roman" w:hint="eastAsia"/>
                <w:b/>
                <w:bCs/>
                <w:color w:val="000000"/>
                <w:kern w:val="0"/>
                <w:sz w:val="20"/>
                <w:szCs w:val="20"/>
              </w:rPr>
              <w:t>(%)</w:t>
            </w:r>
          </w:p>
        </w:tc>
        <w:tc>
          <w:tcPr>
            <w:tcW w:w="1872" w:type="dxa"/>
            <w:tcBorders>
              <w:top w:val="nil"/>
              <w:left w:val="nil"/>
              <w:bottom w:val="nil"/>
              <w:right w:val="nil"/>
            </w:tcBorders>
            <w:shd w:val="clear" w:color="auto" w:fill="auto"/>
            <w:noWrap/>
            <w:vAlign w:val="center"/>
          </w:tcPr>
          <w:p w14:paraId="01EB68DA" w14:textId="77777777" w:rsidR="00690F40" w:rsidRPr="00A00773" w:rsidRDefault="00690F40" w:rsidP="00DB10E7">
            <w:pPr>
              <w:widowControl/>
              <w:spacing w:line="480" w:lineRule="auto"/>
              <w:jc w:val="left"/>
              <w:rPr>
                <w:rFonts w:ascii="Times New Roman" w:eastAsia="等线" w:hAnsi="Times New Roman" w:cs="Times New Roman"/>
                <w:color w:val="000000"/>
                <w:kern w:val="0"/>
                <w:sz w:val="20"/>
                <w:szCs w:val="20"/>
              </w:rPr>
            </w:pPr>
          </w:p>
        </w:tc>
        <w:tc>
          <w:tcPr>
            <w:tcW w:w="1873" w:type="dxa"/>
            <w:tcBorders>
              <w:top w:val="nil"/>
              <w:left w:val="nil"/>
              <w:bottom w:val="nil"/>
              <w:right w:val="nil"/>
            </w:tcBorders>
            <w:shd w:val="clear" w:color="auto" w:fill="auto"/>
            <w:noWrap/>
            <w:vAlign w:val="center"/>
          </w:tcPr>
          <w:p w14:paraId="3F222A31" w14:textId="77777777" w:rsidR="00690F40" w:rsidRPr="00A00773" w:rsidRDefault="00690F40" w:rsidP="00DB10E7">
            <w:pPr>
              <w:widowControl/>
              <w:spacing w:line="480" w:lineRule="auto"/>
              <w:jc w:val="left"/>
              <w:rPr>
                <w:rFonts w:ascii="Times New Roman" w:eastAsia="等线" w:hAnsi="Times New Roman" w:cs="Times New Roman"/>
                <w:color w:val="000000"/>
                <w:kern w:val="0"/>
                <w:sz w:val="20"/>
                <w:szCs w:val="20"/>
              </w:rPr>
            </w:pPr>
          </w:p>
        </w:tc>
        <w:tc>
          <w:tcPr>
            <w:tcW w:w="1873" w:type="dxa"/>
            <w:tcBorders>
              <w:top w:val="nil"/>
              <w:left w:val="nil"/>
              <w:bottom w:val="nil"/>
              <w:right w:val="nil"/>
            </w:tcBorders>
            <w:shd w:val="clear" w:color="auto" w:fill="auto"/>
            <w:noWrap/>
            <w:vAlign w:val="center"/>
          </w:tcPr>
          <w:p w14:paraId="1CB98015" w14:textId="77777777" w:rsidR="00690F40" w:rsidRPr="00A00773" w:rsidRDefault="00000000"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&lt;0.001</w:t>
            </w:r>
          </w:p>
        </w:tc>
      </w:tr>
      <w:tr w:rsidR="00690F40" w:rsidRPr="00A00773" w14:paraId="0E2F692F" w14:textId="77777777" w:rsidTr="00275C5A">
        <w:trPr>
          <w:trHeight w:val="20"/>
        </w:trPr>
        <w:tc>
          <w:tcPr>
            <w:tcW w:w="2802" w:type="dxa"/>
            <w:tcBorders>
              <w:top w:val="nil"/>
              <w:left w:val="nil"/>
              <w:bottom w:val="nil"/>
              <w:right w:val="nil"/>
            </w:tcBorders>
            <w:shd w:val="clear" w:color="auto" w:fill="auto"/>
            <w:noWrap/>
            <w:vAlign w:val="center"/>
          </w:tcPr>
          <w:p w14:paraId="4E478EC9" w14:textId="77777777" w:rsidR="00690F40" w:rsidRPr="00A00773" w:rsidRDefault="00000000" w:rsidP="00DB10E7">
            <w:pPr>
              <w:widowControl/>
              <w:spacing w:line="480" w:lineRule="auto"/>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Female</w:t>
            </w:r>
          </w:p>
        </w:tc>
        <w:tc>
          <w:tcPr>
            <w:tcW w:w="1872" w:type="dxa"/>
            <w:tcBorders>
              <w:top w:val="nil"/>
              <w:left w:val="nil"/>
              <w:bottom w:val="nil"/>
              <w:right w:val="nil"/>
            </w:tcBorders>
            <w:shd w:val="clear" w:color="auto" w:fill="auto"/>
            <w:noWrap/>
            <w:vAlign w:val="center"/>
          </w:tcPr>
          <w:p w14:paraId="2A3D9BE6" w14:textId="77777777" w:rsidR="00690F40" w:rsidRPr="00A00773" w:rsidRDefault="00000000"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391 (64.52%)</w:t>
            </w:r>
          </w:p>
        </w:tc>
        <w:tc>
          <w:tcPr>
            <w:tcW w:w="1873" w:type="dxa"/>
            <w:tcBorders>
              <w:top w:val="nil"/>
              <w:left w:val="nil"/>
              <w:bottom w:val="nil"/>
              <w:right w:val="nil"/>
            </w:tcBorders>
            <w:shd w:val="clear" w:color="auto" w:fill="auto"/>
            <w:noWrap/>
            <w:vAlign w:val="center"/>
          </w:tcPr>
          <w:p w14:paraId="18928918" w14:textId="77777777" w:rsidR="00690F40" w:rsidRPr="00A00773" w:rsidRDefault="00000000"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219 (44.79%)</w:t>
            </w:r>
          </w:p>
        </w:tc>
        <w:tc>
          <w:tcPr>
            <w:tcW w:w="1873" w:type="dxa"/>
            <w:tcBorders>
              <w:top w:val="nil"/>
              <w:left w:val="nil"/>
              <w:bottom w:val="nil"/>
              <w:right w:val="nil"/>
            </w:tcBorders>
            <w:shd w:val="clear" w:color="auto" w:fill="auto"/>
            <w:noWrap/>
            <w:vAlign w:val="center"/>
          </w:tcPr>
          <w:p w14:paraId="48A21C95" w14:textId="77777777" w:rsidR="00690F40" w:rsidRPr="00A00773" w:rsidRDefault="00690F40" w:rsidP="00DB10E7">
            <w:pPr>
              <w:widowControl/>
              <w:spacing w:line="480" w:lineRule="auto"/>
              <w:jc w:val="left"/>
              <w:rPr>
                <w:rFonts w:ascii="Times New Roman" w:eastAsia="等线" w:hAnsi="Times New Roman" w:cs="Times New Roman"/>
                <w:color w:val="000000"/>
                <w:kern w:val="0"/>
                <w:sz w:val="20"/>
                <w:szCs w:val="20"/>
              </w:rPr>
            </w:pPr>
          </w:p>
        </w:tc>
      </w:tr>
      <w:tr w:rsidR="00690F40" w:rsidRPr="00A00773" w14:paraId="4CEB6D9B" w14:textId="77777777" w:rsidTr="00275C5A">
        <w:trPr>
          <w:trHeight w:val="20"/>
        </w:trPr>
        <w:tc>
          <w:tcPr>
            <w:tcW w:w="2802" w:type="dxa"/>
            <w:tcBorders>
              <w:top w:val="nil"/>
              <w:left w:val="nil"/>
              <w:bottom w:val="nil"/>
              <w:right w:val="nil"/>
            </w:tcBorders>
            <w:shd w:val="clear" w:color="auto" w:fill="auto"/>
            <w:noWrap/>
            <w:vAlign w:val="center"/>
          </w:tcPr>
          <w:p w14:paraId="4BE2D683" w14:textId="77777777" w:rsidR="00690F40" w:rsidRPr="00A00773" w:rsidRDefault="00000000" w:rsidP="00DB10E7">
            <w:pPr>
              <w:widowControl/>
              <w:spacing w:line="480" w:lineRule="auto"/>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Male</w:t>
            </w:r>
          </w:p>
        </w:tc>
        <w:tc>
          <w:tcPr>
            <w:tcW w:w="1872" w:type="dxa"/>
            <w:tcBorders>
              <w:top w:val="nil"/>
              <w:left w:val="nil"/>
              <w:bottom w:val="nil"/>
              <w:right w:val="nil"/>
            </w:tcBorders>
            <w:shd w:val="clear" w:color="auto" w:fill="auto"/>
            <w:noWrap/>
            <w:vAlign w:val="center"/>
          </w:tcPr>
          <w:p w14:paraId="584C4065" w14:textId="77777777" w:rsidR="00690F40" w:rsidRPr="00A00773" w:rsidRDefault="00000000"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215 (35.48%)</w:t>
            </w:r>
          </w:p>
        </w:tc>
        <w:tc>
          <w:tcPr>
            <w:tcW w:w="1873" w:type="dxa"/>
            <w:tcBorders>
              <w:top w:val="nil"/>
              <w:left w:val="nil"/>
              <w:bottom w:val="nil"/>
              <w:right w:val="nil"/>
            </w:tcBorders>
            <w:shd w:val="clear" w:color="auto" w:fill="auto"/>
            <w:noWrap/>
            <w:vAlign w:val="center"/>
          </w:tcPr>
          <w:p w14:paraId="004F569C" w14:textId="77777777" w:rsidR="00690F40" w:rsidRPr="00A00773" w:rsidRDefault="00000000"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270 (55.21%)</w:t>
            </w:r>
          </w:p>
        </w:tc>
        <w:tc>
          <w:tcPr>
            <w:tcW w:w="1873" w:type="dxa"/>
            <w:tcBorders>
              <w:top w:val="nil"/>
              <w:left w:val="nil"/>
              <w:bottom w:val="nil"/>
              <w:right w:val="nil"/>
            </w:tcBorders>
            <w:shd w:val="clear" w:color="auto" w:fill="auto"/>
            <w:noWrap/>
            <w:vAlign w:val="center"/>
          </w:tcPr>
          <w:p w14:paraId="7EBA5212" w14:textId="77777777" w:rsidR="00690F40" w:rsidRPr="00A00773" w:rsidRDefault="00690F40" w:rsidP="00DB10E7">
            <w:pPr>
              <w:widowControl/>
              <w:spacing w:line="480" w:lineRule="auto"/>
              <w:jc w:val="left"/>
              <w:rPr>
                <w:rFonts w:ascii="Times New Roman" w:eastAsia="等线" w:hAnsi="Times New Roman" w:cs="Times New Roman"/>
                <w:color w:val="000000"/>
                <w:kern w:val="0"/>
                <w:sz w:val="20"/>
                <w:szCs w:val="20"/>
              </w:rPr>
            </w:pPr>
          </w:p>
        </w:tc>
      </w:tr>
      <w:tr w:rsidR="00690F40" w:rsidRPr="00A00773" w14:paraId="68AF8C04" w14:textId="77777777" w:rsidTr="00275C5A">
        <w:trPr>
          <w:trHeight w:val="20"/>
        </w:trPr>
        <w:tc>
          <w:tcPr>
            <w:tcW w:w="2802" w:type="dxa"/>
            <w:tcBorders>
              <w:top w:val="nil"/>
              <w:left w:val="nil"/>
              <w:bottom w:val="nil"/>
              <w:right w:val="nil"/>
            </w:tcBorders>
            <w:shd w:val="clear" w:color="auto" w:fill="auto"/>
            <w:noWrap/>
            <w:vAlign w:val="center"/>
          </w:tcPr>
          <w:p w14:paraId="7ED8BF47" w14:textId="19CE4FD1" w:rsidR="00690F40" w:rsidRPr="00A00773" w:rsidRDefault="00000000" w:rsidP="00DB10E7">
            <w:pPr>
              <w:widowControl/>
              <w:spacing w:line="480" w:lineRule="auto"/>
              <w:jc w:val="left"/>
              <w:rPr>
                <w:rFonts w:ascii="Times New Roman" w:hAnsi="Times New Roman" w:cs="Times New Roman"/>
                <w:color w:val="000000"/>
                <w:sz w:val="20"/>
                <w:szCs w:val="20"/>
              </w:rPr>
            </w:pPr>
            <w:r w:rsidRPr="00A00773">
              <w:rPr>
                <w:rFonts w:ascii="Times New Roman" w:eastAsia="等线" w:hAnsi="Times New Roman" w:cs="Times New Roman"/>
                <w:b/>
                <w:bCs/>
                <w:color w:val="000000"/>
                <w:kern w:val="0"/>
                <w:sz w:val="20"/>
                <w:szCs w:val="20"/>
              </w:rPr>
              <w:t>Race</w:t>
            </w:r>
            <w:r w:rsidRPr="00A00773">
              <w:rPr>
                <w:rFonts w:ascii="Times New Roman" w:eastAsia="等线" w:hAnsi="Times New Roman" w:cs="Times New Roman" w:hint="eastAsia"/>
                <w:b/>
                <w:bCs/>
                <w:color w:val="000000"/>
                <w:kern w:val="0"/>
                <w:sz w:val="20"/>
                <w:szCs w:val="20"/>
              </w:rPr>
              <w:t xml:space="preserve">, </w:t>
            </w:r>
            <w:r w:rsidR="0088496E" w:rsidRPr="00A00773">
              <w:rPr>
                <w:rFonts w:ascii="Times New Roman" w:eastAsia="等线" w:hAnsi="Times New Roman" w:cs="Times New Roman" w:hint="eastAsia"/>
                <w:b/>
                <w:bCs/>
                <w:color w:val="000000"/>
                <w:kern w:val="0"/>
                <w:sz w:val="20"/>
                <w:szCs w:val="20"/>
              </w:rPr>
              <w:t>n</w:t>
            </w:r>
            <w:r w:rsidR="0088496E" w:rsidRPr="00A00773">
              <w:rPr>
                <w:rFonts w:ascii="Times New Roman" w:eastAsia="等线" w:hAnsi="Times New Roman" w:cs="Times New Roman"/>
                <w:b/>
                <w:bCs/>
                <w:color w:val="000000"/>
                <w:kern w:val="0"/>
                <w:sz w:val="20"/>
                <w:szCs w:val="20"/>
              </w:rPr>
              <w:t xml:space="preserve"> </w:t>
            </w:r>
            <w:r w:rsidR="0088496E" w:rsidRPr="00A00773">
              <w:rPr>
                <w:rFonts w:ascii="Times New Roman" w:eastAsia="等线" w:hAnsi="Times New Roman" w:cs="Times New Roman" w:hint="eastAsia"/>
                <w:b/>
                <w:bCs/>
                <w:color w:val="000000"/>
                <w:kern w:val="0"/>
                <w:sz w:val="20"/>
                <w:szCs w:val="20"/>
              </w:rPr>
              <w:t>(%)</w:t>
            </w:r>
          </w:p>
        </w:tc>
        <w:tc>
          <w:tcPr>
            <w:tcW w:w="1872" w:type="dxa"/>
            <w:tcBorders>
              <w:top w:val="nil"/>
              <w:left w:val="nil"/>
              <w:bottom w:val="nil"/>
              <w:right w:val="nil"/>
            </w:tcBorders>
            <w:shd w:val="clear" w:color="auto" w:fill="auto"/>
            <w:noWrap/>
            <w:vAlign w:val="center"/>
          </w:tcPr>
          <w:p w14:paraId="5C2EFD2E" w14:textId="77777777" w:rsidR="00690F40" w:rsidRPr="00A00773" w:rsidRDefault="00690F40" w:rsidP="00DB10E7">
            <w:pPr>
              <w:widowControl/>
              <w:spacing w:line="480" w:lineRule="auto"/>
              <w:jc w:val="left"/>
              <w:rPr>
                <w:rFonts w:ascii="Times New Roman" w:eastAsia="等线" w:hAnsi="Times New Roman" w:cs="Times New Roman"/>
                <w:color w:val="000000"/>
                <w:kern w:val="0"/>
                <w:sz w:val="20"/>
                <w:szCs w:val="20"/>
              </w:rPr>
            </w:pPr>
          </w:p>
        </w:tc>
        <w:tc>
          <w:tcPr>
            <w:tcW w:w="1873" w:type="dxa"/>
            <w:tcBorders>
              <w:top w:val="nil"/>
              <w:left w:val="nil"/>
              <w:bottom w:val="nil"/>
              <w:right w:val="nil"/>
            </w:tcBorders>
            <w:shd w:val="clear" w:color="auto" w:fill="auto"/>
            <w:noWrap/>
            <w:vAlign w:val="center"/>
          </w:tcPr>
          <w:p w14:paraId="11B3A741" w14:textId="77777777" w:rsidR="00690F40" w:rsidRPr="00A00773" w:rsidRDefault="00690F40" w:rsidP="00DB10E7">
            <w:pPr>
              <w:widowControl/>
              <w:spacing w:line="480" w:lineRule="auto"/>
              <w:jc w:val="left"/>
              <w:rPr>
                <w:rFonts w:ascii="Times New Roman" w:eastAsia="等线" w:hAnsi="Times New Roman" w:cs="Times New Roman"/>
                <w:color w:val="000000"/>
                <w:kern w:val="0"/>
                <w:sz w:val="20"/>
                <w:szCs w:val="20"/>
              </w:rPr>
            </w:pPr>
          </w:p>
        </w:tc>
        <w:tc>
          <w:tcPr>
            <w:tcW w:w="1873" w:type="dxa"/>
            <w:tcBorders>
              <w:top w:val="nil"/>
              <w:left w:val="nil"/>
              <w:bottom w:val="nil"/>
              <w:right w:val="nil"/>
            </w:tcBorders>
            <w:shd w:val="clear" w:color="auto" w:fill="auto"/>
            <w:noWrap/>
            <w:vAlign w:val="center"/>
          </w:tcPr>
          <w:p w14:paraId="34241E6A" w14:textId="77777777" w:rsidR="00690F40" w:rsidRPr="00A00773" w:rsidRDefault="00000000"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0.002</w:t>
            </w:r>
          </w:p>
        </w:tc>
      </w:tr>
      <w:tr w:rsidR="00690F40" w:rsidRPr="00A00773" w14:paraId="6DA2BB47" w14:textId="77777777" w:rsidTr="00275C5A">
        <w:trPr>
          <w:trHeight w:val="20"/>
        </w:trPr>
        <w:tc>
          <w:tcPr>
            <w:tcW w:w="2802" w:type="dxa"/>
            <w:tcBorders>
              <w:top w:val="nil"/>
              <w:left w:val="nil"/>
              <w:bottom w:val="nil"/>
              <w:right w:val="nil"/>
            </w:tcBorders>
            <w:shd w:val="clear" w:color="auto" w:fill="auto"/>
            <w:noWrap/>
            <w:vAlign w:val="center"/>
          </w:tcPr>
          <w:p w14:paraId="319B688B" w14:textId="77777777" w:rsidR="00690F40" w:rsidRPr="00A00773" w:rsidRDefault="00000000" w:rsidP="00DB10E7">
            <w:pPr>
              <w:widowControl/>
              <w:spacing w:line="480" w:lineRule="auto"/>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Hispanic</w:t>
            </w:r>
          </w:p>
        </w:tc>
        <w:tc>
          <w:tcPr>
            <w:tcW w:w="1872" w:type="dxa"/>
            <w:tcBorders>
              <w:top w:val="nil"/>
              <w:left w:val="nil"/>
              <w:bottom w:val="nil"/>
              <w:right w:val="nil"/>
            </w:tcBorders>
            <w:shd w:val="clear" w:color="auto" w:fill="auto"/>
            <w:noWrap/>
            <w:vAlign w:val="center"/>
          </w:tcPr>
          <w:p w14:paraId="32067656" w14:textId="77777777" w:rsidR="00690F40" w:rsidRPr="00A00773" w:rsidRDefault="00000000"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84 (13.86%)</w:t>
            </w:r>
          </w:p>
        </w:tc>
        <w:tc>
          <w:tcPr>
            <w:tcW w:w="1873" w:type="dxa"/>
            <w:tcBorders>
              <w:top w:val="nil"/>
              <w:left w:val="nil"/>
              <w:bottom w:val="nil"/>
              <w:right w:val="nil"/>
            </w:tcBorders>
            <w:shd w:val="clear" w:color="auto" w:fill="auto"/>
            <w:noWrap/>
            <w:vAlign w:val="center"/>
          </w:tcPr>
          <w:p w14:paraId="3CF692EA" w14:textId="77777777" w:rsidR="00690F40" w:rsidRPr="00A00773" w:rsidRDefault="00000000"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42 (8.59%)</w:t>
            </w:r>
          </w:p>
        </w:tc>
        <w:tc>
          <w:tcPr>
            <w:tcW w:w="1873" w:type="dxa"/>
            <w:tcBorders>
              <w:top w:val="nil"/>
              <w:left w:val="nil"/>
              <w:bottom w:val="nil"/>
              <w:right w:val="nil"/>
            </w:tcBorders>
            <w:shd w:val="clear" w:color="auto" w:fill="auto"/>
            <w:noWrap/>
            <w:vAlign w:val="center"/>
          </w:tcPr>
          <w:p w14:paraId="5A6EF465" w14:textId="77777777" w:rsidR="00690F40" w:rsidRPr="00A00773" w:rsidRDefault="00690F40" w:rsidP="00DB10E7">
            <w:pPr>
              <w:widowControl/>
              <w:spacing w:line="480" w:lineRule="auto"/>
              <w:jc w:val="left"/>
              <w:rPr>
                <w:rFonts w:ascii="Times New Roman" w:eastAsia="等线" w:hAnsi="Times New Roman" w:cs="Times New Roman"/>
                <w:color w:val="000000"/>
                <w:kern w:val="0"/>
                <w:sz w:val="20"/>
                <w:szCs w:val="20"/>
              </w:rPr>
            </w:pPr>
          </w:p>
        </w:tc>
      </w:tr>
      <w:tr w:rsidR="00690F40" w:rsidRPr="00A00773" w14:paraId="692610B6" w14:textId="77777777" w:rsidTr="00275C5A">
        <w:trPr>
          <w:trHeight w:val="20"/>
        </w:trPr>
        <w:tc>
          <w:tcPr>
            <w:tcW w:w="2802" w:type="dxa"/>
            <w:tcBorders>
              <w:top w:val="nil"/>
              <w:left w:val="nil"/>
              <w:bottom w:val="nil"/>
              <w:right w:val="nil"/>
            </w:tcBorders>
            <w:shd w:val="clear" w:color="auto" w:fill="auto"/>
            <w:noWrap/>
            <w:vAlign w:val="center"/>
          </w:tcPr>
          <w:p w14:paraId="16F784E9" w14:textId="77777777" w:rsidR="00690F40" w:rsidRPr="00A00773" w:rsidRDefault="00000000" w:rsidP="00DB10E7">
            <w:pPr>
              <w:widowControl/>
              <w:spacing w:line="480" w:lineRule="auto"/>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Non-Hispanic Black</w:t>
            </w:r>
          </w:p>
        </w:tc>
        <w:tc>
          <w:tcPr>
            <w:tcW w:w="1872" w:type="dxa"/>
            <w:tcBorders>
              <w:top w:val="nil"/>
              <w:left w:val="nil"/>
              <w:bottom w:val="nil"/>
              <w:right w:val="nil"/>
            </w:tcBorders>
            <w:shd w:val="clear" w:color="auto" w:fill="auto"/>
            <w:noWrap/>
            <w:vAlign w:val="center"/>
          </w:tcPr>
          <w:p w14:paraId="30B2AAB3" w14:textId="77777777" w:rsidR="00690F40" w:rsidRPr="00A00773" w:rsidRDefault="00000000"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65 (10.73%)</w:t>
            </w:r>
          </w:p>
        </w:tc>
        <w:tc>
          <w:tcPr>
            <w:tcW w:w="1873" w:type="dxa"/>
            <w:tcBorders>
              <w:top w:val="nil"/>
              <w:left w:val="nil"/>
              <w:bottom w:val="nil"/>
              <w:right w:val="nil"/>
            </w:tcBorders>
            <w:shd w:val="clear" w:color="auto" w:fill="auto"/>
            <w:noWrap/>
            <w:vAlign w:val="center"/>
          </w:tcPr>
          <w:p w14:paraId="514B5684" w14:textId="77777777" w:rsidR="00690F40" w:rsidRPr="00A00773" w:rsidRDefault="00000000"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67 (13.70%)</w:t>
            </w:r>
          </w:p>
        </w:tc>
        <w:tc>
          <w:tcPr>
            <w:tcW w:w="1873" w:type="dxa"/>
            <w:tcBorders>
              <w:top w:val="nil"/>
              <w:left w:val="nil"/>
              <w:bottom w:val="nil"/>
              <w:right w:val="nil"/>
            </w:tcBorders>
            <w:shd w:val="clear" w:color="auto" w:fill="auto"/>
            <w:noWrap/>
            <w:vAlign w:val="center"/>
          </w:tcPr>
          <w:p w14:paraId="5242D65A" w14:textId="77777777" w:rsidR="00690F40" w:rsidRPr="00A00773" w:rsidRDefault="00690F40" w:rsidP="00DB10E7">
            <w:pPr>
              <w:widowControl/>
              <w:spacing w:line="480" w:lineRule="auto"/>
              <w:jc w:val="left"/>
              <w:rPr>
                <w:rFonts w:ascii="Times New Roman" w:eastAsia="等线" w:hAnsi="Times New Roman" w:cs="Times New Roman"/>
                <w:color w:val="000000"/>
                <w:kern w:val="0"/>
                <w:sz w:val="20"/>
                <w:szCs w:val="20"/>
              </w:rPr>
            </w:pPr>
          </w:p>
        </w:tc>
      </w:tr>
      <w:tr w:rsidR="00690F40" w:rsidRPr="00A00773" w14:paraId="5AFD1363" w14:textId="77777777" w:rsidTr="00275C5A">
        <w:trPr>
          <w:trHeight w:val="20"/>
        </w:trPr>
        <w:tc>
          <w:tcPr>
            <w:tcW w:w="2802" w:type="dxa"/>
            <w:tcBorders>
              <w:top w:val="nil"/>
              <w:left w:val="nil"/>
              <w:bottom w:val="nil"/>
              <w:right w:val="nil"/>
            </w:tcBorders>
            <w:shd w:val="clear" w:color="auto" w:fill="auto"/>
            <w:noWrap/>
            <w:vAlign w:val="center"/>
          </w:tcPr>
          <w:p w14:paraId="745C0409" w14:textId="77777777" w:rsidR="00690F40" w:rsidRPr="00A00773" w:rsidRDefault="00000000" w:rsidP="00DB10E7">
            <w:pPr>
              <w:widowControl/>
              <w:spacing w:line="480" w:lineRule="auto"/>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Non-Hispanic White</w:t>
            </w:r>
          </w:p>
        </w:tc>
        <w:tc>
          <w:tcPr>
            <w:tcW w:w="1872" w:type="dxa"/>
            <w:tcBorders>
              <w:top w:val="nil"/>
              <w:left w:val="nil"/>
              <w:bottom w:val="nil"/>
              <w:right w:val="nil"/>
            </w:tcBorders>
            <w:shd w:val="clear" w:color="auto" w:fill="auto"/>
            <w:noWrap/>
            <w:vAlign w:val="center"/>
          </w:tcPr>
          <w:p w14:paraId="0913B905" w14:textId="77777777" w:rsidR="00690F40" w:rsidRPr="00A00773" w:rsidRDefault="00000000"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431 (71.12%)</w:t>
            </w:r>
          </w:p>
        </w:tc>
        <w:tc>
          <w:tcPr>
            <w:tcW w:w="1873" w:type="dxa"/>
            <w:tcBorders>
              <w:top w:val="nil"/>
              <w:left w:val="nil"/>
              <w:bottom w:val="nil"/>
              <w:right w:val="nil"/>
            </w:tcBorders>
            <w:shd w:val="clear" w:color="auto" w:fill="auto"/>
            <w:noWrap/>
            <w:vAlign w:val="center"/>
          </w:tcPr>
          <w:p w14:paraId="54ADB015" w14:textId="77777777" w:rsidR="00690F40" w:rsidRPr="00A00773" w:rsidRDefault="00000000"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371 (75.87%)</w:t>
            </w:r>
          </w:p>
        </w:tc>
        <w:tc>
          <w:tcPr>
            <w:tcW w:w="1873" w:type="dxa"/>
            <w:tcBorders>
              <w:top w:val="nil"/>
              <w:left w:val="nil"/>
              <w:bottom w:val="nil"/>
              <w:right w:val="nil"/>
            </w:tcBorders>
            <w:shd w:val="clear" w:color="auto" w:fill="auto"/>
            <w:noWrap/>
            <w:vAlign w:val="center"/>
          </w:tcPr>
          <w:p w14:paraId="26490978" w14:textId="77777777" w:rsidR="00690F40" w:rsidRPr="00A00773" w:rsidRDefault="00690F40" w:rsidP="00DB10E7">
            <w:pPr>
              <w:widowControl/>
              <w:spacing w:line="480" w:lineRule="auto"/>
              <w:jc w:val="left"/>
              <w:rPr>
                <w:rFonts w:ascii="Times New Roman" w:eastAsia="等线" w:hAnsi="Times New Roman" w:cs="Times New Roman"/>
                <w:color w:val="000000"/>
                <w:kern w:val="0"/>
                <w:sz w:val="20"/>
                <w:szCs w:val="20"/>
              </w:rPr>
            </w:pPr>
          </w:p>
        </w:tc>
      </w:tr>
      <w:tr w:rsidR="00690F40" w:rsidRPr="00A00773" w14:paraId="09FC6091" w14:textId="77777777" w:rsidTr="00275C5A">
        <w:trPr>
          <w:trHeight w:val="20"/>
        </w:trPr>
        <w:tc>
          <w:tcPr>
            <w:tcW w:w="2802" w:type="dxa"/>
            <w:tcBorders>
              <w:top w:val="nil"/>
              <w:left w:val="nil"/>
              <w:bottom w:val="nil"/>
              <w:right w:val="nil"/>
            </w:tcBorders>
            <w:shd w:val="clear" w:color="auto" w:fill="auto"/>
            <w:noWrap/>
            <w:vAlign w:val="center"/>
          </w:tcPr>
          <w:p w14:paraId="39DDB227" w14:textId="77777777" w:rsidR="00690F40" w:rsidRPr="00A00773" w:rsidRDefault="00000000" w:rsidP="00DB10E7">
            <w:pPr>
              <w:widowControl/>
              <w:spacing w:line="480" w:lineRule="auto"/>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Other Race</w:t>
            </w:r>
          </w:p>
        </w:tc>
        <w:tc>
          <w:tcPr>
            <w:tcW w:w="1872" w:type="dxa"/>
            <w:tcBorders>
              <w:top w:val="nil"/>
              <w:left w:val="nil"/>
              <w:bottom w:val="nil"/>
              <w:right w:val="nil"/>
            </w:tcBorders>
            <w:shd w:val="clear" w:color="auto" w:fill="auto"/>
            <w:noWrap/>
            <w:vAlign w:val="center"/>
          </w:tcPr>
          <w:p w14:paraId="09085F4F" w14:textId="77777777" w:rsidR="00690F40" w:rsidRPr="00A00773" w:rsidRDefault="00000000"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26 (4.29%)</w:t>
            </w:r>
          </w:p>
        </w:tc>
        <w:tc>
          <w:tcPr>
            <w:tcW w:w="1873" w:type="dxa"/>
            <w:tcBorders>
              <w:top w:val="nil"/>
              <w:left w:val="nil"/>
              <w:bottom w:val="nil"/>
              <w:right w:val="nil"/>
            </w:tcBorders>
            <w:shd w:val="clear" w:color="auto" w:fill="auto"/>
            <w:noWrap/>
            <w:vAlign w:val="center"/>
          </w:tcPr>
          <w:p w14:paraId="213D04B6" w14:textId="77777777" w:rsidR="00690F40" w:rsidRPr="00A00773" w:rsidRDefault="00000000"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9 (1.84%)</w:t>
            </w:r>
          </w:p>
        </w:tc>
        <w:tc>
          <w:tcPr>
            <w:tcW w:w="1873" w:type="dxa"/>
            <w:tcBorders>
              <w:top w:val="nil"/>
              <w:left w:val="nil"/>
              <w:bottom w:val="nil"/>
              <w:right w:val="nil"/>
            </w:tcBorders>
            <w:shd w:val="clear" w:color="auto" w:fill="auto"/>
            <w:noWrap/>
            <w:vAlign w:val="center"/>
          </w:tcPr>
          <w:p w14:paraId="3CEA77A2" w14:textId="77777777" w:rsidR="00690F40" w:rsidRPr="00A00773" w:rsidRDefault="00690F40" w:rsidP="00DB10E7">
            <w:pPr>
              <w:widowControl/>
              <w:spacing w:line="480" w:lineRule="auto"/>
              <w:jc w:val="left"/>
              <w:rPr>
                <w:rFonts w:ascii="Times New Roman" w:eastAsia="等线" w:hAnsi="Times New Roman" w:cs="Times New Roman"/>
                <w:color w:val="000000"/>
                <w:kern w:val="0"/>
                <w:sz w:val="20"/>
                <w:szCs w:val="20"/>
              </w:rPr>
            </w:pPr>
          </w:p>
        </w:tc>
      </w:tr>
      <w:tr w:rsidR="00690F40" w:rsidRPr="00A00773" w14:paraId="1497D0CA" w14:textId="77777777" w:rsidTr="00275C5A">
        <w:trPr>
          <w:trHeight w:val="20"/>
        </w:trPr>
        <w:tc>
          <w:tcPr>
            <w:tcW w:w="2802" w:type="dxa"/>
            <w:tcBorders>
              <w:top w:val="nil"/>
              <w:left w:val="nil"/>
              <w:bottom w:val="nil"/>
              <w:right w:val="nil"/>
            </w:tcBorders>
            <w:shd w:val="clear" w:color="auto" w:fill="auto"/>
            <w:noWrap/>
            <w:vAlign w:val="center"/>
          </w:tcPr>
          <w:p w14:paraId="32113E91" w14:textId="46BB9AE8" w:rsidR="00690F40" w:rsidRPr="00A00773" w:rsidRDefault="00000000" w:rsidP="00DB10E7">
            <w:pPr>
              <w:widowControl/>
              <w:spacing w:line="480" w:lineRule="auto"/>
              <w:jc w:val="left"/>
              <w:rPr>
                <w:rFonts w:ascii="Times New Roman" w:hAnsi="Times New Roman" w:cs="Times New Roman"/>
                <w:color w:val="000000"/>
                <w:sz w:val="20"/>
                <w:szCs w:val="20"/>
              </w:rPr>
            </w:pPr>
            <w:r w:rsidRPr="00A00773">
              <w:rPr>
                <w:rFonts w:ascii="Times New Roman" w:eastAsia="等线" w:hAnsi="Times New Roman" w:cs="Times New Roman"/>
                <w:b/>
                <w:bCs/>
                <w:color w:val="000000"/>
                <w:kern w:val="0"/>
                <w:sz w:val="20"/>
                <w:szCs w:val="20"/>
              </w:rPr>
              <w:t>M</w:t>
            </w:r>
            <w:r w:rsidRPr="00A00773">
              <w:rPr>
                <w:rFonts w:ascii="Times New Roman" w:eastAsia="等线" w:hAnsi="Times New Roman" w:cs="Times New Roman" w:hint="eastAsia"/>
                <w:b/>
                <w:bCs/>
                <w:color w:val="000000"/>
                <w:kern w:val="0"/>
                <w:sz w:val="20"/>
                <w:szCs w:val="20"/>
              </w:rPr>
              <w:t xml:space="preserve">arital, </w:t>
            </w:r>
            <w:r w:rsidR="0088496E" w:rsidRPr="00A00773">
              <w:rPr>
                <w:rFonts w:ascii="Times New Roman" w:eastAsia="等线" w:hAnsi="Times New Roman" w:cs="Times New Roman" w:hint="eastAsia"/>
                <w:b/>
                <w:bCs/>
                <w:color w:val="000000"/>
                <w:kern w:val="0"/>
                <w:sz w:val="20"/>
                <w:szCs w:val="20"/>
              </w:rPr>
              <w:t>n</w:t>
            </w:r>
            <w:r w:rsidR="0088496E" w:rsidRPr="00A00773">
              <w:rPr>
                <w:rFonts w:ascii="Times New Roman" w:eastAsia="等线" w:hAnsi="Times New Roman" w:cs="Times New Roman"/>
                <w:b/>
                <w:bCs/>
                <w:color w:val="000000"/>
                <w:kern w:val="0"/>
                <w:sz w:val="20"/>
                <w:szCs w:val="20"/>
              </w:rPr>
              <w:t xml:space="preserve"> </w:t>
            </w:r>
            <w:r w:rsidR="0088496E" w:rsidRPr="00A00773">
              <w:rPr>
                <w:rFonts w:ascii="Times New Roman" w:eastAsia="等线" w:hAnsi="Times New Roman" w:cs="Times New Roman" w:hint="eastAsia"/>
                <w:b/>
                <w:bCs/>
                <w:color w:val="000000"/>
                <w:kern w:val="0"/>
                <w:sz w:val="20"/>
                <w:szCs w:val="20"/>
              </w:rPr>
              <w:t>(%)</w:t>
            </w:r>
          </w:p>
        </w:tc>
        <w:tc>
          <w:tcPr>
            <w:tcW w:w="1872" w:type="dxa"/>
            <w:tcBorders>
              <w:top w:val="nil"/>
              <w:left w:val="nil"/>
              <w:bottom w:val="nil"/>
              <w:right w:val="nil"/>
            </w:tcBorders>
            <w:shd w:val="clear" w:color="auto" w:fill="auto"/>
            <w:noWrap/>
            <w:vAlign w:val="center"/>
          </w:tcPr>
          <w:p w14:paraId="5A9A1ABD" w14:textId="77777777" w:rsidR="00690F40" w:rsidRPr="00A00773" w:rsidRDefault="00690F40" w:rsidP="00DB10E7">
            <w:pPr>
              <w:widowControl/>
              <w:spacing w:line="480" w:lineRule="auto"/>
              <w:jc w:val="left"/>
              <w:rPr>
                <w:rFonts w:ascii="Times New Roman" w:eastAsia="等线" w:hAnsi="Times New Roman" w:cs="Times New Roman"/>
                <w:color w:val="000000"/>
                <w:kern w:val="0"/>
                <w:sz w:val="20"/>
                <w:szCs w:val="20"/>
              </w:rPr>
            </w:pPr>
          </w:p>
        </w:tc>
        <w:tc>
          <w:tcPr>
            <w:tcW w:w="1873" w:type="dxa"/>
            <w:tcBorders>
              <w:top w:val="nil"/>
              <w:left w:val="nil"/>
              <w:bottom w:val="nil"/>
              <w:right w:val="nil"/>
            </w:tcBorders>
            <w:shd w:val="clear" w:color="auto" w:fill="auto"/>
            <w:noWrap/>
            <w:vAlign w:val="center"/>
          </w:tcPr>
          <w:p w14:paraId="6500AB3C" w14:textId="77777777" w:rsidR="00690F40" w:rsidRPr="00A00773" w:rsidRDefault="00690F40" w:rsidP="00DB10E7">
            <w:pPr>
              <w:widowControl/>
              <w:spacing w:line="480" w:lineRule="auto"/>
              <w:jc w:val="left"/>
              <w:rPr>
                <w:rFonts w:ascii="Times New Roman" w:eastAsia="等线" w:hAnsi="Times New Roman" w:cs="Times New Roman"/>
                <w:color w:val="000000"/>
                <w:kern w:val="0"/>
                <w:sz w:val="20"/>
                <w:szCs w:val="20"/>
              </w:rPr>
            </w:pPr>
          </w:p>
        </w:tc>
        <w:tc>
          <w:tcPr>
            <w:tcW w:w="1873" w:type="dxa"/>
            <w:tcBorders>
              <w:top w:val="nil"/>
              <w:left w:val="nil"/>
              <w:bottom w:val="nil"/>
              <w:right w:val="nil"/>
            </w:tcBorders>
            <w:shd w:val="clear" w:color="auto" w:fill="auto"/>
            <w:noWrap/>
            <w:vAlign w:val="center"/>
          </w:tcPr>
          <w:p w14:paraId="65B6102F" w14:textId="77777777" w:rsidR="00690F40" w:rsidRPr="00A00773" w:rsidRDefault="00000000"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&lt;0.001</w:t>
            </w:r>
          </w:p>
        </w:tc>
      </w:tr>
      <w:tr w:rsidR="00690F40" w:rsidRPr="00A00773" w14:paraId="6C4F82D5" w14:textId="77777777" w:rsidTr="00275C5A">
        <w:trPr>
          <w:trHeight w:val="20"/>
        </w:trPr>
        <w:tc>
          <w:tcPr>
            <w:tcW w:w="2802" w:type="dxa"/>
            <w:tcBorders>
              <w:top w:val="nil"/>
              <w:left w:val="nil"/>
              <w:bottom w:val="nil"/>
              <w:right w:val="nil"/>
            </w:tcBorders>
            <w:shd w:val="clear" w:color="auto" w:fill="auto"/>
            <w:noWrap/>
            <w:vAlign w:val="center"/>
          </w:tcPr>
          <w:p w14:paraId="1F319693" w14:textId="77777777" w:rsidR="00690F40" w:rsidRPr="00A00773" w:rsidRDefault="00000000" w:rsidP="00DB10E7">
            <w:pPr>
              <w:widowControl/>
              <w:spacing w:line="480" w:lineRule="auto"/>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Never married</w:t>
            </w:r>
          </w:p>
        </w:tc>
        <w:tc>
          <w:tcPr>
            <w:tcW w:w="1872" w:type="dxa"/>
            <w:tcBorders>
              <w:top w:val="nil"/>
              <w:left w:val="nil"/>
              <w:bottom w:val="nil"/>
              <w:right w:val="nil"/>
            </w:tcBorders>
            <w:shd w:val="clear" w:color="auto" w:fill="auto"/>
            <w:noWrap/>
            <w:vAlign w:val="center"/>
          </w:tcPr>
          <w:p w14:paraId="4C6A39ED" w14:textId="77777777" w:rsidR="00690F40" w:rsidRPr="00A00773" w:rsidRDefault="00000000"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46 (7.69%)</w:t>
            </w:r>
          </w:p>
        </w:tc>
        <w:tc>
          <w:tcPr>
            <w:tcW w:w="1873" w:type="dxa"/>
            <w:tcBorders>
              <w:top w:val="nil"/>
              <w:left w:val="nil"/>
              <w:bottom w:val="nil"/>
              <w:right w:val="nil"/>
            </w:tcBorders>
            <w:shd w:val="clear" w:color="auto" w:fill="auto"/>
            <w:noWrap/>
            <w:vAlign w:val="center"/>
          </w:tcPr>
          <w:p w14:paraId="223D1F9A" w14:textId="77777777" w:rsidR="00690F40" w:rsidRPr="00A00773" w:rsidRDefault="00000000"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13 (2.72%)</w:t>
            </w:r>
          </w:p>
        </w:tc>
        <w:tc>
          <w:tcPr>
            <w:tcW w:w="1873" w:type="dxa"/>
            <w:tcBorders>
              <w:top w:val="nil"/>
              <w:left w:val="nil"/>
              <w:bottom w:val="nil"/>
              <w:right w:val="nil"/>
            </w:tcBorders>
            <w:shd w:val="clear" w:color="auto" w:fill="auto"/>
            <w:noWrap/>
            <w:vAlign w:val="center"/>
          </w:tcPr>
          <w:p w14:paraId="1DF21D01" w14:textId="77777777" w:rsidR="00690F40" w:rsidRPr="00A00773" w:rsidRDefault="00690F40" w:rsidP="00DB10E7">
            <w:pPr>
              <w:widowControl/>
              <w:spacing w:line="480" w:lineRule="auto"/>
              <w:jc w:val="left"/>
              <w:rPr>
                <w:rFonts w:ascii="Times New Roman" w:eastAsia="等线" w:hAnsi="Times New Roman" w:cs="Times New Roman"/>
                <w:color w:val="000000"/>
                <w:kern w:val="0"/>
                <w:sz w:val="20"/>
                <w:szCs w:val="20"/>
              </w:rPr>
            </w:pPr>
          </w:p>
        </w:tc>
      </w:tr>
      <w:tr w:rsidR="00690F40" w14:paraId="3FD2B890" w14:textId="77777777" w:rsidTr="00275C5A">
        <w:trPr>
          <w:trHeight w:val="20"/>
        </w:trPr>
        <w:tc>
          <w:tcPr>
            <w:tcW w:w="2802" w:type="dxa"/>
            <w:tcBorders>
              <w:top w:val="nil"/>
              <w:left w:val="nil"/>
              <w:bottom w:val="nil"/>
              <w:right w:val="nil"/>
            </w:tcBorders>
            <w:shd w:val="clear" w:color="auto" w:fill="auto"/>
            <w:noWrap/>
            <w:vAlign w:val="center"/>
          </w:tcPr>
          <w:p w14:paraId="415B0C8E" w14:textId="77777777" w:rsidR="00690F40" w:rsidRDefault="00000000" w:rsidP="00DB10E7">
            <w:pPr>
              <w:widowControl/>
              <w:spacing w:line="480" w:lineRule="auto"/>
              <w:ind w:left="180" w:hangingChars="100" w:hanging="180"/>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Married</w:t>
            </w:r>
            <w:r>
              <w:rPr>
                <w:rFonts w:ascii="Times New Roman" w:eastAsia="等线" w:hAnsi="Times New Roman" w:cs="Times New Roman" w:hint="eastAsia"/>
                <w:color w:val="000000"/>
                <w:kern w:val="0"/>
                <w:sz w:val="18"/>
                <w:szCs w:val="18"/>
              </w:rPr>
              <w:t xml:space="preserve"> </w:t>
            </w:r>
          </w:p>
          <w:p w14:paraId="5CFD8212" w14:textId="77777777" w:rsidR="00690F40" w:rsidRDefault="00000000" w:rsidP="00DB10E7">
            <w:pPr>
              <w:widowControl/>
              <w:spacing w:line="480" w:lineRule="auto"/>
              <w:ind w:left="180" w:hangingChars="100" w:hanging="180"/>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/Living</w:t>
            </w:r>
            <w:r>
              <w:rPr>
                <w:rFonts w:ascii="Times New Roman" w:eastAsia="等线" w:hAnsi="Times New Roman" w:cs="Times New Roman" w:hint="eastAsia"/>
                <w:color w:val="000000"/>
                <w:kern w:val="0"/>
                <w:sz w:val="18"/>
                <w:szCs w:val="18"/>
              </w:rPr>
              <w:t xml:space="preserve"> </w:t>
            </w:r>
            <w:r>
              <w:rPr>
                <w:rFonts w:ascii="Times New Roman" w:eastAsia="等线" w:hAnsi="Times New Roman" w:cs="Times New Roman"/>
                <w:color w:val="000000"/>
                <w:kern w:val="0"/>
                <w:sz w:val="18"/>
                <w:szCs w:val="18"/>
              </w:rPr>
              <w:t>with</w:t>
            </w:r>
            <w:r>
              <w:rPr>
                <w:rFonts w:ascii="Times New Roman" w:eastAsia="等线" w:hAnsi="Times New Roman" w:cs="Times New Roman" w:hint="eastAsia"/>
                <w:color w:val="000000"/>
                <w:kern w:val="0"/>
                <w:sz w:val="18"/>
                <w:szCs w:val="18"/>
              </w:rPr>
              <w:t xml:space="preserve"> </w:t>
            </w:r>
            <w:r>
              <w:rPr>
                <w:rFonts w:ascii="Times New Roman" w:eastAsia="等线" w:hAnsi="Times New Roman" w:cs="Times New Roman"/>
                <w:color w:val="000000"/>
                <w:kern w:val="0"/>
                <w:sz w:val="18"/>
                <w:szCs w:val="18"/>
              </w:rPr>
              <w:t>partner</w:t>
            </w:r>
          </w:p>
        </w:tc>
        <w:tc>
          <w:tcPr>
            <w:tcW w:w="1872" w:type="dxa"/>
            <w:tcBorders>
              <w:top w:val="nil"/>
              <w:left w:val="nil"/>
              <w:bottom w:val="nil"/>
              <w:right w:val="nil"/>
            </w:tcBorders>
            <w:shd w:val="clear" w:color="auto" w:fill="auto"/>
            <w:noWrap/>
            <w:vAlign w:val="center"/>
          </w:tcPr>
          <w:p w14:paraId="0473C841" w14:textId="77777777" w:rsidR="00690F40" w:rsidRPr="00275C5A" w:rsidRDefault="00000000" w:rsidP="00DB10E7">
            <w:pPr>
              <w:widowControl/>
              <w:spacing w:line="480" w:lineRule="auto"/>
              <w:jc w:val="left"/>
              <w:rPr>
                <w:rFonts w:ascii="Times New Roman" w:eastAsia="等线" w:hAnsi="Times New Roman" w:cs="Times New Roman"/>
                <w:color w:val="000000"/>
                <w:kern w:val="0"/>
                <w:sz w:val="20"/>
                <w:szCs w:val="20"/>
              </w:rPr>
            </w:pPr>
            <w:r w:rsidRPr="00275C5A">
              <w:rPr>
                <w:rFonts w:ascii="Times New Roman" w:eastAsia="等线" w:hAnsi="Times New Roman" w:cs="Times New Roman"/>
                <w:color w:val="000000"/>
                <w:kern w:val="0"/>
                <w:sz w:val="20"/>
                <w:szCs w:val="20"/>
              </w:rPr>
              <w:t>417 (69.73%)</w:t>
            </w:r>
          </w:p>
        </w:tc>
        <w:tc>
          <w:tcPr>
            <w:tcW w:w="1873" w:type="dxa"/>
            <w:tcBorders>
              <w:top w:val="nil"/>
              <w:left w:val="nil"/>
              <w:bottom w:val="nil"/>
              <w:right w:val="nil"/>
            </w:tcBorders>
            <w:shd w:val="clear" w:color="auto" w:fill="auto"/>
            <w:noWrap/>
            <w:vAlign w:val="center"/>
          </w:tcPr>
          <w:p w14:paraId="68D625AD" w14:textId="77777777" w:rsidR="00690F40" w:rsidRPr="00275C5A" w:rsidRDefault="00000000" w:rsidP="00DB10E7">
            <w:pPr>
              <w:widowControl/>
              <w:spacing w:line="480" w:lineRule="auto"/>
              <w:jc w:val="left"/>
              <w:rPr>
                <w:rFonts w:ascii="Times New Roman" w:eastAsia="等线" w:hAnsi="Times New Roman" w:cs="Times New Roman"/>
                <w:color w:val="000000"/>
                <w:kern w:val="0"/>
                <w:sz w:val="20"/>
                <w:szCs w:val="20"/>
              </w:rPr>
            </w:pPr>
            <w:r w:rsidRPr="00275C5A">
              <w:rPr>
                <w:rFonts w:ascii="Times New Roman" w:eastAsia="等线" w:hAnsi="Times New Roman" w:cs="Times New Roman"/>
                <w:color w:val="000000"/>
                <w:kern w:val="0"/>
                <w:sz w:val="20"/>
                <w:szCs w:val="20"/>
              </w:rPr>
              <w:t>280 (58.58%)</w:t>
            </w:r>
          </w:p>
        </w:tc>
        <w:tc>
          <w:tcPr>
            <w:tcW w:w="1873" w:type="dxa"/>
            <w:tcBorders>
              <w:top w:val="nil"/>
              <w:left w:val="nil"/>
              <w:bottom w:val="nil"/>
              <w:right w:val="nil"/>
            </w:tcBorders>
            <w:shd w:val="clear" w:color="auto" w:fill="auto"/>
            <w:noWrap/>
            <w:vAlign w:val="center"/>
          </w:tcPr>
          <w:p w14:paraId="7A70434C" w14:textId="77777777" w:rsidR="00690F40" w:rsidRPr="00275C5A" w:rsidRDefault="00690F40" w:rsidP="00DB10E7">
            <w:pPr>
              <w:widowControl/>
              <w:spacing w:line="480" w:lineRule="auto"/>
              <w:jc w:val="left"/>
              <w:rPr>
                <w:rFonts w:ascii="Times New Roman" w:eastAsia="等线" w:hAnsi="Times New Roman" w:cs="Times New Roman"/>
                <w:color w:val="000000"/>
                <w:kern w:val="0"/>
                <w:sz w:val="20"/>
                <w:szCs w:val="20"/>
              </w:rPr>
            </w:pPr>
          </w:p>
        </w:tc>
      </w:tr>
      <w:tr w:rsidR="00690F40" w:rsidRPr="00A00773" w14:paraId="493DC493" w14:textId="77777777" w:rsidTr="00275C5A">
        <w:trPr>
          <w:trHeight w:val="20"/>
        </w:trPr>
        <w:tc>
          <w:tcPr>
            <w:tcW w:w="2802" w:type="dxa"/>
            <w:tcBorders>
              <w:top w:val="nil"/>
              <w:left w:val="nil"/>
              <w:bottom w:val="nil"/>
              <w:right w:val="nil"/>
            </w:tcBorders>
            <w:shd w:val="clear" w:color="auto" w:fill="auto"/>
            <w:noWrap/>
            <w:vAlign w:val="center"/>
          </w:tcPr>
          <w:p w14:paraId="11FF5331" w14:textId="77777777" w:rsidR="00690F40" w:rsidRPr="00A00773" w:rsidRDefault="00000000" w:rsidP="00DB10E7">
            <w:pPr>
              <w:widowControl/>
              <w:spacing w:line="480" w:lineRule="auto"/>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Widowed/Divorced</w:t>
            </w:r>
          </w:p>
          <w:p w14:paraId="0B274157" w14:textId="77777777" w:rsidR="00690F40" w:rsidRPr="00A00773" w:rsidRDefault="00000000" w:rsidP="00DB10E7">
            <w:pPr>
              <w:widowControl/>
              <w:spacing w:line="480" w:lineRule="auto"/>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/Separated</w:t>
            </w:r>
          </w:p>
        </w:tc>
        <w:tc>
          <w:tcPr>
            <w:tcW w:w="1872" w:type="dxa"/>
            <w:tcBorders>
              <w:top w:val="nil"/>
              <w:left w:val="nil"/>
              <w:bottom w:val="nil"/>
              <w:right w:val="nil"/>
            </w:tcBorders>
            <w:shd w:val="clear" w:color="auto" w:fill="auto"/>
            <w:noWrap/>
            <w:vAlign w:val="center"/>
          </w:tcPr>
          <w:p w14:paraId="7C026578" w14:textId="77777777" w:rsidR="00690F40" w:rsidRPr="00A00773" w:rsidRDefault="00000000"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135 (22.58%)</w:t>
            </w:r>
          </w:p>
        </w:tc>
        <w:tc>
          <w:tcPr>
            <w:tcW w:w="1873" w:type="dxa"/>
            <w:tcBorders>
              <w:top w:val="nil"/>
              <w:left w:val="nil"/>
              <w:bottom w:val="nil"/>
              <w:right w:val="nil"/>
            </w:tcBorders>
            <w:shd w:val="clear" w:color="auto" w:fill="auto"/>
            <w:noWrap/>
            <w:vAlign w:val="center"/>
          </w:tcPr>
          <w:p w14:paraId="02FB95A6" w14:textId="77777777" w:rsidR="00690F40" w:rsidRPr="00A00773" w:rsidRDefault="00000000"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185 (38.70%)</w:t>
            </w:r>
          </w:p>
        </w:tc>
        <w:tc>
          <w:tcPr>
            <w:tcW w:w="1873" w:type="dxa"/>
            <w:tcBorders>
              <w:top w:val="nil"/>
              <w:left w:val="nil"/>
              <w:bottom w:val="nil"/>
              <w:right w:val="nil"/>
            </w:tcBorders>
            <w:shd w:val="clear" w:color="auto" w:fill="auto"/>
            <w:noWrap/>
            <w:vAlign w:val="center"/>
          </w:tcPr>
          <w:p w14:paraId="08A8A7E5" w14:textId="77777777" w:rsidR="00690F40" w:rsidRPr="00A00773" w:rsidRDefault="00690F40" w:rsidP="00DB10E7">
            <w:pPr>
              <w:widowControl/>
              <w:spacing w:line="480" w:lineRule="auto"/>
              <w:jc w:val="left"/>
              <w:rPr>
                <w:rFonts w:ascii="Times New Roman" w:eastAsia="等线" w:hAnsi="Times New Roman" w:cs="Times New Roman"/>
                <w:color w:val="000000"/>
                <w:kern w:val="0"/>
                <w:sz w:val="20"/>
                <w:szCs w:val="20"/>
              </w:rPr>
            </w:pPr>
          </w:p>
        </w:tc>
      </w:tr>
      <w:tr w:rsidR="00690F40" w:rsidRPr="00A00773" w14:paraId="51FD623C" w14:textId="77777777" w:rsidTr="00275C5A">
        <w:trPr>
          <w:trHeight w:val="20"/>
        </w:trPr>
        <w:tc>
          <w:tcPr>
            <w:tcW w:w="2802" w:type="dxa"/>
            <w:tcBorders>
              <w:top w:val="nil"/>
              <w:left w:val="nil"/>
              <w:bottom w:val="nil"/>
              <w:right w:val="nil"/>
            </w:tcBorders>
            <w:shd w:val="clear" w:color="auto" w:fill="auto"/>
            <w:noWrap/>
            <w:vAlign w:val="center"/>
          </w:tcPr>
          <w:p w14:paraId="61AB17B4" w14:textId="26327FDD" w:rsidR="00690F40" w:rsidRPr="00A00773" w:rsidRDefault="00000000" w:rsidP="00DB10E7">
            <w:pPr>
              <w:widowControl/>
              <w:spacing w:line="480" w:lineRule="auto"/>
              <w:jc w:val="left"/>
              <w:rPr>
                <w:rFonts w:ascii="Times New Roman" w:hAnsi="Times New Roman" w:cs="Times New Roman"/>
                <w:color w:val="000000"/>
                <w:sz w:val="20"/>
                <w:szCs w:val="20"/>
              </w:rPr>
            </w:pPr>
            <w:r w:rsidRPr="00A00773">
              <w:rPr>
                <w:rFonts w:ascii="Times New Roman" w:eastAsia="等线" w:hAnsi="Times New Roman" w:cs="Times New Roman"/>
                <w:b/>
                <w:bCs/>
                <w:color w:val="000000"/>
                <w:kern w:val="0"/>
                <w:sz w:val="20"/>
                <w:szCs w:val="20"/>
              </w:rPr>
              <w:t>Education</w:t>
            </w:r>
            <w:r w:rsidRPr="00A00773">
              <w:rPr>
                <w:rFonts w:ascii="Times New Roman" w:eastAsia="等线" w:hAnsi="Times New Roman" w:cs="Times New Roman" w:hint="eastAsia"/>
                <w:b/>
                <w:bCs/>
                <w:color w:val="000000"/>
                <w:kern w:val="0"/>
                <w:sz w:val="20"/>
                <w:szCs w:val="20"/>
              </w:rPr>
              <w:t xml:space="preserve">, </w:t>
            </w:r>
            <w:r w:rsidR="0088496E" w:rsidRPr="00A00773">
              <w:rPr>
                <w:rFonts w:ascii="Times New Roman" w:eastAsia="等线" w:hAnsi="Times New Roman" w:cs="Times New Roman" w:hint="eastAsia"/>
                <w:b/>
                <w:bCs/>
                <w:color w:val="000000"/>
                <w:kern w:val="0"/>
                <w:sz w:val="20"/>
                <w:szCs w:val="20"/>
              </w:rPr>
              <w:t>n</w:t>
            </w:r>
            <w:r w:rsidR="0088496E" w:rsidRPr="00A00773">
              <w:rPr>
                <w:rFonts w:ascii="Times New Roman" w:eastAsia="等线" w:hAnsi="Times New Roman" w:cs="Times New Roman"/>
                <w:b/>
                <w:bCs/>
                <w:color w:val="000000"/>
                <w:kern w:val="0"/>
                <w:sz w:val="20"/>
                <w:szCs w:val="20"/>
              </w:rPr>
              <w:t xml:space="preserve"> </w:t>
            </w:r>
            <w:r w:rsidR="0088496E" w:rsidRPr="00A00773">
              <w:rPr>
                <w:rFonts w:ascii="Times New Roman" w:eastAsia="等线" w:hAnsi="Times New Roman" w:cs="Times New Roman" w:hint="eastAsia"/>
                <w:b/>
                <w:bCs/>
                <w:color w:val="000000"/>
                <w:kern w:val="0"/>
                <w:sz w:val="20"/>
                <w:szCs w:val="20"/>
              </w:rPr>
              <w:t>(%)</w:t>
            </w:r>
          </w:p>
        </w:tc>
        <w:tc>
          <w:tcPr>
            <w:tcW w:w="1872" w:type="dxa"/>
            <w:tcBorders>
              <w:top w:val="nil"/>
              <w:left w:val="nil"/>
              <w:bottom w:val="nil"/>
              <w:right w:val="nil"/>
            </w:tcBorders>
            <w:shd w:val="clear" w:color="auto" w:fill="auto"/>
            <w:noWrap/>
            <w:vAlign w:val="center"/>
          </w:tcPr>
          <w:p w14:paraId="7BB93CEA" w14:textId="77777777" w:rsidR="00690F40" w:rsidRPr="00A00773" w:rsidRDefault="00690F40" w:rsidP="00DB10E7">
            <w:pPr>
              <w:widowControl/>
              <w:spacing w:line="480" w:lineRule="auto"/>
              <w:jc w:val="left"/>
              <w:rPr>
                <w:rFonts w:ascii="Times New Roman" w:eastAsia="等线" w:hAnsi="Times New Roman" w:cs="Times New Roman"/>
                <w:color w:val="000000"/>
                <w:kern w:val="0"/>
                <w:sz w:val="20"/>
                <w:szCs w:val="20"/>
              </w:rPr>
            </w:pPr>
          </w:p>
        </w:tc>
        <w:tc>
          <w:tcPr>
            <w:tcW w:w="1873" w:type="dxa"/>
            <w:tcBorders>
              <w:top w:val="nil"/>
              <w:left w:val="nil"/>
              <w:bottom w:val="nil"/>
              <w:right w:val="nil"/>
            </w:tcBorders>
            <w:shd w:val="clear" w:color="auto" w:fill="auto"/>
            <w:noWrap/>
            <w:vAlign w:val="center"/>
          </w:tcPr>
          <w:p w14:paraId="0C62C5C3" w14:textId="77777777" w:rsidR="00690F40" w:rsidRPr="00A00773" w:rsidRDefault="00690F40" w:rsidP="00DB10E7">
            <w:pPr>
              <w:widowControl/>
              <w:spacing w:line="480" w:lineRule="auto"/>
              <w:jc w:val="left"/>
              <w:rPr>
                <w:rFonts w:ascii="Times New Roman" w:eastAsia="等线" w:hAnsi="Times New Roman" w:cs="Times New Roman"/>
                <w:color w:val="000000"/>
                <w:kern w:val="0"/>
                <w:sz w:val="20"/>
                <w:szCs w:val="20"/>
              </w:rPr>
            </w:pPr>
          </w:p>
        </w:tc>
        <w:tc>
          <w:tcPr>
            <w:tcW w:w="1873" w:type="dxa"/>
            <w:tcBorders>
              <w:top w:val="nil"/>
              <w:left w:val="nil"/>
              <w:bottom w:val="nil"/>
              <w:right w:val="nil"/>
            </w:tcBorders>
            <w:shd w:val="clear" w:color="auto" w:fill="auto"/>
            <w:noWrap/>
            <w:vAlign w:val="center"/>
          </w:tcPr>
          <w:p w14:paraId="44497AEB" w14:textId="77777777" w:rsidR="00690F40" w:rsidRPr="00A00773" w:rsidRDefault="00000000"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&lt;0.001</w:t>
            </w:r>
          </w:p>
        </w:tc>
      </w:tr>
      <w:tr w:rsidR="00690F40" w:rsidRPr="00A00773" w14:paraId="5306DC6D" w14:textId="77777777" w:rsidTr="00275C5A">
        <w:trPr>
          <w:trHeight w:val="20"/>
        </w:trPr>
        <w:tc>
          <w:tcPr>
            <w:tcW w:w="2802" w:type="dxa"/>
            <w:tcBorders>
              <w:top w:val="nil"/>
              <w:left w:val="nil"/>
              <w:bottom w:val="nil"/>
              <w:right w:val="nil"/>
            </w:tcBorders>
            <w:shd w:val="clear" w:color="auto" w:fill="auto"/>
            <w:noWrap/>
            <w:vAlign w:val="center"/>
          </w:tcPr>
          <w:p w14:paraId="00AE81F9" w14:textId="77777777" w:rsidR="00690F40" w:rsidRPr="00A00773" w:rsidRDefault="00000000" w:rsidP="00DB10E7">
            <w:pPr>
              <w:widowControl/>
              <w:spacing w:line="480" w:lineRule="auto"/>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&lt;high school</w:t>
            </w:r>
          </w:p>
        </w:tc>
        <w:tc>
          <w:tcPr>
            <w:tcW w:w="1872" w:type="dxa"/>
            <w:tcBorders>
              <w:top w:val="nil"/>
              <w:left w:val="nil"/>
              <w:bottom w:val="nil"/>
              <w:right w:val="nil"/>
            </w:tcBorders>
            <w:shd w:val="clear" w:color="auto" w:fill="auto"/>
            <w:noWrap/>
            <w:vAlign w:val="center"/>
          </w:tcPr>
          <w:p w14:paraId="41BCEFB2" w14:textId="77777777" w:rsidR="00690F40" w:rsidRPr="00A00773" w:rsidRDefault="00000000"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94 (15.54%)</w:t>
            </w:r>
          </w:p>
        </w:tc>
        <w:tc>
          <w:tcPr>
            <w:tcW w:w="1873" w:type="dxa"/>
            <w:tcBorders>
              <w:top w:val="nil"/>
              <w:left w:val="nil"/>
              <w:bottom w:val="nil"/>
              <w:right w:val="nil"/>
            </w:tcBorders>
            <w:shd w:val="clear" w:color="auto" w:fill="auto"/>
            <w:noWrap/>
            <w:vAlign w:val="center"/>
          </w:tcPr>
          <w:p w14:paraId="08444906" w14:textId="77777777" w:rsidR="00690F40" w:rsidRPr="00A00773" w:rsidRDefault="00000000"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155 (31.76%)</w:t>
            </w:r>
          </w:p>
        </w:tc>
        <w:tc>
          <w:tcPr>
            <w:tcW w:w="1873" w:type="dxa"/>
            <w:tcBorders>
              <w:top w:val="nil"/>
              <w:left w:val="nil"/>
              <w:bottom w:val="nil"/>
              <w:right w:val="nil"/>
            </w:tcBorders>
            <w:shd w:val="clear" w:color="auto" w:fill="auto"/>
            <w:noWrap/>
            <w:vAlign w:val="center"/>
          </w:tcPr>
          <w:p w14:paraId="3EB22374" w14:textId="77777777" w:rsidR="00690F40" w:rsidRPr="00A00773" w:rsidRDefault="00690F40" w:rsidP="00DB10E7">
            <w:pPr>
              <w:widowControl/>
              <w:spacing w:line="480" w:lineRule="auto"/>
              <w:jc w:val="left"/>
              <w:rPr>
                <w:rFonts w:ascii="Times New Roman" w:eastAsia="等线" w:hAnsi="Times New Roman" w:cs="Times New Roman"/>
                <w:color w:val="000000"/>
                <w:kern w:val="0"/>
                <w:sz w:val="20"/>
                <w:szCs w:val="20"/>
              </w:rPr>
            </w:pPr>
          </w:p>
        </w:tc>
      </w:tr>
      <w:tr w:rsidR="00690F40" w:rsidRPr="00A00773" w14:paraId="1698908A" w14:textId="77777777" w:rsidTr="00275C5A">
        <w:trPr>
          <w:trHeight w:val="20"/>
        </w:trPr>
        <w:tc>
          <w:tcPr>
            <w:tcW w:w="2802" w:type="dxa"/>
            <w:tcBorders>
              <w:top w:val="nil"/>
              <w:left w:val="nil"/>
              <w:bottom w:val="nil"/>
              <w:right w:val="nil"/>
            </w:tcBorders>
            <w:shd w:val="clear" w:color="auto" w:fill="auto"/>
            <w:noWrap/>
            <w:vAlign w:val="center"/>
          </w:tcPr>
          <w:p w14:paraId="49431FC8" w14:textId="77777777" w:rsidR="00690F40" w:rsidRPr="00A00773" w:rsidRDefault="00000000" w:rsidP="00DB10E7">
            <w:pPr>
              <w:widowControl/>
              <w:spacing w:line="480" w:lineRule="auto"/>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high school</w:t>
            </w:r>
          </w:p>
        </w:tc>
        <w:tc>
          <w:tcPr>
            <w:tcW w:w="1872" w:type="dxa"/>
            <w:tcBorders>
              <w:top w:val="nil"/>
              <w:left w:val="nil"/>
              <w:bottom w:val="nil"/>
              <w:right w:val="nil"/>
            </w:tcBorders>
            <w:shd w:val="clear" w:color="auto" w:fill="auto"/>
            <w:noWrap/>
            <w:vAlign w:val="center"/>
          </w:tcPr>
          <w:p w14:paraId="2F2721DC" w14:textId="77777777" w:rsidR="00690F40" w:rsidRPr="00A00773" w:rsidRDefault="00000000"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139 (22.98%)</w:t>
            </w:r>
          </w:p>
        </w:tc>
        <w:tc>
          <w:tcPr>
            <w:tcW w:w="1873" w:type="dxa"/>
            <w:tcBorders>
              <w:top w:val="nil"/>
              <w:left w:val="nil"/>
              <w:bottom w:val="nil"/>
              <w:right w:val="nil"/>
            </w:tcBorders>
            <w:shd w:val="clear" w:color="auto" w:fill="auto"/>
            <w:noWrap/>
            <w:vAlign w:val="center"/>
          </w:tcPr>
          <w:p w14:paraId="0B4AC579" w14:textId="77777777" w:rsidR="00690F40" w:rsidRPr="00A00773" w:rsidRDefault="00000000"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127 (26.02%)</w:t>
            </w:r>
          </w:p>
        </w:tc>
        <w:tc>
          <w:tcPr>
            <w:tcW w:w="1873" w:type="dxa"/>
            <w:tcBorders>
              <w:top w:val="nil"/>
              <w:left w:val="nil"/>
              <w:bottom w:val="nil"/>
              <w:right w:val="nil"/>
            </w:tcBorders>
            <w:shd w:val="clear" w:color="auto" w:fill="auto"/>
            <w:noWrap/>
            <w:vAlign w:val="center"/>
          </w:tcPr>
          <w:p w14:paraId="4E86708C" w14:textId="77777777" w:rsidR="00690F40" w:rsidRPr="00A00773" w:rsidRDefault="00690F40" w:rsidP="00DB10E7">
            <w:pPr>
              <w:widowControl/>
              <w:spacing w:line="480" w:lineRule="auto"/>
              <w:jc w:val="left"/>
              <w:rPr>
                <w:rFonts w:ascii="Times New Roman" w:eastAsia="等线" w:hAnsi="Times New Roman" w:cs="Times New Roman"/>
                <w:color w:val="000000"/>
                <w:kern w:val="0"/>
                <w:sz w:val="20"/>
                <w:szCs w:val="20"/>
              </w:rPr>
            </w:pPr>
          </w:p>
        </w:tc>
      </w:tr>
      <w:tr w:rsidR="00690F40" w:rsidRPr="00A00773" w14:paraId="0C0FF7D5" w14:textId="77777777" w:rsidTr="00275C5A">
        <w:trPr>
          <w:trHeight w:val="20"/>
        </w:trPr>
        <w:tc>
          <w:tcPr>
            <w:tcW w:w="2802" w:type="dxa"/>
            <w:tcBorders>
              <w:top w:val="nil"/>
              <w:left w:val="nil"/>
              <w:bottom w:val="nil"/>
              <w:right w:val="nil"/>
            </w:tcBorders>
            <w:shd w:val="clear" w:color="auto" w:fill="auto"/>
            <w:noWrap/>
            <w:vAlign w:val="center"/>
          </w:tcPr>
          <w:p w14:paraId="75EDC443" w14:textId="77777777" w:rsidR="00690F40" w:rsidRPr="00A00773" w:rsidRDefault="00000000" w:rsidP="00DB10E7">
            <w:pPr>
              <w:widowControl/>
              <w:spacing w:line="480" w:lineRule="auto"/>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&gt;high school</w:t>
            </w:r>
          </w:p>
        </w:tc>
        <w:tc>
          <w:tcPr>
            <w:tcW w:w="1872" w:type="dxa"/>
            <w:tcBorders>
              <w:top w:val="nil"/>
              <w:left w:val="nil"/>
              <w:bottom w:val="nil"/>
              <w:right w:val="nil"/>
            </w:tcBorders>
            <w:shd w:val="clear" w:color="auto" w:fill="auto"/>
            <w:noWrap/>
            <w:vAlign w:val="center"/>
          </w:tcPr>
          <w:p w14:paraId="3D8F3F24" w14:textId="77777777" w:rsidR="00690F40" w:rsidRPr="00A00773" w:rsidRDefault="00000000"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372 (61.49%)</w:t>
            </w:r>
          </w:p>
        </w:tc>
        <w:tc>
          <w:tcPr>
            <w:tcW w:w="1873" w:type="dxa"/>
            <w:tcBorders>
              <w:top w:val="nil"/>
              <w:left w:val="nil"/>
              <w:bottom w:val="nil"/>
              <w:right w:val="nil"/>
            </w:tcBorders>
            <w:shd w:val="clear" w:color="auto" w:fill="auto"/>
            <w:noWrap/>
            <w:vAlign w:val="center"/>
          </w:tcPr>
          <w:p w14:paraId="3B762B35" w14:textId="77777777" w:rsidR="00690F40" w:rsidRPr="00A00773" w:rsidRDefault="00000000"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206 (42.21%)</w:t>
            </w:r>
          </w:p>
        </w:tc>
        <w:tc>
          <w:tcPr>
            <w:tcW w:w="1873" w:type="dxa"/>
            <w:tcBorders>
              <w:top w:val="nil"/>
              <w:left w:val="nil"/>
              <w:bottom w:val="nil"/>
              <w:right w:val="nil"/>
            </w:tcBorders>
            <w:shd w:val="clear" w:color="auto" w:fill="auto"/>
            <w:noWrap/>
            <w:vAlign w:val="center"/>
          </w:tcPr>
          <w:p w14:paraId="3F647602" w14:textId="77777777" w:rsidR="00690F40" w:rsidRPr="00A00773" w:rsidRDefault="00690F40" w:rsidP="00DB10E7">
            <w:pPr>
              <w:widowControl/>
              <w:spacing w:line="480" w:lineRule="auto"/>
              <w:jc w:val="left"/>
              <w:rPr>
                <w:rFonts w:ascii="Times New Roman" w:eastAsia="等线" w:hAnsi="Times New Roman" w:cs="Times New Roman"/>
                <w:color w:val="000000"/>
                <w:kern w:val="0"/>
                <w:sz w:val="20"/>
                <w:szCs w:val="20"/>
              </w:rPr>
            </w:pPr>
          </w:p>
        </w:tc>
      </w:tr>
      <w:tr w:rsidR="00690F40" w:rsidRPr="00A00773" w14:paraId="23303D3A" w14:textId="77777777" w:rsidTr="00275C5A">
        <w:trPr>
          <w:trHeight w:val="20"/>
        </w:trPr>
        <w:tc>
          <w:tcPr>
            <w:tcW w:w="2802" w:type="dxa"/>
            <w:tcBorders>
              <w:top w:val="nil"/>
              <w:left w:val="nil"/>
              <w:bottom w:val="nil"/>
              <w:right w:val="nil"/>
            </w:tcBorders>
            <w:shd w:val="clear" w:color="auto" w:fill="auto"/>
            <w:noWrap/>
            <w:vAlign w:val="center"/>
          </w:tcPr>
          <w:p w14:paraId="5BA35655" w14:textId="7A6002FE" w:rsidR="00690F40" w:rsidRPr="00A00773" w:rsidRDefault="00000000" w:rsidP="00DB10E7">
            <w:pPr>
              <w:widowControl/>
              <w:spacing w:line="480" w:lineRule="auto"/>
              <w:jc w:val="left"/>
              <w:rPr>
                <w:rFonts w:ascii="Times New Roman" w:hAnsi="Times New Roman" w:cs="Times New Roman"/>
                <w:color w:val="000000"/>
                <w:sz w:val="20"/>
                <w:szCs w:val="20"/>
              </w:rPr>
            </w:pPr>
            <w:r w:rsidRPr="00A00773">
              <w:rPr>
                <w:rFonts w:ascii="Times New Roman" w:eastAsia="等线" w:hAnsi="Times New Roman" w:cs="Times New Roman"/>
                <w:b/>
                <w:bCs/>
                <w:color w:val="000000"/>
                <w:kern w:val="0"/>
                <w:sz w:val="20"/>
                <w:szCs w:val="20"/>
              </w:rPr>
              <w:t>Smoking</w:t>
            </w:r>
            <w:r w:rsidRPr="00A00773">
              <w:rPr>
                <w:rFonts w:ascii="Times New Roman" w:eastAsia="等线" w:hAnsi="Times New Roman" w:cs="Times New Roman" w:hint="eastAsia"/>
                <w:b/>
                <w:bCs/>
                <w:color w:val="000000"/>
                <w:kern w:val="0"/>
                <w:sz w:val="20"/>
                <w:szCs w:val="20"/>
              </w:rPr>
              <w:t xml:space="preserve">, </w:t>
            </w:r>
            <w:r w:rsidR="0088496E" w:rsidRPr="00A00773">
              <w:rPr>
                <w:rFonts w:ascii="Times New Roman" w:eastAsia="等线" w:hAnsi="Times New Roman" w:cs="Times New Roman" w:hint="eastAsia"/>
                <w:b/>
                <w:bCs/>
                <w:color w:val="000000"/>
                <w:kern w:val="0"/>
                <w:sz w:val="20"/>
                <w:szCs w:val="20"/>
              </w:rPr>
              <w:t>n</w:t>
            </w:r>
            <w:r w:rsidR="0088496E" w:rsidRPr="00A00773">
              <w:rPr>
                <w:rFonts w:ascii="Times New Roman" w:eastAsia="等线" w:hAnsi="Times New Roman" w:cs="Times New Roman"/>
                <w:b/>
                <w:bCs/>
                <w:color w:val="000000"/>
                <w:kern w:val="0"/>
                <w:sz w:val="20"/>
                <w:szCs w:val="20"/>
              </w:rPr>
              <w:t xml:space="preserve"> </w:t>
            </w:r>
            <w:r w:rsidR="0088496E" w:rsidRPr="00A00773">
              <w:rPr>
                <w:rFonts w:ascii="Times New Roman" w:eastAsia="等线" w:hAnsi="Times New Roman" w:cs="Times New Roman" w:hint="eastAsia"/>
                <w:b/>
                <w:bCs/>
                <w:color w:val="000000"/>
                <w:kern w:val="0"/>
                <w:sz w:val="20"/>
                <w:szCs w:val="20"/>
              </w:rPr>
              <w:t>(%)</w:t>
            </w:r>
          </w:p>
        </w:tc>
        <w:tc>
          <w:tcPr>
            <w:tcW w:w="1872" w:type="dxa"/>
            <w:tcBorders>
              <w:top w:val="nil"/>
              <w:left w:val="nil"/>
              <w:bottom w:val="nil"/>
              <w:right w:val="nil"/>
            </w:tcBorders>
            <w:shd w:val="clear" w:color="auto" w:fill="auto"/>
            <w:noWrap/>
            <w:vAlign w:val="center"/>
          </w:tcPr>
          <w:p w14:paraId="2433DE50" w14:textId="77777777" w:rsidR="00690F40" w:rsidRPr="00A00773" w:rsidRDefault="00690F40" w:rsidP="00DB10E7">
            <w:pPr>
              <w:widowControl/>
              <w:spacing w:line="480" w:lineRule="auto"/>
              <w:jc w:val="left"/>
              <w:rPr>
                <w:rFonts w:ascii="Times New Roman" w:eastAsia="等线" w:hAnsi="Times New Roman" w:cs="Times New Roman"/>
                <w:color w:val="000000"/>
                <w:kern w:val="0"/>
                <w:sz w:val="20"/>
                <w:szCs w:val="20"/>
              </w:rPr>
            </w:pPr>
          </w:p>
        </w:tc>
        <w:tc>
          <w:tcPr>
            <w:tcW w:w="1873" w:type="dxa"/>
            <w:tcBorders>
              <w:top w:val="nil"/>
              <w:left w:val="nil"/>
              <w:bottom w:val="nil"/>
              <w:right w:val="nil"/>
            </w:tcBorders>
            <w:shd w:val="clear" w:color="auto" w:fill="auto"/>
            <w:noWrap/>
            <w:vAlign w:val="center"/>
          </w:tcPr>
          <w:p w14:paraId="74E457F5" w14:textId="77777777" w:rsidR="00690F40" w:rsidRPr="00A00773" w:rsidRDefault="00690F40" w:rsidP="00DB10E7">
            <w:pPr>
              <w:widowControl/>
              <w:spacing w:line="480" w:lineRule="auto"/>
              <w:jc w:val="left"/>
              <w:rPr>
                <w:rFonts w:ascii="Times New Roman" w:eastAsia="等线" w:hAnsi="Times New Roman" w:cs="Times New Roman"/>
                <w:color w:val="000000"/>
                <w:kern w:val="0"/>
                <w:sz w:val="20"/>
                <w:szCs w:val="20"/>
              </w:rPr>
            </w:pPr>
          </w:p>
        </w:tc>
        <w:tc>
          <w:tcPr>
            <w:tcW w:w="1873" w:type="dxa"/>
            <w:tcBorders>
              <w:top w:val="nil"/>
              <w:left w:val="nil"/>
              <w:bottom w:val="nil"/>
              <w:right w:val="nil"/>
            </w:tcBorders>
            <w:shd w:val="clear" w:color="auto" w:fill="auto"/>
            <w:noWrap/>
            <w:vAlign w:val="center"/>
          </w:tcPr>
          <w:p w14:paraId="770F5B58" w14:textId="77777777" w:rsidR="00690F40" w:rsidRPr="00A00773" w:rsidRDefault="00000000"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&lt;0.001</w:t>
            </w:r>
          </w:p>
        </w:tc>
      </w:tr>
      <w:tr w:rsidR="00690F40" w:rsidRPr="00A00773" w14:paraId="2790CCB1" w14:textId="77777777" w:rsidTr="00275C5A">
        <w:trPr>
          <w:trHeight w:val="20"/>
        </w:trPr>
        <w:tc>
          <w:tcPr>
            <w:tcW w:w="2802" w:type="dxa"/>
            <w:tcBorders>
              <w:top w:val="nil"/>
              <w:left w:val="nil"/>
              <w:bottom w:val="nil"/>
              <w:right w:val="nil"/>
            </w:tcBorders>
            <w:shd w:val="clear" w:color="auto" w:fill="auto"/>
            <w:noWrap/>
            <w:vAlign w:val="center"/>
          </w:tcPr>
          <w:p w14:paraId="0CA99019" w14:textId="77777777" w:rsidR="00690F40" w:rsidRPr="00A00773" w:rsidRDefault="00000000" w:rsidP="00DB10E7">
            <w:pPr>
              <w:widowControl/>
              <w:spacing w:line="480" w:lineRule="auto"/>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never</w:t>
            </w:r>
          </w:p>
        </w:tc>
        <w:tc>
          <w:tcPr>
            <w:tcW w:w="1872" w:type="dxa"/>
            <w:tcBorders>
              <w:top w:val="nil"/>
              <w:left w:val="nil"/>
              <w:bottom w:val="nil"/>
              <w:right w:val="nil"/>
            </w:tcBorders>
            <w:shd w:val="clear" w:color="auto" w:fill="auto"/>
            <w:noWrap/>
            <w:vAlign w:val="center"/>
          </w:tcPr>
          <w:p w14:paraId="6009C122" w14:textId="77777777" w:rsidR="00690F40" w:rsidRPr="00A00773" w:rsidRDefault="00000000"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280 (46.20%)</w:t>
            </w:r>
          </w:p>
        </w:tc>
        <w:tc>
          <w:tcPr>
            <w:tcW w:w="1873" w:type="dxa"/>
            <w:tcBorders>
              <w:top w:val="nil"/>
              <w:left w:val="nil"/>
              <w:bottom w:val="nil"/>
              <w:right w:val="nil"/>
            </w:tcBorders>
            <w:shd w:val="clear" w:color="auto" w:fill="auto"/>
            <w:noWrap/>
            <w:vAlign w:val="center"/>
          </w:tcPr>
          <w:p w14:paraId="71431C13" w14:textId="77777777" w:rsidR="00690F40" w:rsidRPr="00A00773" w:rsidRDefault="00000000"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176 (35.99%)</w:t>
            </w:r>
          </w:p>
        </w:tc>
        <w:tc>
          <w:tcPr>
            <w:tcW w:w="1873" w:type="dxa"/>
            <w:tcBorders>
              <w:top w:val="nil"/>
              <w:left w:val="nil"/>
              <w:bottom w:val="nil"/>
              <w:right w:val="nil"/>
            </w:tcBorders>
            <w:shd w:val="clear" w:color="auto" w:fill="auto"/>
            <w:noWrap/>
            <w:vAlign w:val="center"/>
          </w:tcPr>
          <w:p w14:paraId="3699063B" w14:textId="77777777" w:rsidR="00690F40" w:rsidRPr="00A00773" w:rsidRDefault="00690F40" w:rsidP="00DB10E7">
            <w:pPr>
              <w:widowControl/>
              <w:spacing w:line="480" w:lineRule="auto"/>
              <w:jc w:val="left"/>
              <w:rPr>
                <w:rFonts w:ascii="Times New Roman" w:eastAsia="等线" w:hAnsi="Times New Roman" w:cs="Times New Roman"/>
                <w:color w:val="000000"/>
                <w:kern w:val="0"/>
                <w:sz w:val="20"/>
                <w:szCs w:val="20"/>
              </w:rPr>
            </w:pPr>
          </w:p>
        </w:tc>
      </w:tr>
      <w:tr w:rsidR="00690F40" w:rsidRPr="00A00773" w14:paraId="353E89C6" w14:textId="77777777" w:rsidTr="00275C5A">
        <w:trPr>
          <w:trHeight w:val="20"/>
        </w:trPr>
        <w:tc>
          <w:tcPr>
            <w:tcW w:w="2802" w:type="dxa"/>
            <w:tcBorders>
              <w:top w:val="nil"/>
              <w:left w:val="nil"/>
              <w:bottom w:val="nil"/>
              <w:right w:val="nil"/>
            </w:tcBorders>
            <w:shd w:val="clear" w:color="auto" w:fill="auto"/>
            <w:noWrap/>
            <w:vAlign w:val="center"/>
          </w:tcPr>
          <w:p w14:paraId="7909722C" w14:textId="77777777" w:rsidR="00690F40" w:rsidRPr="00A00773" w:rsidRDefault="00000000" w:rsidP="00DB10E7">
            <w:pPr>
              <w:widowControl/>
              <w:spacing w:line="480" w:lineRule="auto"/>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now</w:t>
            </w:r>
          </w:p>
        </w:tc>
        <w:tc>
          <w:tcPr>
            <w:tcW w:w="1872" w:type="dxa"/>
            <w:tcBorders>
              <w:top w:val="nil"/>
              <w:left w:val="nil"/>
              <w:bottom w:val="nil"/>
              <w:right w:val="nil"/>
            </w:tcBorders>
            <w:shd w:val="clear" w:color="auto" w:fill="auto"/>
            <w:noWrap/>
            <w:vAlign w:val="center"/>
          </w:tcPr>
          <w:p w14:paraId="7A6DF3F2" w14:textId="77777777" w:rsidR="00690F40" w:rsidRPr="00A00773" w:rsidRDefault="00000000"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131 (21.62%)</w:t>
            </w:r>
          </w:p>
        </w:tc>
        <w:tc>
          <w:tcPr>
            <w:tcW w:w="1873" w:type="dxa"/>
            <w:tcBorders>
              <w:top w:val="nil"/>
              <w:left w:val="nil"/>
              <w:bottom w:val="nil"/>
              <w:right w:val="nil"/>
            </w:tcBorders>
            <w:shd w:val="clear" w:color="auto" w:fill="auto"/>
            <w:noWrap/>
            <w:vAlign w:val="center"/>
          </w:tcPr>
          <w:p w14:paraId="673495C1" w14:textId="77777777" w:rsidR="00690F40" w:rsidRPr="00A00773" w:rsidRDefault="00000000"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86 (17.59%)</w:t>
            </w:r>
          </w:p>
        </w:tc>
        <w:tc>
          <w:tcPr>
            <w:tcW w:w="1873" w:type="dxa"/>
            <w:tcBorders>
              <w:top w:val="nil"/>
              <w:left w:val="nil"/>
              <w:bottom w:val="nil"/>
              <w:right w:val="nil"/>
            </w:tcBorders>
            <w:shd w:val="clear" w:color="auto" w:fill="auto"/>
            <w:noWrap/>
            <w:vAlign w:val="center"/>
          </w:tcPr>
          <w:p w14:paraId="6761FD47" w14:textId="77777777" w:rsidR="00690F40" w:rsidRPr="00A00773" w:rsidRDefault="00690F40" w:rsidP="00DB10E7">
            <w:pPr>
              <w:widowControl/>
              <w:spacing w:line="480" w:lineRule="auto"/>
              <w:jc w:val="left"/>
              <w:rPr>
                <w:rFonts w:ascii="Times New Roman" w:eastAsia="等线" w:hAnsi="Times New Roman" w:cs="Times New Roman"/>
                <w:color w:val="000000"/>
                <w:kern w:val="0"/>
                <w:sz w:val="20"/>
                <w:szCs w:val="20"/>
              </w:rPr>
            </w:pPr>
          </w:p>
        </w:tc>
      </w:tr>
      <w:tr w:rsidR="00690F40" w:rsidRPr="00A00773" w14:paraId="02F763FA" w14:textId="77777777" w:rsidTr="00275C5A">
        <w:trPr>
          <w:trHeight w:val="20"/>
        </w:trPr>
        <w:tc>
          <w:tcPr>
            <w:tcW w:w="2802" w:type="dxa"/>
            <w:tcBorders>
              <w:top w:val="nil"/>
              <w:left w:val="nil"/>
              <w:bottom w:val="nil"/>
              <w:right w:val="nil"/>
            </w:tcBorders>
            <w:shd w:val="clear" w:color="auto" w:fill="auto"/>
            <w:noWrap/>
            <w:vAlign w:val="center"/>
          </w:tcPr>
          <w:p w14:paraId="3B3849DF" w14:textId="77777777" w:rsidR="00690F40" w:rsidRPr="00A00773" w:rsidRDefault="00000000" w:rsidP="00DB10E7">
            <w:pPr>
              <w:widowControl/>
              <w:spacing w:line="480" w:lineRule="auto"/>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former</w:t>
            </w:r>
          </w:p>
        </w:tc>
        <w:tc>
          <w:tcPr>
            <w:tcW w:w="1872" w:type="dxa"/>
            <w:tcBorders>
              <w:top w:val="nil"/>
              <w:left w:val="nil"/>
              <w:bottom w:val="nil"/>
              <w:right w:val="nil"/>
            </w:tcBorders>
            <w:shd w:val="clear" w:color="auto" w:fill="auto"/>
            <w:noWrap/>
            <w:vAlign w:val="center"/>
          </w:tcPr>
          <w:p w14:paraId="7976BAC9" w14:textId="77777777" w:rsidR="00690F40" w:rsidRPr="00A00773" w:rsidRDefault="00000000"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195 (32.18%)</w:t>
            </w:r>
          </w:p>
        </w:tc>
        <w:tc>
          <w:tcPr>
            <w:tcW w:w="1873" w:type="dxa"/>
            <w:tcBorders>
              <w:top w:val="nil"/>
              <w:left w:val="nil"/>
              <w:bottom w:val="nil"/>
              <w:right w:val="nil"/>
            </w:tcBorders>
            <w:shd w:val="clear" w:color="auto" w:fill="auto"/>
            <w:noWrap/>
            <w:vAlign w:val="center"/>
          </w:tcPr>
          <w:p w14:paraId="5AE8BBDC" w14:textId="77777777" w:rsidR="00690F40" w:rsidRPr="00A00773" w:rsidRDefault="00000000"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227 (46.42%)</w:t>
            </w:r>
          </w:p>
        </w:tc>
        <w:tc>
          <w:tcPr>
            <w:tcW w:w="1873" w:type="dxa"/>
            <w:tcBorders>
              <w:top w:val="nil"/>
              <w:left w:val="nil"/>
              <w:bottom w:val="nil"/>
              <w:right w:val="nil"/>
            </w:tcBorders>
            <w:shd w:val="clear" w:color="auto" w:fill="auto"/>
            <w:noWrap/>
            <w:vAlign w:val="center"/>
          </w:tcPr>
          <w:p w14:paraId="2D7BD717" w14:textId="77777777" w:rsidR="00690F40" w:rsidRPr="00A00773" w:rsidRDefault="00690F40" w:rsidP="00DB10E7">
            <w:pPr>
              <w:widowControl/>
              <w:spacing w:line="480" w:lineRule="auto"/>
              <w:jc w:val="left"/>
              <w:rPr>
                <w:rFonts w:ascii="Times New Roman" w:eastAsia="等线" w:hAnsi="Times New Roman" w:cs="Times New Roman"/>
                <w:color w:val="000000"/>
                <w:kern w:val="0"/>
                <w:sz w:val="20"/>
                <w:szCs w:val="20"/>
              </w:rPr>
            </w:pPr>
          </w:p>
        </w:tc>
      </w:tr>
      <w:tr w:rsidR="00690F40" w:rsidRPr="00A00773" w14:paraId="376EF5C0" w14:textId="77777777" w:rsidTr="00275C5A">
        <w:trPr>
          <w:trHeight w:val="20"/>
        </w:trPr>
        <w:tc>
          <w:tcPr>
            <w:tcW w:w="2802" w:type="dxa"/>
            <w:tcBorders>
              <w:top w:val="nil"/>
              <w:left w:val="nil"/>
              <w:bottom w:val="nil"/>
              <w:right w:val="nil"/>
            </w:tcBorders>
            <w:shd w:val="clear" w:color="auto" w:fill="auto"/>
            <w:noWrap/>
            <w:vAlign w:val="center"/>
          </w:tcPr>
          <w:p w14:paraId="67C32065" w14:textId="505FD5F0" w:rsidR="00690F40" w:rsidRPr="00A00773" w:rsidRDefault="00000000" w:rsidP="00DB10E7">
            <w:pPr>
              <w:widowControl/>
              <w:spacing w:line="480" w:lineRule="auto"/>
              <w:jc w:val="left"/>
              <w:rPr>
                <w:rFonts w:ascii="Times New Roman" w:hAnsi="Times New Roman" w:cs="Times New Roman"/>
                <w:color w:val="000000"/>
                <w:sz w:val="20"/>
                <w:szCs w:val="20"/>
              </w:rPr>
            </w:pPr>
            <w:r w:rsidRPr="00A00773">
              <w:rPr>
                <w:rFonts w:ascii="Times New Roman" w:eastAsia="等线" w:hAnsi="Times New Roman" w:cs="Times New Roman"/>
                <w:b/>
                <w:bCs/>
                <w:color w:val="000000"/>
                <w:kern w:val="0"/>
                <w:sz w:val="20"/>
                <w:szCs w:val="20"/>
              </w:rPr>
              <w:lastRenderedPageBreak/>
              <w:t>Drinking</w:t>
            </w:r>
            <w:r w:rsidRPr="00A00773">
              <w:rPr>
                <w:rFonts w:ascii="Times New Roman" w:eastAsia="等线" w:hAnsi="Times New Roman" w:cs="Times New Roman" w:hint="eastAsia"/>
                <w:b/>
                <w:bCs/>
                <w:color w:val="000000"/>
                <w:kern w:val="0"/>
                <w:sz w:val="20"/>
                <w:szCs w:val="20"/>
              </w:rPr>
              <w:t xml:space="preserve">, </w:t>
            </w:r>
            <w:r w:rsidR="0088496E" w:rsidRPr="00A00773">
              <w:rPr>
                <w:rFonts w:ascii="Times New Roman" w:eastAsia="等线" w:hAnsi="Times New Roman" w:cs="Times New Roman" w:hint="eastAsia"/>
                <w:b/>
                <w:bCs/>
                <w:color w:val="000000"/>
                <w:kern w:val="0"/>
                <w:sz w:val="20"/>
                <w:szCs w:val="20"/>
              </w:rPr>
              <w:t>n</w:t>
            </w:r>
            <w:r w:rsidR="0088496E" w:rsidRPr="00A00773">
              <w:rPr>
                <w:rFonts w:ascii="Times New Roman" w:eastAsia="等线" w:hAnsi="Times New Roman" w:cs="Times New Roman"/>
                <w:b/>
                <w:bCs/>
                <w:color w:val="000000"/>
                <w:kern w:val="0"/>
                <w:sz w:val="20"/>
                <w:szCs w:val="20"/>
              </w:rPr>
              <w:t xml:space="preserve"> </w:t>
            </w:r>
            <w:r w:rsidR="0088496E" w:rsidRPr="00A00773">
              <w:rPr>
                <w:rFonts w:ascii="Times New Roman" w:eastAsia="等线" w:hAnsi="Times New Roman" w:cs="Times New Roman" w:hint="eastAsia"/>
                <w:b/>
                <w:bCs/>
                <w:color w:val="000000"/>
                <w:kern w:val="0"/>
                <w:sz w:val="20"/>
                <w:szCs w:val="20"/>
              </w:rPr>
              <w:t>(%)</w:t>
            </w:r>
          </w:p>
        </w:tc>
        <w:tc>
          <w:tcPr>
            <w:tcW w:w="1872" w:type="dxa"/>
            <w:tcBorders>
              <w:top w:val="nil"/>
              <w:left w:val="nil"/>
              <w:bottom w:val="nil"/>
              <w:right w:val="nil"/>
            </w:tcBorders>
            <w:shd w:val="clear" w:color="auto" w:fill="auto"/>
            <w:noWrap/>
            <w:vAlign w:val="center"/>
          </w:tcPr>
          <w:p w14:paraId="43BEB3D6" w14:textId="77777777" w:rsidR="00690F40" w:rsidRPr="00A00773" w:rsidRDefault="00690F40" w:rsidP="00DB10E7">
            <w:pPr>
              <w:widowControl/>
              <w:spacing w:line="480" w:lineRule="auto"/>
              <w:jc w:val="left"/>
              <w:rPr>
                <w:rFonts w:ascii="Times New Roman" w:eastAsia="等线" w:hAnsi="Times New Roman" w:cs="Times New Roman"/>
                <w:color w:val="000000"/>
                <w:kern w:val="0"/>
                <w:sz w:val="20"/>
                <w:szCs w:val="20"/>
              </w:rPr>
            </w:pPr>
          </w:p>
        </w:tc>
        <w:tc>
          <w:tcPr>
            <w:tcW w:w="1873" w:type="dxa"/>
            <w:tcBorders>
              <w:top w:val="nil"/>
              <w:left w:val="nil"/>
              <w:bottom w:val="nil"/>
              <w:right w:val="nil"/>
            </w:tcBorders>
            <w:shd w:val="clear" w:color="auto" w:fill="auto"/>
            <w:noWrap/>
            <w:vAlign w:val="center"/>
          </w:tcPr>
          <w:p w14:paraId="0605EDDD" w14:textId="77777777" w:rsidR="00690F40" w:rsidRPr="00A00773" w:rsidRDefault="00690F40" w:rsidP="00DB10E7">
            <w:pPr>
              <w:widowControl/>
              <w:spacing w:line="480" w:lineRule="auto"/>
              <w:jc w:val="left"/>
              <w:rPr>
                <w:rFonts w:ascii="Times New Roman" w:eastAsia="等线" w:hAnsi="Times New Roman" w:cs="Times New Roman"/>
                <w:color w:val="000000"/>
                <w:kern w:val="0"/>
                <w:sz w:val="20"/>
                <w:szCs w:val="20"/>
              </w:rPr>
            </w:pPr>
          </w:p>
        </w:tc>
        <w:tc>
          <w:tcPr>
            <w:tcW w:w="1873" w:type="dxa"/>
            <w:tcBorders>
              <w:top w:val="nil"/>
              <w:left w:val="nil"/>
              <w:bottom w:val="nil"/>
              <w:right w:val="nil"/>
            </w:tcBorders>
            <w:shd w:val="clear" w:color="auto" w:fill="auto"/>
            <w:noWrap/>
            <w:vAlign w:val="center"/>
          </w:tcPr>
          <w:p w14:paraId="2C82F7F3" w14:textId="77777777" w:rsidR="00690F40" w:rsidRPr="00A00773" w:rsidRDefault="00000000"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&lt;0.001</w:t>
            </w:r>
          </w:p>
        </w:tc>
      </w:tr>
      <w:tr w:rsidR="00690F40" w:rsidRPr="00A00773" w14:paraId="5CED8079" w14:textId="77777777" w:rsidTr="00275C5A">
        <w:trPr>
          <w:trHeight w:val="20"/>
        </w:trPr>
        <w:tc>
          <w:tcPr>
            <w:tcW w:w="2802" w:type="dxa"/>
            <w:tcBorders>
              <w:top w:val="nil"/>
              <w:left w:val="nil"/>
              <w:bottom w:val="nil"/>
              <w:right w:val="nil"/>
            </w:tcBorders>
            <w:shd w:val="clear" w:color="auto" w:fill="auto"/>
            <w:noWrap/>
            <w:vAlign w:val="center"/>
          </w:tcPr>
          <w:p w14:paraId="36D6A3BD" w14:textId="77777777" w:rsidR="00690F40" w:rsidRPr="00A00773" w:rsidRDefault="00000000" w:rsidP="00DB10E7">
            <w:pPr>
              <w:widowControl/>
              <w:spacing w:line="480" w:lineRule="auto"/>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never</w:t>
            </w:r>
          </w:p>
        </w:tc>
        <w:tc>
          <w:tcPr>
            <w:tcW w:w="1872" w:type="dxa"/>
            <w:tcBorders>
              <w:top w:val="nil"/>
              <w:left w:val="nil"/>
              <w:bottom w:val="nil"/>
              <w:right w:val="nil"/>
            </w:tcBorders>
            <w:shd w:val="clear" w:color="auto" w:fill="auto"/>
            <w:noWrap/>
            <w:vAlign w:val="center"/>
          </w:tcPr>
          <w:p w14:paraId="63544D18" w14:textId="77777777" w:rsidR="00690F40" w:rsidRPr="00A00773" w:rsidRDefault="00000000"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68 (11.58%)</w:t>
            </w:r>
          </w:p>
        </w:tc>
        <w:tc>
          <w:tcPr>
            <w:tcW w:w="1873" w:type="dxa"/>
            <w:tcBorders>
              <w:top w:val="nil"/>
              <w:left w:val="nil"/>
              <w:bottom w:val="nil"/>
              <w:right w:val="nil"/>
            </w:tcBorders>
            <w:shd w:val="clear" w:color="auto" w:fill="auto"/>
            <w:noWrap/>
            <w:vAlign w:val="center"/>
          </w:tcPr>
          <w:p w14:paraId="341E7DD7" w14:textId="77777777" w:rsidR="00690F40" w:rsidRPr="00A00773" w:rsidRDefault="00000000"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70 (14.64%)</w:t>
            </w:r>
          </w:p>
        </w:tc>
        <w:tc>
          <w:tcPr>
            <w:tcW w:w="1873" w:type="dxa"/>
            <w:tcBorders>
              <w:top w:val="nil"/>
              <w:left w:val="nil"/>
              <w:bottom w:val="nil"/>
              <w:right w:val="nil"/>
            </w:tcBorders>
            <w:shd w:val="clear" w:color="auto" w:fill="auto"/>
            <w:noWrap/>
            <w:vAlign w:val="center"/>
          </w:tcPr>
          <w:p w14:paraId="10CE7F12" w14:textId="77777777" w:rsidR="00690F40" w:rsidRPr="00A00773" w:rsidRDefault="00690F40" w:rsidP="00DB10E7">
            <w:pPr>
              <w:widowControl/>
              <w:spacing w:line="480" w:lineRule="auto"/>
              <w:jc w:val="left"/>
              <w:rPr>
                <w:rFonts w:ascii="Times New Roman" w:eastAsia="等线" w:hAnsi="Times New Roman" w:cs="Times New Roman"/>
                <w:color w:val="000000"/>
                <w:kern w:val="0"/>
                <w:sz w:val="20"/>
                <w:szCs w:val="20"/>
              </w:rPr>
            </w:pPr>
          </w:p>
        </w:tc>
      </w:tr>
      <w:tr w:rsidR="00690F40" w:rsidRPr="00A00773" w14:paraId="3D10F260" w14:textId="77777777" w:rsidTr="00275C5A">
        <w:trPr>
          <w:trHeight w:val="20"/>
        </w:trPr>
        <w:tc>
          <w:tcPr>
            <w:tcW w:w="2802" w:type="dxa"/>
            <w:tcBorders>
              <w:top w:val="nil"/>
              <w:left w:val="nil"/>
              <w:bottom w:val="nil"/>
              <w:right w:val="nil"/>
            </w:tcBorders>
            <w:shd w:val="clear" w:color="auto" w:fill="auto"/>
            <w:noWrap/>
            <w:vAlign w:val="center"/>
          </w:tcPr>
          <w:p w14:paraId="1E667EDF" w14:textId="77777777" w:rsidR="00690F40" w:rsidRPr="00A00773" w:rsidRDefault="00000000" w:rsidP="00DB10E7">
            <w:pPr>
              <w:widowControl/>
              <w:spacing w:line="480" w:lineRule="auto"/>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now</w:t>
            </w:r>
          </w:p>
        </w:tc>
        <w:tc>
          <w:tcPr>
            <w:tcW w:w="1872" w:type="dxa"/>
            <w:tcBorders>
              <w:top w:val="nil"/>
              <w:left w:val="nil"/>
              <w:bottom w:val="nil"/>
              <w:right w:val="nil"/>
            </w:tcBorders>
            <w:shd w:val="clear" w:color="auto" w:fill="auto"/>
            <w:noWrap/>
            <w:vAlign w:val="center"/>
          </w:tcPr>
          <w:p w14:paraId="5D1DED7A" w14:textId="77777777" w:rsidR="00690F40" w:rsidRPr="00A00773" w:rsidRDefault="00000000"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405 (68.99%)</w:t>
            </w:r>
          </w:p>
        </w:tc>
        <w:tc>
          <w:tcPr>
            <w:tcW w:w="1873" w:type="dxa"/>
            <w:tcBorders>
              <w:top w:val="nil"/>
              <w:left w:val="nil"/>
              <w:bottom w:val="nil"/>
              <w:right w:val="nil"/>
            </w:tcBorders>
            <w:shd w:val="clear" w:color="auto" w:fill="auto"/>
            <w:noWrap/>
            <w:vAlign w:val="center"/>
          </w:tcPr>
          <w:p w14:paraId="602C5190" w14:textId="77777777" w:rsidR="00690F40" w:rsidRPr="00A00773" w:rsidRDefault="00000000"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246 (51.46%)</w:t>
            </w:r>
          </w:p>
        </w:tc>
        <w:tc>
          <w:tcPr>
            <w:tcW w:w="1873" w:type="dxa"/>
            <w:tcBorders>
              <w:top w:val="nil"/>
              <w:left w:val="nil"/>
              <w:bottom w:val="nil"/>
              <w:right w:val="nil"/>
            </w:tcBorders>
            <w:shd w:val="clear" w:color="auto" w:fill="auto"/>
            <w:noWrap/>
            <w:vAlign w:val="center"/>
          </w:tcPr>
          <w:p w14:paraId="1F41DEE6" w14:textId="77777777" w:rsidR="00690F40" w:rsidRPr="00A00773" w:rsidRDefault="00690F40" w:rsidP="00DB10E7">
            <w:pPr>
              <w:widowControl/>
              <w:spacing w:line="480" w:lineRule="auto"/>
              <w:jc w:val="left"/>
              <w:rPr>
                <w:rFonts w:ascii="Times New Roman" w:eastAsia="等线" w:hAnsi="Times New Roman" w:cs="Times New Roman"/>
                <w:color w:val="000000"/>
                <w:kern w:val="0"/>
                <w:sz w:val="20"/>
                <w:szCs w:val="20"/>
              </w:rPr>
            </w:pPr>
          </w:p>
        </w:tc>
      </w:tr>
      <w:tr w:rsidR="00690F40" w:rsidRPr="00A00773" w14:paraId="34A486A6" w14:textId="77777777" w:rsidTr="00275C5A">
        <w:trPr>
          <w:trHeight w:val="20"/>
        </w:trPr>
        <w:tc>
          <w:tcPr>
            <w:tcW w:w="2802" w:type="dxa"/>
            <w:tcBorders>
              <w:top w:val="nil"/>
              <w:left w:val="nil"/>
              <w:bottom w:val="nil"/>
              <w:right w:val="nil"/>
            </w:tcBorders>
            <w:shd w:val="clear" w:color="auto" w:fill="auto"/>
            <w:noWrap/>
            <w:vAlign w:val="center"/>
          </w:tcPr>
          <w:p w14:paraId="4E2F1807" w14:textId="77777777" w:rsidR="00690F40" w:rsidRPr="00A00773" w:rsidRDefault="00000000" w:rsidP="00DB10E7">
            <w:pPr>
              <w:widowControl/>
              <w:spacing w:line="480" w:lineRule="auto"/>
              <w:jc w:val="left"/>
              <w:rPr>
                <w:rFonts w:ascii="Times New Roman" w:hAnsi="Times New Roman" w:cs="Times New Roman"/>
                <w:color w:val="000000"/>
                <w:sz w:val="20"/>
                <w:szCs w:val="20"/>
              </w:rPr>
            </w:pPr>
            <w:r w:rsidRPr="00A00773">
              <w:rPr>
                <w:rFonts w:ascii="Times New Roman" w:eastAsia="等线" w:hAnsi="Times New Roman" w:cs="Times New Roman"/>
                <w:color w:val="000000"/>
                <w:kern w:val="0"/>
                <w:sz w:val="20"/>
                <w:szCs w:val="20"/>
              </w:rPr>
              <w:t>former</w:t>
            </w:r>
          </w:p>
        </w:tc>
        <w:tc>
          <w:tcPr>
            <w:tcW w:w="1872" w:type="dxa"/>
            <w:tcBorders>
              <w:top w:val="nil"/>
              <w:left w:val="nil"/>
              <w:bottom w:val="nil"/>
              <w:right w:val="nil"/>
            </w:tcBorders>
            <w:shd w:val="clear" w:color="auto" w:fill="auto"/>
            <w:noWrap/>
            <w:vAlign w:val="center"/>
          </w:tcPr>
          <w:p w14:paraId="7FB9A57F" w14:textId="77777777" w:rsidR="00690F40" w:rsidRPr="00A00773" w:rsidRDefault="00000000"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114 (19.42%)</w:t>
            </w:r>
          </w:p>
        </w:tc>
        <w:tc>
          <w:tcPr>
            <w:tcW w:w="1873" w:type="dxa"/>
            <w:tcBorders>
              <w:top w:val="nil"/>
              <w:left w:val="nil"/>
              <w:bottom w:val="nil"/>
              <w:right w:val="nil"/>
            </w:tcBorders>
            <w:shd w:val="clear" w:color="auto" w:fill="auto"/>
            <w:noWrap/>
            <w:vAlign w:val="center"/>
          </w:tcPr>
          <w:p w14:paraId="100EFAFE" w14:textId="77777777" w:rsidR="00690F40" w:rsidRPr="00A00773" w:rsidRDefault="00000000"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162 (33.89%)</w:t>
            </w:r>
          </w:p>
        </w:tc>
        <w:tc>
          <w:tcPr>
            <w:tcW w:w="1873" w:type="dxa"/>
            <w:tcBorders>
              <w:top w:val="nil"/>
              <w:left w:val="nil"/>
              <w:bottom w:val="nil"/>
              <w:right w:val="nil"/>
            </w:tcBorders>
            <w:shd w:val="clear" w:color="auto" w:fill="auto"/>
            <w:noWrap/>
            <w:vAlign w:val="center"/>
          </w:tcPr>
          <w:p w14:paraId="29BF8D82" w14:textId="77777777" w:rsidR="00690F40" w:rsidRPr="00A00773" w:rsidRDefault="00690F40" w:rsidP="00DB10E7">
            <w:pPr>
              <w:widowControl/>
              <w:spacing w:line="480" w:lineRule="auto"/>
              <w:jc w:val="left"/>
              <w:rPr>
                <w:rFonts w:ascii="Times New Roman" w:eastAsia="等线" w:hAnsi="Times New Roman" w:cs="Times New Roman"/>
                <w:color w:val="000000"/>
                <w:kern w:val="0"/>
                <w:sz w:val="20"/>
                <w:szCs w:val="20"/>
              </w:rPr>
            </w:pPr>
          </w:p>
        </w:tc>
      </w:tr>
      <w:tr w:rsidR="00690F40" w:rsidRPr="00A00773" w14:paraId="530A1701" w14:textId="77777777" w:rsidTr="00275C5A">
        <w:trPr>
          <w:trHeight w:val="20"/>
        </w:trPr>
        <w:tc>
          <w:tcPr>
            <w:tcW w:w="2802" w:type="dxa"/>
            <w:tcBorders>
              <w:top w:val="nil"/>
              <w:left w:val="nil"/>
              <w:bottom w:val="nil"/>
              <w:right w:val="nil"/>
            </w:tcBorders>
            <w:shd w:val="clear" w:color="auto" w:fill="auto"/>
            <w:noWrap/>
            <w:vAlign w:val="center"/>
          </w:tcPr>
          <w:p w14:paraId="26CE60A7" w14:textId="079F4836" w:rsidR="00690F40" w:rsidRPr="00A00773" w:rsidRDefault="00000000" w:rsidP="00DB10E7">
            <w:pPr>
              <w:widowControl/>
              <w:spacing w:line="480" w:lineRule="auto"/>
              <w:jc w:val="left"/>
              <w:rPr>
                <w:rFonts w:ascii="Times New Roman" w:hAnsi="Times New Roman" w:cs="Times New Roman"/>
                <w:color w:val="000000"/>
                <w:sz w:val="20"/>
                <w:szCs w:val="20"/>
              </w:rPr>
            </w:pPr>
            <w:r w:rsidRPr="00A00773">
              <w:rPr>
                <w:rFonts w:ascii="Times New Roman" w:eastAsia="等线" w:hAnsi="Times New Roman" w:cs="Times New Roman"/>
                <w:b/>
                <w:bCs/>
                <w:color w:val="000000"/>
                <w:kern w:val="0"/>
                <w:sz w:val="20"/>
                <w:szCs w:val="20"/>
              </w:rPr>
              <w:t>Diabetes</w:t>
            </w:r>
            <w:r w:rsidRPr="00A00773">
              <w:rPr>
                <w:rFonts w:ascii="Times New Roman" w:eastAsia="等线" w:hAnsi="Times New Roman" w:cs="Times New Roman" w:hint="eastAsia"/>
                <w:b/>
                <w:bCs/>
                <w:color w:val="000000"/>
                <w:kern w:val="0"/>
                <w:sz w:val="20"/>
                <w:szCs w:val="20"/>
              </w:rPr>
              <w:t xml:space="preserve">, </w:t>
            </w:r>
            <w:r w:rsidR="0088496E" w:rsidRPr="00A00773">
              <w:rPr>
                <w:rFonts w:ascii="Times New Roman" w:eastAsia="等线" w:hAnsi="Times New Roman" w:cs="Times New Roman" w:hint="eastAsia"/>
                <w:b/>
                <w:bCs/>
                <w:color w:val="000000"/>
                <w:kern w:val="0"/>
                <w:sz w:val="20"/>
                <w:szCs w:val="20"/>
              </w:rPr>
              <w:t>n</w:t>
            </w:r>
            <w:r w:rsidR="0088496E" w:rsidRPr="00A00773">
              <w:rPr>
                <w:rFonts w:ascii="Times New Roman" w:eastAsia="等线" w:hAnsi="Times New Roman" w:cs="Times New Roman"/>
                <w:b/>
                <w:bCs/>
                <w:color w:val="000000"/>
                <w:kern w:val="0"/>
                <w:sz w:val="20"/>
                <w:szCs w:val="20"/>
              </w:rPr>
              <w:t xml:space="preserve"> </w:t>
            </w:r>
            <w:r w:rsidR="0088496E" w:rsidRPr="00A00773">
              <w:rPr>
                <w:rFonts w:ascii="Times New Roman" w:eastAsia="等线" w:hAnsi="Times New Roman" w:cs="Times New Roman" w:hint="eastAsia"/>
                <w:b/>
                <w:bCs/>
                <w:color w:val="000000"/>
                <w:kern w:val="0"/>
                <w:sz w:val="20"/>
                <w:szCs w:val="20"/>
              </w:rPr>
              <w:t>(%)</w:t>
            </w:r>
          </w:p>
        </w:tc>
        <w:tc>
          <w:tcPr>
            <w:tcW w:w="1872" w:type="dxa"/>
            <w:tcBorders>
              <w:top w:val="nil"/>
              <w:left w:val="nil"/>
              <w:bottom w:val="nil"/>
              <w:right w:val="nil"/>
            </w:tcBorders>
            <w:shd w:val="clear" w:color="auto" w:fill="auto"/>
            <w:noWrap/>
            <w:vAlign w:val="center"/>
          </w:tcPr>
          <w:p w14:paraId="565EB20B" w14:textId="77777777" w:rsidR="00690F40" w:rsidRPr="00A00773" w:rsidRDefault="00690F40" w:rsidP="00DB10E7">
            <w:pPr>
              <w:widowControl/>
              <w:spacing w:line="480" w:lineRule="auto"/>
              <w:jc w:val="left"/>
              <w:rPr>
                <w:rFonts w:ascii="Times New Roman" w:eastAsia="等线" w:hAnsi="Times New Roman" w:cs="Times New Roman"/>
                <w:color w:val="000000"/>
                <w:kern w:val="0"/>
                <w:sz w:val="20"/>
                <w:szCs w:val="20"/>
              </w:rPr>
            </w:pPr>
          </w:p>
        </w:tc>
        <w:tc>
          <w:tcPr>
            <w:tcW w:w="1873" w:type="dxa"/>
            <w:tcBorders>
              <w:top w:val="nil"/>
              <w:left w:val="nil"/>
              <w:bottom w:val="nil"/>
              <w:right w:val="nil"/>
            </w:tcBorders>
            <w:shd w:val="clear" w:color="auto" w:fill="auto"/>
            <w:noWrap/>
            <w:vAlign w:val="center"/>
          </w:tcPr>
          <w:p w14:paraId="09E145DD" w14:textId="77777777" w:rsidR="00690F40" w:rsidRPr="00A00773" w:rsidRDefault="00690F40" w:rsidP="00DB10E7">
            <w:pPr>
              <w:widowControl/>
              <w:spacing w:line="480" w:lineRule="auto"/>
              <w:jc w:val="left"/>
              <w:rPr>
                <w:rFonts w:ascii="Times New Roman" w:eastAsia="等线" w:hAnsi="Times New Roman" w:cs="Times New Roman"/>
                <w:color w:val="000000"/>
                <w:kern w:val="0"/>
                <w:sz w:val="20"/>
                <w:szCs w:val="20"/>
              </w:rPr>
            </w:pPr>
          </w:p>
        </w:tc>
        <w:tc>
          <w:tcPr>
            <w:tcW w:w="1873" w:type="dxa"/>
            <w:tcBorders>
              <w:top w:val="nil"/>
              <w:left w:val="nil"/>
              <w:bottom w:val="nil"/>
              <w:right w:val="nil"/>
            </w:tcBorders>
            <w:shd w:val="clear" w:color="auto" w:fill="auto"/>
            <w:noWrap/>
            <w:vAlign w:val="center"/>
          </w:tcPr>
          <w:p w14:paraId="2241D80C" w14:textId="77777777" w:rsidR="00690F40" w:rsidRPr="00A00773" w:rsidRDefault="00000000"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&lt;0.001</w:t>
            </w:r>
          </w:p>
        </w:tc>
      </w:tr>
      <w:tr w:rsidR="00690F40" w:rsidRPr="00A00773" w14:paraId="7F384733" w14:textId="77777777" w:rsidTr="00275C5A">
        <w:trPr>
          <w:trHeight w:val="20"/>
        </w:trPr>
        <w:tc>
          <w:tcPr>
            <w:tcW w:w="2802" w:type="dxa"/>
            <w:tcBorders>
              <w:top w:val="nil"/>
              <w:left w:val="nil"/>
              <w:bottom w:val="nil"/>
              <w:right w:val="nil"/>
            </w:tcBorders>
            <w:shd w:val="clear" w:color="auto" w:fill="auto"/>
            <w:noWrap/>
            <w:vAlign w:val="center"/>
          </w:tcPr>
          <w:p w14:paraId="4521689D" w14:textId="77777777" w:rsidR="00690F40" w:rsidRPr="00A00773" w:rsidRDefault="00000000"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no</w:t>
            </w:r>
          </w:p>
        </w:tc>
        <w:tc>
          <w:tcPr>
            <w:tcW w:w="1872" w:type="dxa"/>
            <w:tcBorders>
              <w:top w:val="nil"/>
              <w:left w:val="nil"/>
              <w:bottom w:val="nil"/>
              <w:right w:val="nil"/>
            </w:tcBorders>
            <w:shd w:val="clear" w:color="auto" w:fill="auto"/>
            <w:noWrap/>
            <w:vAlign w:val="center"/>
          </w:tcPr>
          <w:p w14:paraId="2DB7346A" w14:textId="77777777" w:rsidR="00690F40" w:rsidRPr="00A00773" w:rsidRDefault="00000000"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521 (85.97%)</w:t>
            </w:r>
          </w:p>
        </w:tc>
        <w:tc>
          <w:tcPr>
            <w:tcW w:w="1873" w:type="dxa"/>
            <w:tcBorders>
              <w:top w:val="nil"/>
              <w:left w:val="nil"/>
              <w:bottom w:val="nil"/>
              <w:right w:val="nil"/>
            </w:tcBorders>
            <w:shd w:val="clear" w:color="auto" w:fill="auto"/>
            <w:noWrap/>
            <w:vAlign w:val="center"/>
          </w:tcPr>
          <w:p w14:paraId="68629721" w14:textId="77777777" w:rsidR="00690F40" w:rsidRPr="00A00773" w:rsidRDefault="00000000"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372 (76.07%)</w:t>
            </w:r>
          </w:p>
        </w:tc>
        <w:tc>
          <w:tcPr>
            <w:tcW w:w="1873" w:type="dxa"/>
            <w:tcBorders>
              <w:top w:val="nil"/>
              <w:left w:val="nil"/>
              <w:bottom w:val="nil"/>
              <w:right w:val="nil"/>
            </w:tcBorders>
            <w:shd w:val="clear" w:color="auto" w:fill="auto"/>
            <w:noWrap/>
            <w:vAlign w:val="center"/>
          </w:tcPr>
          <w:p w14:paraId="294CB7EA" w14:textId="77777777" w:rsidR="00690F40" w:rsidRPr="00A00773" w:rsidRDefault="00690F40" w:rsidP="00DB10E7">
            <w:pPr>
              <w:widowControl/>
              <w:spacing w:line="480" w:lineRule="auto"/>
              <w:jc w:val="left"/>
              <w:rPr>
                <w:rFonts w:ascii="Times New Roman" w:eastAsia="等线" w:hAnsi="Times New Roman" w:cs="Times New Roman"/>
                <w:color w:val="000000"/>
                <w:kern w:val="0"/>
                <w:sz w:val="20"/>
                <w:szCs w:val="20"/>
              </w:rPr>
            </w:pPr>
          </w:p>
        </w:tc>
      </w:tr>
      <w:tr w:rsidR="00690F40" w:rsidRPr="00A00773" w14:paraId="39C7065E" w14:textId="77777777" w:rsidTr="00275C5A">
        <w:trPr>
          <w:trHeight w:val="20"/>
        </w:trPr>
        <w:tc>
          <w:tcPr>
            <w:tcW w:w="2802" w:type="dxa"/>
            <w:tcBorders>
              <w:top w:val="nil"/>
              <w:left w:val="nil"/>
              <w:bottom w:val="nil"/>
              <w:right w:val="nil"/>
            </w:tcBorders>
            <w:shd w:val="clear" w:color="auto" w:fill="auto"/>
            <w:noWrap/>
            <w:vAlign w:val="center"/>
          </w:tcPr>
          <w:p w14:paraId="2D105C66" w14:textId="77777777" w:rsidR="00690F40" w:rsidRPr="00A00773" w:rsidRDefault="00000000"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yes</w:t>
            </w:r>
          </w:p>
        </w:tc>
        <w:tc>
          <w:tcPr>
            <w:tcW w:w="1872" w:type="dxa"/>
            <w:tcBorders>
              <w:top w:val="nil"/>
              <w:left w:val="nil"/>
              <w:bottom w:val="nil"/>
              <w:right w:val="nil"/>
            </w:tcBorders>
            <w:shd w:val="clear" w:color="auto" w:fill="auto"/>
            <w:noWrap/>
            <w:vAlign w:val="center"/>
          </w:tcPr>
          <w:p w14:paraId="67B58C0B" w14:textId="77777777" w:rsidR="00690F40" w:rsidRPr="00A00773" w:rsidRDefault="00000000"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85 (14.03%)</w:t>
            </w:r>
          </w:p>
        </w:tc>
        <w:tc>
          <w:tcPr>
            <w:tcW w:w="1873" w:type="dxa"/>
            <w:tcBorders>
              <w:top w:val="nil"/>
              <w:left w:val="nil"/>
              <w:bottom w:val="nil"/>
              <w:right w:val="nil"/>
            </w:tcBorders>
            <w:shd w:val="clear" w:color="auto" w:fill="auto"/>
            <w:noWrap/>
            <w:vAlign w:val="center"/>
          </w:tcPr>
          <w:p w14:paraId="3ACA7DC7" w14:textId="77777777" w:rsidR="00690F40" w:rsidRPr="00A00773" w:rsidRDefault="00000000"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117 (23.93%)</w:t>
            </w:r>
          </w:p>
        </w:tc>
        <w:tc>
          <w:tcPr>
            <w:tcW w:w="1873" w:type="dxa"/>
            <w:tcBorders>
              <w:top w:val="nil"/>
              <w:left w:val="nil"/>
              <w:bottom w:val="nil"/>
              <w:right w:val="nil"/>
            </w:tcBorders>
            <w:shd w:val="clear" w:color="auto" w:fill="auto"/>
            <w:noWrap/>
            <w:vAlign w:val="center"/>
          </w:tcPr>
          <w:p w14:paraId="054817D5" w14:textId="77777777" w:rsidR="00690F40" w:rsidRPr="00A00773" w:rsidRDefault="00690F40" w:rsidP="00DB10E7">
            <w:pPr>
              <w:widowControl/>
              <w:spacing w:line="480" w:lineRule="auto"/>
              <w:jc w:val="left"/>
              <w:rPr>
                <w:rFonts w:ascii="Times New Roman" w:eastAsia="等线" w:hAnsi="Times New Roman" w:cs="Times New Roman"/>
                <w:color w:val="000000"/>
                <w:kern w:val="0"/>
                <w:sz w:val="20"/>
                <w:szCs w:val="20"/>
              </w:rPr>
            </w:pPr>
          </w:p>
        </w:tc>
      </w:tr>
      <w:tr w:rsidR="00690F40" w:rsidRPr="00A00773" w14:paraId="229DBE21" w14:textId="77777777" w:rsidTr="00275C5A">
        <w:trPr>
          <w:trHeight w:val="20"/>
        </w:trPr>
        <w:tc>
          <w:tcPr>
            <w:tcW w:w="2802" w:type="dxa"/>
            <w:tcBorders>
              <w:top w:val="nil"/>
              <w:left w:val="nil"/>
              <w:bottom w:val="nil"/>
              <w:right w:val="nil"/>
            </w:tcBorders>
            <w:shd w:val="clear" w:color="auto" w:fill="auto"/>
            <w:noWrap/>
            <w:vAlign w:val="center"/>
          </w:tcPr>
          <w:p w14:paraId="234C22A3" w14:textId="04A1E1F0" w:rsidR="00690F40" w:rsidRPr="00A00773" w:rsidRDefault="00000000" w:rsidP="00DB10E7">
            <w:pPr>
              <w:widowControl/>
              <w:spacing w:line="480" w:lineRule="auto"/>
              <w:jc w:val="left"/>
              <w:rPr>
                <w:rFonts w:ascii="Times New Roman" w:hAnsi="Times New Roman" w:cs="Times New Roman"/>
                <w:color w:val="000000"/>
                <w:sz w:val="20"/>
                <w:szCs w:val="20"/>
              </w:rPr>
            </w:pPr>
            <w:r w:rsidRPr="00A00773">
              <w:rPr>
                <w:rFonts w:ascii="Times New Roman" w:eastAsia="等线" w:hAnsi="Times New Roman" w:cs="Times New Roman"/>
                <w:b/>
                <w:bCs/>
                <w:color w:val="000000"/>
                <w:kern w:val="0"/>
                <w:sz w:val="20"/>
                <w:szCs w:val="20"/>
              </w:rPr>
              <w:t>Hypertension</w:t>
            </w:r>
            <w:r w:rsidRPr="00A00773">
              <w:rPr>
                <w:rFonts w:ascii="Times New Roman" w:eastAsia="等线" w:hAnsi="Times New Roman" w:cs="Times New Roman" w:hint="eastAsia"/>
                <w:b/>
                <w:bCs/>
                <w:color w:val="000000"/>
                <w:kern w:val="0"/>
                <w:sz w:val="20"/>
                <w:szCs w:val="20"/>
              </w:rPr>
              <w:t xml:space="preserve">, </w:t>
            </w:r>
            <w:r w:rsidR="0088496E" w:rsidRPr="00A00773">
              <w:rPr>
                <w:rFonts w:ascii="Times New Roman" w:eastAsia="等线" w:hAnsi="Times New Roman" w:cs="Times New Roman" w:hint="eastAsia"/>
                <w:b/>
                <w:bCs/>
                <w:color w:val="000000"/>
                <w:kern w:val="0"/>
                <w:sz w:val="20"/>
                <w:szCs w:val="20"/>
              </w:rPr>
              <w:t>n</w:t>
            </w:r>
            <w:r w:rsidR="0088496E" w:rsidRPr="00A00773">
              <w:rPr>
                <w:rFonts w:ascii="Times New Roman" w:eastAsia="等线" w:hAnsi="Times New Roman" w:cs="Times New Roman"/>
                <w:b/>
                <w:bCs/>
                <w:color w:val="000000"/>
                <w:kern w:val="0"/>
                <w:sz w:val="20"/>
                <w:szCs w:val="20"/>
              </w:rPr>
              <w:t xml:space="preserve"> </w:t>
            </w:r>
            <w:r w:rsidR="0088496E" w:rsidRPr="00A00773">
              <w:rPr>
                <w:rFonts w:ascii="Times New Roman" w:eastAsia="等线" w:hAnsi="Times New Roman" w:cs="Times New Roman" w:hint="eastAsia"/>
                <w:b/>
                <w:bCs/>
                <w:color w:val="000000"/>
                <w:kern w:val="0"/>
                <w:sz w:val="20"/>
                <w:szCs w:val="20"/>
              </w:rPr>
              <w:t>(%)</w:t>
            </w:r>
          </w:p>
        </w:tc>
        <w:tc>
          <w:tcPr>
            <w:tcW w:w="1872" w:type="dxa"/>
            <w:tcBorders>
              <w:top w:val="nil"/>
              <w:left w:val="nil"/>
              <w:bottom w:val="nil"/>
              <w:right w:val="nil"/>
            </w:tcBorders>
            <w:shd w:val="clear" w:color="auto" w:fill="auto"/>
            <w:noWrap/>
            <w:vAlign w:val="center"/>
          </w:tcPr>
          <w:p w14:paraId="3AD97C90" w14:textId="77777777" w:rsidR="00690F40" w:rsidRPr="00A00773" w:rsidRDefault="00690F40" w:rsidP="00DB10E7">
            <w:pPr>
              <w:widowControl/>
              <w:spacing w:line="480" w:lineRule="auto"/>
              <w:jc w:val="left"/>
              <w:rPr>
                <w:rFonts w:ascii="Times New Roman" w:eastAsia="等线" w:hAnsi="Times New Roman" w:cs="Times New Roman"/>
                <w:color w:val="000000"/>
                <w:kern w:val="0"/>
                <w:sz w:val="20"/>
                <w:szCs w:val="20"/>
              </w:rPr>
            </w:pPr>
          </w:p>
        </w:tc>
        <w:tc>
          <w:tcPr>
            <w:tcW w:w="1873" w:type="dxa"/>
            <w:tcBorders>
              <w:top w:val="nil"/>
              <w:left w:val="nil"/>
              <w:bottom w:val="nil"/>
              <w:right w:val="nil"/>
            </w:tcBorders>
            <w:shd w:val="clear" w:color="auto" w:fill="auto"/>
            <w:noWrap/>
            <w:vAlign w:val="center"/>
          </w:tcPr>
          <w:p w14:paraId="448C86BD" w14:textId="77777777" w:rsidR="00690F40" w:rsidRPr="00A00773" w:rsidRDefault="00690F40" w:rsidP="00DB10E7">
            <w:pPr>
              <w:widowControl/>
              <w:spacing w:line="480" w:lineRule="auto"/>
              <w:jc w:val="left"/>
              <w:rPr>
                <w:rFonts w:ascii="Times New Roman" w:eastAsia="等线" w:hAnsi="Times New Roman" w:cs="Times New Roman"/>
                <w:color w:val="000000"/>
                <w:kern w:val="0"/>
                <w:sz w:val="20"/>
                <w:szCs w:val="20"/>
              </w:rPr>
            </w:pPr>
          </w:p>
        </w:tc>
        <w:tc>
          <w:tcPr>
            <w:tcW w:w="1873" w:type="dxa"/>
            <w:tcBorders>
              <w:top w:val="nil"/>
              <w:left w:val="nil"/>
              <w:bottom w:val="nil"/>
              <w:right w:val="nil"/>
            </w:tcBorders>
            <w:shd w:val="clear" w:color="auto" w:fill="auto"/>
            <w:noWrap/>
            <w:vAlign w:val="center"/>
          </w:tcPr>
          <w:p w14:paraId="5E19E61D" w14:textId="77777777" w:rsidR="00690F40" w:rsidRPr="00A00773" w:rsidRDefault="00000000"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&lt;0.001</w:t>
            </w:r>
          </w:p>
        </w:tc>
      </w:tr>
      <w:tr w:rsidR="00690F40" w:rsidRPr="00A00773" w14:paraId="67F77680" w14:textId="77777777" w:rsidTr="00275C5A">
        <w:trPr>
          <w:trHeight w:val="20"/>
        </w:trPr>
        <w:tc>
          <w:tcPr>
            <w:tcW w:w="2802" w:type="dxa"/>
            <w:tcBorders>
              <w:top w:val="nil"/>
              <w:left w:val="nil"/>
              <w:bottom w:val="nil"/>
              <w:right w:val="nil"/>
            </w:tcBorders>
            <w:shd w:val="clear" w:color="auto" w:fill="auto"/>
            <w:noWrap/>
            <w:vAlign w:val="center"/>
          </w:tcPr>
          <w:p w14:paraId="1893B86E" w14:textId="77777777" w:rsidR="00690F40" w:rsidRPr="00A00773" w:rsidRDefault="00000000" w:rsidP="00DB10E7">
            <w:pPr>
              <w:widowControl/>
              <w:spacing w:line="480" w:lineRule="auto"/>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no</w:t>
            </w:r>
          </w:p>
        </w:tc>
        <w:tc>
          <w:tcPr>
            <w:tcW w:w="1872" w:type="dxa"/>
            <w:tcBorders>
              <w:top w:val="nil"/>
              <w:left w:val="nil"/>
              <w:bottom w:val="nil"/>
              <w:right w:val="nil"/>
            </w:tcBorders>
            <w:shd w:val="clear" w:color="auto" w:fill="auto"/>
            <w:noWrap/>
            <w:vAlign w:val="center"/>
          </w:tcPr>
          <w:p w14:paraId="76170F87" w14:textId="77777777" w:rsidR="00690F40" w:rsidRPr="00A00773" w:rsidRDefault="00000000"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319 (52.64%)</w:t>
            </w:r>
          </w:p>
        </w:tc>
        <w:tc>
          <w:tcPr>
            <w:tcW w:w="1873" w:type="dxa"/>
            <w:tcBorders>
              <w:top w:val="nil"/>
              <w:left w:val="nil"/>
              <w:bottom w:val="nil"/>
              <w:right w:val="nil"/>
            </w:tcBorders>
            <w:shd w:val="clear" w:color="auto" w:fill="auto"/>
            <w:noWrap/>
            <w:vAlign w:val="center"/>
          </w:tcPr>
          <w:p w14:paraId="6DBB9764" w14:textId="77777777" w:rsidR="00690F40" w:rsidRPr="00A00773" w:rsidRDefault="00000000"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145 (29.65%)</w:t>
            </w:r>
          </w:p>
        </w:tc>
        <w:tc>
          <w:tcPr>
            <w:tcW w:w="1873" w:type="dxa"/>
            <w:tcBorders>
              <w:top w:val="nil"/>
              <w:left w:val="nil"/>
              <w:bottom w:val="nil"/>
              <w:right w:val="nil"/>
            </w:tcBorders>
            <w:shd w:val="clear" w:color="auto" w:fill="auto"/>
            <w:noWrap/>
            <w:vAlign w:val="center"/>
          </w:tcPr>
          <w:p w14:paraId="50ABC027" w14:textId="77777777" w:rsidR="00690F40" w:rsidRPr="00A00773" w:rsidRDefault="00690F40" w:rsidP="00DB10E7">
            <w:pPr>
              <w:widowControl/>
              <w:spacing w:line="480" w:lineRule="auto"/>
              <w:jc w:val="left"/>
              <w:rPr>
                <w:rFonts w:ascii="Times New Roman" w:eastAsia="等线" w:hAnsi="Times New Roman" w:cs="Times New Roman"/>
                <w:color w:val="000000"/>
                <w:kern w:val="0"/>
                <w:sz w:val="20"/>
                <w:szCs w:val="20"/>
              </w:rPr>
            </w:pPr>
          </w:p>
        </w:tc>
      </w:tr>
      <w:tr w:rsidR="00690F40" w:rsidRPr="00A00773" w14:paraId="4C7DA73E" w14:textId="77777777" w:rsidTr="00275C5A">
        <w:trPr>
          <w:trHeight w:val="20"/>
        </w:trPr>
        <w:tc>
          <w:tcPr>
            <w:tcW w:w="2802" w:type="dxa"/>
            <w:tcBorders>
              <w:top w:val="nil"/>
              <w:left w:val="nil"/>
              <w:bottom w:val="nil"/>
              <w:right w:val="nil"/>
            </w:tcBorders>
            <w:shd w:val="clear" w:color="auto" w:fill="auto"/>
            <w:noWrap/>
            <w:vAlign w:val="center"/>
          </w:tcPr>
          <w:p w14:paraId="1B8A00A4" w14:textId="77777777" w:rsidR="00690F40" w:rsidRPr="00A00773" w:rsidRDefault="00000000" w:rsidP="00DB10E7">
            <w:pPr>
              <w:widowControl/>
              <w:spacing w:line="480" w:lineRule="auto"/>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yes</w:t>
            </w:r>
          </w:p>
        </w:tc>
        <w:tc>
          <w:tcPr>
            <w:tcW w:w="1872" w:type="dxa"/>
            <w:tcBorders>
              <w:top w:val="nil"/>
              <w:left w:val="nil"/>
              <w:bottom w:val="nil"/>
              <w:right w:val="nil"/>
            </w:tcBorders>
            <w:shd w:val="clear" w:color="auto" w:fill="auto"/>
            <w:noWrap/>
            <w:vAlign w:val="center"/>
          </w:tcPr>
          <w:p w14:paraId="18475BE3" w14:textId="77777777" w:rsidR="00690F40" w:rsidRPr="00A00773" w:rsidRDefault="00000000"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287 (47.36%)</w:t>
            </w:r>
          </w:p>
        </w:tc>
        <w:tc>
          <w:tcPr>
            <w:tcW w:w="1873" w:type="dxa"/>
            <w:tcBorders>
              <w:top w:val="nil"/>
              <w:left w:val="nil"/>
              <w:bottom w:val="nil"/>
              <w:right w:val="nil"/>
            </w:tcBorders>
            <w:shd w:val="clear" w:color="auto" w:fill="auto"/>
            <w:noWrap/>
            <w:vAlign w:val="center"/>
          </w:tcPr>
          <w:p w14:paraId="049CD1CF" w14:textId="77777777" w:rsidR="00690F40" w:rsidRPr="00A00773" w:rsidRDefault="00000000"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344 (70.35%)</w:t>
            </w:r>
          </w:p>
        </w:tc>
        <w:tc>
          <w:tcPr>
            <w:tcW w:w="1873" w:type="dxa"/>
            <w:tcBorders>
              <w:top w:val="nil"/>
              <w:left w:val="nil"/>
              <w:bottom w:val="nil"/>
              <w:right w:val="nil"/>
            </w:tcBorders>
            <w:shd w:val="clear" w:color="auto" w:fill="auto"/>
            <w:noWrap/>
            <w:vAlign w:val="center"/>
          </w:tcPr>
          <w:p w14:paraId="0F29AA79" w14:textId="77777777" w:rsidR="00690F40" w:rsidRPr="00A00773" w:rsidRDefault="00690F40" w:rsidP="00DB10E7">
            <w:pPr>
              <w:widowControl/>
              <w:spacing w:line="480" w:lineRule="auto"/>
              <w:jc w:val="left"/>
              <w:rPr>
                <w:rFonts w:ascii="Times New Roman" w:eastAsia="等线" w:hAnsi="Times New Roman" w:cs="Times New Roman"/>
                <w:color w:val="000000"/>
                <w:kern w:val="0"/>
                <w:sz w:val="20"/>
                <w:szCs w:val="20"/>
              </w:rPr>
            </w:pPr>
          </w:p>
        </w:tc>
      </w:tr>
      <w:tr w:rsidR="00690F40" w:rsidRPr="00A00773" w14:paraId="3191D007" w14:textId="77777777" w:rsidTr="00275C5A">
        <w:trPr>
          <w:trHeight w:val="20"/>
        </w:trPr>
        <w:tc>
          <w:tcPr>
            <w:tcW w:w="2802" w:type="dxa"/>
            <w:tcBorders>
              <w:top w:val="nil"/>
              <w:left w:val="nil"/>
              <w:bottom w:val="nil"/>
              <w:right w:val="nil"/>
            </w:tcBorders>
            <w:shd w:val="clear" w:color="auto" w:fill="auto"/>
            <w:noWrap/>
            <w:vAlign w:val="center"/>
          </w:tcPr>
          <w:p w14:paraId="0B85D3B6" w14:textId="51656F01" w:rsidR="00690F40" w:rsidRPr="00A00773" w:rsidRDefault="00000000" w:rsidP="00DB10E7">
            <w:pPr>
              <w:widowControl/>
              <w:spacing w:line="480" w:lineRule="auto"/>
              <w:jc w:val="left"/>
              <w:rPr>
                <w:rFonts w:ascii="Times New Roman" w:hAnsi="Times New Roman" w:cs="Times New Roman"/>
                <w:color w:val="000000"/>
                <w:sz w:val="20"/>
                <w:szCs w:val="20"/>
              </w:rPr>
            </w:pPr>
            <w:r w:rsidRPr="00A00773">
              <w:rPr>
                <w:rFonts w:ascii="Times New Roman" w:eastAsia="等线" w:hAnsi="Times New Roman" w:cs="Times New Roman"/>
                <w:b/>
                <w:bCs/>
                <w:color w:val="000000"/>
                <w:kern w:val="0"/>
                <w:sz w:val="20"/>
                <w:szCs w:val="20"/>
              </w:rPr>
              <w:t>Coronary</w:t>
            </w:r>
            <w:r w:rsidRPr="00A00773">
              <w:rPr>
                <w:rFonts w:ascii="Times New Roman" w:eastAsia="等线" w:hAnsi="Times New Roman" w:cs="Times New Roman" w:hint="eastAsia"/>
                <w:b/>
                <w:bCs/>
                <w:color w:val="000000"/>
                <w:kern w:val="0"/>
                <w:sz w:val="20"/>
                <w:szCs w:val="20"/>
              </w:rPr>
              <w:t xml:space="preserve"> </w:t>
            </w:r>
            <w:r w:rsidRPr="00A00773">
              <w:rPr>
                <w:rFonts w:ascii="Times New Roman" w:eastAsia="等线" w:hAnsi="Times New Roman" w:cs="Times New Roman"/>
                <w:b/>
                <w:bCs/>
                <w:color w:val="000000"/>
                <w:kern w:val="0"/>
                <w:sz w:val="20"/>
                <w:szCs w:val="20"/>
              </w:rPr>
              <w:t>heart</w:t>
            </w:r>
            <w:r w:rsidRPr="00A00773">
              <w:rPr>
                <w:rFonts w:ascii="Times New Roman" w:eastAsia="等线" w:hAnsi="Times New Roman" w:cs="Times New Roman" w:hint="eastAsia"/>
                <w:b/>
                <w:bCs/>
                <w:color w:val="000000"/>
                <w:kern w:val="0"/>
                <w:sz w:val="20"/>
                <w:szCs w:val="20"/>
              </w:rPr>
              <w:t xml:space="preserve"> </w:t>
            </w:r>
            <w:r w:rsidRPr="00A00773">
              <w:rPr>
                <w:rFonts w:ascii="Times New Roman" w:eastAsia="等线" w:hAnsi="Times New Roman" w:cs="Times New Roman"/>
                <w:b/>
                <w:bCs/>
                <w:color w:val="000000"/>
                <w:kern w:val="0"/>
                <w:sz w:val="20"/>
                <w:szCs w:val="20"/>
              </w:rPr>
              <w:t>disease</w:t>
            </w:r>
            <w:r w:rsidRPr="00A00773">
              <w:rPr>
                <w:rFonts w:ascii="Times New Roman" w:eastAsia="等线" w:hAnsi="Times New Roman" w:cs="Times New Roman" w:hint="eastAsia"/>
                <w:b/>
                <w:bCs/>
                <w:color w:val="000000"/>
                <w:kern w:val="0"/>
                <w:sz w:val="20"/>
                <w:szCs w:val="20"/>
              </w:rPr>
              <w:t xml:space="preserve">, </w:t>
            </w:r>
            <w:r w:rsidR="0088496E" w:rsidRPr="00A00773">
              <w:rPr>
                <w:rFonts w:ascii="Times New Roman" w:eastAsia="等线" w:hAnsi="Times New Roman" w:cs="Times New Roman" w:hint="eastAsia"/>
                <w:b/>
                <w:bCs/>
                <w:color w:val="000000"/>
                <w:kern w:val="0"/>
                <w:sz w:val="20"/>
                <w:szCs w:val="20"/>
              </w:rPr>
              <w:t>n</w:t>
            </w:r>
            <w:r w:rsidR="0088496E" w:rsidRPr="00A00773">
              <w:rPr>
                <w:rFonts w:ascii="Times New Roman" w:eastAsia="等线" w:hAnsi="Times New Roman" w:cs="Times New Roman"/>
                <w:b/>
                <w:bCs/>
                <w:color w:val="000000"/>
                <w:kern w:val="0"/>
                <w:sz w:val="20"/>
                <w:szCs w:val="20"/>
              </w:rPr>
              <w:t xml:space="preserve"> </w:t>
            </w:r>
            <w:r w:rsidR="0088496E" w:rsidRPr="00A00773">
              <w:rPr>
                <w:rFonts w:ascii="Times New Roman" w:eastAsia="等线" w:hAnsi="Times New Roman" w:cs="Times New Roman" w:hint="eastAsia"/>
                <w:b/>
                <w:bCs/>
                <w:color w:val="000000"/>
                <w:kern w:val="0"/>
                <w:sz w:val="20"/>
                <w:szCs w:val="20"/>
              </w:rPr>
              <w:t>(%)</w:t>
            </w:r>
          </w:p>
        </w:tc>
        <w:tc>
          <w:tcPr>
            <w:tcW w:w="1872" w:type="dxa"/>
            <w:tcBorders>
              <w:top w:val="nil"/>
              <w:left w:val="nil"/>
              <w:bottom w:val="nil"/>
              <w:right w:val="nil"/>
            </w:tcBorders>
            <w:shd w:val="clear" w:color="auto" w:fill="auto"/>
            <w:noWrap/>
            <w:vAlign w:val="center"/>
          </w:tcPr>
          <w:p w14:paraId="2817ACF5" w14:textId="77777777" w:rsidR="00690F40" w:rsidRPr="00A00773" w:rsidRDefault="00690F40" w:rsidP="00DB10E7">
            <w:pPr>
              <w:widowControl/>
              <w:spacing w:line="480" w:lineRule="auto"/>
              <w:jc w:val="left"/>
              <w:rPr>
                <w:rFonts w:ascii="Times New Roman" w:eastAsia="等线" w:hAnsi="Times New Roman" w:cs="Times New Roman"/>
                <w:color w:val="000000"/>
                <w:kern w:val="0"/>
                <w:sz w:val="20"/>
                <w:szCs w:val="20"/>
              </w:rPr>
            </w:pPr>
          </w:p>
        </w:tc>
        <w:tc>
          <w:tcPr>
            <w:tcW w:w="1873" w:type="dxa"/>
            <w:tcBorders>
              <w:top w:val="nil"/>
              <w:left w:val="nil"/>
              <w:bottom w:val="nil"/>
              <w:right w:val="nil"/>
            </w:tcBorders>
            <w:shd w:val="clear" w:color="auto" w:fill="auto"/>
            <w:noWrap/>
            <w:vAlign w:val="center"/>
          </w:tcPr>
          <w:p w14:paraId="2F53038E" w14:textId="77777777" w:rsidR="00690F40" w:rsidRPr="00A00773" w:rsidRDefault="00690F40" w:rsidP="00DB10E7">
            <w:pPr>
              <w:widowControl/>
              <w:spacing w:line="480" w:lineRule="auto"/>
              <w:jc w:val="left"/>
              <w:rPr>
                <w:rFonts w:ascii="Times New Roman" w:eastAsia="等线" w:hAnsi="Times New Roman" w:cs="Times New Roman"/>
                <w:color w:val="000000"/>
                <w:kern w:val="0"/>
                <w:sz w:val="20"/>
                <w:szCs w:val="20"/>
              </w:rPr>
            </w:pPr>
          </w:p>
        </w:tc>
        <w:tc>
          <w:tcPr>
            <w:tcW w:w="1873" w:type="dxa"/>
            <w:tcBorders>
              <w:top w:val="nil"/>
              <w:left w:val="nil"/>
              <w:bottom w:val="nil"/>
              <w:right w:val="nil"/>
            </w:tcBorders>
            <w:shd w:val="clear" w:color="auto" w:fill="auto"/>
            <w:noWrap/>
            <w:vAlign w:val="center"/>
          </w:tcPr>
          <w:p w14:paraId="1EBC1C2E" w14:textId="77777777" w:rsidR="00690F40" w:rsidRPr="00A00773" w:rsidRDefault="00000000"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&lt;0.001</w:t>
            </w:r>
          </w:p>
        </w:tc>
      </w:tr>
      <w:tr w:rsidR="00690F40" w:rsidRPr="00A00773" w14:paraId="051F20AA" w14:textId="77777777" w:rsidTr="00275C5A">
        <w:trPr>
          <w:trHeight w:val="20"/>
        </w:trPr>
        <w:tc>
          <w:tcPr>
            <w:tcW w:w="2802" w:type="dxa"/>
            <w:tcBorders>
              <w:top w:val="nil"/>
              <w:left w:val="nil"/>
              <w:bottom w:val="nil"/>
              <w:right w:val="nil"/>
            </w:tcBorders>
            <w:shd w:val="clear" w:color="auto" w:fill="auto"/>
            <w:noWrap/>
            <w:vAlign w:val="center"/>
          </w:tcPr>
          <w:p w14:paraId="41E662AD" w14:textId="77777777" w:rsidR="00690F40" w:rsidRPr="00A00773" w:rsidRDefault="00000000" w:rsidP="00DB10E7">
            <w:pPr>
              <w:widowControl/>
              <w:spacing w:line="480" w:lineRule="auto"/>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no</w:t>
            </w:r>
          </w:p>
        </w:tc>
        <w:tc>
          <w:tcPr>
            <w:tcW w:w="1872" w:type="dxa"/>
            <w:tcBorders>
              <w:top w:val="nil"/>
              <w:left w:val="nil"/>
              <w:bottom w:val="nil"/>
              <w:right w:val="nil"/>
            </w:tcBorders>
            <w:shd w:val="clear" w:color="auto" w:fill="auto"/>
            <w:noWrap/>
            <w:vAlign w:val="center"/>
          </w:tcPr>
          <w:p w14:paraId="3E646149" w14:textId="77777777" w:rsidR="00690F40" w:rsidRPr="00A00773" w:rsidRDefault="00000000"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580 (95.87%)</w:t>
            </w:r>
          </w:p>
        </w:tc>
        <w:tc>
          <w:tcPr>
            <w:tcW w:w="1873" w:type="dxa"/>
            <w:tcBorders>
              <w:top w:val="nil"/>
              <w:left w:val="nil"/>
              <w:bottom w:val="nil"/>
              <w:right w:val="nil"/>
            </w:tcBorders>
            <w:shd w:val="clear" w:color="auto" w:fill="auto"/>
            <w:noWrap/>
            <w:vAlign w:val="center"/>
          </w:tcPr>
          <w:p w14:paraId="2BF51094" w14:textId="77777777" w:rsidR="00690F40" w:rsidRPr="00A00773" w:rsidRDefault="00000000"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424 (87.60%)</w:t>
            </w:r>
          </w:p>
        </w:tc>
        <w:tc>
          <w:tcPr>
            <w:tcW w:w="1873" w:type="dxa"/>
            <w:tcBorders>
              <w:top w:val="nil"/>
              <w:left w:val="nil"/>
              <w:bottom w:val="nil"/>
              <w:right w:val="nil"/>
            </w:tcBorders>
            <w:shd w:val="clear" w:color="auto" w:fill="auto"/>
            <w:noWrap/>
            <w:vAlign w:val="center"/>
          </w:tcPr>
          <w:p w14:paraId="7389B62F" w14:textId="77777777" w:rsidR="00690F40" w:rsidRPr="00A00773" w:rsidRDefault="00690F40" w:rsidP="00DB10E7">
            <w:pPr>
              <w:widowControl/>
              <w:spacing w:line="480" w:lineRule="auto"/>
              <w:jc w:val="left"/>
              <w:rPr>
                <w:rFonts w:ascii="Times New Roman" w:eastAsia="等线" w:hAnsi="Times New Roman" w:cs="Times New Roman"/>
                <w:color w:val="000000"/>
                <w:kern w:val="0"/>
                <w:sz w:val="20"/>
                <w:szCs w:val="20"/>
              </w:rPr>
            </w:pPr>
          </w:p>
        </w:tc>
      </w:tr>
      <w:tr w:rsidR="00690F40" w:rsidRPr="00A00773" w14:paraId="0CD75880" w14:textId="77777777" w:rsidTr="00275C5A">
        <w:trPr>
          <w:trHeight w:val="20"/>
        </w:trPr>
        <w:tc>
          <w:tcPr>
            <w:tcW w:w="2802" w:type="dxa"/>
            <w:tcBorders>
              <w:top w:val="nil"/>
              <w:left w:val="nil"/>
              <w:bottom w:val="nil"/>
              <w:right w:val="nil"/>
            </w:tcBorders>
            <w:shd w:val="clear" w:color="auto" w:fill="auto"/>
            <w:noWrap/>
            <w:vAlign w:val="center"/>
          </w:tcPr>
          <w:p w14:paraId="1634C957" w14:textId="77777777" w:rsidR="00690F40" w:rsidRPr="00A00773" w:rsidRDefault="00000000"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yes</w:t>
            </w:r>
          </w:p>
        </w:tc>
        <w:tc>
          <w:tcPr>
            <w:tcW w:w="1872" w:type="dxa"/>
            <w:tcBorders>
              <w:top w:val="nil"/>
              <w:left w:val="nil"/>
              <w:bottom w:val="nil"/>
              <w:right w:val="nil"/>
            </w:tcBorders>
            <w:shd w:val="clear" w:color="auto" w:fill="auto"/>
            <w:noWrap/>
            <w:vAlign w:val="center"/>
          </w:tcPr>
          <w:p w14:paraId="021CCF33" w14:textId="77777777" w:rsidR="00690F40" w:rsidRPr="00A00773" w:rsidRDefault="00000000"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25 (4.13%)</w:t>
            </w:r>
          </w:p>
        </w:tc>
        <w:tc>
          <w:tcPr>
            <w:tcW w:w="1873" w:type="dxa"/>
            <w:tcBorders>
              <w:top w:val="nil"/>
              <w:left w:val="nil"/>
              <w:bottom w:val="nil"/>
              <w:right w:val="nil"/>
            </w:tcBorders>
            <w:shd w:val="clear" w:color="auto" w:fill="auto"/>
            <w:noWrap/>
            <w:vAlign w:val="center"/>
          </w:tcPr>
          <w:p w14:paraId="26457AAC" w14:textId="77777777" w:rsidR="00690F40" w:rsidRPr="00A00773" w:rsidRDefault="00000000"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60 (12.40%)</w:t>
            </w:r>
          </w:p>
        </w:tc>
        <w:tc>
          <w:tcPr>
            <w:tcW w:w="1873" w:type="dxa"/>
            <w:tcBorders>
              <w:top w:val="nil"/>
              <w:left w:val="nil"/>
              <w:bottom w:val="nil"/>
              <w:right w:val="nil"/>
            </w:tcBorders>
            <w:shd w:val="clear" w:color="auto" w:fill="auto"/>
            <w:noWrap/>
            <w:vAlign w:val="center"/>
          </w:tcPr>
          <w:p w14:paraId="527FD33B" w14:textId="77777777" w:rsidR="00690F40" w:rsidRPr="00A00773" w:rsidRDefault="00690F40" w:rsidP="00DB10E7">
            <w:pPr>
              <w:widowControl/>
              <w:spacing w:line="480" w:lineRule="auto"/>
              <w:jc w:val="left"/>
              <w:rPr>
                <w:rFonts w:ascii="Times New Roman" w:eastAsia="等线" w:hAnsi="Times New Roman" w:cs="Times New Roman"/>
                <w:color w:val="000000"/>
                <w:kern w:val="0"/>
                <w:sz w:val="20"/>
                <w:szCs w:val="20"/>
              </w:rPr>
            </w:pPr>
          </w:p>
        </w:tc>
      </w:tr>
      <w:tr w:rsidR="00690F40" w:rsidRPr="00A00773" w14:paraId="0455BE67" w14:textId="77777777" w:rsidTr="00275C5A">
        <w:trPr>
          <w:trHeight w:val="20"/>
        </w:trPr>
        <w:tc>
          <w:tcPr>
            <w:tcW w:w="2802" w:type="dxa"/>
            <w:tcBorders>
              <w:top w:val="nil"/>
              <w:left w:val="nil"/>
              <w:bottom w:val="nil"/>
              <w:right w:val="nil"/>
            </w:tcBorders>
            <w:shd w:val="clear" w:color="auto" w:fill="auto"/>
            <w:noWrap/>
            <w:vAlign w:val="center"/>
          </w:tcPr>
          <w:p w14:paraId="3C6AE6B7" w14:textId="3B6069C2" w:rsidR="00690F40" w:rsidRPr="00A00773" w:rsidRDefault="00000000" w:rsidP="00DB10E7">
            <w:pPr>
              <w:widowControl/>
              <w:spacing w:line="480" w:lineRule="auto"/>
              <w:jc w:val="left"/>
              <w:rPr>
                <w:rFonts w:ascii="Times New Roman" w:eastAsia="等线" w:hAnsi="Times New Roman" w:cs="Times New Roman"/>
                <w:b/>
                <w:bCs/>
                <w:color w:val="000000"/>
                <w:kern w:val="0"/>
                <w:sz w:val="20"/>
                <w:szCs w:val="20"/>
              </w:rPr>
            </w:pPr>
            <w:r w:rsidRPr="00A00773">
              <w:rPr>
                <w:rFonts w:ascii="Times New Roman" w:eastAsia="等线" w:hAnsi="Times New Roman" w:cs="Times New Roman"/>
                <w:b/>
                <w:bCs/>
                <w:color w:val="000000"/>
                <w:kern w:val="0"/>
                <w:sz w:val="20"/>
                <w:szCs w:val="20"/>
              </w:rPr>
              <w:t>Sarcopenia</w:t>
            </w:r>
            <w:r w:rsidR="0088496E" w:rsidRPr="00A00773">
              <w:rPr>
                <w:rFonts w:ascii="Times New Roman" w:eastAsia="等线" w:hAnsi="Times New Roman" w:cs="Times New Roman"/>
                <w:b/>
                <w:bCs/>
                <w:color w:val="000000"/>
                <w:kern w:val="0"/>
                <w:sz w:val="20"/>
                <w:szCs w:val="20"/>
              </w:rPr>
              <w:t xml:space="preserve"> </w:t>
            </w:r>
            <w:r w:rsidRPr="00A00773">
              <w:rPr>
                <w:rFonts w:ascii="Times New Roman" w:eastAsia="等线" w:hAnsi="Times New Roman" w:cs="Times New Roman" w:hint="eastAsia"/>
                <w:b/>
                <w:bCs/>
                <w:color w:val="000000"/>
                <w:kern w:val="0"/>
                <w:sz w:val="20"/>
                <w:szCs w:val="20"/>
              </w:rPr>
              <w:t>(%)</w:t>
            </w:r>
          </w:p>
        </w:tc>
        <w:tc>
          <w:tcPr>
            <w:tcW w:w="1872" w:type="dxa"/>
            <w:tcBorders>
              <w:top w:val="nil"/>
              <w:left w:val="nil"/>
              <w:bottom w:val="nil"/>
              <w:right w:val="nil"/>
            </w:tcBorders>
            <w:shd w:val="clear" w:color="auto" w:fill="auto"/>
            <w:noWrap/>
            <w:vAlign w:val="center"/>
          </w:tcPr>
          <w:p w14:paraId="6C21C781" w14:textId="77777777" w:rsidR="00690F40" w:rsidRPr="00A00773" w:rsidRDefault="00690F40" w:rsidP="00DB10E7">
            <w:pPr>
              <w:widowControl/>
              <w:spacing w:line="480" w:lineRule="auto"/>
              <w:jc w:val="left"/>
              <w:rPr>
                <w:rFonts w:ascii="Times New Roman" w:eastAsia="等线" w:hAnsi="Times New Roman" w:cs="Times New Roman"/>
                <w:color w:val="000000"/>
                <w:kern w:val="0"/>
                <w:sz w:val="20"/>
                <w:szCs w:val="20"/>
              </w:rPr>
            </w:pPr>
          </w:p>
        </w:tc>
        <w:tc>
          <w:tcPr>
            <w:tcW w:w="1873" w:type="dxa"/>
            <w:tcBorders>
              <w:top w:val="nil"/>
              <w:left w:val="nil"/>
              <w:bottom w:val="nil"/>
              <w:right w:val="nil"/>
            </w:tcBorders>
            <w:shd w:val="clear" w:color="auto" w:fill="auto"/>
            <w:noWrap/>
            <w:vAlign w:val="center"/>
          </w:tcPr>
          <w:p w14:paraId="66EF9593" w14:textId="77777777" w:rsidR="00690F40" w:rsidRPr="00A00773" w:rsidRDefault="00690F40" w:rsidP="00DB10E7">
            <w:pPr>
              <w:widowControl/>
              <w:spacing w:line="480" w:lineRule="auto"/>
              <w:jc w:val="left"/>
              <w:rPr>
                <w:rFonts w:ascii="Times New Roman" w:eastAsia="等线" w:hAnsi="Times New Roman" w:cs="Times New Roman"/>
                <w:color w:val="000000"/>
                <w:kern w:val="0"/>
                <w:sz w:val="20"/>
                <w:szCs w:val="20"/>
              </w:rPr>
            </w:pPr>
          </w:p>
        </w:tc>
        <w:tc>
          <w:tcPr>
            <w:tcW w:w="1873" w:type="dxa"/>
            <w:tcBorders>
              <w:top w:val="nil"/>
              <w:left w:val="nil"/>
              <w:bottom w:val="nil"/>
              <w:right w:val="nil"/>
            </w:tcBorders>
            <w:shd w:val="clear" w:color="auto" w:fill="auto"/>
            <w:noWrap/>
            <w:vAlign w:val="center"/>
          </w:tcPr>
          <w:p w14:paraId="104A1008" w14:textId="77777777" w:rsidR="00690F40" w:rsidRPr="00A00773" w:rsidRDefault="00000000"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&lt;0.001</w:t>
            </w:r>
          </w:p>
        </w:tc>
      </w:tr>
      <w:tr w:rsidR="00690F40" w:rsidRPr="00A00773" w14:paraId="6DFFBCB8" w14:textId="77777777" w:rsidTr="00275C5A">
        <w:trPr>
          <w:trHeight w:val="20"/>
        </w:trPr>
        <w:tc>
          <w:tcPr>
            <w:tcW w:w="2802" w:type="dxa"/>
            <w:tcBorders>
              <w:top w:val="nil"/>
              <w:left w:val="nil"/>
              <w:bottom w:val="nil"/>
              <w:right w:val="nil"/>
            </w:tcBorders>
            <w:shd w:val="clear" w:color="auto" w:fill="auto"/>
            <w:noWrap/>
            <w:vAlign w:val="center"/>
          </w:tcPr>
          <w:p w14:paraId="6876316F" w14:textId="77777777" w:rsidR="00690F40" w:rsidRPr="00A00773" w:rsidRDefault="00000000" w:rsidP="00DB10E7">
            <w:pPr>
              <w:widowControl/>
              <w:spacing w:line="480" w:lineRule="auto"/>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Non-sarcopenia</w:t>
            </w:r>
          </w:p>
        </w:tc>
        <w:tc>
          <w:tcPr>
            <w:tcW w:w="1872" w:type="dxa"/>
            <w:tcBorders>
              <w:top w:val="nil"/>
              <w:left w:val="nil"/>
              <w:bottom w:val="nil"/>
              <w:right w:val="nil"/>
            </w:tcBorders>
            <w:shd w:val="clear" w:color="auto" w:fill="auto"/>
            <w:noWrap/>
            <w:vAlign w:val="center"/>
          </w:tcPr>
          <w:p w14:paraId="19535C1F" w14:textId="77777777" w:rsidR="00690F40" w:rsidRPr="00A00773" w:rsidRDefault="00000000"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524 (86.47%)</w:t>
            </w:r>
          </w:p>
        </w:tc>
        <w:tc>
          <w:tcPr>
            <w:tcW w:w="1873" w:type="dxa"/>
            <w:tcBorders>
              <w:top w:val="nil"/>
              <w:left w:val="nil"/>
              <w:bottom w:val="nil"/>
              <w:right w:val="nil"/>
            </w:tcBorders>
            <w:shd w:val="clear" w:color="auto" w:fill="auto"/>
            <w:noWrap/>
            <w:vAlign w:val="center"/>
          </w:tcPr>
          <w:p w14:paraId="2E01E136" w14:textId="77777777" w:rsidR="00690F40" w:rsidRPr="00A00773" w:rsidRDefault="00000000"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341 (69.73%)</w:t>
            </w:r>
          </w:p>
        </w:tc>
        <w:tc>
          <w:tcPr>
            <w:tcW w:w="1873" w:type="dxa"/>
            <w:tcBorders>
              <w:top w:val="nil"/>
              <w:left w:val="nil"/>
              <w:bottom w:val="nil"/>
              <w:right w:val="nil"/>
            </w:tcBorders>
            <w:shd w:val="clear" w:color="auto" w:fill="auto"/>
            <w:noWrap/>
            <w:vAlign w:val="center"/>
          </w:tcPr>
          <w:p w14:paraId="1929A731" w14:textId="77777777" w:rsidR="00690F40" w:rsidRPr="00A00773" w:rsidRDefault="00690F40" w:rsidP="00DB10E7">
            <w:pPr>
              <w:widowControl/>
              <w:spacing w:line="480" w:lineRule="auto"/>
              <w:jc w:val="left"/>
              <w:rPr>
                <w:rFonts w:ascii="Times New Roman" w:eastAsia="等线" w:hAnsi="Times New Roman" w:cs="Times New Roman"/>
                <w:color w:val="000000"/>
                <w:kern w:val="0"/>
                <w:sz w:val="20"/>
                <w:szCs w:val="20"/>
              </w:rPr>
            </w:pPr>
          </w:p>
        </w:tc>
      </w:tr>
      <w:tr w:rsidR="00690F40" w:rsidRPr="00A00773" w14:paraId="3A961282" w14:textId="77777777" w:rsidTr="00275C5A">
        <w:trPr>
          <w:trHeight w:val="20"/>
        </w:trPr>
        <w:tc>
          <w:tcPr>
            <w:tcW w:w="2802" w:type="dxa"/>
            <w:tcBorders>
              <w:top w:val="nil"/>
              <w:left w:val="nil"/>
              <w:bottom w:val="single" w:sz="18" w:space="0" w:color="auto"/>
              <w:right w:val="nil"/>
            </w:tcBorders>
            <w:shd w:val="clear" w:color="auto" w:fill="auto"/>
            <w:noWrap/>
            <w:vAlign w:val="center"/>
          </w:tcPr>
          <w:p w14:paraId="06F7C859" w14:textId="77777777" w:rsidR="00690F40" w:rsidRPr="00A00773" w:rsidRDefault="00000000" w:rsidP="00DB10E7">
            <w:pPr>
              <w:widowControl/>
              <w:spacing w:line="480" w:lineRule="auto"/>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Sarcopenia</w:t>
            </w:r>
          </w:p>
        </w:tc>
        <w:tc>
          <w:tcPr>
            <w:tcW w:w="1872" w:type="dxa"/>
            <w:tcBorders>
              <w:top w:val="nil"/>
              <w:left w:val="nil"/>
              <w:bottom w:val="single" w:sz="18" w:space="0" w:color="auto"/>
              <w:right w:val="nil"/>
            </w:tcBorders>
            <w:shd w:val="clear" w:color="auto" w:fill="auto"/>
            <w:noWrap/>
            <w:vAlign w:val="center"/>
          </w:tcPr>
          <w:p w14:paraId="6ACDA837" w14:textId="77777777" w:rsidR="00690F40" w:rsidRPr="00A00773" w:rsidRDefault="00000000"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82 (13.53%)</w:t>
            </w:r>
          </w:p>
        </w:tc>
        <w:tc>
          <w:tcPr>
            <w:tcW w:w="1873" w:type="dxa"/>
            <w:tcBorders>
              <w:top w:val="nil"/>
              <w:left w:val="nil"/>
              <w:bottom w:val="single" w:sz="18" w:space="0" w:color="auto"/>
              <w:right w:val="nil"/>
            </w:tcBorders>
            <w:shd w:val="clear" w:color="auto" w:fill="auto"/>
            <w:noWrap/>
            <w:vAlign w:val="center"/>
          </w:tcPr>
          <w:p w14:paraId="6EBB346C" w14:textId="77777777" w:rsidR="00690F40" w:rsidRPr="00A00773" w:rsidRDefault="00000000"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148 (30.27%)</w:t>
            </w:r>
          </w:p>
        </w:tc>
        <w:tc>
          <w:tcPr>
            <w:tcW w:w="1873" w:type="dxa"/>
            <w:tcBorders>
              <w:top w:val="nil"/>
              <w:left w:val="nil"/>
              <w:bottom w:val="single" w:sz="18" w:space="0" w:color="auto"/>
              <w:right w:val="nil"/>
            </w:tcBorders>
            <w:shd w:val="clear" w:color="auto" w:fill="auto"/>
            <w:noWrap/>
            <w:vAlign w:val="center"/>
          </w:tcPr>
          <w:p w14:paraId="1ED7098C" w14:textId="77777777" w:rsidR="00690F40" w:rsidRPr="00A00773" w:rsidRDefault="00690F40" w:rsidP="00DB10E7">
            <w:pPr>
              <w:widowControl/>
              <w:spacing w:line="480" w:lineRule="auto"/>
              <w:jc w:val="left"/>
              <w:rPr>
                <w:rFonts w:ascii="Times New Roman" w:eastAsia="等线" w:hAnsi="Times New Roman" w:cs="Times New Roman"/>
                <w:color w:val="000000"/>
                <w:kern w:val="0"/>
                <w:sz w:val="20"/>
                <w:szCs w:val="20"/>
              </w:rPr>
            </w:pPr>
          </w:p>
        </w:tc>
      </w:tr>
    </w:tbl>
    <w:bookmarkEnd w:id="0"/>
    <w:p w14:paraId="3CC2E0A7" w14:textId="77777777" w:rsidR="00915108" w:rsidRPr="00275C5A" w:rsidRDefault="00915108" w:rsidP="00915108">
      <w:pPr>
        <w:rPr>
          <w:rFonts w:ascii="Times New Roman" w:hAnsi="Times New Roman" w:cs="Times New Roman"/>
          <w:sz w:val="20"/>
          <w:szCs w:val="20"/>
        </w:rPr>
      </w:pPr>
      <w:r w:rsidRPr="00275C5A">
        <w:rPr>
          <w:rFonts w:ascii="Times New Roman" w:hAnsi="Times New Roman" w:cs="Times New Roman"/>
          <w:sz w:val="20"/>
          <w:szCs w:val="20"/>
        </w:rPr>
        <w:t>Median (Q1, Q3) for continuous variables</w:t>
      </w:r>
      <w:r w:rsidRPr="00275C5A">
        <w:rPr>
          <w:rFonts w:ascii="Times New Roman" w:hAnsi="Times New Roman" w:cs="Times New Roman" w:hint="eastAsia"/>
          <w:sz w:val="20"/>
          <w:szCs w:val="20"/>
        </w:rPr>
        <w:t xml:space="preserve">, n </w:t>
      </w:r>
      <w:r w:rsidRPr="00275C5A">
        <w:rPr>
          <w:rFonts w:ascii="Times New Roman" w:hAnsi="Times New Roman" w:cs="Times New Roman"/>
          <w:sz w:val="20"/>
          <w:szCs w:val="20"/>
        </w:rPr>
        <w:t>(%) for categorical variables</w:t>
      </w:r>
      <w:r w:rsidRPr="00275C5A">
        <w:rPr>
          <w:rFonts w:ascii="Times New Roman" w:hAnsi="Times New Roman" w:cs="Times New Roman" w:hint="eastAsia"/>
          <w:sz w:val="20"/>
          <w:szCs w:val="20"/>
        </w:rPr>
        <w:t>.</w:t>
      </w:r>
    </w:p>
    <w:p w14:paraId="1B313485" w14:textId="77777777" w:rsidR="00915108" w:rsidRPr="00275C5A" w:rsidRDefault="00915108" w:rsidP="00915108">
      <w:pPr>
        <w:rPr>
          <w:rFonts w:ascii="Times New Roman" w:hAnsi="Times New Roman" w:cs="Times New Roman"/>
          <w:sz w:val="20"/>
          <w:szCs w:val="20"/>
        </w:rPr>
      </w:pPr>
      <w:r w:rsidRPr="00275C5A">
        <w:rPr>
          <w:rFonts w:ascii="Times New Roman" w:hAnsi="Times New Roman" w:cs="Times New Roman"/>
          <w:sz w:val="20"/>
          <w:szCs w:val="20"/>
        </w:rPr>
        <w:t>BMI, body mass index</w:t>
      </w:r>
      <w:r w:rsidRPr="00275C5A">
        <w:rPr>
          <w:rFonts w:ascii="Times New Roman" w:hAnsi="Times New Roman" w:cs="Times New Roman" w:hint="eastAsia"/>
          <w:sz w:val="20"/>
          <w:szCs w:val="20"/>
        </w:rPr>
        <w:t xml:space="preserve">; </w:t>
      </w:r>
      <w:r w:rsidRPr="00275C5A">
        <w:rPr>
          <w:rFonts w:ascii="Times New Roman" w:hAnsi="Times New Roman" w:cs="Times New Roman"/>
          <w:sz w:val="20"/>
          <w:szCs w:val="20"/>
        </w:rPr>
        <w:t>PIR</w:t>
      </w:r>
      <w:r w:rsidRPr="00275C5A">
        <w:rPr>
          <w:rFonts w:ascii="Times New Roman" w:hAnsi="Times New Roman" w:cs="Times New Roman" w:hint="eastAsia"/>
          <w:sz w:val="20"/>
          <w:szCs w:val="20"/>
        </w:rPr>
        <w:t xml:space="preserve">, </w:t>
      </w:r>
      <w:r w:rsidRPr="00275C5A">
        <w:rPr>
          <w:rFonts w:ascii="Times New Roman" w:hAnsi="Times New Roman" w:cs="Times New Roman"/>
          <w:sz w:val="20"/>
          <w:szCs w:val="20"/>
        </w:rPr>
        <w:t>poverty income ratio</w:t>
      </w:r>
      <w:r w:rsidRPr="00275C5A">
        <w:rPr>
          <w:rFonts w:ascii="Times New Roman" w:hAnsi="Times New Roman" w:cs="Times New Roman" w:hint="eastAsia"/>
          <w:sz w:val="20"/>
          <w:szCs w:val="20"/>
        </w:rPr>
        <w:t>;</w:t>
      </w:r>
    </w:p>
    <w:p w14:paraId="5EED6973" w14:textId="54F33F1C" w:rsidR="00690F40" w:rsidRDefault="00275C5A" w:rsidP="00275C5A">
      <w:pPr>
        <w:widowControl/>
        <w:jc w:val="left"/>
        <w:rPr>
          <w:rFonts w:ascii="Times New Roman" w:hAnsi="Times New Roman" w:cs="Times New Roman"/>
          <w:b/>
          <w:kern w:val="0"/>
          <w:sz w:val="24"/>
        </w:rPr>
      </w:pPr>
      <w:r>
        <w:rPr>
          <w:rFonts w:ascii="Times New Roman" w:eastAsia="Cambria" w:hAnsi="Times New Roman" w:cs="Times New Roman"/>
          <w:b/>
          <w:kern w:val="0"/>
          <w:sz w:val="24"/>
        </w:rPr>
        <w:br w:type="page"/>
      </w:r>
    </w:p>
    <w:p w14:paraId="5C6BA448" w14:textId="1847384D" w:rsidR="00B15E40" w:rsidRPr="00B15E40" w:rsidRDefault="00B15E40" w:rsidP="00B15E40">
      <w:pPr>
        <w:spacing w:line="480" w:lineRule="auto"/>
        <w:rPr>
          <w:rFonts w:ascii="Times New Roman" w:hAnsi="Times New Roman" w:cs="Times New Roman"/>
          <w:b/>
          <w:kern w:val="0"/>
          <w:sz w:val="24"/>
        </w:rPr>
      </w:pPr>
      <w:bookmarkStart w:id="1" w:name="_Hlk193992096"/>
      <w:r>
        <w:rPr>
          <w:rFonts w:ascii="Times New Roman" w:hAnsi="Times New Roman" w:cs="Times New Roman" w:hint="eastAsia"/>
          <w:b/>
          <w:kern w:val="0"/>
          <w:sz w:val="24"/>
        </w:rPr>
        <w:lastRenderedPageBreak/>
        <w:t xml:space="preserve">2.2 </w:t>
      </w:r>
      <w:bookmarkStart w:id="2" w:name="_Hlk194011577"/>
      <w:bookmarkStart w:id="3" w:name="_Hlk193994584"/>
      <w:r>
        <w:rPr>
          <w:rFonts w:ascii="Times New Roman" w:eastAsia="Cambria" w:hAnsi="Times New Roman" w:cs="Times New Roman" w:hint="eastAsia"/>
          <w:b/>
          <w:kern w:val="0"/>
          <w:sz w:val="24"/>
        </w:rPr>
        <w:t>Supplementary Table</w:t>
      </w:r>
      <w:r>
        <w:rPr>
          <w:rFonts w:ascii="Times New Roman" w:eastAsia="Cambria" w:hAnsi="Times New Roman" w:cs="Times New Roman"/>
          <w:b/>
          <w:kern w:val="0"/>
          <w:sz w:val="24"/>
        </w:rPr>
        <w:t xml:space="preserve"> </w:t>
      </w:r>
      <w:r>
        <w:rPr>
          <w:rFonts w:ascii="Times New Roman" w:hAnsi="Times New Roman" w:cs="Times New Roman" w:hint="eastAsia"/>
          <w:b/>
          <w:kern w:val="0"/>
          <w:sz w:val="24"/>
        </w:rPr>
        <w:t>2</w:t>
      </w:r>
      <w:r>
        <w:rPr>
          <w:rFonts w:ascii="Times New Roman" w:eastAsia="Cambria" w:hAnsi="Times New Roman" w:cs="Times New Roman" w:hint="eastAsia"/>
          <w:b/>
          <w:kern w:val="0"/>
          <w:sz w:val="24"/>
        </w:rPr>
        <w:t xml:space="preserve">. </w:t>
      </w:r>
      <w:r w:rsidRPr="00B15E40">
        <w:rPr>
          <w:rFonts w:ascii="Times New Roman" w:eastAsia="Cambria" w:hAnsi="Times New Roman" w:cs="Times New Roman"/>
          <w:b/>
          <w:kern w:val="0"/>
          <w:sz w:val="24"/>
        </w:rPr>
        <w:t>Baseline characteristics of patients with different cancer types stratified by sarcopenia status</w:t>
      </w:r>
    </w:p>
    <w:bookmarkEnd w:id="2"/>
    <w:tbl>
      <w:tblPr>
        <w:tblW w:w="8420" w:type="dxa"/>
        <w:tblLayout w:type="fixed"/>
        <w:tblLook w:val="04A0" w:firstRow="1" w:lastRow="0" w:firstColumn="1" w:lastColumn="0" w:noHBand="0" w:noVBand="1"/>
      </w:tblPr>
      <w:tblGrid>
        <w:gridCol w:w="2802"/>
        <w:gridCol w:w="1872"/>
        <w:gridCol w:w="1873"/>
        <w:gridCol w:w="1873"/>
      </w:tblGrid>
      <w:tr w:rsidR="00B15E40" w14:paraId="78DF265E" w14:textId="77777777" w:rsidTr="00850D14">
        <w:trPr>
          <w:trHeight w:val="353"/>
        </w:trPr>
        <w:tc>
          <w:tcPr>
            <w:tcW w:w="2802" w:type="dxa"/>
            <w:tcBorders>
              <w:top w:val="single" w:sz="18" w:space="0" w:color="auto"/>
              <w:left w:val="nil"/>
              <w:bottom w:val="single" w:sz="4" w:space="0" w:color="auto"/>
              <w:right w:val="nil"/>
            </w:tcBorders>
            <w:shd w:val="clear" w:color="auto" w:fill="auto"/>
            <w:noWrap/>
            <w:vAlign w:val="center"/>
          </w:tcPr>
          <w:p w14:paraId="288A4FD3" w14:textId="6F71602E" w:rsidR="00B15E40" w:rsidRPr="00B15E40" w:rsidRDefault="00B15E40" w:rsidP="00B15E40">
            <w:pPr>
              <w:widowControl/>
              <w:spacing w:line="480" w:lineRule="auto"/>
              <w:rPr>
                <w:rFonts w:ascii="Times New Roman" w:eastAsia="等线" w:hAnsi="Times New Roman" w:cs="Times New Roman"/>
                <w:b/>
                <w:bCs/>
                <w:color w:val="000000"/>
                <w:kern w:val="0"/>
                <w:sz w:val="20"/>
                <w:szCs w:val="20"/>
              </w:rPr>
            </w:pPr>
          </w:p>
        </w:tc>
        <w:tc>
          <w:tcPr>
            <w:tcW w:w="1872" w:type="dxa"/>
            <w:tcBorders>
              <w:top w:val="single" w:sz="18" w:space="0" w:color="auto"/>
              <w:left w:val="nil"/>
              <w:bottom w:val="single" w:sz="4" w:space="0" w:color="auto"/>
              <w:right w:val="nil"/>
            </w:tcBorders>
            <w:shd w:val="clear" w:color="auto" w:fill="auto"/>
            <w:noWrap/>
            <w:vAlign w:val="center"/>
          </w:tcPr>
          <w:p w14:paraId="5D251A2E" w14:textId="5BD08C7A" w:rsidR="00B15E40" w:rsidRPr="00B15E40" w:rsidRDefault="00B15E40" w:rsidP="00B15E40">
            <w:pPr>
              <w:widowControl/>
              <w:spacing w:line="480" w:lineRule="auto"/>
              <w:rPr>
                <w:rFonts w:ascii="Times New Roman" w:eastAsia="等线" w:hAnsi="Times New Roman" w:cs="Times New Roman"/>
                <w:b/>
                <w:bCs/>
                <w:color w:val="000000"/>
                <w:kern w:val="0"/>
                <w:sz w:val="20"/>
                <w:szCs w:val="20"/>
              </w:rPr>
            </w:pPr>
            <w:r w:rsidRPr="00B15E40">
              <w:rPr>
                <w:rFonts w:ascii="Times New Roman" w:eastAsia="等线" w:hAnsi="Times New Roman" w:cs="Times New Roman"/>
                <w:b/>
                <w:bCs/>
                <w:color w:val="000000"/>
                <w:kern w:val="0"/>
                <w:sz w:val="20"/>
                <w:szCs w:val="20"/>
              </w:rPr>
              <w:t xml:space="preserve">Non-sarcopenia </w:t>
            </w:r>
          </w:p>
        </w:tc>
        <w:tc>
          <w:tcPr>
            <w:tcW w:w="1873" w:type="dxa"/>
            <w:tcBorders>
              <w:top w:val="single" w:sz="18" w:space="0" w:color="auto"/>
              <w:left w:val="nil"/>
              <w:bottom w:val="single" w:sz="4" w:space="0" w:color="auto"/>
              <w:right w:val="nil"/>
            </w:tcBorders>
            <w:shd w:val="clear" w:color="auto" w:fill="auto"/>
            <w:noWrap/>
            <w:vAlign w:val="center"/>
          </w:tcPr>
          <w:p w14:paraId="736A5051" w14:textId="198D79C8" w:rsidR="00B15E40" w:rsidRPr="00B15E40" w:rsidRDefault="00B15E40" w:rsidP="00B15E40">
            <w:pPr>
              <w:widowControl/>
              <w:spacing w:line="480" w:lineRule="auto"/>
              <w:rPr>
                <w:rFonts w:ascii="Times New Roman" w:eastAsia="等线" w:hAnsi="Times New Roman" w:cs="Times New Roman"/>
                <w:b/>
                <w:bCs/>
                <w:color w:val="000000"/>
                <w:kern w:val="0"/>
                <w:sz w:val="20"/>
                <w:szCs w:val="20"/>
              </w:rPr>
            </w:pPr>
            <w:r w:rsidRPr="00B15E40">
              <w:rPr>
                <w:rFonts w:ascii="Times New Roman" w:eastAsia="等线" w:hAnsi="Times New Roman" w:cs="Times New Roman"/>
                <w:b/>
                <w:bCs/>
                <w:color w:val="000000"/>
                <w:kern w:val="0"/>
                <w:sz w:val="20"/>
                <w:szCs w:val="20"/>
              </w:rPr>
              <w:t xml:space="preserve">Sarcopenia </w:t>
            </w:r>
          </w:p>
        </w:tc>
        <w:tc>
          <w:tcPr>
            <w:tcW w:w="1873" w:type="dxa"/>
            <w:tcBorders>
              <w:top w:val="single" w:sz="18" w:space="0" w:color="auto"/>
              <w:left w:val="nil"/>
              <w:bottom w:val="single" w:sz="4" w:space="0" w:color="auto"/>
              <w:right w:val="nil"/>
            </w:tcBorders>
            <w:shd w:val="clear" w:color="auto" w:fill="auto"/>
            <w:noWrap/>
            <w:vAlign w:val="center"/>
          </w:tcPr>
          <w:p w14:paraId="50982C0F" w14:textId="77777777" w:rsidR="00B15E40" w:rsidRPr="00B15E40" w:rsidRDefault="00B15E40" w:rsidP="00B15E40">
            <w:pPr>
              <w:widowControl/>
              <w:spacing w:line="480" w:lineRule="auto"/>
              <w:rPr>
                <w:rFonts w:ascii="Times New Roman" w:eastAsia="等线" w:hAnsi="Times New Roman" w:cs="Times New Roman"/>
                <w:b/>
                <w:bCs/>
                <w:color w:val="000000"/>
                <w:kern w:val="0"/>
                <w:sz w:val="20"/>
                <w:szCs w:val="20"/>
              </w:rPr>
            </w:pPr>
            <w:r w:rsidRPr="00B15E40">
              <w:rPr>
                <w:rFonts w:ascii="Times New Roman" w:eastAsia="等线" w:hAnsi="Times New Roman" w:cs="Times New Roman" w:hint="eastAsia"/>
                <w:b/>
                <w:bCs/>
                <w:color w:val="000000"/>
                <w:kern w:val="0"/>
                <w:sz w:val="20"/>
                <w:szCs w:val="20"/>
              </w:rPr>
              <w:t>P-value</w:t>
            </w:r>
          </w:p>
        </w:tc>
      </w:tr>
      <w:tr w:rsidR="00B15E40" w:rsidRPr="00A00773" w14:paraId="5B82F967" w14:textId="77777777" w:rsidTr="00850D14">
        <w:trPr>
          <w:trHeight w:val="20"/>
        </w:trPr>
        <w:tc>
          <w:tcPr>
            <w:tcW w:w="2802" w:type="dxa"/>
            <w:tcBorders>
              <w:top w:val="nil"/>
              <w:left w:val="nil"/>
              <w:bottom w:val="nil"/>
              <w:right w:val="nil"/>
            </w:tcBorders>
            <w:shd w:val="clear" w:color="auto" w:fill="auto"/>
            <w:noWrap/>
            <w:vAlign w:val="center"/>
          </w:tcPr>
          <w:p w14:paraId="23CFEC12" w14:textId="138F431D" w:rsidR="00B15E40" w:rsidRPr="00B15E40" w:rsidRDefault="00B15E40" w:rsidP="00850D14">
            <w:pPr>
              <w:widowControl/>
              <w:spacing w:line="480" w:lineRule="auto"/>
              <w:rPr>
                <w:rFonts w:ascii="Times New Roman" w:eastAsia="等线" w:hAnsi="Times New Roman" w:cs="Times New Roman"/>
                <w:b/>
                <w:bCs/>
                <w:color w:val="000000"/>
                <w:kern w:val="0"/>
                <w:sz w:val="20"/>
                <w:szCs w:val="20"/>
              </w:rPr>
            </w:pPr>
            <w:r w:rsidRPr="00B15E40">
              <w:rPr>
                <w:rFonts w:ascii="Times New Roman" w:eastAsia="等线" w:hAnsi="Times New Roman" w:cs="Times New Roman" w:hint="eastAsia"/>
                <w:b/>
                <w:bCs/>
                <w:color w:val="000000"/>
                <w:kern w:val="0"/>
                <w:sz w:val="20"/>
                <w:szCs w:val="20"/>
              </w:rPr>
              <w:t>Cancer</w:t>
            </w:r>
          </w:p>
        </w:tc>
        <w:tc>
          <w:tcPr>
            <w:tcW w:w="1872" w:type="dxa"/>
            <w:tcBorders>
              <w:top w:val="nil"/>
              <w:left w:val="nil"/>
              <w:bottom w:val="nil"/>
              <w:right w:val="nil"/>
            </w:tcBorders>
            <w:shd w:val="clear" w:color="auto" w:fill="auto"/>
            <w:noWrap/>
            <w:vAlign w:val="center"/>
          </w:tcPr>
          <w:p w14:paraId="7AA03531" w14:textId="4CC1CA79" w:rsidR="00B15E40" w:rsidRPr="00A00773" w:rsidRDefault="00B15E40" w:rsidP="00850D14">
            <w:pPr>
              <w:widowControl/>
              <w:spacing w:line="480" w:lineRule="auto"/>
              <w:jc w:val="left"/>
              <w:rPr>
                <w:rFonts w:ascii="Times New Roman" w:eastAsia="等线" w:hAnsi="Times New Roman" w:cs="Times New Roman"/>
                <w:color w:val="000000"/>
                <w:kern w:val="0"/>
                <w:sz w:val="20"/>
                <w:szCs w:val="20"/>
              </w:rPr>
            </w:pPr>
          </w:p>
        </w:tc>
        <w:tc>
          <w:tcPr>
            <w:tcW w:w="1873" w:type="dxa"/>
            <w:tcBorders>
              <w:top w:val="nil"/>
              <w:left w:val="nil"/>
              <w:bottom w:val="nil"/>
              <w:right w:val="nil"/>
            </w:tcBorders>
            <w:shd w:val="clear" w:color="auto" w:fill="auto"/>
            <w:noWrap/>
            <w:vAlign w:val="center"/>
          </w:tcPr>
          <w:p w14:paraId="6F25A404" w14:textId="418151F5" w:rsidR="00B15E40" w:rsidRPr="00A00773" w:rsidRDefault="00B15E40" w:rsidP="00850D14">
            <w:pPr>
              <w:widowControl/>
              <w:spacing w:line="480" w:lineRule="auto"/>
              <w:jc w:val="left"/>
              <w:rPr>
                <w:rFonts w:ascii="Times New Roman" w:eastAsia="等线" w:hAnsi="Times New Roman" w:cs="Times New Roman"/>
                <w:color w:val="000000"/>
                <w:kern w:val="0"/>
                <w:sz w:val="20"/>
                <w:szCs w:val="20"/>
              </w:rPr>
            </w:pPr>
          </w:p>
        </w:tc>
        <w:tc>
          <w:tcPr>
            <w:tcW w:w="1873" w:type="dxa"/>
            <w:tcBorders>
              <w:top w:val="nil"/>
              <w:left w:val="nil"/>
              <w:bottom w:val="nil"/>
              <w:right w:val="nil"/>
            </w:tcBorders>
            <w:shd w:val="clear" w:color="auto" w:fill="auto"/>
            <w:noWrap/>
            <w:vAlign w:val="center"/>
          </w:tcPr>
          <w:p w14:paraId="12121A2D" w14:textId="7A18B871" w:rsidR="00B15E40" w:rsidRPr="00A00773" w:rsidRDefault="00B15E40" w:rsidP="00850D14">
            <w:pPr>
              <w:widowControl/>
              <w:spacing w:line="480" w:lineRule="auto"/>
              <w:jc w:val="left"/>
              <w:rPr>
                <w:rFonts w:ascii="Times New Roman" w:eastAsia="等线" w:hAnsi="Times New Roman" w:cs="Times New Roman"/>
                <w:color w:val="000000"/>
                <w:kern w:val="0"/>
                <w:sz w:val="20"/>
                <w:szCs w:val="20"/>
              </w:rPr>
            </w:pPr>
            <w:r w:rsidRPr="00B15E40">
              <w:rPr>
                <w:rFonts w:ascii="Times New Roman" w:eastAsia="等线" w:hAnsi="Times New Roman" w:cs="Times New Roman"/>
                <w:color w:val="000000"/>
                <w:kern w:val="0"/>
                <w:sz w:val="20"/>
                <w:szCs w:val="20"/>
              </w:rPr>
              <w:t>0.242</w:t>
            </w:r>
          </w:p>
        </w:tc>
      </w:tr>
      <w:tr w:rsidR="00B15E40" w:rsidRPr="00A00773" w14:paraId="2D010FDC" w14:textId="77777777" w:rsidTr="00850D14">
        <w:trPr>
          <w:trHeight w:val="20"/>
        </w:trPr>
        <w:tc>
          <w:tcPr>
            <w:tcW w:w="2802" w:type="dxa"/>
            <w:tcBorders>
              <w:top w:val="nil"/>
              <w:left w:val="nil"/>
              <w:bottom w:val="nil"/>
              <w:right w:val="nil"/>
            </w:tcBorders>
            <w:shd w:val="clear" w:color="auto" w:fill="auto"/>
            <w:noWrap/>
            <w:vAlign w:val="center"/>
          </w:tcPr>
          <w:p w14:paraId="79784F4E" w14:textId="4FEA09F1" w:rsidR="00B15E40" w:rsidRPr="00B15E40" w:rsidRDefault="00B15E40" w:rsidP="00B15E40">
            <w:pPr>
              <w:widowControl/>
              <w:spacing w:line="480" w:lineRule="auto"/>
              <w:rPr>
                <w:rFonts w:ascii="Times New Roman" w:eastAsia="等线" w:hAnsi="Times New Roman" w:cs="Times New Roman"/>
                <w:color w:val="000000"/>
                <w:kern w:val="0"/>
                <w:sz w:val="20"/>
                <w:szCs w:val="20"/>
              </w:rPr>
            </w:pPr>
            <w:r w:rsidRPr="00B15E40">
              <w:rPr>
                <w:rFonts w:ascii="Times New Roman" w:eastAsia="等线" w:hAnsi="Times New Roman" w:cs="Times New Roman"/>
                <w:color w:val="000000"/>
                <w:kern w:val="0"/>
                <w:sz w:val="20"/>
                <w:szCs w:val="20"/>
              </w:rPr>
              <w:t>Breast</w:t>
            </w:r>
          </w:p>
        </w:tc>
        <w:tc>
          <w:tcPr>
            <w:tcW w:w="1872" w:type="dxa"/>
            <w:tcBorders>
              <w:top w:val="nil"/>
              <w:left w:val="nil"/>
              <w:bottom w:val="nil"/>
              <w:right w:val="nil"/>
            </w:tcBorders>
            <w:shd w:val="clear" w:color="auto" w:fill="auto"/>
            <w:noWrap/>
            <w:vAlign w:val="center"/>
          </w:tcPr>
          <w:p w14:paraId="17874CD6" w14:textId="08ADA6DA" w:rsidR="00B15E40" w:rsidRPr="009A59E0" w:rsidRDefault="00B15E40" w:rsidP="00B15E40">
            <w:pPr>
              <w:widowControl/>
              <w:spacing w:line="480" w:lineRule="auto"/>
              <w:jc w:val="left"/>
              <w:rPr>
                <w:rFonts w:ascii="Times New Roman" w:eastAsia="等线" w:hAnsi="Times New Roman" w:cs="Times New Roman"/>
                <w:color w:val="000000"/>
                <w:kern w:val="0"/>
                <w:sz w:val="20"/>
                <w:szCs w:val="20"/>
              </w:rPr>
            </w:pPr>
            <w:r w:rsidRPr="00F162D4">
              <w:rPr>
                <w:rFonts w:ascii="Times New Roman" w:eastAsia="等线" w:hAnsi="Times New Roman" w:cs="Times New Roman"/>
                <w:color w:val="000000"/>
                <w:kern w:val="0"/>
                <w:sz w:val="20"/>
                <w:szCs w:val="20"/>
              </w:rPr>
              <w:t>111 (16.77%)</w:t>
            </w:r>
          </w:p>
        </w:tc>
        <w:tc>
          <w:tcPr>
            <w:tcW w:w="1873" w:type="dxa"/>
            <w:tcBorders>
              <w:top w:val="nil"/>
              <w:left w:val="nil"/>
              <w:bottom w:val="nil"/>
              <w:right w:val="nil"/>
            </w:tcBorders>
            <w:shd w:val="clear" w:color="auto" w:fill="auto"/>
            <w:noWrap/>
            <w:vAlign w:val="center"/>
          </w:tcPr>
          <w:p w14:paraId="3C9B7DFE" w14:textId="08E6A256" w:rsidR="00B15E40" w:rsidRPr="009A59E0" w:rsidRDefault="00B15E40" w:rsidP="00B15E40">
            <w:pPr>
              <w:widowControl/>
              <w:spacing w:line="480" w:lineRule="auto"/>
              <w:jc w:val="left"/>
              <w:rPr>
                <w:rFonts w:ascii="Times New Roman" w:eastAsia="等线" w:hAnsi="Times New Roman" w:cs="Times New Roman"/>
                <w:color w:val="000000"/>
                <w:kern w:val="0"/>
                <w:sz w:val="20"/>
                <w:szCs w:val="20"/>
              </w:rPr>
            </w:pPr>
            <w:r w:rsidRPr="00F162D4">
              <w:rPr>
                <w:rFonts w:ascii="Times New Roman" w:eastAsia="等线" w:hAnsi="Times New Roman" w:cs="Times New Roman"/>
                <w:color w:val="000000"/>
                <w:kern w:val="0"/>
                <w:sz w:val="20"/>
                <w:szCs w:val="20"/>
              </w:rPr>
              <w:t>35 (20.83%)</w:t>
            </w:r>
          </w:p>
        </w:tc>
        <w:tc>
          <w:tcPr>
            <w:tcW w:w="1873" w:type="dxa"/>
            <w:tcBorders>
              <w:top w:val="nil"/>
              <w:left w:val="nil"/>
              <w:bottom w:val="nil"/>
              <w:right w:val="nil"/>
            </w:tcBorders>
            <w:shd w:val="clear" w:color="auto" w:fill="auto"/>
            <w:noWrap/>
            <w:vAlign w:val="center"/>
          </w:tcPr>
          <w:p w14:paraId="343D415B" w14:textId="77777777" w:rsidR="00B15E40" w:rsidRPr="00A00773" w:rsidRDefault="00B15E40" w:rsidP="00B15E40">
            <w:pPr>
              <w:widowControl/>
              <w:spacing w:line="480" w:lineRule="auto"/>
              <w:jc w:val="left"/>
              <w:rPr>
                <w:rFonts w:ascii="Times New Roman" w:eastAsia="等线" w:hAnsi="Times New Roman" w:cs="Times New Roman"/>
                <w:color w:val="000000"/>
                <w:kern w:val="0"/>
                <w:sz w:val="20"/>
                <w:szCs w:val="20"/>
              </w:rPr>
            </w:pPr>
          </w:p>
        </w:tc>
      </w:tr>
      <w:tr w:rsidR="00B15E40" w:rsidRPr="00A00773" w14:paraId="30D70D0F" w14:textId="77777777" w:rsidTr="00850D14">
        <w:trPr>
          <w:trHeight w:val="20"/>
        </w:trPr>
        <w:tc>
          <w:tcPr>
            <w:tcW w:w="2802" w:type="dxa"/>
            <w:tcBorders>
              <w:top w:val="nil"/>
              <w:left w:val="nil"/>
              <w:bottom w:val="nil"/>
              <w:right w:val="nil"/>
            </w:tcBorders>
            <w:shd w:val="clear" w:color="auto" w:fill="auto"/>
            <w:noWrap/>
            <w:vAlign w:val="center"/>
          </w:tcPr>
          <w:p w14:paraId="37346D14" w14:textId="63D2194A" w:rsidR="00B15E40" w:rsidRPr="00B15E40" w:rsidRDefault="00B15E40" w:rsidP="00B15E40">
            <w:pPr>
              <w:widowControl/>
              <w:spacing w:line="480" w:lineRule="auto"/>
              <w:rPr>
                <w:rFonts w:ascii="Times New Roman" w:eastAsia="等线" w:hAnsi="Times New Roman" w:cs="Times New Roman"/>
                <w:color w:val="000000"/>
                <w:kern w:val="0"/>
                <w:sz w:val="20"/>
                <w:szCs w:val="20"/>
              </w:rPr>
            </w:pPr>
            <w:r w:rsidRPr="00B15E40">
              <w:rPr>
                <w:rFonts w:ascii="Times New Roman" w:eastAsia="等线" w:hAnsi="Times New Roman" w:cs="Times New Roman"/>
                <w:color w:val="000000"/>
                <w:kern w:val="0"/>
                <w:sz w:val="20"/>
                <w:szCs w:val="20"/>
              </w:rPr>
              <w:t>Cervix (cervical)</w:t>
            </w:r>
          </w:p>
        </w:tc>
        <w:tc>
          <w:tcPr>
            <w:tcW w:w="1872" w:type="dxa"/>
            <w:tcBorders>
              <w:top w:val="nil"/>
              <w:left w:val="nil"/>
              <w:bottom w:val="nil"/>
              <w:right w:val="nil"/>
            </w:tcBorders>
            <w:shd w:val="clear" w:color="auto" w:fill="auto"/>
            <w:noWrap/>
            <w:vAlign w:val="center"/>
          </w:tcPr>
          <w:p w14:paraId="714971CD" w14:textId="12EE6602" w:rsidR="00B15E40" w:rsidRPr="009A59E0" w:rsidRDefault="00B15E40" w:rsidP="00B15E40">
            <w:pPr>
              <w:widowControl/>
              <w:spacing w:line="480" w:lineRule="auto"/>
              <w:jc w:val="left"/>
              <w:rPr>
                <w:rFonts w:ascii="Times New Roman" w:eastAsia="等线" w:hAnsi="Times New Roman" w:cs="Times New Roman"/>
                <w:color w:val="000000"/>
                <w:kern w:val="0"/>
                <w:sz w:val="20"/>
                <w:szCs w:val="20"/>
              </w:rPr>
            </w:pPr>
            <w:r w:rsidRPr="00F162D4">
              <w:rPr>
                <w:rFonts w:ascii="Times New Roman" w:eastAsia="等线" w:hAnsi="Times New Roman" w:cs="Times New Roman"/>
                <w:color w:val="000000"/>
                <w:kern w:val="0"/>
                <w:sz w:val="20"/>
                <w:szCs w:val="20"/>
              </w:rPr>
              <w:t>83 (12.54%)</w:t>
            </w:r>
          </w:p>
        </w:tc>
        <w:tc>
          <w:tcPr>
            <w:tcW w:w="1873" w:type="dxa"/>
            <w:tcBorders>
              <w:top w:val="nil"/>
              <w:left w:val="nil"/>
              <w:bottom w:val="nil"/>
              <w:right w:val="nil"/>
            </w:tcBorders>
            <w:shd w:val="clear" w:color="auto" w:fill="auto"/>
            <w:noWrap/>
            <w:vAlign w:val="center"/>
          </w:tcPr>
          <w:p w14:paraId="299FC800" w14:textId="5ECC0702" w:rsidR="00B15E40" w:rsidRPr="009A59E0" w:rsidRDefault="00B15E40" w:rsidP="00B15E40">
            <w:pPr>
              <w:widowControl/>
              <w:spacing w:line="480" w:lineRule="auto"/>
              <w:jc w:val="left"/>
              <w:rPr>
                <w:rFonts w:ascii="Times New Roman" w:eastAsia="等线" w:hAnsi="Times New Roman" w:cs="Times New Roman"/>
                <w:color w:val="000000"/>
                <w:kern w:val="0"/>
                <w:sz w:val="20"/>
                <w:szCs w:val="20"/>
              </w:rPr>
            </w:pPr>
            <w:r w:rsidRPr="00F162D4">
              <w:rPr>
                <w:rFonts w:ascii="Times New Roman" w:eastAsia="等线" w:hAnsi="Times New Roman" w:cs="Times New Roman"/>
                <w:color w:val="000000"/>
                <w:kern w:val="0"/>
                <w:sz w:val="20"/>
                <w:szCs w:val="20"/>
              </w:rPr>
              <w:t>21 (12.50%)</w:t>
            </w:r>
          </w:p>
        </w:tc>
        <w:tc>
          <w:tcPr>
            <w:tcW w:w="1873" w:type="dxa"/>
            <w:tcBorders>
              <w:top w:val="nil"/>
              <w:left w:val="nil"/>
              <w:bottom w:val="nil"/>
              <w:right w:val="nil"/>
            </w:tcBorders>
            <w:shd w:val="clear" w:color="auto" w:fill="auto"/>
            <w:noWrap/>
            <w:vAlign w:val="center"/>
          </w:tcPr>
          <w:p w14:paraId="71C86BA8" w14:textId="77777777" w:rsidR="00B15E40" w:rsidRPr="00A00773" w:rsidRDefault="00B15E40" w:rsidP="00B15E40">
            <w:pPr>
              <w:widowControl/>
              <w:spacing w:line="480" w:lineRule="auto"/>
              <w:jc w:val="left"/>
              <w:rPr>
                <w:rFonts w:ascii="Times New Roman" w:eastAsia="等线" w:hAnsi="Times New Roman" w:cs="Times New Roman"/>
                <w:color w:val="000000"/>
                <w:kern w:val="0"/>
                <w:sz w:val="20"/>
                <w:szCs w:val="20"/>
              </w:rPr>
            </w:pPr>
          </w:p>
        </w:tc>
      </w:tr>
      <w:tr w:rsidR="00B15E40" w:rsidRPr="00A00773" w14:paraId="22F9CED3" w14:textId="77777777" w:rsidTr="00850D14">
        <w:trPr>
          <w:trHeight w:val="20"/>
        </w:trPr>
        <w:tc>
          <w:tcPr>
            <w:tcW w:w="2802" w:type="dxa"/>
            <w:tcBorders>
              <w:top w:val="nil"/>
              <w:left w:val="nil"/>
              <w:bottom w:val="nil"/>
              <w:right w:val="nil"/>
            </w:tcBorders>
            <w:shd w:val="clear" w:color="auto" w:fill="auto"/>
            <w:noWrap/>
            <w:vAlign w:val="center"/>
          </w:tcPr>
          <w:p w14:paraId="0B01BB30" w14:textId="5D9CF0D5" w:rsidR="00B15E40" w:rsidRPr="00B15E40" w:rsidRDefault="00B15E40" w:rsidP="00B15E40">
            <w:pPr>
              <w:widowControl/>
              <w:spacing w:line="480" w:lineRule="auto"/>
              <w:rPr>
                <w:rFonts w:ascii="Times New Roman" w:eastAsia="等线" w:hAnsi="Times New Roman" w:cs="Times New Roman"/>
                <w:color w:val="000000"/>
                <w:kern w:val="0"/>
                <w:sz w:val="20"/>
                <w:szCs w:val="20"/>
              </w:rPr>
            </w:pPr>
            <w:r w:rsidRPr="00B15E40">
              <w:rPr>
                <w:rFonts w:ascii="Times New Roman" w:eastAsia="等线" w:hAnsi="Times New Roman" w:cs="Times New Roman"/>
                <w:color w:val="000000"/>
                <w:kern w:val="0"/>
                <w:sz w:val="20"/>
                <w:szCs w:val="20"/>
              </w:rPr>
              <w:t>Colon</w:t>
            </w:r>
          </w:p>
        </w:tc>
        <w:tc>
          <w:tcPr>
            <w:tcW w:w="1872" w:type="dxa"/>
            <w:tcBorders>
              <w:top w:val="nil"/>
              <w:left w:val="nil"/>
              <w:bottom w:val="nil"/>
              <w:right w:val="nil"/>
            </w:tcBorders>
            <w:shd w:val="clear" w:color="auto" w:fill="auto"/>
            <w:noWrap/>
            <w:vAlign w:val="center"/>
          </w:tcPr>
          <w:p w14:paraId="5C76E585" w14:textId="5435BEFA" w:rsidR="00B15E40" w:rsidRPr="009A59E0" w:rsidRDefault="00B15E40" w:rsidP="00B15E40">
            <w:pPr>
              <w:widowControl/>
              <w:spacing w:line="480" w:lineRule="auto"/>
              <w:jc w:val="left"/>
              <w:rPr>
                <w:rFonts w:ascii="Times New Roman" w:eastAsia="等线" w:hAnsi="Times New Roman" w:cs="Times New Roman"/>
                <w:color w:val="000000"/>
                <w:kern w:val="0"/>
                <w:sz w:val="20"/>
                <w:szCs w:val="20"/>
              </w:rPr>
            </w:pPr>
            <w:r w:rsidRPr="00F162D4">
              <w:rPr>
                <w:rFonts w:ascii="Times New Roman" w:eastAsia="等线" w:hAnsi="Times New Roman" w:cs="Times New Roman"/>
                <w:color w:val="000000"/>
                <w:kern w:val="0"/>
                <w:sz w:val="20"/>
                <w:szCs w:val="20"/>
              </w:rPr>
              <w:t>49 (7.40%)</w:t>
            </w:r>
          </w:p>
        </w:tc>
        <w:tc>
          <w:tcPr>
            <w:tcW w:w="1873" w:type="dxa"/>
            <w:tcBorders>
              <w:top w:val="nil"/>
              <w:left w:val="nil"/>
              <w:bottom w:val="nil"/>
              <w:right w:val="nil"/>
            </w:tcBorders>
            <w:shd w:val="clear" w:color="auto" w:fill="auto"/>
            <w:noWrap/>
            <w:vAlign w:val="center"/>
          </w:tcPr>
          <w:p w14:paraId="58500B49" w14:textId="2CEC6233" w:rsidR="00B15E40" w:rsidRPr="009A59E0" w:rsidRDefault="00B15E40" w:rsidP="00B15E40">
            <w:pPr>
              <w:widowControl/>
              <w:spacing w:line="480" w:lineRule="auto"/>
              <w:jc w:val="left"/>
              <w:rPr>
                <w:rFonts w:ascii="Times New Roman" w:eastAsia="等线" w:hAnsi="Times New Roman" w:cs="Times New Roman"/>
                <w:color w:val="000000"/>
                <w:kern w:val="0"/>
                <w:sz w:val="20"/>
                <w:szCs w:val="20"/>
              </w:rPr>
            </w:pPr>
            <w:r w:rsidRPr="00F162D4">
              <w:rPr>
                <w:rFonts w:ascii="Times New Roman" w:eastAsia="等线" w:hAnsi="Times New Roman" w:cs="Times New Roman"/>
                <w:color w:val="000000"/>
                <w:kern w:val="0"/>
                <w:sz w:val="20"/>
                <w:szCs w:val="20"/>
              </w:rPr>
              <w:t>19 (11.31%)</w:t>
            </w:r>
          </w:p>
        </w:tc>
        <w:tc>
          <w:tcPr>
            <w:tcW w:w="1873" w:type="dxa"/>
            <w:tcBorders>
              <w:top w:val="nil"/>
              <w:left w:val="nil"/>
              <w:bottom w:val="nil"/>
              <w:right w:val="nil"/>
            </w:tcBorders>
            <w:shd w:val="clear" w:color="auto" w:fill="auto"/>
            <w:noWrap/>
            <w:vAlign w:val="center"/>
          </w:tcPr>
          <w:p w14:paraId="11CDE5E9" w14:textId="77777777" w:rsidR="00B15E40" w:rsidRPr="00A00773" w:rsidRDefault="00B15E40" w:rsidP="00B15E40">
            <w:pPr>
              <w:widowControl/>
              <w:spacing w:line="480" w:lineRule="auto"/>
              <w:jc w:val="left"/>
              <w:rPr>
                <w:rFonts w:ascii="Times New Roman" w:eastAsia="等线" w:hAnsi="Times New Roman" w:cs="Times New Roman"/>
                <w:color w:val="000000"/>
                <w:kern w:val="0"/>
                <w:sz w:val="20"/>
                <w:szCs w:val="20"/>
              </w:rPr>
            </w:pPr>
          </w:p>
        </w:tc>
      </w:tr>
      <w:tr w:rsidR="00B15E40" w:rsidRPr="00A00773" w14:paraId="746FDD25" w14:textId="77777777" w:rsidTr="00850D14">
        <w:trPr>
          <w:trHeight w:val="20"/>
        </w:trPr>
        <w:tc>
          <w:tcPr>
            <w:tcW w:w="2802" w:type="dxa"/>
            <w:tcBorders>
              <w:top w:val="nil"/>
              <w:left w:val="nil"/>
              <w:bottom w:val="nil"/>
              <w:right w:val="nil"/>
            </w:tcBorders>
            <w:shd w:val="clear" w:color="auto" w:fill="auto"/>
            <w:noWrap/>
            <w:vAlign w:val="center"/>
          </w:tcPr>
          <w:p w14:paraId="697A974A" w14:textId="7C1A17A3" w:rsidR="00B15E40" w:rsidRPr="00B15E40" w:rsidRDefault="00B15E40" w:rsidP="00B15E40">
            <w:pPr>
              <w:widowControl/>
              <w:spacing w:line="480" w:lineRule="auto"/>
              <w:rPr>
                <w:rFonts w:ascii="Times New Roman" w:eastAsia="等线" w:hAnsi="Times New Roman" w:cs="Times New Roman"/>
                <w:color w:val="000000"/>
                <w:kern w:val="0"/>
                <w:sz w:val="20"/>
                <w:szCs w:val="20"/>
              </w:rPr>
            </w:pPr>
            <w:r w:rsidRPr="00B15E40">
              <w:rPr>
                <w:rFonts w:ascii="Times New Roman" w:eastAsia="等线" w:hAnsi="Times New Roman" w:cs="Times New Roman"/>
                <w:color w:val="000000"/>
                <w:kern w:val="0"/>
                <w:sz w:val="20"/>
                <w:szCs w:val="20"/>
              </w:rPr>
              <w:t>Melanoma</w:t>
            </w:r>
          </w:p>
        </w:tc>
        <w:tc>
          <w:tcPr>
            <w:tcW w:w="1872" w:type="dxa"/>
            <w:tcBorders>
              <w:top w:val="nil"/>
              <w:left w:val="nil"/>
              <w:bottom w:val="nil"/>
              <w:right w:val="nil"/>
            </w:tcBorders>
            <w:shd w:val="clear" w:color="auto" w:fill="auto"/>
            <w:noWrap/>
            <w:vAlign w:val="center"/>
          </w:tcPr>
          <w:p w14:paraId="1F0AE2F4" w14:textId="03800F27" w:rsidR="00B15E40" w:rsidRPr="009A59E0" w:rsidRDefault="00B15E40" w:rsidP="00B15E40">
            <w:pPr>
              <w:widowControl/>
              <w:spacing w:line="480" w:lineRule="auto"/>
              <w:jc w:val="left"/>
              <w:rPr>
                <w:rFonts w:ascii="Times New Roman" w:eastAsia="等线" w:hAnsi="Times New Roman" w:cs="Times New Roman"/>
                <w:color w:val="000000"/>
                <w:kern w:val="0"/>
                <w:sz w:val="20"/>
                <w:szCs w:val="20"/>
              </w:rPr>
            </w:pPr>
            <w:r w:rsidRPr="00F162D4">
              <w:rPr>
                <w:rFonts w:ascii="Times New Roman" w:eastAsia="等线" w:hAnsi="Times New Roman" w:cs="Times New Roman"/>
                <w:color w:val="000000"/>
                <w:kern w:val="0"/>
                <w:sz w:val="20"/>
                <w:szCs w:val="20"/>
              </w:rPr>
              <w:t>56 (8.46%)</w:t>
            </w:r>
          </w:p>
        </w:tc>
        <w:tc>
          <w:tcPr>
            <w:tcW w:w="1873" w:type="dxa"/>
            <w:tcBorders>
              <w:top w:val="nil"/>
              <w:left w:val="nil"/>
              <w:bottom w:val="nil"/>
              <w:right w:val="nil"/>
            </w:tcBorders>
            <w:shd w:val="clear" w:color="auto" w:fill="auto"/>
            <w:noWrap/>
            <w:vAlign w:val="center"/>
          </w:tcPr>
          <w:p w14:paraId="7FB161C9" w14:textId="62D20FBA" w:rsidR="00B15E40" w:rsidRPr="009A59E0" w:rsidRDefault="00B15E40" w:rsidP="00B15E40">
            <w:pPr>
              <w:widowControl/>
              <w:spacing w:line="480" w:lineRule="auto"/>
              <w:jc w:val="left"/>
              <w:rPr>
                <w:rFonts w:ascii="Times New Roman" w:eastAsia="等线" w:hAnsi="Times New Roman" w:cs="Times New Roman"/>
                <w:color w:val="000000"/>
                <w:kern w:val="0"/>
                <w:sz w:val="20"/>
                <w:szCs w:val="20"/>
              </w:rPr>
            </w:pPr>
            <w:r w:rsidRPr="00F162D4">
              <w:rPr>
                <w:rFonts w:ascii="Times New Roman" w:eastAsia="等线" w:hAnsi="Times New Roman" w:cs="Times New Roman"/>
                <w:color w:val="000000"/>
                <w:kern w:val="0"/>
                <w:sz w:val="20"/>
                <w:szCs w:val="20"/>
              </w:rPr>
              <w:t>11 (6.55%)</w:t>
            </w:r>
          </w:p>
        </w:tc>
        <w:tc>
          <w:tcPr>
            <w:tcW w:w="1873" w:type="dxa"/>
            <w:tcBorders>
              <w:top w:val="nil"/>
              <w:left w:val="nil"/>
              <w:bottom w:val="nil"/>
              <w:right w:val="nil"/>
            </w:tcBorders>
            <w:shd w:val="clear" w:color="auto" w:fill="auto"/>
            <w:noWrap/>
            <w:vAlign w:val="center"/>
          </w:tcPr>
          <w:p w14:paraId="5301503C" w14:textId="77777777" w:rsidR="00B15E40" w:rsidRPr="00A00773" w:rsidRDefault="00B15E40" w:rsidP="00B15E40">
            <w:pPr>
              <w:widowControl/>
              <w:spacing w:line="480" w:lineRule="auto"/>
              <w:jc w:val="left"/>
              <w:rPr>
                <w:rFonts w:ascii="Times New Roman" w:eastAsia="等线" w:hAnsi="Times New Roman" w:cs="Times New Roman"/>
                <w:color w:val="000000"/>
                <w:kern w:val="0"/>
                <w:sz w:val="20"/>
                <w:szCs w:val="20"/>
              </w:rPr>
            </w:pPr>
          </w:p>
        </w:tc>
      </w:tr>
      <w:tr w:rsidR="00B15E40" w:rsidRPr="00A00773" w14:paraId="7F0E16BE" w14:textId="77777777" w:rsidTr="00850D14">
        <w:trPr>
          <w:trHeight w:val="20"/>
        </w:trPr>
        <w:tc>
          <w:tcPr>
            <w:tcW w:w="2802" w:type="dxa"/>
            <w:tcBorders>
              <w:top w:val="nil"/>
              <w:left w:val="nil"/>
              <w:bottom w:val="nil"/>
              <w:right w:val="nil"/>
            </w:tcBorders>
            <w:shd w:val="clear" w:color="auto" w:fill="auto"/>
            <w:noWrap/>
            <w:vAlign w:val="center"/>
          </w:tcPr>
          <w:p w14:paraId="387EBFF4" w14:textId="2C3DBB7A" w:rsidR="00B15E40" w:rsidRPr="00B15E40" w:rsidRDefault="00B15E40" w:rsidP="00B15E40">
            <w:pPr>
              <w:widowControl/>
              <w:spacing w:line="480" w:lineRule="auto"/>
              <w:rPr>
                <w:rFonts w:ascii="Times New Roman" w:eastAsia="等线" w:hAnsi="Times New Roman" w:cs="Times New Roman"/>
                <w:color w:val="000000"/>
                <w:kern w:val="0"/>
                <w:sz w:val="20"/>
                <w:szCs w:val="20"/>
              </w:rPr>
            </w:pPr>
            <w:r w:rsidRPr="00B15E40">
              <w:rPr>
                <w:rFonts w:ascii="Times New Roman" w:eastAsia="等线" w:hAnsi="Times New Roman" w:cs="Times New Roman"/>
                <w:color w:val="000000"/>
                <w:kern w:val="0"/>
                <w:sz w:val="20"/>
                <w:szCs w:val="20"/>
              </w:rPr>
              <w:t>Prostate</w:t>
            </w:r>
          </w:p>
        </w:tc>
        <w:tc>
          <w:tcPr>
            <w:tcW w:w="1872" w:type="dxa"/>
            <w:tcBorders>
              <w:top w:val="nil"/>
              <w:left w:val="nil"/>
              <w:bottom w:val="nil"/>
              <w:right w:val="nil"/>
            </w:tcBorders>
            <w:shd w:val="clear" w:color="auto" w:fill="auto"/>
            <w:noWrap/>
            <w:vAlign w:val="center"/>
          </w:tcPr>
          <w:p w14:paraId="7196CD7A" w14:textId="2FB23421" w:rsidR="00B15E40" w:rsidRPr="009A59E0" w:rsidRDefault="00B15E40" w:rsidP="00B15E40">
            <w:pPr>
              <w:widowControl/>
              <w:spacing w:line="480" w:lineRule="auto"/>
              <w:jc w:val="left"/>
              <w:rPr>
                <w:rFonts w:ascii="Times New Roman" w:eastAsia="等线" w:hAnsi="Times New Roman" w:cs="Times New Roman"/>
                <w:color w:val="000000"/>
                <w:kern w:val="0"/>
                <w:sz w:val="20"/>
                <w:szCs w:val="20"/>
              </w:rPr>
            </w:pPr>
            <w:r w:rsidRPr="00F162D4">
              <w:rPr>
                <w:rFonts w:ascii="Times New Roman" w:eastAsia="等线" w:hAnsi="Times New Roman" w:cs="Times New Roman"/>
                <w:color w:val="000000"/>
                <w:kern w:val="0"/>
                <w:sz w:val="20"/>
                <w:szCs w:val="20"/>
              </w:rPr>
              <w:t>98 (14.80%)</w:t>
            </w:r>
          </w:p>
        </w:tc>
        <w:tc>
          <w:tcPr>
            <w:tcW w:w="1873" w:type="dxa"/>
            <w:tcBorders>
              <w:top w:val="nil"/>
              <w:left w:val="nil"/>
              <w:bottom w:val="nil"/>
              <w:right w:val="nil"/>
            </w:tcBorders>
            <w:shd w:val="clear" w:color="auto" w:fill="auto"/>
            <w:noWrap/>
            <w:vAlign w:val="center"/>
          </w:tcPr>
          <w:p w14:paraId="4155B95B" w14:textId="62869C7E" w:rsidR="00B15E40" w:rsidRPr="009A59E0" w:rsidRDefault="00B15E40" w:rsidP="00B15E40">
            <w:pPr>
              <w:widowControl/>
              <w:spacing w:line="480" w:lineRule="auto"/>
              <w:jc w:val="left"/>
              <w:rPr>
                <w:rFonts w:ascii="Times New Roman" w:eastAsia="等线" w:hAnsi="Times New Roman" w:cs="Times New Roman"/>
                <w:color w:val="000000"/>
                <w:kern w:val="0"/>
                <w:sz w:val="20"/>
                <w:szCs w:val="20"/>
              </w:rPr>
            </w:pPr>
            <w:r w:rsidRPr="00F162D4">
              <w:rPr>
                <w:rFonts w:ascii="Times New Roman" w:eastAsia="等线" w:hAnsi="Times New Roman" w:cs="Times New Roman"/>
                <w:color w:val="000000"/>
                <w:kern w:val="0"/>
                <w:sz w:val="20"/>
                <w:szCs w:val="20"/>
              </w:rPr>
              <w:t>30 (17.86%)</w:t>
            </w:r>
          </w:p>
        </w:tc>
        <w:tc>
          <w:tcPr>
            <w:tcW w:w="1873" w:type="dxa"/>
            <w:tcBorders>
              <w:top w:val="nil"/>
              <w:left w:val="nil"/>
              <w:bottom w:val="nil"/>
              <w:right w:val="nil"/>
            </w:tcBorders>
            <w:shd w:val="clear" w:color="auto" w:fill="auto"/>
            <w:noWrap/>
            <w:vAlign w:val="center"/>
          </w:tcPr>
          <w:p w14:paraId="10B4B19A" w14:textId="77777777" w:rsidR="00B15E40" w:rsidRPr="00A00773" w:rsidRDefault="00B15E40" w:rsidP="00B15E40">
            <w:pPr>
              <w:widowControl/>
              <w:spacing w:line="480" w:lineRule="auto"/>
              <w:jc w:val="left"/>
              <w:rPr>
                <w:rFonts w:ascii="Times New Roman" w:eastAsia="等线" w:hAnsi="Times New Roman" w:cs="Times New Roman"/>
                <w:color w:val="000000"/>
                <w:kern w:val="0"/>
                <w:sz w:val="20"/>
                <w:szCs w:val="20"/>
              </w:rPr>
            </w:pPr>
          </w:p>
        </w:tc>
      </w:tr>
      <w:tr w:rsidR="00B15E40" w:rsidRPr="00A00773" w14:paraId="4988C5B4" w14:textId="77777777" w:rsidTr="00850D14">
        <w:trPr>
          <w:trHeight w:val="20"/>
        </w:trPr>
        <w:tc>
          <w:tcPr>
            <w:tcW w:w="2802" w:type="dxa"/>
            <w:tcBorders>
              <w:top w:val="nil"/>
              <w:left w:val="nil"/>
              <w:bottom w:val="nil"/>
              <w:right w:val="nil"/>
            </w:tcBorders>
            <w:shd w:val="clear" w:color="auto" w:fill="auto"/>
            <w:noWrap/>
            <w:vAlign w:val="center"/>
          </w:tcPr>
          <w:p w14:paraId="37DFC722" w14:textId="7288BB7B" w:rsidR="00B15E40" w:rsidRPr="00B15E40" w:rsidRDefault="00B15E40" w:rsidP="00B15E40">
            <w:pPr>
              <w:widowControl/>
              <w:spacing w:line="480" w:lineRule="auto"/>
              <w:rPr>
                <w:rFonts w:ascii="Times New Roman" w:eastAsia="等线" w:hAnsi="Times New Roman" w:cs="Times New Roman"/>
                <w:color w:val="000000"/>
                <w:kern w:val="0"/>
                <w:sz w:val="20"/>
                <w:szCs w:val="20"/>
              </w:rPr>
            </w:pPr>
            <w:r w:rsidRPr="00B15E40">
              <w:rPr>
                <w:rFonts w:ascii="Times New Roman" w:eastAsia="等线" w:hAnsi="Times New Roman" w:cs="Times New Roman"/>
                <w:color w:val="000000"/>
                <w:kern w:val="0"/>
                <w:sz w:val="20"/>
                <w:szCs w:val="20"/>
              </w:rPr>
              <w:t>Skin (don't know what kind)</w:t>
            </w:r>
          </w:p>
        </w:tc>
        <w:tc>
          <w:tcPr>
            <w:tcW w:w="1872" w:type="dxa"/>
            <w:tcBorders>
              <w:top w:val="nil"/>
              <w:left w:val="nil"/>
              <w:bottom w:val="nil"/>
              <w:right w:val="nil"/>
            </w:tcBorders>
            <w:shd w:val="clear" w:color="auto" w:fill="auto"/>
            <w:noWrap/>
            <w:vAlign w:val="center"/>
          </w:tcPr>
          <w:p w14:paraId="1EE72B83" w14:textId="612E8B0D" w:rsidR="00B15E40" w:rsidRPr="009A59E0" w:rsidRDefault="00B15E40" w:rsidP="00B15E40">
            <w:pPr>
              <w:widowControl/>
              <w:spacing w:line="480" w:lineRule="auto"/>
              <w:jc w:val="left"/>
              <w:rPr>
                <w:rFonts w:ascii="Times New Roman" w:eastAsia="等线" w:hAnsi="Times New Roman" w:cs="Times New Roman"/>
                <w:color w:val="000000"/>
                <w:kern w:val="0"/>
                <w:sz w:val="20"/>
                <w:szCs w:val="20"/>
              </w:rPr>
            </w:pPr>
            <w:r w:rsidRPr="00F162D4">
              <w:rPr>
                <w:rFonts w:ascii="Times New Roman" w:eastAsia="等线" w:hAnsi="Times New Roman" w:cs="Times New Roman"/>
                <w:color w:val="000000"/>
                <w:kern w:val="0"/>
                <w:sz w:val="20"/>
                <w:szCs w:val="20"/>
              </w:rPr>
              <w:t>76 (11.48%)</w:t>
            </w:r>
          </w:p>
        </w:tc>
        <w:tc>
          <w:tcPr>
            <w:tcW w:w="1873" w:type="dxa"/>
            <w:tcBorders>
              <w:top w:val="nil"/>
              <w:left w:val="nil"/>
              <w:bottom w:val="nil"/>
              <w:right w:val="nil"/>
            </w:tcBorders>
            <w:shd w:val="clear" w:color="auto" w:fill="auto"/>
            <w:noWrap/>
            <w:vAlign w:val="center"/>
          </w:tcPr>
          <w:p w14:paraId="257CF0FF" w14:textId="51996689" w:rsidR="00B15E40" w:rsidRPr="009A59E0" w:rsidRDefault="00B15E40" w:rsidP="00B15E40">
            <w:pPr>
              <w:widowControl/>
              <w:spacing w:line="480" w:lineRule="auto"/>
              <w:jc w:val="left"/>
              <w:rPr>
                <w:rFonts w:ascii="Times New Roman" w:eastAsia="等线" w:hAnsi="Times New Roman" w:cs="Times New Roman"/>
                <w:color w:val="000000"/>
                <w:kern w:val="0"/>
                <w:sz w:val="20"/>
                <w:szCs w:val="20"/>
              </w:rPr>
            </w:pPr>
            <w:r w:rsidRPr="00F162D4">
              <w:rPr>
                <w:rFonts w:ascii="Times New Roman" w:eastAsia="等线" w:hAnsi="Times New Roman" w:cs="Times New Roman"/>
                <w:color w:val="000000"/>
                <w:kern w:val="0"/>
                <w:sz w:val="20"/>
                <w:szCs w:val="20"/>
              </w:rPr>
              <w:t>17 (10.12%)</w:t>
            </w:r>
          </w:p>
        </w:tc>
        <w:tc>
          <w:tcPr>
            <w:tcW w:w="1873" w:type="dxa"/>
            <w:tcBorders>
              <w:top w:val="nil"/>
              <w:left w:val="nil"/>
              <w:bottom w:val="nil"/>
              <w:right w:val="nil"/>
            </w:tcBorders>
            <w:shd w:val="clear" w:color="auto" w:fill="auto"/>
            <w:noWrap/>
            <w:vAlign w:val="center"/>
          </w:tcPr>
          <w:p w14:paraId="45362726" w14:textId="77777777" w:rsidR="00B15E40" w:rsidRPr="00A00773" w:rsidRDefault="00B15E40" w:rsidP="00B15E40">
            <w:pPr>
              <w:widowControl/>
              <w:spacing w:line="480" w:lineRule="auto"/>
              <w:jc w:val="left"/>
              <w:rPr>
                <w:rFonts w:ascii="Times New Roman" w:eastAsia="等线" w:hAnsi="Times New Roman" w:cs="Times New Roman"/>
                <w:color w:val="000000"/>
                <w:kern w:val="0"/>
                <w:sz w:val="20"/>
                <w:szCs w:val="20"/>
              </w:rPr>
            </w:pPr>
          </w:p>
        </w:tc>
      </w:tr>
      <w:tr w:rsidR="00B15E40" w:rsidRPr="00A00773" w14:paraId="2646226F" w14:textId="77777777" w:rsidTr="00850D14">
        <w:trPr>
          <w:trHeight w:val="20"/>
        </w:trPr>
        <w:tc>
          <w:tcPr>
            <w:tcW w:w="2802" w:type="dxa"/>
            <w:tcBorders>
              <w:top w:val="nil"/>
              <w:left w:val="nil"/>
              <w:bottom w:val="nil"/>
              <w:right w:val="nil"/>
            </w:tcBorders>
            <w:shd w:val="clear" w:color="auto" w:fill="auto"/>
            <w:noWrap/>
            <w:vAlign w:val="center"/>
          </w:tcPr>
          <w:p w14:paraId="4A87CE32" w14:textId="3061BE00" w:rsidR="00B15E40" w:rsidRPr="00B15E40" w:rsidRDefault="00B15E40" w:rsidP="00B15E40">
            <w:pPr>
              <w:widowControl/>
              <w:spacing w:line="480" w:lineRule="auto"/>
              <w:rPr>
                <w:rFonts w:ascii="Times New Roman" w:eastAsia="等线" w:hAnsi="Times New Roman" w:cs="Times New Roman"/>
                <w:color w:val="000000"/>
                <w:kern w:val="0"/>
                <w:sz w:val="20"/>
                <w:szCs w:val="20"/>
              </w:rPr>
            </w:pPr>
            <w:r w:rsidRPr="00B15E40">
              <w:rPr>
                <w:rFonts w:ascii="Times New Roman" w:eastAsia="等线" w:hAnsi="Times New Roman" w:cs="Times New Roman"/>
                <w:color w:val="000000"/>
                <w:kern w:val="0"/>
                <w:sz w:val="20"/>
                <w:szCs w:val="20"/>
              </w:rPr>
              <w:t>Skin (non-melanoma)</w:t>
            </w:r>
          </w:p>
        </w:tc>
        <w:tc>
          <w:tcPr>
            <w:tcW w:w="1872" w:type="dxa"/>
            <w:tcBorders>
              <w:top w:val="nil"/>
              <w:left w:val="nil"/>
              <w:bottom w:val="nil"/>
              <w:right w:val="nil"/>
            </w:tcBorders>
            <w:shd w:val="clear" w:color="auto" w:fill="auto"/>
            <w:noWrap/>
            <w:vAlign w:val="center"/>
          </w:tcPr>
          <w:p w14:paraId="56FE3725" w14:textId="04FF766E" w:rsidR="00B15E40" w:rsidRPr="009A59E0" w:rsidRDefault="00B15E40" w:rsidP="00B15E40">
            <w:pPr>
              <w:widowControl/>
              <w:spacing w:line="480" w:lineRule="auto"/>
              <w:jc w:val="left"/>
              <w:rPr>
                <w:rFonts w:ascii="Times New Roman" w:eastAsia="等线" w:hAnsi="Times New Roman" w:cs="Times New Roman"/>
                <w:color w:val="000000"/>
                <w:kern w:val="0"/>
                <w:sz w:val="20"/>
                <w:szCs w:val="20"/>
              </w:rPr>
            </w:pPr>
            <w:r w:rsidRPr="00F162D4">
              <w:rPr>
                <w:rFonts w:ascii="Times New Roman" w:eastAsia="等线" w:hAnsi="Times New Roman" w:cs="Times New Roman"/>
                <w:color w:val="000000"/>
                <w:kern w:val="0"/>
                <w:sz w:val="20"/>
                <w:szCs w:val="20"/>
              </w:rPr>
              <w:t>142 (21.45%)</w:t>
            </w:r>
          </w:p>
        </w:tc>
        <w:tc>
          <w:tcPr>
            <w:tcW w:w="1873" w:type="dxa"/>
            <w:tcBorders>
              <w:top w:val="nil"/>
              <w:left w:val="nil"/>
              <w:bottom w:val="nil"/>
              <w:right w:val="nil"/>
            </w:tcBorders>
            <w:shd w:val="clear" w:color="auto" w:fill="auto"/>
            <w:noWrap/>
            <w:vAlign w:val="center"/>
          </w:tcPr>
          <w:p w14:paraId="71965E41" w14:textId="576F1993" w:rsidR="00B15E40" w:rsidRPr="009A59E0" w:rsidRDefault="00B15E40" w:rsidP="00B15E40">
            <w:pPr>
              <w:widowControl/>
              <w:spacing w:line="480" w:lineRule="auto"/>
              <w:jc w:val="left"/>
              <w:rPr>
                <w:rFonts w:ascii="Times New Roman" w:eastAsia="等线" w:hAnsi="Times New Roman" w:cs="Times New Roman"/>
                <w:color w:val="000000"/>
                <w:kern w:val="0"/>
                <w:sz w:val="20"/>
                <w:szCs w:val="20"/>
              </w:rPr>
            </w:pPr>
            <w:r w:rsidRPr="00F162D4">
              <w:rPr>
                <w:rFonts w:ascii="Times New Roman" w:eastAsia="等线" w:hAnsi="Times New Roman" w:cs="Times New Roman"/>
                <w:color w:val="000000"/>
                <w:kern w:val="0"/>
                <w:sz w:val="20"/>
                <w:szCs w:val="20"/>
              </w:rPr>
              <w:t>29 (17.26%)</w:t>
            </w:r>
          </w:p>
        </w:tc>
        <w:tc>
          <w:tcPr>
            <w:tcW w:w="1873" w:type="dxa"/>
            <w:tcBorders>
              <w:top w:val="nil"/>
              <w:left w:val="nil"/>
              <w:bottom w:val="nil"/>
              <w:right w:val="nil"/>
            </w:tcBorders>
            <w:shd w:val="clear" w:color="auto" w:fill="auto"/>
            <w:noWrap/>
            <w:vAlign w:val="center"/>
          </w:tcPr>
          <w:p w14:paraId="30AADF52" w14:textId="77777777" w:rsidR="00B15E40" w:rsidRPr="00A00773" w:rsidRDefault="00B15E40" w:rsidP="00B15E40">
            <w:pPr>
              <w:widowControl/>
              <w:spacing w:line="480" w:lineRule="auto"/>
              <w:jc w:val="left"/>
              <w:rPr>
                <w:rFonts w:ascii="Times New Roman" w:eastAsia="等线" w:hAnsi="Times New Roman" w:cs="Times New Roman"/>
                <w:color w:val="000000"/>
                <w:kern w:val="0"/>
                <w:sz w:val="20"/>
                <w:szCs w:val="20"/>
              </w:rPr>
            </w:pPr>
          </w:p>
        </w:tc>
      </w:tr>
      <w:tr w:rsidR="00B15E40" w:rsidRPr="00A00773" w14:paraId="3D9416AA" w14:textId="77777777" w:rsidTr="00850D14">
        <w:trPr>
          <w:trHeight w:val="20"/>
        </w:trPr>
        <w:tc>
          <w:tcPr>
            <w:tcW w:w="2802" w:type="dxa"/>
            <w:tcBorders>
              <w:top w:val="nil"/>
              <w:left w:val="nil"/>
              <w:bottom w:val="single" w:sz="18" w:space="0" w:color="auto"/>
              <w:right w:val="nil"/>
            </w:tcBorders>
            <w:shd w:val="clear" w:color="auto" w:fill="auto"/>
            <w:noWrap/>
            <w:vAlign w:val="center"/>
          </w:tcPr>
          <w:p w14:paraId="414F5BD3" w14:textId="6500DEF3" w:rsidR="00B15E40" w:rsidRPr="00A00773" w:rsidRDefault="00B15E40" w:rsidP="00B15E40">
            <w:pPr>
              <w:widowControl/>
              <w:spacing w:line="480" w:lineRule="auto"/>
              <w:rPr>
                <w:rFonts w:ascii="Times New Roman" w:eastAsia="等线" w:hAnsi="Times New Roman" w:cs="Times New Roman"/>
                <w:color w:val="000000"/>
                <w:kern w:val="0"/>
                <w:sz w:val="20"/>
                <w:szCs w:val="20"/>
              </w:rPr>
            </w:pPr>
            <w:r w:rsidRPr="00B15E40">
              <w:rPr>
                <w:rFonts w:ascii="Times New Roman" w:eastAsia="等线" w:hAnsi="Times New Roman" w:cs="Times New Roman"/>
                <w:color w:val="000000"/>
                <w:kern w:val="0"/>
                <w:sz w:val="20"/>
                <w:szCs w:val="20"/>
              </w:rPr>
              <w:t>Uterus (uterine)</w:t>
            </w:r>
          </w:p>
        </w:tc>
        <w:tc>
          <w:tcPr>
            <w:tcW w:w="1872" w:type="dxa"/>
            <w:tcBorders>
              <w:top w:val="nil"/>
              <w:left w:val="nil"/>
              <w:bottom w:val="single" w:sz="18" w:space="0" w:color="auto"/>
              <w:right w:val="nil"/>
            </w:tcBorders>
            <w:shd w:val="clear" w:color="auto" w:fill="auto"/>
            <w:noWrap/>
            <w:vAlign w:val="center"/>
          </w:tcPr>
          <w:p w14:paraId="1C8271EA" w14:textId="7810CC18" w:rsidR="00B15E40" w:rsidRPr="00A00773" w:rsidRDefault="00B15E40" w:rsidP="00B15E40">
            <w:pPr>
              <w:widowControl/>
              <w:spacing w:line="480" w:lineRule="auto"/>
              <w:jc w:val="left"/>
              <w:rPr>
                <w:rFonts w:ascii="Times New Roman" w:eastAsia="等线" w:hAnsi="Times New Roman" w:cs="Times New Roman"/>
                <w:color w:val="000000"/>
                <w:kern w:val="0"/>
                <w:sz w:val="20"/>
                <w:szCs w:val="20"/>
              </w:rPr>
            </w:pPr>
            <w:r w:rsidRPr="00F162D4">
              <w:rPr>
                <w:rFonts w:ascii="Times New Roman" w:eastAsia="等线" w:hAnsi="Times New Roman" w:cs="Times New Roman"/>
                <w:color w:val="000000"/>
                <w:kern w:val="0"/>
                <w:sz w:val="20"/>
                <w:szCs w:val="20"/>
              </w:rPr>
              <w:t>47 (7.10%)</w:t>
            </w:r>
          </w:p>
        </w:tc>
        <w:tc>
          <w:tcPr>
            <w:tcW w:w="1873" w:type="dxa"/>
            <w:tcBorders>
              <w:top w:val="nil"/>
              <w:left w:val="nil"/>
              <w:bottom w:val="single" w:sz="18" w:space="0" w:color="auto"/>
              <w:right w:val="nil"/>
            </w:tcBorders>
            <w:shd w:val="clear" w:color="auto" w:fill="auto"/>
            <w:noWrap/>
            <w:vAlign w:val="center"/>
          </w:tcPr>
          <w:p w14:paraId="5358E3B1" w14:textId="482EA110" w:rsidR="00B15E40" w:rsidRPr="00A00773" w:rsidRDefault="00B15E40" w:rsidP="00B15E40">
            <w:pPr>
              <w:widowControl/>
              <w:spacing w:line="480" w:lineRule="auto"/>
              <w:jc w:val="left"/>
              <w:rPr>
                <w:rFonts w:ascii="Times New Roman" w:eastAsia="等线" w:hAnsi="Times New Roman" w:cs="Times New Roman"/>
                <w:color w:val="000000"/>
                <w:kern w:val="0"/>
                <w:sz w:val="20"/>
                <w:szCs w:val="20"/>
              </w:rPr>
            </w:pPr>
            <w:r w:rsidRPr="00F162D4">
              <w:rPr>
                <w:rFonts w:ascii="Times New Roman" w:eastAsia="等线" w:hAnsi="Times New Roman" w:cs="Times New Roman"/>
                <w:color w:val="000000"/>
                <w:kern w:val="0"/>
                <w:sz w:val="20"/>
                <w:szCs w:val="20"/>
              </w:rPr>
              <w:t>6 (3.57%)</w:t>
            </w:r>
          </w:p>
        </w:tc>
        <w:tc>
          <w:tcPr>
            <w:tcW w:w="1873" w:type="dxa"/>
            <w:tcBorders>
              <w:top w:val="nil"/>
              <w:left w:val="nil"/>
              <w:bottom w:val="single" w:sz="18" w:space="0" w:color="auto"/>
              <w:right w:val="nil"/>
            </w:tcBorders>
            <w:shd w:val="clear" w:color="auto" w:fill="auto"/>
            <w:noWrap/>
            <w:vAlign w:val="center"/>
          </w:tcPr>
          <w:p w14:paraId="1423D44C" w14:textId="77777777" w:rsidR="00B15E40" w:rsidRPr="00A00773" w:rsidRDefault="00B15E40" w:rsidP="00B15E40">
            <w:pPr>
              <w:widowControl/>
              <w:spacing w:line="480" w:lineRule="auto"/>
              <w:jc w:val="left"/>
              <w:rPr>
                <w:rFonts w:ascii="Times New Roman" w:eastAsia="等线" w:hAnsi="Times New Roman" w:cs="Times New Roman"/>
                <w:color w:val="000000"/>
                <w:kern w:val="0"/>
                <w:sz w:val="20"/>
                <w:szCs w:val="20"/>
              </w:rPr>
            </w:pPr>
          </w:p>
        </w:tc>
      </w:tr>
    </w:tbl>
    <w:p w14:paraId="7536544B" w14:textId="77777777" w:rsidR="00B15E40" w:rsidRPr="00275C5A" w:rsidRDefault="00B15E40" w:rsidP="00B15E40">
      <w:pPr>
        <w:rPr>
          <w:rFonts w:ascii="Times New Roman" w:hAnsi="Times New Roman" w:cs="Times New Roman"/>
          <w:sz w:val="20"/>
          <w:szCs w:val="20"/>
        </w:rPr>
      </w:pPr>
      <w:r w:rsidRPr="00275C5A">
        <w:rPr>
          <w:rFonts w:ascii="Times New Roman" w:hAnsi="Times New Roman" w:cs="Times New Roman"/>
          <w:sz w:val="20"/>
          <w:szCs w:val="20"/>
        </w:rPr>
        <w:t>Median (Q1, Q3) for continuous variables</w:t>
      </w:r>
      <w:r w:rsidRPr="00275C5A">
        <w:rPr>
          <w:rFonts w:ascii="Times New Roman" w:hAnsi="Times New Roman" w:cs="Times New Roman" w:hint="eastAsia"/>
          <w:sz w:val="20"/>
          <w:szCs w:val="20"/>
        </w:rPr>
        <w:t xml:space="preserve">, n </w:t>
      </w:r>
      <w:r w:rsidRPr="00275C5A">
        <w:rPr>
          <w:rFonts w:ascii="Times New Roman" w:hAnsi="Times New Roman" w:cs="Times New Roman"/>
          <w:sz w:val="20"/>
          <w:szCs w:val="20"/>
        </w:rPr>
        <w:t>(%) for categorical variables</w:t>
      </w:r>
      <w:r w:rsidRPr="00275C5A">
        <w:rPr>
          <w:rFonts w:ascii="Times New Roman" w:hAnsi="Times New Roman" w:cs="Times New Roman" w:hint="eastAsia"/>
          <w:sz w:val="20"/>
          <w:szCs w:val="20"/>
        </w:rPr>
        <w:t>.</w:t>
      </w:r>
    </w:p>
    <w:bookmarkEnd w:id="1"/>
    <w:bookmarkEnd w:id="3"/>
    <w:p w14:paraId="789738D1" w14:textId="77777777" w:rsidR="00B15E40" w:rsidRPr="00B15E40" w:rsidRDefault="00B15E40" w:rsidP="00275C5A">
      <w:pPr>
        <w:widowControl/>
        <w:jc w:val="left"/>
        <w:rPr>
          <w:rFonts w:ascii="Times New Roman" w:hAnsi="Times New Roman" w:cs="Times New Roman"/>
          <w:b/>
          <w:kern w:val="0"/>
          <w:sz w:val="24"/>
        </w:rPr>
      </w:pPr>
    </w:p>
    <w:p w14:paraId="151A80A2" w14:textId="7ABB51BC" w:rsidR="00690F40" w:rsidRDefault="00000000" w:rsidP="00DB10E7">
      <w:pPr>
        <w:widowControl/>
        <w:spacing w:line="480" w:lineRule="auto"/>
        <w:jc w:val="left"/>
        <w:rPr>
          <w:rFonts w:ascii="Times New Roman" w:eastAsia="Cambria" w:hAnsi="Times New Roman" w:cs="Times New Roman"/>
          <w:b/>
          <w:kern w:val="0"/>
          <w:sz w:val="24"/>
        </w:rPr>
      </w:pPr>
      <w:r>
        <w:rPr>
          <w:rFonts w:ascii="Times New Roman" w:eastAsia="Cambria" w:hAnsi="Times New Roman" w:cs="Times New Roman" w:hint="eastAsia"/>
          <w:b/>
          <w:kern w:val="0"/>
          <w:sz w:val="24"/>
        </w:rPr>
        <w:t>2.</w:t>
      </w:r>
      <w:r w:rsidR="00B15E40">
        <w:rPr>
          <w:rFonts w:ascii="Times New Roman" w:hAnsi="Times New Roman" w:cs="Times New Roman" w:hint="eastAsia"/>
          <w:b/>
          <w:kern w:val="0"/>
          <w:sz w:val="24"/>
        </w:rPr>
        <w:t>3</w:t>
      </w:r>
      <w:r>
        <w:rPr>
          <w:rFonts w:ascii="Times New Roman" w:eastAsia="Cambria" w:hAnsi="Times New Roman" w:cs="Times New Roman" w:hint="eastAsia"/>
          <w:b/>
          <w:kern w:val="0"/>
          <w:sz w:val="24"/>
        </w:rPr>
        <w:t xml:space="preserve"> </w:t>
      </w:r>
      <w:bookmarkStart w:id="4" w:name="_Hlk194011588"/>
      <w:r>
        <w:rPr>
          <w:rFonts w:ascii="Times New Roman" w:eastAsia="Cambria" w:hAnsi="Times New Roman" w:cs="Times New Roman" w:hint="eastAsia"/>
          <w:b/>
          <w:kern w:val="0"/>
          <w:sz w:val="24"/>
        </w:rPr>
        <w:t xml:space="preserve">Supplementary Table </w:t>
      </w:r>
      <w:r w:rsidR="00B15E40">
        <w:rPr>
          <w:rFonts w:ascii="Times New Roman" w:hAnsi="Times New Roman" w:cs="Times New Roman" w:hint="eastAsia"/>
          <w:b/>
          <w:kern w:val="0"/>
          <w:sz w:val="24"/>
        </w:rPr>
        <w:t>3</w:t>
      </w:r>
      <w:r>
        <w:rPr>
          <w:rFonts w:ascii="Times New Roman" w:eastAsia="Cambria" w:hAnsi="Times New Roman" w:cs="Times New Roman" w:hint="eastAsia"/>
          <w:b/>
          <w:kern w:val="0"/>
          <w:sz w:val="24"/>
        </w:rPr>
        <w:t>.</w:t>
      </w:r>
      <w:bookmarkStart w:id="5" w:name="_Hlk118064951"/>
      <w:r>
        <w:rPr>
          <w:rFonts w:ascii="Times New Roman" w:eastAsia="Cambria" w:hAnsi="Times New Roman" w:cs="Times New Roman" w:hint="eastAsia"/>
          <w:b/>
          <w:kern w:val="0"/>
          <w:sz w:val="24"/>
        </w:rPr>
        <w:t xml:space="preserve"> Univariate analysis of </w:t>
      </w:r>
      <w:r w:rsidR="005A16E3">
        <w:rPr>
          <w:rFonts w:ascii="Times New Roman" w:eastAsia="Cambria" w:hAnsi="Times New Roman" w:cs="Times New Roman"/>
          <w:b/>
          <w:kern w:val="0"/>
          <w:sz w:val="24"/>
        </w:rPr>
        <w:t xml:space="preserve">the </w:t>
      </w:r>
      <w:r>
        <w:rPr>
          <w:rFonts w:ascii="Times New Roman" w:eastAsia="Cambria" w:hAnsi="Times New Roman" w:cs="Times New Roman" w:hint="eastAsia"/>
          <w:b/>
          <w:kern w:val="0"/>
          <w:sz w:val="24"/>
        </w:rPr>
        <w:t>COX regression model</w:t>
      </w:r>
      <w:bookmarkEnd w:id="5"/>
    </w:p>
    <w:tbl>
      <w:tblPr>
        <w:tblW w:w="6521" w:type="dxa"/>
        <w:jc w:val="center"/>
        <w:tblLayout w:type="fixed"/>
        <w:tblLook w:val="04A0" w:firstRow="1" w:lastRow="0" w:firstColumn="1" w:lastColumn="0" w:noHBand="0" w:noVBand="1"/>
      </w:tblPr>
      <w:tblGrid>
        <w:gridCol w:w="2694"/>
        <w:gridCol w:w="1913"/>
        <w:gridCol w:w="1914"/>
      </w:tblGrid>
      <w:tr w:rsidR="00A00773" w:rsidRPr="00A00773" w14:paraId="2A86C556" w14:textId="77777777" w:rsidTr="00055DFA">
        <w:trPr>
          <w:trHeight w:val="260"/>
          <w:jc w:val="center"/>
        </w:trPr>
        <w:tc>
          <w:tcPr>
            <w:tcW w:w="2694" w:type="dxa"/>
            <w:tcBorders>
              <w:top w:val="single" w:sz="18" w:space="0" w:color="auto"/>
              <w:left w:val="nil"/>
              <w:bottom w:val="nil"/>
              <w:right w:val="nil"/>
            </w:tcBorders>
            <w:vAlign w:val="center"/>
          </w:tcPr>
          <w:bookmarkEnd w:id="4"/>
          <w:p w14:paraId="1CFDC2E0" w14:textId="77777777" w:rsidR="00A00773" w:rsidRPr="00A00773" w:rsidRDefault="00A00773" w:rsidP="00DB10E7">
            <w:pPr>
              <w:widowControl/>
              <w:spacing w:line="480" w:lineRule="auto"/>
              <w:jc w:val="left"/>
              <w:rPr>
                <w:rFonts w:ascii="Times New Roman" w:eastAsia="等线" w:hAnsi="Times New Roman" w:cs="Times New Roman"/>
                <w:b/>
                <w:bCs/>
                <w:color w:val="000000"/>
                <w:kern w:val="0"/>
                <w:sz w:val="20"/>
                <w:szCs w:val="20"/>
              </w:rPr>
            </w:pPr>
            <w:r w:rsidRPr="00A00773">
              <w:rPr>
                <w:rFonts w:ascii="Times New Roman" w:eastAsia="等线" w:hAnsi="Times New Roman" w:cs="Times New Roman"/>
                <w:b/>
                <w:bCs/>
                <w:color w:val="000000"/>
                <w:kern w:val="0"/>
                <w:sz w:val="20"/>
                <w:szCs w:val="20"/>
              </w:rPr>
              <w:t>Variables</w:t>
            </w:r>
          </w:p>
        </w:tc>
        <w:tc>
          <w:tcPr>
            <w:tcW w:w="1913" w:type="dxa"/>
            <w:tcBorders>
              <w:top w:val="single" w:sz="18" w:space="0" w:color="auto"/>
              <w:left w:val="nil"/>
              <w:bottom w:val="nil"/>
              <w:right w:val="nil"/>
            </w:tcBorders>
            <w:shd w:val="clear" w:color="auto" w:fill="auto"/>
            <w:noWrap/>
            <w:vAlign w:val="center"/>
          </w:tcPr>
          <w:p w14:paraId="4E29D960"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b/>
                <w:bCs/>
                <w:color w:val="000000"/>
                <w:kern w:val="0"/>
                <w:sz w:val="20"/>
                <w:szCs w:val="20"/>
              </w:rPr>
              <w:t>HR (95%CI)</w:t>
            </w:r>
          </w:p>
        </w:tc>
        <w:tc>
          <w:tcPr>
            <w:tcW w:w="1914" w:type="dxa"/>
            <w:tcBorders>
              <w:top w:val="single" w:sz="18" w:space="0" w:color="auto"/>
              <w:left w:val="nil"/>
              <w:bottom w:val="nil"/>
              <w:right w:val="nil"/>
            </w:tcBorders>
            <w:vAlign w:val="bottom"/>
          </w:tcPr>
          <w:p w14:paraId="36851516" w14:textId="77777777" w:rsidR="00A00773" w:rsidRPr="00A00773" w:rsidRDefault="00A00773" w:rsidP="00DB10E7">
            <w:pPr>
              <w:widowControl/>
              <w:spacing w:line="480" w:lineRule="auto"/>
              <w:jc w:val="left"/>
              <w:rPr>
                <w:rFonts w:ascii="Times New Roman" w:eastAsia="等线" w:hAnsi="Times New Roman" w:cs="Times New Roman"/>
                <w:b/>
                <w:bCs/>
                <w:color w:val="000000"/>
                <w:kern w:val="0"/>
                <w:sz w:val="20"/>
                <w:szCs w:val="20"/>
              </w:rPr>
            </w:pPr>
            <w:r w:rsidRPr="00A00773">
              <w:rPr>
                <w:rFonts w:ascii="Times New Roman" w:eastAsia="等线" w:hAnsi="Times New Roman" w:cs="Times New Roman"/>
                <w:b/>
                <w:bCs/>
                <w:color w:val="000000"/>
                <w:kern w:val="0"/>
                <w:sz w:val="20"/>
                <w:szCs w:val="20"/>
              </w:rPr>
              <w:t>P-value</w:t>
            </w:r>
          </w:p>
        </w:tc>
      </w:tr>
      <w:tr w:rsidR="00A00773" w:rsidRPr="00A00773" w14:paraId="4AEB8236" w14:textId="77777777" w:rsidTr="001721A3">
        <w:trPr>
          <w:trHeight w:val="20"/>
          <w:jc w:val="center"/>
        </w:trPr>
        <w:tc>
          <w:tcPr>
            <w:tcW w:w="2694" w:type="dxa"/>
            <w:tcBorders>
              <w:top w:val="single" w:sz="4" w:space="0" w:color="auto"/>
              <w:left w:val="nil"/>
              <w:bottom w:val="nil"/>
              <w:right w:val="nil"/>
            </w:tcBorders>
            <w:vAlign w:val="center"/>
          </w:tcPr>
          <w:p w14:paraId="0F4D2DA4" w14:textId="77777777" w:rsidR="00A00773" w:rsidRPr="00A00773" w:rsidRDefault="00A00773" w:rsidP="00DB10E7">
            <w:pPr>
              <w:widowControl/>
              <w:spacing w:line="480" w:lineRule="auto"/>
              <w:jc w:val="left"/>
              <w:rPr>
                <w:rFonts w:ascii="Times New Roman" w:eastAsia="等线" w:hAnsi="Times New Roman" w:cs="Times New Roman"/>
                <w:b/>
                <w:bCs/>
                <w:color w:val="000000"/>
                <w:kern w:val="0"/>
                <w:sz w:val="20"/>
                <w:szCs w:val="20"/>
              </w:rPr>
            </w:pPr>
            <w:r w:rsidRPr="00A00773">
              <w:rPr>
                <w:rFonts w:ascii="Times New Roman" w:eastAsia="等线" w:hAnsi="Times New Roman" w:cs="Times New Roman"/>
                <w:b/>
                <w:bCs/>
                <w:color w:val="000000"/>
                <w:kern w:val="0"/>
                <w:sz w:val="20"/>
                <w:szCs w:val="20"/>
              </w:rPr>
              <w:t>Age</w:t>
            </w:r>
          </w:p>
        </w:tc>
        <w:tc>
          <w:tcPr>
            <w:tcW w:w="1913" w:type="dxa"/>
            <w:tcBorders>
              <w:top w:val="single" w:sz="4" w:space="0" w:color="auto"/>
              <w:left w:val="nil"/>
              <w:bottom w:val="nil"/>
              <w:right w:val="nil"/>
            </w:tcBorders>
            <w:shd w:val="clear" w:color="auto" w:fill="auto"/>
            <w:noWrap/>
            <w:vAlign w:val="center"/>
          </w:tcPr>
          <w:p w14:paraId="1EDCA54D" w14:textId="5C4C020A"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p>
        </w:tc>
        <w:tc>
          <w:tcPr>
            <w:tcW w:w="1914" w:type="dxa"/>
            <w:tcBorders>
              <w:top w:val="single" w:sz="4" w:space="0" w:color="auto"/>
              <w:left w:val="nil"/>
              <w:bottom w:val="nil"/>
              <w:right w:val="nil"/>
            </w:tcBorders>
            <w:vAlign w:val="bottom"/>
          </w:tcPr>
          <w:p w14:paraId="11BE41B5"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&lt;0.0001</w:t>
            </w:r>
          </w:p>
        </w:tc>
      </w:tr>
      <w:tr w:rsidR="00275C5A" w:rsidRPr="00A00773" w14:paraId="2C1C7F4A" w14:textId="77777777" w:rsidTr="001721A3">
        <w:trPr>
          <w:trHeight w:val="20"/>
          <w:jc w:val="center"/>
        </w:trPr>
        <w:tc>
          <w:tcPr>
            <w:tcW w:w="2694" w:type="dxa"/>
            <w:tcBorders>
              <w:top w:val="nil"/>
              <w:left w:val="nil"/>
              <w:bottom w:val="nil"/>
              <w:right w:val="nil"/>
            </w:tcBorders>
            <w:vAlign w:val="center"/>
          </w:tcPr>
          <w:p w14:paraId="5375C97C" w14:textId="3528BBA9" w:rsidR="00275C5A" w:rsidRPr="00A00773" w:rsidRDefault="00275C5A" w:rsidP="00275C5A">
            <w:pPr>
              <w:widowControl/>
              <w:spacing w:line="480" w:lineRule="auto"/>
              <w:jc w:val="left"/>
              <w:rPr>
                <w:rFonts w:ascii="Times New Roman" w:eastAsia="等线" w:hAnsi="Times New Roman" w:cs="Times New Roman"/>
                <w:b/>
                <w:bCs/>
                <w:color w:val="000000"/>
                <w:kern w:val="0"/>
                <w:sz w:val="20"/>
                <w:szCs w:val="20"/>
              </w:rPr>
            </w:pPr>
            <w:r w:rsidRPr="00275C5A">
              <w:rPr>
                <w:rFonts w:ascii="Times New Roman" w:hAnsi="Times New Roman" w:cs="Times New Roman" w:hint="eastAsia"/>
                <w:sz w:val="20"/>
                <w:szCs w:val="20"/>
              </w:rPr>
              <w:t>＜</w:t>
            </w:r>
            <w:r w:rsidRPr="00275C5A">
              <w:rPr>
                <w:rFonts w:ascii="Times New Roman" w:hAnsi="Times New Roman" w:cs="Times New Roman" w:hint="eastAsia"/>
                <w:sz w:val="20"/>
                <w:szCs w:val="20"/>
              </w:rPr>
              <w:t>65</w:t>
            </w:r>
          </w:p>
        </w:tc>
        <w:tc>
          <w:tcPr>
            <w:tcW w:w="1913" w:type="dxa"/>
            <w:tcBorders>
              <w:top w:val="nil"/>
              <w:left w:val="nil"/>
              <w:bottom w:val="nil"/>
              <w:right w:val="nil"/>
            </w:tcBorders>
            <w:shd w:val="clear" w:color="auto" w:fill="auto"/>
            <w:noWrap/>
            <w:vAlign w:val="center"/>
          </w:tcPr>
          <w:p w14:paraId="68BF89B0" w14:textId="2D5FA82A" w:rsidR="00275C5A" w:rsidRPr="00A00773" w:rsidRDefault="00275C5A" w:rsidP="00275C5A">
            <w:pPr>
              <w:widowControl/>
              <w:spacing w:line="480" w:lineRule="auto"/>
              <w:jc w:val="left"/>
              <w:rPr>
                <w:rFonts w:ascii="Times New Roman" w:eastAsia="等线" w:hAnsi="Times New Roman" w:cs="Times New Roman"/>
                <w:color w:val="000000"/>
                <w:kern w:val="0"/>
                <w:sz w:val="20"/>
                <w:szCs w:val="20"/>
              </w:rPr>
            </w:pPr>
            <w:r w:rsidRPr="00A00773">
              <w:rPr>
                <w:rFonts w:ascii="Times New Roman" w:hAnsi="Times New Roman" w:cs="Times New Roman"/>
                <w:sz w:val="20"/>
                <w:szCs w:val="20"/>
              </w:rPr>
              <w:t>1.0(reference)</w:t>
            </w:r>
          </w:p>
        </w:tc>
        <w:tc>
          <w:tcPr>
            <w:tcW w:w="1914" w:type="dxa"/>
            <w:tcBorders>
              <w:top w:val="nil"/>
              <w:left w:val="nil"/>
              <w:bottom w:val="nil"/>
              <w:right w:val="nil"/>
            </w:tcBorders>
            <w:vAlign w:val="bottom"/>
          </w:tcPr>
          <w:p w14:paraId="17121781" w14:textId="77777777" w:rsidR="00275C5A" w:rsidRPr="00A00773" w:rsidRDefault="00275C5A" w:rsidP="00275C5A">
            <w:pPr>
              <w:widowControl/>
              <w:spacing w:line="480" w:lineRule="auto"/>
              <w:jc w:val="left"/>
              <w:rPr>
                <w:rFonts w:ascii="Times New Roman" w:eastAsia="等线" w:hAnsi="Times New Roman" w:cs="Times New Roman"/>
                <w:color w:val="000000"/>
                <w:kern w:val="0"/>
                <w:sz w:val="20"/>
                <w:szCs w:val="20"/>
              </w:rPr>
            </w:pPr>
          </w:p>
        </w:tc>
      </w:tr>
      <w:tr w:rsidR="00275C5A" w:rsidRPr="00A00773" w14:paraId="598E2EF4" w14:textId="77777777" w:rsidTr="001721A3">
        <w:trPr>
          <w:trHeight w:val="20"/>
          <w:jc w:val="center"/>
        </w:trPr>
        <w:tc>
          <w:tcPr>
            <w:tcW w:w="2694" w:type="dxa"/>
            <w:tcBorders>
              <w:top w:val="nil"/>
              <w:left w:val="nil"/>
              <w:bottom w:val="nil"/>
              <w:right w:val="nil"/>
            </w:tcBorders>
            <w:vAlign w:val="center"/>
          </w:tcPr>
          <w:p w14:paraId="2176681A" w14:textId="76B41291" w:rsidR="00275C5A" w:rsidRPr="00A00773" w:rsidRDefault="00275C5A" w:rsidP="00275C5A">
            <w:pPr>
              <w:widowControl/>
              <w:spacing w:line="480" w:lineRule="auto"/>
              <w:jc w:val="left"/>
              <w:rPr>
                <w:rFonts w:ascii="Times New Roman" w:eastAsia="等线" w:hAnsi="Times New Roman" w:cs="Times New Roman"/>
                <w:b/>
                <w:bCs/>
                <w:color w:val="000000"/>
                <w:kern w:val="0"/>
                <w:sz w:val="20"/>
                <w:szCs w:val="20"/>
              </w:rPr>
            </w:pPr>
            <w:r w:rsidRPr="00275C5A">
              <w:rPr>
                <w:rFonts w:ascii="Times New Roman" w:hAnsi="Times New Roman" w:cs="Times New Roman" w:hint="eastAsia"/>
                <w:sz w:val="20"/>
                <w:szCs w:val="20"/>
              </w:rPr>
              <w:t>≥</w:t>
            </w:r>
            <w:r w:rsidRPr="00275C5A">
              <w:rPr>
                <w:rFonts w:ascii="Times New Roman" w:hAnsi="Times New Roman" w:cs="Times New Roman" w:hint="eastAsia"/>
                <w:sz w:val="20"/>
                <w:szCs w:val="20"/>
              </w:rPr>
              <w:t>65</w:t>
            </w:r>
          </w:p>
        </w:tc>
        <w:tc>
          <w:tcPr>
            <w:tcW w:w="1913" w:type="dxa"/>
            <w:tcBorders>
              <w:top w:val="nil"/>
              <w:left w:val="nil"/>
              <w:bottom w:val="nil"/>
              <w:right w:val="nil"/>
            </w:tcBorders>
            <w:shd w:val="clear" w:color="auto" w:fill="auto"/>
            <w:noWrap/>
            <w:vAlign w:val="center"/>
          </w:tcPr>
          <w:p w14:paraId="568465DE" w14:textId="5C182610" w:rsidR="00275C5A" w:rsidRPr="00A00773" w:rsidRDefault="00275C5A" w:rsidP="00275C5A">
            <w:pPr>
              <w:widowControl/>
              <w:spacing w:line="480" w:lineRule="auto"/>
              <w:jc w:val="left"/>
              <w:rPr>
                <w:rFonts w:ascii="Times New Roman" w:eastAsia="等线" w:hAnsi="Times New Roman" w:cs="Times New Roman"/>
                <w:color w:val="000000"/>
                <w:kern w:val="0"/>
                <w:sz w:val="20"/>
                <w:szCs w:val="20"/>
              </w:rPr>
            </w:pPr>
            <w:r>
              <w:rPr>
                <w:rFonts w:ascii="Times New Roman" w:eastAsia="等线" w:hAnsi="Times New Roman" w:cs="Times New Roman" w:hint="eastAsia"/>
                <w:color w:val="000000"/>
                <w:kern w:val="0"/>
                <w:sz w:val="20"/>
                <w:szCs w:val="20"/>
              </w:rPr>
              <w:t>4.69(3.79, 5.79)</w:t>
            </w:r>
          </w:p>
        </w:tc>
        <w:tc>
          <w:tcPr>
            <w:tcW w:w="1914" w:type="dxa"/>
            <w:tcBorders>
              <w:top w:val="nil"/>
              <w:left w:val="nil"/>
              <w:bottom w:val="nil"/>
              <w:right w:val="nil"/>
            </w:tcBorders>
            <w:vAlign w:val="bottom"/>
          </w:tcPr>
          <w:p w14:paraId="3044C6DF" w14:textId="77777777" w:rsidR="00275C5A" w:rsidRPr="00A00773" w:rsidRDefault="00275C5A" w:rsidP="00275C5A">
            <w:pPr>
              <w:widowControl/>
              <w:spacing w:line="480" w:lineRule="auto"/>
              <w:jc w:val="left"/>
              <w:rPr>
                <w:rFonts w:ascii="Times New Roman" w:eastAsia="等线" w:hAnsi="Times New Roman" w:cs="Times New Roman"/>
                <w:color w:val="000000"/>
                <w:kern w:val="0"/>
                <w:sz w:val="20"/>
                <w:szCs w:val="20"/>
              </w:rPr>
            </w:pPr>
          </w:p>
        </w:tc>
      </w:tr>
      <w:tr w:rsidR="00A00773" w:rsidRPr="00A00773" w14:paraId="685C946C" w14:textId="77777777" w:rsidTr="001721A3">
        <w:trPr>
          <w:trHeight w:val="20"/>
          <w:jc w:val="center"/>
        </w:trPr>
        <w:tc>
          <w:tcPr>
            <w:tcW w:w="2694" w:type="dxa"/>
            <w:tcBorders>
              <w:top w:val="nil"/>
              <w:left w:val="nil"/>
              <w:bottom w:val="nil"/>
              <w:right w:val="nil"/>
            </w:tcBorders>
            <w:vAlign w:val="center"/>
          </w:tcPr>
          <w:p w14:paraId="47EF3A11" w14:textId="77777777" w:rsidR="00A00773" w:rsidRPr="00A00773" w:rsidRDefault="00A00773" w:rsidP="00DB10E7">
            <w:pPr>
              <w:widowControl/>
              <w:spacing w:line="480" w:lineRule="auto"/>
              <w:jc w:val="left"/>
              <w:rPr>
                <w:rFonts w:ascii="Times New Roman" w:eastAsia="等线" w:hAnsi="Times New Roman" w:cs="Times New Roman"/>
                <w:b/>
                <w:bCs/>
                <w:color w:val="000000"/>
                <w:kern w:val="0"/>
                <w:sz w:val="20"/>
                <w:szCs w:val="20"/>
              </w:rPr>
            </w:pPr>
            <w:r w:rsidRPr="00A00773">
              <w:rPr>
                <w:rFonts w:ascii="Times New Roman" w:eastAsia="等线" w:hAnsi="Times New Roman" w:cs="Times New Roman"/>
                <w:b/>
                <w:bCs/>
                <w:color w:val="000000"/>
                <w:kern w:val="0"/>
                <w:sz w:val="20"/>
                <w:szCs w:val="20"/>
              </w:rPr>
              <w:t>Sex</w:t>
            </w:r>
          </w:p>
        </w:tc>
        <w:tc>
          <w:tcPr>
            <w:tcW w:w="1913" w:type="dxa"/>
            <w:tcBorders>
              <w:top w:val="nil"/>
              <w:left w:val="nil"/>
              <w:bottom w:val="nil"/>
              <w:right w:val="nil"/>
            </w:tcBorders>
            <w:shd w:val="clear" w:color="auto" w:fill="auto"/>
            <w:noWrap/>
            <w:vAlign w:val="center"/>
          </w:tcPr>
          <w:p w14:paraId="3F937FF5"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p>
        </w:tc>
        <w:tc>
          <w:tcPr>
            <w:tcW w:w="1914" w:type="dxa"/>
            <w:tcBorders>
              <w:top w:val="nil"/>
              <w:left w:val="nil"/>
              <w:bottom w:val="nil"/>
              <w:right w:val="nil"/>
            </w:tcBorders>
            <w:vAlign w:val="bottom"/>
          </w:tcPr>
          <w:p w14:paraId="18A0B56B"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p>
        </w:tc>
      </w:tr>
      <w:tr w:rsidR="00A00773" w:rsidRPr="00A00773" w14:paraId="33689102" w14:textId="77777777" w:rsidTr="001721A3">
        <w:trPr>
          <w:trHeight w:val="20"/>
          <w:jc w:val="center"/>
        </w:trPr>
        <w:tc>
          <w:tcPr>
            <w:tcW w:w="2694" w:type="dxa"/>
            <w:tcBorders>
              <w:top w:val="nil"/>
              <w:left w:val="nil"/>
              <w:bottom w:val="nil"/>
              <w:right w:val="nil"/>
            </w:tcBorders>
            <w:vAlign w:val="center"/>
          </w:tcPr>
          <w:p w14:paraId="42B6E92C" w14:textId="77777777" w:rsidR="00A00773" w:rsidRPr="00A00773" w:rsidRDefault="00A00773" w:rsidP="00DB10E7">
            <w:pPr>
              <w:widowControl/>
              <w:spacing w:line="480" w:lineRule="auto"/>
              <w:jc w:val="left"/>
              <w:rPr>
                <w:rFonts w:ascii="Times New Roman" w:hAnsi="Times New Roman" w:cs="Times New Roman"/>
                <w:sz w:val="20"/>
                <w:szCs w:val="20"/>
              </w:rPr>
            </w:pPr>
            <w:r w:rsidRPr="00A00773">
              <w:rPr>
                <w:rFonts w:ascii="Times New Roman" w:hAnsi="Times New Roman" w:cs="Times New Roman"/>
                <w:sz w:val="20"/>
                <w:szCs w:val="20"/>
              </w:rPr>
              <w:t>Female</w:t>
            </w:r>
          </w:p>
        </w:tc>
        <w:tc>
          <w:tcPr>
            <w:tcW w:w="1913" w:type="dxa"/>
            <w:tcBorders>
              <w:top w:val="nil"/>
              <w:left w:val="nil"/>
              <w:bottom w:val="nil"/>
              <w:right w:val="nil"/>
            </w:tcBorders>
            <w:shd w:val="clear" w:color="auto" w:fill="auto"/>
            <w:noWrap/>
            <w:vAlign w:val="center"/>
          </w:tcPr>
          <w:p w14:paraId="7E1C1313" w14:textId="77777777" w:rsidR="00A00773" w:rsidRPr="00A00773" w:rsidRDefault="00A00773" w:rsidP="00DB10E7">
            <w:pPr>
              <w:spacing w:line="480" w:lineRule="auto"/>
              <w:jc w:val="left"/>
              <w:rPr>
                <w:rFonts w:ascii="Times New Roman" w:hAnsi="Times New Roman" w:cs="Times New Roman"/>
                <w:sz w:val="20"/>
                <w:szCs w:val="20"/>
              </w:rPr>
            </w:pPr>
            <w:r w:rsidRPr="00A00773">
              <w:rPr>
                <w:rFonts w:ascii="Times New Roman" w:hAnsi="Times New Roman" w:cs="Times New Roman"/>
                <w:sz w:val="20"/>
                <w:szCs w:val="20"/>
              </w:rPr>
              <w:t>1.0(reference)</w:t>
            </w:r>
          </w:p>
        </w:tc>
        <w:tc>
          <w:tcPr>
            <w:tcW w:w="1914" w:type="dxa"/>
            <w:tcBorders>
              <w:top w:val="nil"/>
              <w:left w:val="nil"/>
              <w:bottom w:val="nil"/>
              <w:right w:val="nil"/>
            </w:tcBorders>
            <w:vAlign w:val="bottom"/>
          </w:tcPr>
          <w:p w14:paraId="1614B4CB" w14:textId="77777777" w:rsidR="00A00773" w:rsidRPr="00A00773" w:rsidRDefault="00A00773" w:rsidP="00DB10E7">
            <w:pPr>
              <w:widowControl/>
              <w:spacing w:line="480" w:lineRule="auto"/>
              <w:jc w:val="left"/>
              <w:rPr>
                <w:rFonts w:ascii="Times New Roman" w:hAnsi="Times New Roman" w:cs="Times New Roman"/>
                <w:sz w:val="20"/>
                <w:szCs w:val="20"/>
              </w:rPr>
            </w:pPr>
          </w:p>
        </w:tc>
      </w:tr>
      <w:tr w:rsidR="00A00773" w:rsidRPr="00A00773" w14:paraId="44AE2B21" w14:textId="77777777" w:rsidTr="001721A3">
        <w:trPr>
          <w:trHeight w:val="20"/>
          <w:jc w:val="center"/>
        </w:trPr>
        <w:tc>
          <w:tcPr>
            <w:tcW w:w="2694" w:type="dxa"/>
            <w:tcBorders>
              <w:top w:val="nil"/>
              <w:left w:val="nil"/>
              <w:bottom w:val="nil"/>
              <w:right w:val="nil"/>
            </w:tcBorders>
            <w:vAlign w:val="center"/>
          </w:tcPr>
          <w:p w14:paraId="4D8FDB95" w14:textId="77777777" w:rsidR="00A00773" w:rsidRPr="00A00773" w:rsidRDefault="00A00773" w:rsidP="00DB10E7">
            <w:pPr>
              <w:widowControl/>
              <w:spacing w:line="480" w:lineRule="auto"/>
              <w:jc w:val="left"/>
              <w:rPr>
                <w:rFonts w:ascii="Times New Roman" w:hAnsi="Times New Roman" w:cs="Times New Roman"/>
                <w:sz w:val="20"/>
                <w:szCs w:val="20"/>
              </w:rPr>
            </w:pPr>
            <w:r w:rsidRPr="00A00773">
              <w:rPr>
                <w:rFonts w:ascii="Times New Roman" w:hAnsi="Times New Roman" w:cs="Times New Roman"/>
                <w:sz w:val="20"/>
                <w:szCs w:val="20"/>
              </w:rPr>
              <w:t>Male</w:t>
            </w:r>
          </w:p>
        </w:tc>
        <w:tc>
          <w:tcPr>
            <w:tcW w:w="1913" w:type="dxa"/>
            <w:tcBorders>
              <w:top w:val="nil"/>
              <w:left w:val="nil"/>
              <w:bottom w:val="nil"/>
              <w:right w:val="nil"/>
            </w:tcBorders>
            <w:shd w:val="clear" w:color="auto" w:fill="auto"/>
            <w:noWrap/>
            <w:vAlign w:val="center"/>
          </w:tcPr>
          <w:p w14:paraId="22E7C583" w14:textId="77777777" w:rsidR="00A00773" w:rsidRPr="00A00773" w:rsidRDefault="00A00773" w:rsidP="00DB10E7">
            <w:pPr>
              <w:widowControl/>
              <w:spacing w:line="480" w:lineRule="auto"/>
              <w:jc w:val="left"/>
              <w:rPr>
                <w:rFonts w:ascii="Times New Roman" w:hAnsi="Times New Roman" w:cs="Times New Roman"/>
                <w:sz w:val="20"/>
                <w:szCs w:val="20"/>
              </w:rPr>
            </w:pPr>
            <w:r w:rsidRPr="00A00773">
              <w:rPr>
                <w:rFonts w:ascii="Times New Roman" w:hAnsi="Times New Roman" w:cs="Times New Roman"/>
                <w:sz w:val="20"/>
                <w:szCs w:val="20"/>
              </w:rPr>
              <w:t>1.79 (1.49, 2.14)</w:t>
            </w:r>
          </w:p>
        </w:tc>
        <w:tc>
          <w:tcPr>
            <w:tcW w:w="1914" w:type="dxa"/>
            <w:tcBorders>
              <w:top w:val="nil"/>
              <w:left w:val="nil"/>
              <w:bottom w:val="nil"/>
              <w:right w:val="nil"/>
            </w:tcBorders>
            <w:vAlign w:val="bottom"/>
          </w:tcPr>
          <w:p w14:paraId="3090F906" w14:textId="77777777" w:rsidR="00A00773" w:rsidRPr="00A00773" w:rsidRDefault="00A00773" w:rsidP="00DB10E7">
            <w:pPr>
              <w:widowControl/>
              <w:spacing w:line="480" w:lineRule="auto"/>
              <w:jc w:val="left"/>
              <w:rPr>
                <w:rFonts w:ascii="Times New Roman" w:hAnsi="Times New Roman" w:cs="Times New Roman"/>
                <w:sz w:val="20"/>
                <w:szCs w:val="20"/>
              </w:rPr>
            </w:pPr>
            <w:r w:rsidRPr="00A00773">
              <w:rPr>
                <w:rFonts w:ascii="Times New Roman" w:hAnsi="Times New Roman" w:cs="Times New Roman"/>
                <w:sz w:val="20"/>
                <w:szCs w:val="20"/>
              </w:rPr>
              <w:t>&lt;0.0001</w:t>
            </w:r>
          </w:p>
        </w:tc>
      </w:tr>
      <w:tr w:rsidR="00A00773" w:rsidRPr="00A00773" w14:paraId="7A138E12" w14:textId="77777777" w:rsidTr="001721A3">
        <w:trPr>
          <w:trHeight w:val="20"/>
          <w:jc w:val="center"/>
        </w:trPr>
        <w:tc>
          <w:tcPr>
            <w:tcW w:w="2694" w:type="dxa"/>
            <w:tcBorders>
              <w:top w:val="nil"/>
              <w:left w:val="nil"/>
              <w:bottom w:val="nil"/>
              <w:right w:val="nil"/>
            </w:tcBorders>
            <w:vAlign w:val="center"/>
          </w:tcPr>
          <w:p w14:paraId="68B9638F" w14:textId="77777777" w:rsidR="00A00773" w:rsidRPr="00A00773" w:rsidRDefault="00A00773" w:rsidP="00DB10E7">
            <w:pPr>
              <w:widowControl/>
              <w:spacing w:line="480" w:lineRule="auto"/>
              <w:jc w:val="left"/>
              <w:rPr>
                <w:rFonts w:ascii="Times New Roman" w:eastAsia="等线" w:hAnsi="Times New Roman" w:cs="Times New Roman"/>
                <w:b/>
                <w:bCs/>
                <w:color w:val="000000"/>
                <w:kern w:val="0"/>
                <w:sz w:val="20"/>
                <w:szCs w:val="20"/>
              </w:rPr>
            </w:pPr>
            <w:r w:rsidRPr="00A00773">
              <w:rPr>
                <w:rFonts w:ascii="Times New Roman" w:eastAsia="等线" w:hAnsi="Times New Roman" w:cs="Times New Roman"/>
                <w:b/>
                <w:bCs/>
                <w:color w:val="000000"/>
                <w:kern w:val="0"/>
                <w:sz w:val="20"/>
                <w:szCs w:val="20"/>
              </w:rPr>
              <w:t>Race</w:t>
            </w:r>
          </w:p>
        </w:tc>
        <w:tc>
          <w:tcPr>
            <w:tcW w:w="1913" w:type="dxa"/>
            <w:tcBorders>
              <w:top w:val="nil"/>
              <w:left w:val="nil"/>
              <w:bottom w:val="nil"/>
              <w:right w:val="nil"/>
            </w:tcBorders>
            <w:shd w:val="clear" w:color="auto" w:fill="auto"/>
            <w:noWrap/>
            <w:vAlign w:val="center"/>
          </w:tcPr>
          <w:p w14:paraId="2B2D453C"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p>
        </w:tc>
        <w:tc>
          <w:tcPr>
            <w:tcW w:w="1914" w:type="dxa"/>
            <w:tcBorders>
              <w:top w:val="nil"/>
              <w:left w:val="nil"/>
              <w:bottom w:val="nil"/>
              <w:right w:val="nil"/>
            </w:tcBorders>
            <w:vAlign w:val="bottom"/>
          </w:tcPr>
          <w:p w14:paraId="02C5D1F0"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p>
        </w:tc>
      </w:tr>
      <w:tr w:rsidR="00A00773" w:rsidRPr="00A00773" w14:paraId="42E43D94" w14:textId="77777777" w:rsidTr="001721A3">
        <w:trPr>
          <w:trHeight w:val="20"/>
          <w:jc w:val="center"/>
        </w:trPr>
        <w:tc>
          <w:tcPr>
            <w:tcW w:w="2694" w:type="dxa"/>
            <w:tcBorders>
              <w:top w:val="nil"/>
              <w:left w:val="nil"/>
              <w:bottom w:val="nil"/>
              <w:right w:val="nil"/>
            </w:tcBorders>
            <w:vAlign w:val="center"/>
          </w:tcPr>
          <w:p w14:paraId="5B3E36FC" w14:textId="77777777" w:rsidR="00A00773" w:rsidRPr="00A00773" w:rsidRDefault="00A00773" w:rsidP="00DB10E7">
            <w:pPr>
              <w:widowControl/>
              <w:spacing w:line="480" w:lineRule="auto"/>
              <w:jc w:val="left"/>
              <w:rPr>
                <w:rFonts w:ascii="Times New Roman" w:hAnsi="Times New Roman" w:cs="Times New Roman"/>
                <w:sz w:val="20"/>
                <w:szCs w:val="20"/>
              </w:rPr>
            </w:pPr>
            <w:r w:rsidRPr="00A00773">
              <w:rPr>
                <w:rFonts w:ascii="Times New Roman" w:hAnsi="Times New Roman" w:cs="Times New Roman"/>
                <w:sz w:val="20"/>
                <w:szCs w:val="20"/>
              </w:rPr>
              <w:lastRenderedPageBreak/>
              <w:t>Hispanic</w:t>
            </w:r>
          </w:p>
        </w:tc>
        <w:tc>
          <w:tcPr>
            <w:tcW w:w="1913" w:type="dxa"/>
            <w:tcBorders>
              <w:top w:val="nil"/>
              <w:left w:val="nil"/>
              <w:bottom w:val="nil"/>
              <w:right w:val="nil"/>
            </w:tcBorders>
            <w:shd w:val="clear" w:color="auto" w:fill="auto"/>
            <w:noWrap/>
            <w:vAlign w:val="center"/>
          </w:tcPr>
          <w:p w14:paraId="7CD0486C" w14:textId="77777777" w:rsidR="00A00773" w:rsidRPr="00A00773" w:rsidRDefault="00A00773" w:rsidP="00DB10E7">
            <w:pPr>
              <w:spacing w:line="480" w:lineRule="auto"/>
              <w:jc w:val="left"/>
              <w:rPr>
                <w:rFonts w:ascii="Times New Roman" w:hAnsi="Times New Roman" w:cs="Times New Roman"/>
                <w:sz w:val="20"/>
                <w:szCs w:val="20"/>
              </w:rPr>
            </w:pPr>
            <w:r w:rsidRPr="00A00773">
              <w:rPr>
                <w:rFonts w:ascii="Times New Roman" w:hAnsi="Times New Roman" w:cs="Times New Roman"/>
                <w:sz w:val="20"/>
                <w:szCs w:val="20"/>
              </w:rPr>
              <w:t>1.0(reference)</w:t>
            </w:r>
          </w:p>
        </w:tc>
        <w:tc>
          <w:tcPr>
            <w:tcW w:w="1914" w:type="dxa"/>
            <w:tcBorders>
              <w:top w:val="nil"/>
              <w:left w:val="nil"/>
              <w:bottom w:val="nil"/>
              <w:right w:val="nil"/>
            </w:tcBorders>
            <w:vAlign w:val="bottom"/>
          </w:tcPr>
          <w:p w14:paraId="5D774022" w14:textId="77777777" w:rsidR="00A00773" w:rsidRPr="00A00773" w:rsidRDefault="00A00773" w:rsidP="00DB10E7">
            <w:pPr>
              <w:widowControl/>
              <w:spacing w:line="480" w:lineRule="auto"/>
              <w:jc w:val="left"/>
              <w:rPr>
                <w:rFonts w:ascii="Times New Roman" w:hAnsi="Times New Roman" w:cs="Times New Roman"/>
                <w:sz w:val="20"/>
                <w:szCs w:val="20"/>
              </w:rPr>
            </w:pPr>
          </w:p>
        </w:tc>
      </w:tr>
      <w:tr w:rsidR="00A00773" w:rsidRPr="00A00773" w14:paraId="72F2DFC9" w14:textId="77777777" w:rsidTr="001721A3">
        <w:trPr>
          <w:trHeight w:val="20"/>
          <w:jc w:val="center"/>
        </w:trPr>
        <w:tc>
          <w:tcPr>
            <w:tcW w:w="2694" w:type="dxa"/>
            <w:tcBorders>
              <w:top w:val="nil"/>
              <w:left w:val="nil"/>
              <w:bottom w:val="nil"/>
              <w:right w:val="nil"/>
            </w:tcBorders>
            <w:vAlign w:val="center"/>
          </w:tcPr>
          <w:p w14:paraId="491B3FD1" w14:textId="77777777" w:rsidR="00A00773" w:rsidRPr="00A00773" w:rsidRDefault="00A00773" w:rsidP="00DB10E7">
            <w:pPr>
              <w:widowControl/>
              <w:spacing w:line="480" w:lineRule="auto"/>
              <w:jc w:val="left"/>
              <w:rPr>
                <w:rFonts w:ascii="Times New Roman" w:hAnsi="Times New Roman" w:cs="Times New Roman"/>
                <w:sz w:val="20"/>
                <w:szCs w:val="20"/>
              </w:rPr>
            </w:pPr>
            <w:r w:rsidRPr="00A00773">
              <w:rPr>
                <w:rFonts w:ascii="Times New Roman" w:hAnsi="Times New Roman" w:cs="Times New Roman"/>
                <w:sz w:val="20"/>
                <w:szCs w:val="20"/>
              </w:rPr>
              <w:t>Non-Hispanic Black</w:t>
            </w:r>
          </w:p>
        </w:tc>
        <w:tc>
          <w:tcPr>
            <w:tcW w:w="1913" w:type="dxa"/>
            <w:tcBorders>
              <w:top w:val="nil"/>
              <w:left w:val="nil"/>
              <w:bottom w:val="nil"/>
              <w:right w:val="nil"/>
            </w:tcBorders>
            <w:shd w:val="clear" w:color="auto" w:fill="auto"/>
            <w:noWrap/>
            <w:vAlign w:val="center"/>
          </w:tcPr>
          <w:p w14:paraId="356C01BA" w14:textId="77777777" w:rsidR="00A00773" w:rsidRPr="00A00773" w:rsidRDefault="00A00773" w:rsidP="00DB10E7">
            <w:pPr>
              <w:widowControl/>
              <w:spacing w:line="480" w:lineRule="auto"/>
              <w:jc w:val="left"/>
              <w:rPr>
                <w:rFonts w:ascii="Times New Roman" w:hAnsi="Times New Roman" w:cs="Times New Roman"/>
                <w:sz w:val="20"/>
                <w:szCs w:val="20"/>
              </w:rPr>
            </w:pPr>
            <w:r w:rsidRPr="00A00773">
              <w:rPr>
                <w:rFonts w:ascii="Times New Roman" w:hAnsi="Times New Roman" w:cs="Times New Roman"/>
                <w:sz w:val="20"/>
                <w:szCs w:val="20"/>
              </w:rPr>
              <w:t>1.83 (1.24, 2.69)</w:t>
            </w:r>
          </w:p>
        </w:tc>
        <w:tc>
          <w:tcPr>
            <w:tcW w:w="1914" w:type="dxa"/>
            <w:tcBorders>
              <w:top w:val="nil"/>
              <w:left w:val="nil"/>
              <w:bottom w:val="nil"/>
              <w:right w:val="nil"/>
            </w:tcBorders>
            <w:vAlign w:val="bottom"/>
          </w:tcPr>
          <w:p w14:paraId="0B8B1D62" w14:textId="77777777" w:rsidR="00A00773" w:rsidRPr="00A00773" w:rsidRDefault="00A00773" w:rsidP="00DB10E7">
            <w:pPr>
              <w:widowControl/>
              <w:spacing w:line="480" w:lineRule="auto"/>
              <w:jc w:val="left"/>
              <w:rPr>
                <w:rFonts w:ascii="Times New Roman" w:hAnsi="Times New Roman" w:cs="Times New Roman"/>
                <w:sz w:val="20"/>
                <w:szCs w:val="20"/>
              </w:rPr>
            </w:pPr>
            <w:r w:rsidRPr="00A00773">
              <w:rPr>
                <w:rFonts w:ascii="Times New Roman" w:hAnsi="Times New Roman" w:cs="Times New Roman"/>
                <w:sz w:val="20"/>
                <w:szCs w:val="20"/>
              </w:rPr>
              <w:t>0.0021</w:t>
            </w:r>
          </w:p>
        </w:tc>
      </w:tr>
      <w:tr w:rsidR="00A00773" w:rsidRPr="00A00773" w14:paraId="3FA5F24B" w14:textId="77777777" w:rsidTr="001721A3">
        <w:trPr>
          <w:trHeight w:val="20"/>
          <w:jc w:val="center"/>
        </w:trPr>
        <w:tc>
          <w:tcPr>
            <w:tcW w:w="2694" w:type="dxa"/>
            <w:tcBorders>
              <w:top w:val="nil"/>
              <w:left w:val="nil"/>
              <w:bottom w:val="nil"/>
              <w:right w:val="nil"/>
            </w:tcBorders>
            <w:vAlign w:val="center"/>
          </w:tcPr>
          <w:p w14:paraId="6A802225" w14:textId="77777777" w:rsidR="00A00773" w:rsidRPr="00A00773" w:rsidRDefault="00A00773" w:rsidP="00DB10E7">
            <w:pPr>
              <w:widowControl/>
              <w:spacing w:line="480" w:lineRule="auto"/>
              <w:jc w:val="left"/>
              <w:rPr>
                <w:rFonts w:ascii="Times New Roman" w:hAnsi="Times New Roman" w:cs="Times New Roman"/>
                <w:sz w:val="20"/>
                <w:szCs w:val="20"/>
              </w:rPr>
            </w:pPr>
            <w:r w:rsidRPr="00A00773">
              <w:rPr>
                <w:rFonts w:ascii="Times New Roman" w:hAnsi="Times New Roman" w:cs="Times New Roman"/>
                <w:sz w:val="20"/>
                <w:szCs w:val="20"/>
              </w:rPr>
              <w:t>Non-Hispanic White</w:t>
            </w:r>
          </w:p>
        </w:tc>
        <w:tc>
          <w:tcPr>
            <w:tcW w:w="1913" w:type="dxa"/>
            <w:tcBorders>
              <w:top w:val="nil"/>
              <w:left w:val="nil"/>
              <w:bottom w:val="nil"/>
              <w:right w:val="nil"/>
            </w:tcBorders>
            <w:shd w:val="clear" w:color="auto" w:fill="auto"/>
            <w:noWrap/>
            <w:vAlign w:val="center"/>
          </w:tcPr>
          <w:p w14:paraId="50AAD6A8" w14:textId="77777777" w:rsidR="00A00773" w:rsidRPr="00A00773" w:rsidRDefault="00A00773" w:rsidP="00DB10E7">
            <w:pPr>
              <w:widowControl/>
              <w:spacing w:line="480" w:lineRule="auto"/>
              <w:jc w:val="left"/>
              <w:rPr>
                <w:rFonts w:ascii="Times New Roman" w:hAnsi="Times New Roman" w:cs="Times New Roman"/>
                <w:sz w:val="20"/>
                <w:szCs w:val="20"/>
              </w:rPr>
            </w:pPr>
            <w:r w:rsidRPr="00A00773">
              <w:rPr>
                <w:rFonts w:ascii="Times New Roman" w:hAnsi="Times New Roman" w:cs="Times New Roman"/>
                <w:sz w:val="20"/>
                <w:szCs w:val="20"/>
              </w:rPr>
              <w:t>1.40 (1.02, 1.93)</w:t>
            </w:r>
          </w:p>
        </w:tc>
        <w:tc>
          <w:tcPr>
            <w:tcW w:w="1914" w:type="dxa"/>
            <w:tcBorders>
              <w:top w:val="nil"/>
              <w:left w:val="nil"/>
              <w:bottom w:val="nil"/>
              <w:right w:val="nil"/>
            </w:tcBorders>
            <w:vAlign w:val="bottom"/>
          </w:tcPr>
          <w:p w14:paraId="44F9D67A" w14:textId="77777777" w:rsidR="00A00773" w:rsidRPr="00A00773" w:rsidRDefault="00A00773" w:rsidP="00DB10E7">
            <w:pPr>
              <w:widowControl/>
              <w:spacing w:line="480" w:lineRule="auto"/>
              <w:jc w:val="left"/>
              <w:rPr>
                <w:rFonts w:ascii="Times New Roman" w:hAnsi="Times New Roman" w:cs="Times New Roman"/>
                <w:sz w:val="20"/>
                <w:szCs w:val="20"/>
              </w:rPr>
            </w:pPr>
            <w:r w:rsidRPr="00A00773">
              <w:rPr>
                <w:rFonts w:ascii="Times New Roman" w:hAnsi="Times New Roman" w:cs="Times New Roman"/>
                <w:sz w:val="20"/>
                <w:szCs w:val="20"/>
              </w:rPr>
              <w:t>0.0381</w:t>
            </w:r>
          </w:p>
        </w:tc>
      </w:tr>
      <w:tr w:rsidR="00A00773" w:rsidRPr="00A00773" w14:paraId="099C6679" w14:textId="77777777" w:rsidTr="001721A3">
        <w:trPr>
          <w:trHeight w:val="20"/>
          <w:jc w:val="center"/>
        </w:trPr>
        <w:tc>
          <w:tcPr>
            <w:tcW w:w="2694" w:type="dxa"/>
            <w:tcBorders>
              <w:top w:val="nil"/>
              <w:left w:val="nil"/>
              <w:bottom w:val="nil"/>
              <w:right w:val="nil"/>
            </w:tcBorders>
            <w:vAlign w:val="center"/>
          </w:tcPr>
          <w:p w14:paraId="5C4CF745" w14:textId="77777777" w:rsidR="00A00773" w:rsidRPr="00A00773" w:rsidRDefault="00A00773" w:rsidP="00DB10E7">
            <w:pPr>
              <w:widowControl/>
              <w:spacing w:line="480" w:lineRule="auto"/>
              <w:jc w:val="left"/>
              <w:rPr>
                <w:rFonts w:ascii="Times New Roman" w:hAnsi="Times New Roman" w:cs="Times New Roman"/>
                <w:sz w:val="20"/>
                <w:szCs w:val="20"/>
              </w:rPr>
            </w:pPr>
            <w:r w:rsidRPr="00A00773">
              <w:rPr>
                <w:rFonts w:ascii="Times New Roman" w:hAnsi="Times New Roman" w:cs="Times New Roman"/>
                <w:sz w:val="20"/>
                <w:szCs w:val="20"/>
              </w:rPr>
              <w:t>Other Race</w:t>
            </w:r>
          </w:p>
        </w:tc>
        <w:tc>
          <w:tcPr>
            <w:tcW w:w="1913" w:type="dxa"/>
            <w:tcBorders>
              <w:top w:val="nil"/>
              <w:left w:val="nil"/>
              <w:bottom w:val="nil"/>
              <w:right w:val="nil"/>
            </w:tcBorders>
            <w:shd w:val="clear" w:color="auto" w:fill="auto"/>
            <w:noWrap/>
            <w:vAlign w:val="center"/>
          </w:tcPr>
          <w:p w14:paraId="0FB6EB9C" w14:textId="77777777" w:rsidR="00A00773" w:rsidRPr="00A00773" w:rsidRDefault="00A00773" w:rsidP="00DB10E7">
            <w:pPr>
              <w:widowControl/>
              <w:spacing w:line="480" w:lineRule="auto"/>
              <w:jc w:val="left"/>
              <w:rPr>
                <w:rFonts w:ascii="Times New Roman" w:hAnsi="Times New Roman" w:cs="Times New Roman"/>
                <w:sz w:val="20"/>
                <w:szCs w:val="20"/>
              </w:rPr>
            </w:pPr>
            <w:r w:rsidRPr="00A00773">
              <w:rPr>
                <w:rFonts w:ascii="Times New Roman" w:hAnsi="Times New Roman" w:cs="Times New Roman"/>
                <w:sz w:val="20"/>
                <w:szCs w:val="20"/>
              </w:rPr>
              <w:t>0.93 (0.45, 1.90)</w:t>
            </w:r>
          </w:p>
        </w:tc>
        <w:tc>
          <w:tcPr>
            <w:tcW w:w="1914" w:type="dxa"/>
            <w:tcBorders>
              <w:top w:val="nil"/>
              <w:left w:val="nil"/>
              <w:bottom w:val="nil"/>
              <w:right w:val="nil"/>
            </w:tcBorders>
            <w:vAlign w:val="bottom"/>
          </w:tcPr>
          <w:p w14:paraId="77797578" w14:textId="77777777" w:rsidR="00A00773" w:rsidRPr="00A00773" w:rsidRDefault="00A00773" w:rsidP="00DB10E7">
            <w:pPr>
              <w:widowControl/>
              <w:spacing w:line="480" w:lineRule="auto"/>
              <w:jc w:val="left"/>
              <w:rPr>
                <w:rFonts w:ascii="Times New Roman" w:hAnsi="Times New Roman" w:cs="Times New Roman"/>
                <w:sz w:val="20"/>
                <w:szCs w:val="20"/>
              </w:rPr>
            </w:pPr>
            <w:r w:rsidRPr="00A00773">
              <w:rPr>
                <w:rFonts w:ascii="Times New Roman" w:hAnsi="Times New Roman" w:cs="Times New Roman"/>
                <w:sz w:val="20"/>
                <w:szCs w:val="20"/>
              </w:rPr>
              <w:t>0.8336</w:t>
            </w:r>
          </w:p>
        </w:tc>
      </w:tr>
      <w:tr w:rsidR="00A00773" w:rsidRPr="00A00773" w14:paraId="5ADDE17C" w14:textId="77777777" w:rsidTr="001721A3">
        <w:trPr>
          <w:trHeight w:val="20"/>
          <w:jc w:val="center"/>
        </w:trPr>
        <w:tc>
          <w:tcPr>
            <w:tcW w:w="2694" w:type="dxa"/>
            <w:tcBorders>
              <w:top w:val="nil"/>
              <w:left w:val="nil"/>
              <w:bottom w:val="nil"/>
              <w:right w:val="nil"/>
            </w:tcBorders>
            <w:vAlign w:val="center"/>
          </w:tcPr>
          <w:p w14:paraId="5013D665" w14:textId="77777777" w:rsidR="00A00773" w:rsidRPr="00A00773" w:rsidRDefault="00A00773" w:rsidP="00DB10E7">
            <w:pPr>
              <w:widowControl/>
              <w:spacing w:line="480" w:lineRule="auto"/>
              <w:jc w:val="left"/>
              <w:rPr>
                <w:rFonts w:ascii="Times New Roman" w:eastAsia="等线" w:hAnsi="Times New Roman" w:cs="Times New Roman"/>
                <w:b/>
                <w:bCs/>
                <w:color w:val="000000"/>
                <w:kern w:val="0"/>
                <w:sz w:val="20"/>
                <w:szCs w:val="20"/>
              </w:rPr>
            </w:pPr>
            <w:r w:rsidRPr="00A00773">
              <w:rPr>
                <w:rFonts w:ascii="Times New Roman" w:eastAsia="等线" w:hAnsi="Times New Roman" w:cs="Times New Roman"/>
                <w:b/>
                <w:bCs/>
                <w:color w:val="000000"/>
                <w:kern w:val="0"/>
                <w:sz w:val="20"/>
                <w:szCs w:val="20"/>
              </w:rPr>
              <w:t>Marital</w:t>
            </w:r>
          </w:p>
        </w:tc>
        <w:tc>
          <w:tcPr>
            <w:tcW w:w="1913" w:type="dxa"/>
            <w:tcBorders>
              <w:top w:val="nil"/>
              <w:left w:val="nil"/>
              <w:bottom w:val="nil"/>
              <w:right w:val="nil"/>
            </w:tcBorders>
            <w:shd w:val="clear" w:color="auto" w:fill="auto"/>
            <w:noWrap/>
            <w:vAlign w:val="center"/>
          </w:tcPr>
          <w:p w14:paraId="2414C180" w14:textId="77777777" w:rsidR="00A00773" w:rsidRPr="00A00773" w:rsidRDefault="00A00773" w:rsidP="00DB10E7">
            <w:pPr>
              <w:widowControl/>
              <w:spacing w:line="480" w:lineRule="auto"/>
              <w:jc w:val="left"/>
              <w:rPr>
                <w:rFonts w:ascii="Times New Roman" w:eastAsia="等线" w:hAnsi="Times New Roman" w:cs="Times New Roman"/>
                <w:b/>
                <w:bCs/>
                <w:color w:val="000000"/>
                <w:kern w:val="0"/>
                <w:sz w:val="20"/>
                <w:szCs w:val="20"/>
              </w:rPr>
            </w:pPr>
          </w:p>
        </w:tc>
        <w:tc>
          <w:tcPr>
            <w:tcW w:w="1914" w:type="dxa"/>
            <w:tcBorders>
              <w:top w:val="nil"/>
              <w:left w:val="nil"/>
              <w:bottom w:val="nil"/>
              <w:right w:val="nil"/>
            </w:tcBorders>
            <w:vAlign w:val="bottom"/>
          </w:tcPr>
          <w:p w14:paraId="4B50190D" w14:textId="77777777" w:rsidR="00A00773" w:rsidRPr="00A00773" w:rsidRDefault="00A00773" w:rsidP="00DB10E7">
            <w:pPr>
              <w:widowControl/>
              <w:spacing w:line="480" w:lineRule="auto"/>
              <w:jc w:val="left"/>
              <w:rPr>
                <w:rFonts w:ascii="Times New Roman" w:eastAsia="等线" w:hAnsi="Times New Roman" w:cs="Times New Roman"/>
                <w:b/>
                <w:bCs/>
                <w:color w:val="000000"/>
                <w:kern w:val="0"/>
                <w:sz w:val="20"/>
                <w:szCs w:val="20"/>
              </w:rPr>
            </w:pPr>
          </w:p>
        </w:tc>
      </w:tr>
      <w:tr w:rsidR="00A00773" w:rsidRPr="00A00773" w14:paraId="08998DE5" w14:textId="77777777" w:rsidTr="001721A3">
        <w:trPr>
          <w:trHeight w:val="20"/>
          <w:jc w:val="center"/>
        </w:trPr>
        <w:tc>
          <w:tcPr>
            <w:tcW w:w="2694" w:type="dxa"/>
            <w:tcBorders>
              <w:top w:val="nil"/>
              <w:left w:val="nil"/>
              <w:bottom w:val="nil"/>
              <w:right w:val="nil"/>
            </w:tcBorders>
            <w:vAlign w:val="center"/>
          </w:tcPr>
          <w:p w14:paraId="0D20431E" w14:textId="77777777" w:rsidR="00A00773" w:rsidRPr="00A00773" w:rsidRDefault="00A00773" w:rsidP="00DB10E7">
            <w:pPr>
              <w:widowControl/>
              <w:spacing w:line="480" w:lineRule="auto"/>
              <w:jc w:val="left"/>
              <w:rPr>
                <w:rFonts w:ascii="Times New Roman" w:hAnsi="Times New Roman" w:cs="Times New Roman"/>
                <w:sz w:val="20"/>
                <w:szCs w:val="20"/>
              </w:rPr>
            </w:pPr>
            <w:r w:rsidRPr="00A00773">
              <w:rPr>
                <w:rFonts w:ascii="Times New Roman" w:hAnsi="Times New Roman" w:cs="Times New Roman"/>
                <w:sz w:val="20"/>
                <w:szCs w:val="20"/>
              </w:rPr>
              <w:t>Never married</w:t>
            </w:r>
          </w:p>
        </w:tc>
        <w:tc>
          <w:tcPr>
            <w:tcW w:w="1913" w:type="dxa"/>
            <w:tcBorders>
              <w:top w:val="nil"/>
              <w:left w:val="nil"/>
              <w:bottom w:val="nil"/>
              <w:right w:val="nil"/>
            </w:tcBorders>
            <w:shd w:val="clear" w:color="auto" w:fill="auto"/>
            <w:noWrap/>
            <w:vAlign w:val="center"/>
          </w:tcPr>
          <w:p w14:paraId="29BB8D0C" w14:textId="77777777" w:rsidR="00A00773" w:rsidRPr="00A00773" w:rsidRDefault="00A00773" w:rsidP="00DB10E7">
            <w:pPr>
              <w:spacing w:line="480" w:lineRule="auto"/>
              <w:jc w:val="left"/>
              <w:rPr>
                <w:rFonts w:ascii="Times New Roman" w:hAnsi="Times New Roman" w:cs="Times New Roman"/>
                <w:sz w:val="20"/>
                <w:szCs w:val="20"/>
              </w:rPr>
            </w:pPr>
            <w:r w:rsidRPr="00A00773">
              <w:rPr>
                <w:rFonts w:ascii="Times New Roman" w:hAnsi="Times New Roman" w:cs="Times New Roman"/>
                <w:sz w:val="20"/>
                <w:szCs w:val="20"/>
              </w:rPr>
              <w:t>1.0(reference)</w:t>
            </w:r>
          </w:p>
        </w:tc>
        <w:tc>
          <w:tcPr>
            <w:tcW w:w="1914" w:type="dxa"/>
            <w:tcBorders>
              <w:top w:val="nil"/>
              <w:left w:val="nil"/>
              <w:bottom w:val="nil"/>
              <w:right w:val="nil"/>
            </w:tcBorders>
            <w:vAlign w:val="bottom"/>
          </w:tcPr>
          <w:p w14:paraId="1B1ED336" w14:textId="77777777" w:rsidR="00A00773" w:rsidRPr="00A00773" w:rsidRDefault="00A00773" w:rsidP="00DB10E7">
            <w:pPr>
              <w:widowControl/>
              <w:spacing w:line="480" w:lineRule="auto"/>
              <w:jc w:val="left"/>
              <w:rPr>
                <w:rFonts w:ascii="Times New Roman" w:hAnsi="Times New Roman" w:cs="Times New Roman"/>
                <w:sz w:val="20"/>
                <w:szCs w:val="20"/>
              </w:rPr>
            </w:pPr>
          </w:p>
        </w:tc>
      </w:tr>
      <w:tr w:rsidR="00A00773" w:rsidRPr="00A00773" w14:paraId="0C9A3A31" w14:textId="77777777" w:rsidTr="001721A3">
        <w:trPr>
          <w:trHeight w:val="20"/>
          <w:jc w:val="center"/>
        </w:trPr>
        <w:tc>
          <w:tcPr>
            <w:tcW w:w="2694" w:type="dxa"/>
            <w:tcBorders>
              <w:top w:val="nil"/>
              <w:left w:val="nil"/>
              <w:bottom w:val="nil"/>
              <w:right w:val="nil"/>
            </w:tcBorders>
            <w:vAlign w:val="center"/>
          </w:tcPr>
          <w:p w14:paraId="05E5446A" w14:textId="77777777" w:rsidR="00A00773" w:rsidRPr="00A00773" w:rsidRDefault="00A00773" w:rsidP="00DB10E7">
            <w:pPr>
              <w:widowControl/>
              <w:spacing w:line="480" w:lineRule="auto"/>
              <w:jc w:val="left"/>
              <w:rPr>
                <w:rFonts w:ascii="Times New Roman" w:hAnsi="Times New Roman" w:cs="Times New Roman"/>
                <w:sz w:val="20"/>
                <w:szCs w:val="20"/>
              </w:rPr>
            </w:pPr>
            <w:r w:rsidRPr="00A00773">
              <w:rPr>
                <w:rFonts w:ascii="Times New Roman" w:hAnsi="Times New Roman" w:cs="Times New Roman"/>
                <w:sz w:val="20"/>
                <w:szCs w:val="20"/>
              </w:rPr>
              <w:t>Married/Living with partner</w:t>
            </w:r>
          </w:p>
        </w:tc>
        <w:tc>
          <w:tcPr>
            <w:tcW w:w="1913" w:type="dxa"/>
            <w:tcBorders>
              <w:top w:val="nil"/>
              <w:left w:val="nil"/>
              <w:bottom w:val="nil"/>
              <w:right w:val="nil"/>
            </w:tcBorders>
            <w:shd w:val="clear" w:color="auto" w:fill="auto"/>
            <w:noWrap/>
            <w:vAlign w:val="center"/>
          </w:tcPr>
          <w:p w14:paraId="477E4F27" w14:textId="77777777" w:rsidR="00A00773" w:rsidRPr="00A00773" w:rsidRDefault="00A00773" w:rsidP="00DB10E7">
            <w:pPr>
              <w:widowControl/>
              <w:spacing w:line="480" w:lineRule="auto"/>
              <w:jc w:val="left"/>
              <w:rPr>
                <w:rFonts w:ascii="Times New Roman" w:hAnsi="Times New Roman" w:cs="Times New Roman"/>
                <w:sz w:val="20"/>
                <w:szCs w:val="20"/>
              </w:rPr>
            </w:pPr>
            <w:r w:rsidRPr="00A00773">
              <w:rPr>
                <w:rFonts w:ascii="Times New Roman" w:hAnsi="Times New Roman" w:cs="Times New Roman"/>
                <w:sz w:val="20"/>
                <w:szCs w:val="20"/>
              </w:rPr>
              <w:t>1.72 (0.99, 3.00)</w:t>
            </w:r>
          </w:p>
        </w:tc>
        <w:tc>
          <w:tcPr>
            <w:tcW w:w="1914" w:type="dxa"/>
            <w:tcBorders>
              <w:top w:val="nil"/>
              <w:left w:val="nil"/>
              <w:bottom w:val="nil"/>
              <w:right w:val="nil"/>
            </w:tcBorders>
            <w:vAlign w:val="bottom"/>
          </w:tcPr>
          <w:p w14:paraId="53AF714B" w14:textId="77777777" w:rsidR="00A00773" w:rsidRPr="00A00773" w:rsidRDefault="00A00773" w:rsidP="00DB10E7">
            <w:pPr>
              <w:widowControl/>
              <w:spacing w:line="480" w:lineRule="auto"/>
              <w:jc w:val="left"/>
              <w:rPr>
                <w:rFonts w:ascii="Times New Roman" w:hAnsi="Times New Roman" w:cs="Times New Roman"/>
                <w:sz w:val="20"/>
                <w:szCs w:val="20"/>
              </w:rPr>
            </w:pPr>
            <w:r w:rsidRPr="00A00773">
              <w:rPr>
                <w:rFonts w:ascii="Times New Roman" w:hAnsi="Times New Roman" w:cs="Times New Roman"/>
                <w:sz w:val="20"/>
                <w:szCs w:val="20"/>
              </w:rPr>
              <w:t>0.0559</w:t>
            </w:r>
          </w:p>
        </w:tc>
      </w:tr>
      <w:tr w:rsidR="00A00773" w:rsidRPr="00A00773" w14:paraId="2FC8CC97" w14:textId="77777777" w:rsidTr="001721A3">
        <w:trPr>
          <w:trHeight w:val="20"/>
          <w:jc w:val="center"/>
        </w:trPr>
        <w:tc>
          <w:tcPr>
            <w:tcW w:w="2694" w:type="dxa"/>
            <w:tcBorders>
              <w:top w:val="nil"/>
              <w:left w:val="nil"/>
              <w:bottom w:val="nil"/>
              <w:right w:val="nil"/>
            </w:tcBorders>
            <w:vAlign w:val="center"/>
          </w:tcPr>
          <w:p w14:paraId="13B72B84" w14:textId="77777777" w:rsidR="00A00773" w:rsidRPr="00A00773" w:rsidRDefault="00A00773" w:rsidP="00DB10E7">
            <w:pPr>
              <w:widowControl/>
              <w:spacing w:line="480" w:lineRule="auto"/>
              <w:jc w:val="left"/>
              <w:rPr>
                <w:rFonts w:ascii="Times New Roman" w:hAnsi="Times New Roman" w:cs="Times New Roman"/>
                <w:sz w:val="20"/>
                <w:szCs w:val="20"/>
              </w:rPr>
            </w:pPr>
            <w:r w:rsidRPr="00A00773">
              <w:rPr>
                <w:rFonts w:ascii="Times New Roman" w:hAnsi="Times New Roman" w:cs="Times New Roman"/>
                <w:sz w:val="20"/>
                <w:szCs w:val="20"/>
              </w:rPr>
              <w:t>Widowed/Divorced/Separated</w:t>
            </w:r>
          </w:p>
        </w:tc>
        <w:tc>
          <w:tcPr>
            <w:tcW w:w="1913" w:type="dxa"/>
            <w:tcBorders>
              <w:top w:val="nil"/>
              <w:left w:val="nil"/>
              <w:bottom w:val="nil"/>
              <w:right w:val="nil"/>
            </w:tcBorders>
            <w:shd w:val="clear" w:color="auto" w:fill="auto"/>
            <w:noWrap/>
            <w:vAlign w:val="center"/>
          </w:tcPr>
          <w:p w14:paraId="750D25E4" w14:textId="77777777" w:rsidR="00A00773" w:rsidRPr="00A00773" w:rsidRDefault="00A00773" w:rsidP="00DB10E7">
            <w:pPr>
              <w:widowControl/>
              <w:spacing w:line="480" w:lineRule="auto"/>
              <w:jc w:val="left"/>
              <w:rPr>
                <w:rFonts w:ascii="Times New Roman" w:hAnsi="Times New Roman" w:cs="Times New Roman"/>
                <w:sz w:val="20"/>
                <w:szCs w:val="20"/>
              </w:rPr>
            </w:pPr>
            <w:r w:rsidRPr="00A00773">
              <w:rPr>
                <w:rFonts w:ascii="Times New Roman" w:hAnsi="Times New Roman" w:cs="Times New Roman"/>
                <w:sz w:val="20"/>
                <w:szCs w:val="20"/>
              </w:rPr>
              <w:t>2.95 (1.68, 5.18)</w:t>
            </w:r>
          </w:p>
        </w:tc>
        <w:tc>
          <w:tcPr>
            <w:tcW w:w="1914" w:type="dxa"/>
            <w:tcBorders>
              <w:top w:val="nil"/>
              <w:left w:val="nil"/>
              <w:bottom w:val="nil"/>
              <w:right w:val="nil"/>
            </w:tcBorders>
            <w:vAlign w:val="bottom"/>
          </w:tcPr>
          <w:p w14:paraId="14738BD9" w14:textId="77777777" w:rsidR="00A00773" w:rsidRPr="00A00773" w:rsidRDefault="00A00773" w:rsidP="00DB10E7">
            <w:pPr>
              <w:widowControl/>
              <w:spacing w:line="480" w:lineRule="auto"/>
              <w:jc w:val="left"/>
              <w:rPr>
                <w:rFonts w:ascii="Times New Roman" w:hAnsi="Times New Roman" w:cs="Times New Roman"/>
                <w:sz w:val="20"/>
                <w:szCs w:val="20"/>
              </w:rPr>
            </w:pPr>
            <w:r w:rsidRPr="00A00773">
              <w:rPr>
                <w:rFonts w:ascii="Times New Roman" w:hAnsi="Times New Roman" w:cs="Times New Roman" w:hint="eastAsia"/>
                <w:sz w:val="20"/>
                <w:szCs w:val="20"/>
              </w:rPr>
              <w:t>0.002</w:t>
            </w:r>
          </w:p>
        </w:tc>
      </w:tr>
      <w:tr w:rsidR="00A00773" w:rsidRPr="00A00773" w14:paraId="38C1ABFD" w14:textId="77777777" w:rsidTr="001721A3">
        <w:trPr>
          <w:trHeight w:val="20"/>
          <w:jc w:val="center"/>
        </w:trPr>
        <w:tc>
          <w:tcPr>
            <w:tcW w:w="2694" w:type="dxa"/>
            <w:tcBorders>
              <w:top w:val="nil"/>
              <w:left w:val="nil"/>
              <w:bottom w:val="nil"/>
              <w:right w:val="nil"/>
            </w:tcBorders>
            <w:vAlign w:val="center"/>
          </w:tcPr>
          <w:p w14:paraId="455D7EA4" w14:textId="77777777" w:rsidR="00A00773" w:rsidRPr="00A00773" w:rsidRDefault="00A00773" w:rsidP="00DB10E7">
            <w:pPr>
              <w:widowControl/>
              <w:spacing w:line="480" w:lineRule="auto"/>
              <w:jc w:val="left"/>
              <w:rPr>
                <w:rFonts w:ascii="Times New Roman" w:eastAsia="等线" w:hAnsi="Times New Roman" w:cs="Times New Roman"/>
                <w:b/>
                <w:bCs/>
                <w:color w:val="000000"/>
                <w:kern w:val="0"/>
                <w:sz w:val="20"/>
                <w:szCs w:val="20"/>
              </w:rPr>
            </w:pPr>
            <w:r w:rsidRPr="00A00773">
              <w:rPr>
                <w:rFonts w:ascii="Times New Roman" w:eastAsia="等线" w:hAnsi="Times New Roman" w:cs="Times New Roman"/>
                <w:b/>
                <w:bCs/>
                <w:color w:val="000000"/>
                <w:kern w:val="0"/>
                <w:sz w:val="20"/>
                <w:szCs w:val="20"/>
              </w:rPr>
              <w:t>PIR</w:t>
            </w:r>
          </w:p>
        </w:tc>
        <w:tc>
          <w:tcPr>
            <w:tcW w:w="1913" w:type="dxa"/>
            <w:tcBorders>
              <w:top w:val="nil"/>
              <w:left w:val="nil"/>
              <w:bottom w:val="nil"/>
              <w:right w:val="nil"/>
            </w:tcBorders>
            <w:shd w:val="clear" w:color="auto" w:fill="auto"/>
            <w:noWrap/>
            <w:vAlign w:val="center"/>
          </w:tcPr>
          <w:p w14:paraId="2ED045DA"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0.82 (0.78, 0.87)</w:t>
            </w:r>
          </w:p>
        </w:tc>
        <w:tc>
          <w:tcPr>
            <w:tcW w:w="1914" w:type="dxa"/>
            <w:tcBorders>
              <w:top w:val="nil"/>
              <w:left w:val="nil"/>
              <w:bottom w:val="nil"/>
              <w:right w:val="nil"/>
            </w:tcBorders>
            <w:vAlign w:val="bottom"/>
          </w:tcPr>
          <w:p w14:paraId="071481BC"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&lt;0.0001</w:t>
            </w:r>
          </w:p>
        </w:tc>
      </w:tr>
      <w:tr w:rsidR="00A00773" w:rsidRPr="00A00773" w14:paraId="28798390" w14:textId="77777777" w:rsidTr="001721A3">
        <w:trPr>
          <w:trHeight w:val="20"/>
          <w:jc w:val="center"/>
        </w:trPr>
        <w:tc>
          <w:tcPr>
            <w:tcW w:w="2694" w:type="dxa"/>
            <w:tcBorders>
              <w:top w:val="nil"/>
              <w:left w:val="nil"/>
              <w:bottom w:val="nil"/>
              <w:right w:val="nil"/>
            </w:tcBorders>
            <w:vAlign w:val="center"/>
          </w:tcPr>
          <w:p w14:paraId="78EFE691"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b/>
                <w:bCs/>
                <w:color w:val="000000"/>
                <w:kern w:val="0"/>
                <w:sz w:val="20"/>
                <w:szCs w:val="20"/>
              </w:rPr>
              <w:t>Education</w:t>
            </w:r>
          </w:p>
        </w:tc>
        <w:tc>
          <w:tcPr>
            <w:tcW w:w="1913" w:type="dxa"/>
            <w:tcBorders>
              <w:top w:val="nil"/>
              <w:left w:val="nil"/>
              <w:bottom w:val="nil"/>
              <w:right w:val="nil"/>
            </w:tcBorders>
            <w:shd w:val="clear" w:color="auto" w:fill="auto"/>
            <w:noWrap/>
            <w:vAlign w:val="center"/>
          </w:tcPr>
          <w:p w14:paraId="266D4AD4" w14:textId="77777777" w:rsidR="00A00773" w:rsidRPr="00A00773" w:rsidRDefault="00A00773" w:rsidP="00DB10E7">
            <w:pPr>
              <w:spacing w:line="480" w:lineRule="auto"/>
              <w:jc w:val="left"/>
              <w:rPr>
                <w:rFonts w:ascii="Times New Roman" w:eastAsia="等线" w:hAnsi="Times New Roman" w:cs="Times New Roman"/>
                <w:color w:val="000000"/>
                <w:kern w:val="0"/>
                <w:sz w:val="20"/>
                <w:szCs w:val="20"/>
              </w:rPr>
            </w:pPr>
          </w:p>
        </w:tc>
        <w:tc>
          <w:tcPr>
            <w:tcW w:w="1914" w:type="dxa"/>
            <w:tcBorders>
              <w:top w:val="nil"/>
              <w:left w:val="nil"/>
              <w:bottom w:val="nil"/>
              <w:right w:val="nil"/>
            </w:tcBorders>
            <w:vAlign w:val="bottom"/>
          </w:tcPr>
          <w:p w14:paraId="49DC6E1F"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p>
        </w:tc>
      </w:tr>
      <w:tr w:rsidR="00A00773" w:rsidRPr="00A00773" w14:paraId="291CBD24" w14:textId="77777777" w:rsidTr="001721A3">
        <w:trPr>
          <w:trHeight w:val="20"/>
          <w:jc w:val="center"/>
        </w:trPr>
        <w:tc>
          <w:tcPr>
            <w:tcW w:w="2694" w:type="dxa"/>
            <w:tcBorders>
              <w:top w:val="nil"/>
              <w:left w:val="nil"/>
              <w:bottom w:val="nil"/>
              <w:right w:val="nil"/>
            </w:tcBorders>
            <w:vAlign w:val="center"/>
          </w:tcPr>
          <w:p w14:paraId="58B8FF28"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hAnsi="Times New Roman" w:cs="Times New Roman"/>
                <w:sz w:val="20"/>
                <w:szCs w:val="20"/>
              </w:rPr>
              <w:t>&lt;high school</w:t>
            </w:r>
          </w:p>
        </w:tc>
        <w:tc>
          <w:tcPr>
            <w:tcW w:w="1913" w:type="dxa"/>
            <w:tcBorders>
              <w:top w:val="nil"/>
              <w:left w:val="nil"/>
              <w:bottom w:val="nil"/>
              <w:right w:val="nil"/>
            </w:tcBorders>
            <w:shd w:val="clear" w:color="auto" w:fill="auto"/>
            <w:noWrap/>
            <w:vAlign w:val="center"/>
          </w:tcPr>
          <w:p w14:paraId="4C21852F" w14:textId="77777777" w:rsidR="00A00773" w:rsidRPr="00A00773" w:rsidRDefault="00A00773" w:rsidP="00DB10E7">
            <w:pPr>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1.0(reference)</w:t>
            </w:r>
          </w:p>
        </w:tc>
        <w:tc>
          <w:tcPr>
            <w:tcW w:w="1914" w:type="dxa"/>
            <w:tcBorders>
              <w:top w:val="nil"/>
              <w:left w:val="nil"/>
              <w:bottom w:val="nil"/>
              <w:right w:val="nil"/>
            </w:tcBorders>
            <w:vAlign w:val="bottom"/>
          </w:tcPr>
          <w:p w14:paraId="3CFF4C3E"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p>
        </w:tc>
      </w:tr>
      <w:tr w:rsidR="00A00773" w:rsidRPr="00A00773" w14:paraId="174E98C2" w14:textId="77777777" w:rsidTr="001721A3">
        <w:trPr>
          <w:trHeight w:val="20"/>
          <w:jc w:val="center"/>
        </w:trPr>
        <w:tc>
          <w:tcPr>
            <w:tcW w:w="2694" w:type="dxa"/>
            <w:tcBorders>
              <w:top w:val="nil"/>
              <w:left w:val="nil"/>
              <w:bottom w:val="nil"/>
              <w:right w:val="nil"/>
            </w:tcBorders>
            <w:vAlign w:val="center"/>
          </w:tcPr>
          <w:p w14:paraId="4E90E704" w14:textId="77777777" w:rsidR="00A00773" w:rsidRPr="00A00773" w:rsidRDefault="00A00773" w:rsidP="00DB10E7">
            <w:pPr>
              <w:widowControl/>
              <w:spacing w:line="480" w:lineRule="auto"/>
              <w:jc w:val="left"/>
              <w:rPr>
                <w:rFonts w:ascii="Times New Roman" w:eastAsia="等线" w:hAnsi="Times New Roman" w:cs="Times New Roman"/>
                <w:b/>
                <w:bCs/>
                <w:color w:val="000000"/>
                <w:kern w:val="0"/>
                <w:sz w:val="20"/>
                <w:szCs w:val="20"/>
              </w:rPr>
            </w:pPr>
            <w:r w:rsidRPr="00A00773">
              <w:rPr>
                <w:rFonts w:ascii="Times New Roman" w:hAnsi="Times New Roman" w:cs="Times New Roman"/>
                <w:sz w:val="20"/>
                <w:szCs w:val="20"/>
              </w:rPr>
              <w:t>high school</w:t>
            </w:r>
          </w:p>
        </w:tc>
        <w:tc>
          <w:tcPr>
            <w:tcW w:w="1913" w:type="dxa"/>
            <w:tcBorders>
              <w:top w:val="nil"/>
              <w:left w:val="nil"/>
              <w:bottom w:val="nil"/>
              <w:right w:val="nil"/>
            </w:tcBorders>
            <w:shd w:val="clear" w:color="auto" w:fill="auto"/>
            <w:noWrap/>
            <w:vAlign w:val="center"/>
          </w:tcPr>
          <w:p w14:paraId="27FB7599"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0.65 (0.51, 0.82)</w:t>
            </w:r>
          </w:p>
        </w:tc>
        <w:tc>
          <w:tcPr>
            <w:tcW w:w="1914" w:type="dxa"/>
            <w:tcBorders>
              <w:top w:val="nil"/>
              <w:left w:val="nil"/>
              <w:bottom w:val="nil"/>
              <w:right w:val="nil"/>
            </w:tcBorders>
            <w:vAlign w:val="bottom"/>
          </w:tcPr>
          <w:p w14:paraId="74DB2CB2"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0.0003</w:t>
            </w:r>
          </w:p>
        </w:tc>
      </w:tr>
      <w:tr w:rsidR="00A00773" w:rsidRPr="00A00773" w14:paraId="17289DAF" w14:textId="77777777" w:rsidTr="001721A3">
        <w:trPr>
          <w:trHeight w:val="20"/>
          <w:jc w:val="center"/>
        </w:trPr>
        <w:tc>
          <w:tcPr>
            <w:tcW w:w="2694" w:type="dxa"/>
            <w:tcBorders>
              <w:top w:val="nil"/>
              <w:left w:val="nil"/>
              <w:bottom w:val="nil"/>
              <w:right w:val="nil"/>
            </w:tcBorders>
            <w:vAlign w:val="center"/>
          </w:tcPr>
          <w:p w14:paraId="3D471A20"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hAnsi="Times New Roman" w:cs="Times New Roman"/>
                <w:sz w:val="20"/>
                <w:szCs w:val="20"/>
              </w:rPr>
              <w:t>&gt;high school</w:t>
            </w:r>
          </w:p>
        </w:tc>
        <w:tc>
          <w:tcPr>
            <w:tcW w:w="1913" w:type="dxa"/>
            <w:tcBorders>
              <w:top w:val="nil"/>
              <w:left w:val="nil"/>
              <w:bottom w:val="nil"/>
              <w:right w:val="nil"/>
            </w:tcBorders>
            <w:shd w:val="clear" w:color="auto" w:fill="auto"/>
            <w:noWrap/>
            <w:vAlign w:val="center"/>
          </w:tcPr>
          <w:p w14:paraId="6BC21AAF" w14:textId="77777777" w:rsidR="00A00773" w:rsidRPr="00A00773" w:rsidRDefault="00A00773" w:rsidP="00DB10E7">
            <w:pPr>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0.49 (0.40, 0.61)</w:t>
            </w:r>
          </w:p>
        </w:tc>
        <w:tc>
          <w:tcPr>
            <w:tcW w:w="1914" w:type="dxa"/>
            <w:tcBorders>
              <w:top w:val="nil"/>
              <w:left w:val="nil"/>
              <w:bottom w:val="nil"/>
              <w:right w:val="nil"/>
            </w:tcBorders>
            <w:vAlign w:val="bottom"/>
          </w:tcPr>
          <w:p w14:paraId="10869C58"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&lt;0.0001</w:t>
            </w:r>
          </w:p>
        </w:tc>
      </w:tr>
      <w:tr w:rsidR="00A00773" w:rsidRPr="00A00773" w14:paraId="1CC820E1" w14:textId="77777777" w:rsidTr="001721A3">
        <w:trPr>
          <w:trHeight w:val="20"/>
          <w:jc w:val="center"/>
        </w:trPr>
        <w:tc>
          <w:tcPr>
            <w:tcW w:w="2694" w:type="dxa"/>
            <w:tcBorders>
              <w:top w:val="nil"/>
              <w:left w:val="nil"/>
              <w:bottom w:val="nil"/>
              <w:right w:val="nil"/>
            </w:tcBorders>
            <w:vAlign w:val="center"/>
          </w:tcPr>
          <w:p w14:paraId="0C360184"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b/>
                <w:bCs/>
                <w:color w:val="000000"/>
                <w:kern w:val="0"/>
                <w:sz w:val="20"/>
                <w:szCs w:val="20"/>
              </w:rPr>
              <w:t>Smoking</w:t>
            </w:r>
          </w:p>
        </w:tc>
        <w:tc>
          <w:tcPr>
            <w:tcW w:w="1913" w:type="dxa"/>
            <w:tcBorders>
              <w:top w:val="nil"/>
              <w:left w:val="nil"/>
              <w:bottom w:val="nil"/>
              <w:right w:val="nil"/>
            </w:tcBorders>
            <w:shd w:val="clear" w:color="auto" w:fill="auto"/>
            <w:noWrap/>
            <w:vAlign w:val="center"/>
          </w:tcPr>
          <w:p w14:paraId="0EE4EE9C"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p>
        </w:tc>
        <w:tc>
          <w:tcPr>
            <w:tcW w:w="1914" w:type="dxa"/>
            <w:tcBorders>
              <w:top w:val="nil"/>
              <w:left w:val="nil"/>
              <w:bottom w:val="nil"/>
              <w:right w:val="nil"/>
            </w:tcBorders>
            <w:vAlign w:val="bottom"/>
          </w:tcPr>
          <w:p w14:paraId="7FA29F59"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p>
        </w:tc>
      </w:tr>
      <w:tr w:rsidR="00A00773" w:rsidRPr="00A00773" w14:paraId="7C7608E8" w14:textId="77777777" w:rsidTr="001721A3">
        <w:trPr>
          <w:trHeight w:val="20"/>
          <w:jc w:val="center"/>
        </w:trPr>
        <w:tc>
          <w:tcPr>
            <w:tcW w:w="2694" w:type="dxa"/>
            <w:tcBorders>
              <w:top w:val="nil"/>
              <w:left w:val="nil"/>
              <w:bottom w:val="nil"/>
              <w:right w:val="nil"/>
            </w:tcBorders>
            <w:vAlign w:val="center"/>
          </w:tcPr>
          <w:p w14:paraId="44A221D8"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hAnsi="Times New Roman" w:cs="Times New Roman"/>
                <w:sz w:val="20"/>
                <w:szCs w:val="20"/>
              </w:rPr>
              <w:t>never</w:t>
            </w:r>
          </w:p>
        </w:tc>
        <w:tc>
          <w:tcPr>
            <w:tcW w:w="1913" w:type="dxa"/>
            <w:tcBorders>
              <w:top w:val="nil"/>
              <w:left w:val="nil"/>
              <w:bottom w:val="nil"/>
              <w:right w:val="nil"/>
            </w:tcBorders>
            <w:shd w:val="clear" w:color="auto" w:fill="auto"/>
            <w:noWrap/>
            <w:vAlign w:val="center"/>
          </w:tcPr>
          <w:p w14:paraId="1AF92799" w14:textId="77777777" w:rsidR="00A00773" w:rsidRPr="00A00773" w:rsidRDefault="00A00773" w:rsidP="00DB10E7">
            <w:pPr>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1.0(reference)</w:t>
            </w:r>
          </w:p>
        </w:tc>
        <w:tc>
          <w:tcPr>
            <w:tcW w:w="1914" w:type="dxa"/>
            <w:tcBorders>
              <w:top w:val="nil"/>
              <w:left w:val="nil"/>
              <w:bottom w:val="nil"/>
              <w:right w:val="nil"/>
            </w:tcBorders>
            <w:vAlign w:val="bottom"/>
          </w:tcPr>
          <w:p w14:paraId="6370E109"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p>
        </w:tc>
      </w:tr>
      <w:tr w:rsidR="00A00773" w:rsidRPr="00A00773" w14:paraId="61F57A95" w14:textId="77777777" w:rsidTr="001721A3">
        <w:trPr>
          <w:trHeight w:val="20"/>
          <w:jc w:val="center"/>
        </w:trPr>
        <w:tc>
          <w:tcPr>
            <w:tcW w:w="2694" w:type="dxa"/>
            <w:tcBorders>
              <w:top w:val="nil"/>
              <w:left w:val="nil"/>
              <w:bottom w:val="nil"/>
              <w:right w:val="nil"/>
            </w:tcBorders>
            <w:vAlign w:val="center"/>
          </w:tcPr>
          <w:p w14:paraId="5740A909"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hAnsi="Times New Roman" w:cs="Times New Roman"/>
                <w:sz w:val="20"/>
                <w:szCs w:val="20"/>
              </w:rPr>
              <w:t>now</w:t>
            </w:r>
          </w:p>
        </w:tc>
        <w:tc>
          <w:tcPr>
            <w:tcW w:w="1913" w:type="dxa"/>
            <w:tcBorders>
              <w:top w:val="nil"/>
              <w:left w:val="nil"/>
              <w:bottom w:val="nil"/>
              <w:right w:val="nil"/>
            </w:tcBorders>
            <w:shd w:val="clear" w:color="auto" w:fill="auto"/>
            <w:noWrap/>
            <w:vAlign w:val="center"/>
          </w:tcPr>
          <w:p w14:paraId="66A1A8BE"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1.15 (0.89, 1.49)</w:t>
            </w:r>
          </w:p>
        </w:tc>
        <w:tc>
          <w:tcPr>
            <w:tcW w:w="1914" w:type="dxa"/>
            <w:tcBorders>
              <w:top w:val="nil"/>
              <w:left w:val="nil"/>
              <w:bottom w:val="nil"/>
              <w:right w:val="nil"/>
            </w:tcBorders>
            <w:vAlign w:val="bottom"/>
          </w:tcPr>
          <w:p w14:paraId="62D35F22"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0.2822</w:t>
            </w:r>
          </w:p>
        </w:tc>
      </w:tr>
      <w:tr w:rsidR="00A00773" w:rsidRPr="00A00773" w14:paraId="0FBC4546" w14:textId="77777777" w:rsidTr="001721A3">
        <w:trPr>
          <w:trHeight w:val="20"/>
          <w:jc w:val="center"/>
        </w:trPr>
        <w:tc>
          <w:tcPr>
            <w:tcW w:w="2694" w:type="dxa"/>
            <w:tcBorders>
              <w:top w:val="nil"/>
              <w:left w:val="nil"/>
              <w:bottom w:val="nil"/>
              <w:right w:val="nil"/>
            </w:tcBorders>
            <w:vAlign w:val="center"/>
          </w:tcPr>
          <w:p w14:paraId="216CA12A" w14:textId="77777777" w:rsidR="00A00773" w:rsidRPr="00A00773" w:rsidRDefault="00A00773" w:rsidP="00DB10E7">
            <w:pPr>
              <w:widowControl/>
              <w:spacing w:line="480" w:lineRule="auto"/>
              <w:jc w:val="left"/>
              <w:rPr>
                <w:rFonts w:ascii="Times New Roman" w:eastAsia="等线" w:hAnsi="Times New Roman" w:cs="Times New Roman"/>
                <w:b/>
                <w:bCs/>
                <w:color w:val="000000"/>
                <w:kern w:val="0"/>
                <w:sz w:val="20"/>
                <w:szCs w:val="20"/>
              </w:rPr>
            </w:pPr>
            <w:r w:rsidRPr="00A00773">
              <w:rPr>
                <w:rFonts w:ascii="Times New Roman" w:hAnsi="Times New Roman" w:cs="Times New Roman"/>
                <w:sz w:val="20"/>
                <w:szCs w:val="20"/>
              </w:rPr>
              <w:t>former</w:t>
            </w:r>
          </w:p>
        </w:tc>
        <w:tc>
          <w:tcPr>
            <w:tcW w:w="1913" w:type="dxa"/>
            <w:tcBorders>
              <w:top w:val="nil"/>
              <w:left w:val="nil"/>
              <w:bottom w:val="nil"/>
              <w:right w:val="nil"/>
            </w:tcBorders>
            <w:shd w:val="clear" w:color="auto" w:fill="auto"/>
            <w:noWrap/>
            <w:vAlign w:val="center"/>
          </w:tcPr>
          <w:p w14:paraId="5F6F8579"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1.55 (1.27, 1.88)</w:t>
            </w:r>
          </w:p>
        </w:tc>
        <w:tc>
          <w:tcPr>
            <w:tcW w:w="1914" w:type="dxa"/>
            <w:tcBorders>
              <w:top w:val="nil"/>
              <w:left w:val="nil"/>
              <w:bottom w:val="nil"/>
              <w:right w:val="nil"/>
            </w:tcBorders>
            <w:vAlign w:val="bottom"/>
          </w:tcPr>
          <w:p w14:paraId="54605C28"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&lt;0.0001</w:t>
            </w:r>
          </w:p>
        </w:tc>
      </w:tr>
      <w:tr w:rsidR="00A00773" w:rsidRPr="00A00773" w14:paraId="2B7471B0" w14:textId="77777777" w:rsidTr="001721A3">
        <w:trPr>
          <w:trHeight w:val="20"/>
          <w:jc w:val="center"/>
        </w:trPr>
        <w:tc>
          <w:tcPr>
            <w:tcW w:w="2694" w:type="dxa"/>
            <w:tcBorders>
              <w:top w:val="nil"/>
              <w:left w:val="nil"/>
              <w:bottom w:val="nil"/>
              <w:right w:val="nil"/>
            </w:tcBorders>
            <w:vAlign w:val="center"/>
          </w:tcPr>
          <w:p w14:paraId="44BA40A2"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b/>
                <w:bCs/>
                <w:color w:val="000000"/>
                <w:kern w:val="0"/>
                <w:sz w:val="20"/>
                <w:szCs w:val="20"/>
              </w:rPr>
              <w:t>Drinking</w:t>
            </w:r>
          </w:p>
        </w:tc>
        <w:tc>
          <w:tcPr>
            <w:tcW w:w="1913" w:type="dxa"/>
            <w:tcBorders>
              <w:top w:val="nil"/>
              <w:left w:val="nil"/>
              <w:bottom w:val="nil"/>
              <w:right w:val="nil"/>
            </w:tcBorders>
            <w:shd w:val="clear" w:color="auto" w:fill="auto"/>
            <w:noWrap/>
            <w:vAlign w:val="center"/>
          </w:tcPr>
          <w:p w14:paraId="384E5527" w14:textId="77777777" w:rsidR="00A00773" w:rsidRPr="00A00773" w:rsidRDefault="00A00773" w:rsidP="00DB10E7">
            <w:pPr>
              <w:spacing w:line="480" w:lineRule="auto"/>
              <w:jc w:val="left"/>
              <w:rPr>
                <w:rFonts w:ascii="Times New Roman" w:eastAsia="等线" w:hAnsi="Times New Roman" w:cs="Times New Roman"/>
                <w:color w:val="000000"/>
                <w:kern w:val="0"/>
                <w:sz w:val="20"/>
                <w:szCs w:val="20"/>
              </w:rPr>
            </w:pPr>
          </w:p>
        </w:tc>
        <w:tc>
          <w:tcPr>
            <w:tcW w:w="1914" w:type="dxa"/>
            <w:tcBorders>
              <w:top w:val="nil"/>
              <w:left w:val="nil"/>
              <w:bottom w:val="nil"/>
              <w:right w:val="nil"/>
            </w:tcBorders>
            <w:vAlign w:val="bottom"/>
          </w:tcPr>
          <w:p w14:paraId="30258BE4"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p>
        </w:tc>
      </w:tr>
      <w:tr w:rsidR="00A00773" w:rsidRPr="00A00773" w14:paraId="1783B1BF" w14:textId="77777777" w:rsidTr="001721A3">
        <w:trPr>
          <w:trHeight w:val="20"/>
          <w:jc w:val="center"/>
        </w:trPr>
        <w:tc>
          <w:tcPr>
            <w:tcW w:w="2694" w:type="dxa"/>
            <w:tcBorders>
              <w:top w:val="nil"/>
              <w:left w:val="nil"/>
              <w:bottom w:val="nil"/>
              <w:right w:val="nil"/>
            </w:tcBorders>
            <w:vAlign w:val="center"/>
          </w:tcPr>
          <w:p w14:paraId="2D3A27D5"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hAnsi="Times New Roman" w:cs="Times New Roman"/>
                <w:sz w:val="20"/>
                <w:szCs w:val="20"/>
              </w:rPr>
              <w:t>never</w:t>
            </w:r>
          </w:p>
        </w:tc>
        <w:tc>
          <w:tcPr>
            <w:tcW w:w="1913" w:type="dxa"/>
            <w:tcBorders>
              <w:top w:val="nil"/>
              <w:left w:val="nil"/>
              <w:bottom w:val="nil"/>
              <w:right w:val="nil"/>
            </w:tcBorders>
            <w:shd w:val="clear" w:color="auto" w:fill="auto"/>
            <w:noWrap/>
            <w:vAlign w:val="center"/>
          </w:tcPr>
          <w:p w14:paraId="2B16E761" w14:textId="77777777" w:rsidR="00A00773" w:rsidRPr="00A00773" w:rsidRDefault="00A00773" w:rsidP="00DB10E7">
            <w:pPr>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1.0(reference)</w:t>
            </w:r>
          </w:p>
        </w:tc>
        <w:tc>
          <w:tcPr>
            <w:tcW w:w="1914" w:type="dxa"/>
            <w:tcBorders>
              <w:top w:val="nil"/>
              <w:left w:val="nil"/>
              <w:bottom w:val="nil"/>
              <w:right w:val="nil"/>
            </w:tcBorders>
            <w:vAlign w:val="bottom"/>
          </w:tcPr>
          <w:p w14:paraId="28B73547"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p>
        </w:tc>
      </w:tr>
      <w:tr w:rsidR="00A00773" w:rsidRPr="00A00773" w14:paraId="35C56B7D" w14:textId="77777777" w:rsidTr="001721A3">
        <w:trPr>
          <w:trHeight w:val="20"/>
          <w:jc w:val="center"/>
        </w:trPr>
        <w:tc>
          <w:tcPr>
            <w:tcW w:w="2694" w:type="dxa"/>
            <w:tcBorders>
              <w:top w:val="nil"/>
              <w:left w:val="nil"/>
              <w:bottom w:val="nil"/>
              <w:right w:val="nil"/>
            </w:tcBorders>
            <w:vAlign w:val="center"/>
          </w:tcPr>
          <w:p w14:paraId="3246B4C5"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hAnsi="Times New Roman" w:cs="Times New Roman"/>
                <w:sz w:val="20"/>
                <w:szCs w:val="20"/>
              </w:rPr>
              <w:t>now</w:t>
            </w:r>
          </w:p>
        </w:tc>
        <w:tc>
          <w:tcPr>
            <w:tcW w:w="1913" w:type="dxa"/>
            <w:tcBorders>
              <w:top w:val="nil"/>
              <w:left w:val="nil"/>
              <w:bottom w:val="nil"/>
              <w:right w:val="nil"/>
            </w:tcBorders>
            <w:shd w:val="clear" w:color="auto" w:fill="auto"/>
            <w:noWrap/>
            <w:vAlign w:val="center"/>
          </w:tcPr>
          <w:p w14:paraId="5D91AEE0"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0.72 (0.56, 0.94)</w:t>
            </w:r>
          </w:p>
        </w:tc>
        <w:tc>
          <w:tcPr>
            <w:tcW w:w="1914" w:type="dxa"/>
            <w:tcBorders>
              <w:top w:val="nil"/>
              <w:left w:val="nil"/>
              <w:bottom w:val="nil"/>
              <w:right w:val="nil"/>
            </w:tcBorders>
            <w:vAlign w:val="bottom"/>
          </w:tcPr>
          <w:p w14:paraId="38EEA1E4"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0.0159</w:t>
            </w:r>
          </w:p>
        </w:tc>
      </w:tr>
      <w:tr w:rsidR="00A00773" w:rsidRPr="00A00773" w14:paraId="66A8D306" w14:textId="77777777" w:rsidTr="001721A3">
        <w:trPr>
          <w:trHeight w:val="20"/>
          <w:jc w:val="center"/>
        </w:trPr>
        <w:tc>
          <w:tcPr>
            <w:tcW w:w="2694" w:type="dxa"/>
            <w:tcBorders>
              <w:top w:val="nil"/>
              <w:left w:val="nil"/>
              <w:bottom w:val="nil"/>
              <w:right w:val="nil"/>
            </w:tcBorders>
            <w:vAlign w:val="center"/>
          </w:tcPr>
          <w:p w14:paraId="71B97512" w14:textId="77777777" w:rsidR="00A00773" w:rsidRPr="00A00773" w:rsidRDefault="00A00773" w:rsidP="00DB10E7">
            <w:pPr>
              <w:widowControl/>
              <w:spacing w:line="480" w:lineRule="auto"/>
              <w:jc w:val="left"/>
              <w:rPr>
                <w:rFonts w:ascii="Times New Roman" w:eastAsia="等线" w:hAnsi="Times New Roman" w:cs="Times New Roman"/>
                <w:b/>
                <w:bCs/>
                <w:color w:val="000000"/>
                <w:kern w:val="0"/>
                <w:sz w:val="20"/>
                <w:szCs w:val="20"/>
              </w:rPr>
            </w:pPr>
            <w:r w:rsidRPr="00A00773">
              <w:rPr>
                <w:rFonts w:ascii="Times New Roman" w:hAnsi="Times New Roman" w:cs="Times New Roman"/>
                <w:sz w:val="20"/>
                <w:szCs w:val="20"/>
              </w:rPr>
              <w:t>former</w:t>
            </w:r>
          </w:p>
        </w:tc>
        <w:tc>
          <w:tcPr>
            <w:tcW w:w="1913" w:type="dxa"/>
            <w:tcBorders>
              <w:top w:val="nil"/>
              <w:left w:val="nil"/>
              <w:bottom w:val="nil"/>
              <w:right w:val="nil"/>
            </w:tcBorders>
            <w:shd w:val="clear" w:color="auto" w:fill="auto"/>
            <w:noWrap/>
            <w:vAlign w:val="center"/>
          </w:tcPr>
          <w:p w14:paraId="72CD2B7F"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1.37 (1.04, 1.81)</w:t>
            </w:r>
          </w:p>
        </w:tc>
        <w:tc>
          <w:tcPr>
            <w:tcW w:w="1914" w:type="dxa"/>
            <w:tcBorders>
              <w:top w:val="nil"/>
              <w:left w:val="nil"/>
              <w:bottom w:val="nil"/>
              <w:right w:val="nil"/>
            </w:tcBorders>
            <w:vAlign w:val="bottom"/>
          </w:tcPr>
          <w:p w14:paraId="440A9FFF"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0.0263</w:t>
            </w:r>
          </w:p>
        </w:tc>
      </w:tr>
      <w:tr w:rsidR="00A00773" w:rsidRPr="00A00773" w14:paraId="51BCDEF5" w14:textId="77777777" w:rsidTr="001721A3">
        <w:trPr>
          <w:trHeight w:val="20"/>
          <w:jc w:val="center"/>
        </w:trPr>
        <w:tc>
          <w:tcPr>
            <w:tcW w:w="2694" w:type="dxa"/>
            <w:tcBorders>
              <w:top w:val="nil"/>
              <w:left w:val="nil"/>
              <w:bottom w:val="nil"/>
              <w:right w:val="nil"/>
            </w:tcBorders>
            <w:vAlign w:val="center"/>
          </w:tcPr>
          <w:p w14:paraId="75B481C4"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b/>
                <w:bCs/>
                <w:color w:val="000000"/>
                <w:kern w:val="0"/>
                <w:sz w:val="20"/>
                <w:szCs w:val="20"/>
              </w:rPr>
              <w:t>Diabetes</w:t>
            </w:r>
          </w:p>
        </w:tc>
        <w:tc>
          <w:tcPr>
            <w:tcW w:w="1913" w:type="dxa"/>
            <w:tcBorders>
              <w:top w:val="nil"/>
              <w:left w:val="nil"/>
              <w:bottom w:val="nil"/>
              <w:right w:val="nil"/>
            </w:tcBorders>
            <w:shd w:val="clear" w:color="auto" w:fill="auto"/>
            <w:noWrap/>
            <w:vAlign w:val="center"/>
          </w:tcPr>
          <w:p w14:paraId="28E32E52" w14:textId="77777777" w:rsidR="00A00773" w:rsidRPr="00A00773" w:rsidRDefault="00A00773" w:rsidP="00DB10E7">
            <w:pPr>
              <w:spacing w:line="480" w:lineRule="auto"/>
              <w:jc w:val="left"/>
              <w:rPr>
                <w:rFonts w:ascii="Times New Roman" w:eastAsia="等线" w:hAnsi="Times New Roman" w:cs="Times New Roman"/>
                <w:color w:val="000000"/>
                <w:kern w:val="0"/>
                <w:sz w:val="20"/>
                <w:szCs w:val="20"/>
              </w:rPr>
            </w:pPr>
          </w:p>
        </w:tc>
        <w:tc>
          <w:tcPr>
            <w:tcW w:w="1914" w:type="dxa"/>
            <w:tcBorders>
              <w:top w:val="nil"/>
              <w:left w:val="nil"/>
              <w:bottom w:val="nil"/>
              <w:right w:val="nil"/>
            </w:tcBorders>
            <w:vAlign w:val="bottom"/>
          </w:tcPr>
          <w:p w14:paraId="2E74CBD8"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p>
        </w:tc>
      </w:tr>
      <w:tr w:rsidR="00A00773" w:rsidRPr="00A00773" w14:paraId="72499444" w14:textId="77777777" w:rsidTr="001721A3">
        <w:trPr>
          <w:trHeight w:val="20"/>
          <w:jc w:val="center"/>
        </w:trPr>
        <w:tc>
          <w:tcPr>
            <w:tcW w:w="2694" w:type="dxa"/>
            <w:tcBorders>
              <w:top w:val="nil"/>
              <w:left w:val="nil"/>
              <w:bottom w:val="nil"/>
              <w:right w:val="nil"/>
            </w:tcBorders>
            <w:vAlign w:val="center"/>
          </w:tcPr>
          <w:p w14:paraId="55C22D67"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hAnsi="Times New Roman" w:cs="Times New Roman"/>
                <w:sz w:val="20"/>
                <w:szCs w:val="20"/>
              </w:rPr>
              <w:lastRenderedPageBreak/>
              <w:t>no</w:t>
            </w:r>
          </w:p>
        </w:tc>
        <w:tc>
          <w:tcPr>
            <w:tcW w:w="1913" w:type="dxa"/>
            <w:tcBorders>
              <w:top w:val="nil"/>
              <w:left w:val="nil"/>
              <w:bottom w:val="nil"/>
              <w:right w:val="nil"/>
            </w:tcBorders>
            <w:shd w:val="clear" w:color="auto" w:fill="auto"/>
            <w:noWrap/>
            <w:vAlign w:val="center"/>
          </w:tcPr>
          <w:p w14:paraId="15549E70" w14:textId="77777777" w:rsidR="00A00773" w:rsidRPr="00A00773" w:rsidRDefault="00A00773" w:rsidP="00DB10E7">
            <w:pPr>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1.0(reference)</w:t>
            </w:r>
          </w:p>
        </w:tc>
        <w:tc>
          <w:tcPr>
            <w:tcW w:w="1914" w:type="dxa"/>
            <w:tcBorders>
              <w:top w:val="nil"/>
              <w:left w:val="nil"/>
              <w:bottom w:val="nil"/>
              <w:right w:val="nil"/>
            </w:tcBorders>
            <w:vAlign w:val="bottom"/>
          </w:tcPr>
          <w:p w14:paraId="6A4EF63E"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p>
        </w:tc>
      </w:tr>
      <w:tr w:rsidR="00A00773" w:rsidRPr="00A00773" w14:paraId="525AA2B4" w14:textId="77777777" w:rsidTr="001721A3">
        <w:trPr>
          <w:trHeight w:val="20"/>
          <w:jc w:val="center"/>
        </w:trPr>
        <w:tc>
          <w:tcPr>
            <w:tcW w:w="2694" w:type="dxa"/>
            <w:tcBorders>
              <w:top w:val="nil"/>
              <w:left w:val="nil"/>
              <w:bottom w:val="nil"/>
              <w:right w:val="nil"/>
            </w:tcBorders>
            <w:vAlign w:val="center"/>
          </w:tcPr>
          <w:p w14:paraId="0BC9FC8D"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hAnsi="Times New Roman" w:cs="Times New Roman"/>
                <w:sz w:val="20"/>
                <w:szCs w:val="20"/>
              </w:rPr>
              <w:t>yes</w:t>
            </w:r>
          </w:p>
        </w:tc>
        <w:tc>
          <w:tcPr>
            <w:tcW w:w="1913" w:type="dxa"/>
            <w:tcBorders>
              <w:top w:val="nil"/>
              <w:left w:val="nil"/>
              <w:bottom w:val="nil"/>
              <w:right w:val="nil"/>
            </w:tcBorders>
            <w:shd w:val="clear" w:color="auto" w:fill="auto"/>
            <w:noWrap/>
            <w:vAlign w:val="center"/>
          </w:tcPr>
          <w:p w14:paraId="5EEA6CD6"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1.67 (1.35, 2.05)</w:t>
            </w:r>
          </w:p>
        </w:tc>
        <w:tc>
          <w:tcPr>
            <w:tcW w:w="1914" w:type="dxa"/>
            <w:tcBorders>
              <w:top w:val="nil"/>
              <w:left w:val="nil"/>
              <w:bottom w:val="nil"/>
              <w:right w:val="nil"/>
            </w:tcBorders>
          </w:tcPr>
          <w:p w14:paraId="625E2FBF"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&lt;0.0001</w:t>
            </w:r>
          </w:p>
        </w:tc>
      </w:tr>
      <w:tr w:rsidR="00A00773" w:rsidRPr="00A00773" w14:paraId="236B629F" w14:textId="77777777" w:rsidTr="001721A3">
        <w:trPr>
          <w:trHeight w:val="20"/>
          <w:jc w:val="center"/>
        </w:trPr>
        <w:tc>
          <w:tcPr>
            <w:tcW w:w="2694" w:type="dxa"/>
            <w:tcBorders>
              <w:top w:val="nil"/>
              <w:left w:val="nil"/>
              <w:bottom w:val="nil"/>
              <w:right w:val="nil"/>
            </w:tcBorders>
            <w:vAlign w:val="center"/>
          </w:tcPr>
          <w:p w14:paraId="7A20B7F1" w14:textId="77777777" w:rsidR="00A00773" w:rsidRPr="00A00773" w:rsidRDefault="00A00773" w:rsidP="00DB10E7">
            <w:pPr>
              <w:widowControl/>
              <w:spacing w:line="480" w:lineRule="auto"/>
              <w:jc w:val="left"/>
              <w:rPr>
                <w:rFonts w:ascii="Times New Roman" w:eastAsia="等线" w:hAnsi="Times New Roman" w:cs="Times New Roman"/>
                <w:b/>
                <w:bCs/>
                <w:color w:val="000000"/>
                <w:kern w:val="0"/>
                <w:sz w:val="20"/>
                <w:szCs w:val="20"/>
              </w:rPr>
            </w:pPr>
            <w:r w:rsidRPr="00A00773">
              <w:rPr>
                <w:rFonts w:ascii="Times New Roman" w:eastAsia="等线" w:hAnsi="Times New Roman" w:cs="Times New Roman"/>
                <w:b/>
                <w:bCs/>
                <w:color w:val="000000"/>
                <w:kern w:val="0"/>
                <w:sz w:val="20"/>
                <w:szCs w:val="20"/>
              </w:rPr>
              <w:t>Hypertension</w:t>
            </w:r>
          </w:p>
        </w:tc>
        <w:tc>
          <w:tcPr>
            <w:tcW w:w="1913" w:type="dxa"/>
            <w:tcBorders>
              <w:top w:val="nil"/>
              <w:left w:val="nil"/>
              <w:bottom w:val="nil"/>
              <w:right w:val="nil"/>
            </w:tcBorders>
            <w:shd w:val="clear" w:color="auto" w:fill="auto"/>
            <w:noWrap/>
            <w:vAlign w:val="center"/>
          </w:tcPr>
          <w:p w14:paraId="543D8F9C"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p>
        </w:tc>
        <w:tc>
          <w:tcPr>
            <w:tcW w:w="1914" w:type="dxa"/>
            <w:tcBorders>
              <w:top w:val="nil"/>
              <w:left w:val="nil"/>
              <w:bottom w:val="nil"/>
              <w:right w:val="nil"/>
            </w:tcBorders>
          </w:tcPr>
          <w:p w14:paraId="58BB45A3"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p>
        </w:tc>
      </w:tr>
      <w:tr w:rsidR="00A00773" w:rsidRPr="00A00773" w14:paraId="3ABB7328" w14:textId="77777777" w:rsidTr="001721A3">
        <w:trPr>
          <w:trHeight w:val="20"/>
          <w:jc w:val="center"/>
        </w:trPr>
        <w:tc>
          <w:tcPr>
            <w:tcW w:w="2694" w:type="dxa"/>
            <w:tcBorders>
              <w:top w:val="nil"/>
              <w:left w:val="nil"/>
              <w:bottom w:val="nil"/>
              <w:right w:val="nil"/>
            </w:tcBorders>
            <w:vAlign w:val="center"/>
          </w:tcPr>
          <w:p w14:paraId="69B33085"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hAnsi="Times New Roman" w:cs="Times New Roman"/>
                <w:sz w:val="20"/>
                <w:szCs w:val="20"/>
              </w:rPr>
              <w:t>no</w:t>
            </w:r>
          </w:p>
        </w:tc>
        <w:tc>
          <w:tcPr>
            <w:tcW w:w="1913" w:type="dxa"/>
            <w:tcBorders>
              <w:top w:val="nil"/>
              <w:left w:val="nil"/>
              <w:bottom w:val="nil"/>
              <w:right w:val="nil"/>
            </w:tcBorders>
            <w:shd w:val="clear" w:color="auto" w:fill="auto"/>
            <w:noWrap/>
            <w:vAlign w:val="center"/>
          </w:tcPr>
          <w:p w14:paraId="1A595874" w14:textId="77777777" w:rsidR="00A00773" w:rsidRPr="00A00773" w:rsidRDefault="00A00773" w:rsidP="00DB10E7">
            <w:pPr>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1.0(reference)</w:t>
            </w:r>
          </w:p>
        </w:tc>
        <w:tc>
          <w:tcPr>
            <w:tcW w:w="1914" w:type="dxa"/>
            <w:tcBorders>
              <w:top w:val="nil"/>
              <w:left w:val="nil"/>
              <w:bottom w:val="nil"/>
              <w:right w:val="nil"/>
            </w:tcBorders>
          </w:tcPr>
          <w:p w14:paraId="70A31076"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p>
        </w:tc>
      </w:tr>
      <w:tr w:rsidR="00A00773" w:rsidRPr="00A00773" w14:paraId="00E186BA" w14:textId="77777777" w:rsidTr="001721A3">
        <w:trPr>
          <w:trHeight w:val="20"/>
          <w:jc w:val="center"/>
        </w:trPr>
        <w:tc>
          <w:tcPr>
            <w:tcW w:w="2694" w:type="dxa"/>
            <w:tcBorders>
              <w:top w:val="nil"/>
              <w:left w:val="nil"/>
              <w:bottom w:val="nil"/>
              <w:right w:val="nil"/>
            </w:tcBorders>
            <w:vAlign w:val="center"/>
          </w:tcPr>
          <w:p w14:paraId="443D9BC6"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hAnsi="Times New Roman" w:cs="Times New Roman"/>
                <w:sz w:val="20"/>
                <w:szCs w:val="20"/>
              </w:rPr>
              <w:t>yes</w:t>
            </w:r>
          </w:p>
        </w:tc>
        <w:tc>
          <w:tcPr>
            <w:tcW w:w="1913" w:type="dxa"/>
            <w:tcBorders>
              <w:top w:val="nil"/>
              <w:left w:val="nil"/>
              <w:bottom w:val="nil"/>
              <w:right w:val="nil"/>
            </w:tcBorders>
            <w:shd w:val="clear" w:color="auto" w:fill="auto"/>
            <w:noWrap/>
            <w:vAlign w:val="center"/>
          </w:tcPr>
          <w:p w14:paraId="0A8DD765"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1.93 (1.59, 2.35)</w:t>
            </w:r>
          </w:p>
        </w:tc>
        <w:tc>
          <w:tcPr>
            <w:tcW w:w="1914" w:type="dxa"/>
            <w:tcBorders>
              <w:top w:val="nil"/>
              <w:left w:val="nil"/>
              <w:bottom w:val="nil"/>
              <w:right w:val="nil"/>
            </w:tcBorders>
          </w:tcPr>
          <w:p w14:paraId="7E8CF6B5"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&lt;0.0001</w:t>
            </w:r>
          </w:p>
        </w:tc>
      </w:tr>
      <w:tr w:rsidR="00A00773" w:rsidRPr="00A00773" w14:paraId="4C73F11A" w14:textId="77777777" w:rsidTr="001721A3">
        <w:trPr>
          <w:trHeight w:val="20"/>
          <w:jc w:val="center"/>
        </w:trPr>
        <w:tc>
          <w:tcPr>
            <w:tcW w:w="2694" w:type="dxa"/>
            <w:tcBorders>
              <w:top w:val="nil"/>
              <w:left w:val="nil"/>
              <w:bottom w:val="nil"/>
              <w:right w:val="nil"/>
            </w:tcBorders>
            <w:vAlign w:val="center"/>
          </w:tcPr>
          <w:p w14:paraId="66FA428B"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b/>
                <w:bCs/>
                <w:color w:val="000000"/>
                <w:kern w:val="0"/>
                <w:sz w:val="20"/>
                <w:szCs w:val="20"/>
              </w:rPr>
              <w:t>Coronary heart disease</w:t>
            </w:r>
          </w:p>
        </w:tc>
        <w:tc>
          <w:tcPr>
            <w:tcW w:w="1913" w:type="dxa"/>
            <w:tcBorders>
              <w:top w:val="nil"/>
              <w:left w:val="nil"/>
              <w:bottom w:val="nil"/>
              <w:right w:val="nil"/>
            </w:tcBorders>
            <w:shd w:val="clear" w:color="auto" w:fill="auto"/>
            <w:noWrap/>
            <w:vAlign w:val="center"/>
          </w:tcPr>
          <w:p w14:paraId="29D7B873"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p>
        </w:tc>
        <w:tc>
          <w:tcPr>
            <w:tcW w:w="1914" w:type="dxa"/>
            <w:tcBorders>
              <w:top w:val="nil"/>
              <w:left w:val="nil"/>
              <w:bottom w:val="nil"/>
              <w:right w:val="nil"/>
            </w:tcBorders>
          </w:tcPr>
          <w:p w14:paraId="53CBCC92"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p>
        </w:tc>
      </w:tr>
      <w:tr w:rsidR="00A00773" w:rsidRPr="00A00773" w14:paraId="1AE1B68A" w14:textId="77777777" w:rsidTr="001721A3">
        <w:trPr>
          <w:trHeight w:val="20"/>
          <w:jc w:val="center"/>
        </w:trPr>
        <w:tc>
          <w:tcPr>
            <w:tcW w:w="2694" w:type="dxa"/>
            <w:tcBorders>
              <w:top w:val="nil"/>
              <w:left w:val="nil"/>
              <w:bottom w:val="nil"/>
              <w:right w:val="nil"/>
            </w:tcBorders>
            <w:vAlign w:val="center"/>
          </w:tcPr>
          <w:p w14:paraId="16F55A26" w14:textId="77777777" w:rsidR="00A00773" w:rsidRPr="00A00773" w:rsidRDefault="00A00773" w:rsidP="00DB10E7">
            <w:pPr>
              <w:widowControl/>
              <w:spacing w:line="480" w:lineRule="auto"/>
              <w:jc w:val="left"/>
              <w:rPr>
                <w:rFonts w:ascii="Times New Roman" w:eastAsia="等线" w:hAnsi="Times New Roman" w:cs="Times New Roman"/>
                <w:b/>
                <w:bCs/>
                <w:color w:val="000000"/>
                <w:kern w:val="0"/>
                <w:sz w:val="20"/>
                <w:szCs w:val="20"/>
              </w:rPr>
            </w:pPr>
            <w:r w:rsidRPr="00A00773">
              <w:rPr>
                <w:rFonts w:ascii="Times New Roman" w:hAnsi="Times New Roman" w:cs="Times New Roman"/>
                <w:sz w:val="20"/>
                <w:szCs w:val="20"/>
              </w:rPr>
              <w:t>no</w:t>
            </w:r>
          </w:p>
        </w:tc>
        <w:tc>
          <w:tcPr>
            <w:tcW w:w="1913" w:type="dxa"/>
            <w:tcBorders>
              <w:top w:val="nil"/>
              <w:left w:val="nil"/>
              <w:bottom w:val="nil"/>
              <w:right w:val="nil"/>
            </w:tcBorders>
            <w:shd w:val="clear" w:color="auto" w:fill="auto"/>
            <w:noWrap/>
            <w:vAlign w:val="center"/>
          </w:tcPr>
          <w:p w14:paraId="5D902644" w14:textId="77777777" w:rsidR="00A00773" w:rsidRPr="00A00773" w:rsidRDefault="00A00773" w:rsidP="00DB10E7">
            <w:pPr>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1.0(reference)</w:t>
            </w:r>
          </w:p>
        </w:tc>
        <w:tc>
          <w:tcPr>
            <w:tcW w:w="1914" w:type="dxa"/>
            <w:tcBorders>
              <w:top w:val="nil"/>
              <w:left w:val="nil"/>
              <w:bottom w:val="nil"/>
              <w:right w:val="nil"/>
            </w:tcBorders>
          </w:tcPr>
          <w:p w14:paraId="7E18DCF6"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p>
        </w:tc>
      </w:tr>
      <w:tr w:rsidR="00A00773" w:rsidRPr="00A00773" w14:paraId="05BA3D73" w14:textId="77777777" w:rsidTr="001721A3">
        <w:trPr>
          <w:trHeight w:val="20"/>
          <w:jc w:val="center"/>
        </w:trPr>
        <w:tc>
          <w:tcPr>
            <w:tcW w:w="2694" w:type="dxa"/>
            <w:tcBorders>
              <w:top w:val="nil"/>
              <w:left w:val="nil"/>
              <w:bottom w:val="nil"/>
              <w:right w:val="nil"/>
            </w:tcBorders>
            <w:vAlign w:val="center"/>
          </w:tcPr>
          <w:p w14:paraId="602498A2"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hAnsi="Times New Roman" w:cs="Times New Roman"/>
                <w:sz w:val="20"/>
                <w:szCs w:val="20"/>
              </w:rPr>
              <w:t>yes</w:t>
            </w:r>
          </w:p>
        </w:tc>
        <w:tc>
          <w:tcPr>
            <w:tcW w:w="1913" w:type="dxa"/>
            <w:tcBorders>
              <w:top w:val="nil"/>
              <w:left w:val="nil"/>
              <w:bottom w:val="nil"/>
              <w:right w:val="nil"/>
            </w:tcBorders>
            <w:shd w:val="clear" w:color="auto" w:fill="auto"/>
            <w:noWrap/>
            <w:vAlign w:val="center"/>
          </w:tcPr>
          <w:p w14:paraId="77006A25" w14:textId="77777777" w:rsidR="00A00773" w:rsidRPr="00A00773" w:rsidRDefault="00A00773" w:rsidP="00DB10E7">
            <w:pPr>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1.97 (1.50, 2.58)</w:t>
            </w:r>
          </w:p>
        </w:tc>
        <w:tc>
          <w:tcPr>
            <w:tcW w:w="1914" w:type="dxa"/>
            <w:tcBorders>
              <w:top w:val="nil"/>
              <w:left w:val="nil"/>
              <w:bottom w:val="nil"/>
              <w:right w:val="nil"/>
            </w:tcBorders>
          </w:tcPr>
          <w:p w14:paraId="65F511D6"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&lt;0.0001</w:t>
            </w:r>
          </w:p>
        </w:tc>
      </w:tr>
      <w:tr w:rsidR="00A00773" w:rsidRPr="00A00773" w14:paraId="3F643CE3" w14:textId="77777777" w:rsidTr="001721A3">
        <w:trPr>
          <w:trHeight w:val="20"/>
          <w:jc w:val="center"/>
        </w:trPr>
        <w:tc>
          <w:tcPr>
            <w:tcW w:w="2694" w:type="dxa"/>
            <w:tcBorders>
              <w:top w:val="nil"/>
              <w:left w:val="nil"/>
              <w:bottom w:val="nil"/>
              <w:right w:val="nil"/>
            </w:tcBorders>
            <w:vAlign w:val="center"/>
          </w:tcPr>
          <w:p w14:paraId="54D41E2C" w14:textId="77777777" w:rsidR="00A00773" w:rsidRPr="00A00773" w:rsidRDefault="00A00773" w:rsidP="00DB10E7">
            <w:pPr>
              <w:widowControl/>
              <w:spacing w:line="480" w:lineRule="auto"/>
              <w:jc w:val="left"/>
              <w:rPr>
                <w:rFonts w:ascii="Times New Roman" w:hAnsi="Times New Roman" w:cs="Times New Roman"/>
                <w:sz w:val="20"/>
                <w:szCs w:val="20"/>
              </w:rPr>
            </w:pPr>
            <w:r w:rsidRPr="00A00773">
              <w:rPr>
                <w:rFonts w:ascii="Times New Roman" w:eastAsia="等线" w:hAnsi="Times New Roman" w:cs="Times New Roman"/>
                <w:b/>
                <w:bCs/>
                <w:color w:val="000000"/>
                <w:kern w:val="0"/>
                <w:sz w:val="20"/>
                <w:szCs w:val="20"/>
              </w:rPr>
              <w:t>BMI</w:t>
            </w:r>
          </w:p>
        </w:tc>
        <w:tc>
          <w:tcPr>
            <w:tcW w:w="1913" w:type="dxa"/>
            <w:tcBorders>
              <w:top w:val="nil"/>
              <w:left w:val="nil"/>
              <w:bottom w:val="nil"/>
              <w:right w:val="nil"/>
            </w:tcBorders>
            <w:shd w:val="clear" w:color="auto" w:fill="auto"/>
            <w:noWrap/>
            <w:vAlign w:val="center"/>
          </w:tcPr>
          <w:p w14:paraId="68965D11" w14:textId="77777777" w:rsidR="00A00773" w:rsidRPr="00A00773" w:rsidRDefault="00A00773" w:rsidP="00DB10E7">
            <w:pPr>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0.95 (0.94, 0.97)</w:t>
            </w:r>
          </w:p>
        </w:tc>
        <w:tc>
          <w:tcPr>
            <w:tcW w:w="1914" w:type="dxa"/>
            <w:tcBorders>
              <w:top w:val="nil"/>
              <w:left w:val="nil"/>
              <w:bottom w:val="nil"/>
              <w:right w:val="nil"/>
            </w:tcBorders>
          </w:tcPr>
          <w:p w14:paraId="6B7D4245"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&lt;0.0001</w:t>
            </w:r>
          </w:p>
        </w:tc>
      </w:tr>
      <w:tr w:rsidR="00A00773" w:rsidRPr="00A00773" w14:paraId="7974E6F0" w14:textId="77777777" w:rsidTr="001721A3">
        <w:trPr>
          <w:trHeight w:val="20"/>
          <w:jc w:val="center"/>
        </w:trPr>
        <w:tc>
          <w:tcPr>
            <w:tcW w:w="2694" w:type="dxa"/>
            <w:tcBorders>
              <w:top w:val="nil"/>
              <w:left w:val="nil"/>
              <w:bottom w:val="nil"/>
              <w:right w:val="nil"/>
            </w:tcBorders>
            <w:vAlign w:val="center"/>
          </w:tcPr>
          <w:p w14:paraId="0380B8FE" w14:textId="77777777" w:rsidR="00A00773" w:rsidRPr="00A00773" w:rsidRDefault="00A00773" w:rsidP="00DB10E7">
            <w:pPr>
              <w:widowControl/>
              <w:spacing w:line="480" w:lineRule="auto"/>
              <w:jc w:val="left"/>
              <w:rPr>
                <w:rFonts w:ascii="Times New Roman" w:eastAsia="等线" w:hAnsi="Times New Roman" w:cs="Times New Roman"/>
                <w:b/>
                <w:bCs/>
                <w:color w:val="000000"/>
                <w:kern w:val="0"/>
                <w:sz w:val="20"/>
                <w:szCs w:val="20"/>
              </w:rPr>
            </w:pPr>
            <w:r w:rsidRPr="00A00773">
              <w:rPr>
                <w:rFonts w:ascii="Times New Roman" w:eastAsia="等线" w:hAnsi="Times New Roman" w:cs="Times New Roman"/>
                <w:b/>
                <w:bCs/>
                <w:color w:val="000000"/>
                <w:kern w:val="0"/>
                <w:sz w:val="20"/>
                <w:szCs w:val="20"/>
              </w:rPr>
              <w:t>ALT</w:t>
            </w:r>
          </w:p>
        </w:tc>
        <w:tc>
          <w:tcPr>
            <w:tcW w:w="1913" w:type="dxa"/>
            <w:tcBorders>
              <w:top w:val="nil"/>
              <w:left w:val="nil"/>
              <w:bottom w:val="nil"/>
              <w:right w:val="nil"/>
            </w:tcBorders>
            <w:shd w:val="clear" w:color="auto" w:fill="auto"/>
            <w:noWrap/>
            <w:vAlign w:val="center"/>
          </w:tcPr>
          <w:p w14:paraId="7C45AAA8" w14:textId="77777777" w:rsidR="00A00773" w:rsidRPr="00A00773" w:rsidRDefault="00A00773" w:rsidP="00DB10E7">
            <w:pPr>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0.98 (0.98, 0.99)</w:t>
            </w:r>
          </w:p>
        </w:tc>
        <w:tc>
          <w:tcPr>
            <w:tcW w:w="1914" w:type="dxa"/>
            <w:tcBorders>
              <w:top w:val="nil"/>
              <w:left w:val="nil"/>
              <w:bottom w:val="nil"/>
              <w:right w:val="nil"/>
            </w:tcBorders>
          </w:tcPr>
          <w:p w14:paraId="17B0ECB0"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0.0009</w:t>
            </w:r>
          </w:p>
        </w:tc>
      </w:tr>
      <w:tr w:rsidR="00A00773" w:rsidRPr="00A00773" w14:paraId="24E13CB4" w14:textId="77777777" w:rsidTr="001721A3">
        <w:trPr>
          <w:trHeight w:val="20"/>
          <w:jc w:val="center"/>
        </w:trPr>
        <w:tc>
          <w:tcPr>
            <w:tcW w:w="2694" w:type="dxa"/>
            <w:tcBorders>
              <w:top w:val="nil"/>
              <w:left w:val="nil"/>
              <w:bottom w:val="nil"/>
              <w:right w:val="nil"/>
            </w:tcBorders>
            <w:vAlign w:val="center"/>
          </w:tcPr>
          <w:p w14:paraId="484BE2D6" w14:textId="77777777" w:rsidR="00A00773" w:rsidRPr="00A00773" w:rsidRDefault="00A00773" w:rsidP="00DB10E7">
            <w:pPr>
              <w:widowControl/>
              <w:spacing w:line="480" w:lineRule="auto"/>
              <w:jc w:val="left"/>
              <w:rPr>
                <w:rFonts w:ascii="Times New Roman" w:eastAsia="等线" w:hAnsi="Times New Roman" w:cs="Times New Roman"/>
                <w:b/>
                <w:bCs/>
                <w:color w:val="000000"/>
                <w:kern w:val="0"/>
                <w:sz w:val="20"/>
                <w:szCs w:val="20"/>
              </w:rPr>
            </w:pPr>
            <w:r w:rsidRPr="00A00773">
              <w:rPr>
                <w:rFonts w:ascii="Times New Roman" w:eastAsia="等线" w:hAnsi="Times New Roman" w:cs="Times New Roman"/>
                <w:b/>
                <w:bCs/>
                <w:color w:val="000000"/>
                <w:kern w:val="0"/>
                <w:sz w:val="20"/>
                <w:szCs w:val="20"/>
              </w:rPr>
              <w:t>Albumin</w:t>
            </w:r>
          </w:p>
        </w:tc>
        <w:tc>
          <w:tcPr>
            <w:tcW w:w="1913" w:type="dxa"/>
            <w:tcBorders>
              <w:top w:val="nil"/>
              <w:left w:val="nil"/>
              <w:bottom w:val="nil"/>
              <w:right w:val="nil"/>
            </w:tcBorders>
            <w:shd w:val="clear" w:color="auto" w:fill="auto"/>
            <w:noWrap/>
            <w:vAlign w:val="center"/>
          </w:tcPr>
          <w:p w14:paraId="2249FA0B"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0.43 (0.32, 0.58)</w:t>
            </w:r>
          </w:p>
        </w:tc>
        <w:tc>
          <w:tcPr>
            <w:tcW w:w="1914" w:type="dxa"/>
            <w:tcBorders>
              <w:top w:val="nil"/>
              <w:left w:val="nil"/>
              <w:bottom w:val="nil"/>
              <w:right w:val="nil"/>
            </w:tcBorders>
          </w:tcPr>
          <w:p w14:paraId="0B0A4AB8"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&lt;0.0001</w:t>
            </w:r>
          </w:p>
        </w:tc>
      </w:tr>
      <w:tr w:rsidR="00A00773" w:rsidRPr="00A00773" w14:paraId="4186EBE1" w14:textId="77777777" w:rsidTr="001721A3">
        <w:trPr>
          <w:trHeight w:val="20"/>
          <w:jc w:val="center"/>
        </w:trPr>
        <w:tc>
          <w:tcPr>
            <w:tcW w:w="2694" w:type="dxa"/>
            <w:tcBorders>
              <w:top w:val="nil"/>
              <w:left w:val="nil"/>
              <w:bottom w:val="nil"/>
              <w:right w:val="nil"/>
            </w:tcBorders>
            <w:vAlign w:val="center"/>
          </w:tcPr>
          <w:p w14:paraId="6FE28048" w14:textId="77777777" w:rsidR="00A00773" w:rsidRPr="00A00773" w:rsidRDefault="00A00773" w:rsidP="00DB10E7">
            <w:pPr>
              <w:widowControl/>
              <w:spacing w:line="480" w:lineRule="auto"/>
              <w:jc w:val="left"/>
              <w:rPr>
                <w:rFonts w:ascii="Times New Roman" w:eastAsia="等线" w:hAnsi="Times New Roman" w:cs="Times New Roman"/>
                <w:b/>
                <w:bCs/>
                <w:color w:val="000000"/>
                <w:kern w:val="0"/>
                <w:sz w:val="20"/>
                <w:szCs w:val="20"/>
              </w:rPr>
            </w:pPr>
            <w:r w:rsidRPr="00A00773">
              <w:rPr>
                <w:rFonts w:ascii="Times New Roman" w:eastAsia="等线" w:hAnsi="Times New Roman" w:cs="Times New Roman"/>
                <w:b/>
                <w:bCs/>
                <w:color w:val="000000"/>
                <w:kern w:val="0"/>
                <w:sz w:val="20"/>
                <w:szCs w:val="20"/>
              </w:rPr>
              <w:t>Creatinine</w:t>
            </w:r>
          </w:p>
        </w:tc>
        <w:tc>
          <w:tcPr>
            <w:tcW w:w="1913" w:type="dxa"/>
            <w:tcBorders>
              <w:top w:val="nil"/>
              <w:left w:val="nil"/>
              <w:bottom w:val="nil"/>
              <w:right w:val="nil"/>
            </w:tcBorders>
            <w:shd w:val="clear" w:color="auto" w:fill="auto"/>
            <w:noWrap/>
            <w:vAlign w:val="center"/>
          </w:tcPr>
          <w:p w14:paraId="5F604184"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1.01 (1.00, 1.01)</w:t>
            </w:r>
          </w:p>
        </w:tc>
        <w:tc>
          <w:tcPr>
            <w:tcW w:w="1914" w:type="dxa"/>
            <w:tcBorders>
              <w:top w:val="nil"/>
              <w:left w:val="nil"/>
              <w:bottom w:val="nil"/>
              <w:right w:val="nil"/>
            </w:tcBorders>
          </w:tcPr>
          <w:p w14:paraId="0ABE4C6F"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&lt;0.0001</w:t>
            </w:r>
          </w:p>
        </w:tc>
      </w:tr>
      <w:tr w:rsidR="00A00773" w:rsidRPr="00A00773" w14:paraId="374C7BA7" w14:textId="77777777" w:rsidTr="001721A3">
        <w:trPr>
          <w:trHeight w:val="20"/>
          <w:jc w:val="center"/>
        </w:trPr>
        <w:tc>
          <w:tcPr>
            <w:tcW w:w="2694" w:type="dxa"/>
            <w:tcBorders>
              <w:top w:val="nil"/>
              <w:left w:val="nil"/>
              <w:bottom w:val="nil"/>
              <w:right w:val="nil"/>
            </w:tcBorders>
            <w:vAlign w:val="center"/>
          </w:tcPr>
          <w:p w14:paraId="7014015C" w14:textId="77777777" w:rsidR="00A00773" w:rsidRPr="00A00773" w:rsidRDefault="00A00773" w:rsidP="00DB10E7">
            <w:pPr>
              <w:widowControl/>
              <w:spacing w:line="480" w:lineRule="auto"/>
              <w:jc w:val="left"/>
              <w:rPr>
                <w:rFonts w:ascii="Times New Roman" w:eastAsia="等线" w:hAnsi="Times New Roman" w:cs="Times New Roman"/>
                <w:b/>
                <w:bCs/>
                <w:color w:val="000000"/>
                <w:kern w:val="0"/>
                <w:sz w:val="20"/>
                <w:szCs w:val="20"/>
              </w:rPr>
            </w:pPr>
            <w:r w:rsidRPr="00A00773">
              <w:rPr>
                <w:rFonts w:ascii="Times New Roman" w:eastAsia="等线" w:hAnsi="Times New Roman" w:cs="Times New Roman"/>
                <w:b/>
                <w:bCs/>
                <w:color w:val="000000"/>
                <w:kern w:val="0"/>
                <w:sz w:val="20"/>
                <w:szCs w:val="20"/>
              </w:rPr>
              <w:t>Uric acid</w:t>
            </w:r>
          </w:p>
        </w:tc>
        <w:tc>
          <w:tcPr>
            <w:tcW w:w="1913" w:type="dxa"/>
            <w:tcBorders>
              <w:top w:val="nil"/>
              <w:left w:val="nil"/>
              <w:bottom w:val="nil"/>
              <w:right w:val="nil"/>
            </w:tcBorders>
            <w:shd w:val="clear" w:color="auto" w:fill="auto"/>
            <w:noWrap/>
            <w:vAlign w:val="center"/>
          </w:tcPr>
          <w:p w14:paraId="4A851278"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1.20 (1.13, 1.27)</w:t>
            </w:r>
          </w:p>
        </w:tc>
        <w:tc>
          <w:tcPr>
            <w:tcW w:w="1914" w:type="dxa"/>
            <w:tcBorders>
              <w:top w:val="nil"/>
              <w:left w:val="nil"/>
              <w:bottom w:val="nil"/>
              <w:right w:val="nil"/>
            </w:tcBorders>
          </w:tcPr>
          <w:p w14:paraId="6E225CBC"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&lt;0.0001</w:t>
            </w:r>
          </w:p>
        </w:tc>
      </w:tr>
      <w:tr w:rsidR="00A00773" w:rsidRPr="00A00773" w14:paraId="75ED0A89" w14:textId="77777777" w:rsidTr="001721A3">
        <w:trPr>
          <w:trHeight w:val="20"/>
          <w:jc w:val="center"/>
        </w:trPr>
        <w:tc>
          <w:tcPr>
            <w:tcW w:w="2694" w:type="dxa"/>
            <w:tcBorders>
              <w:top w:val="nil"/>
              <w:left w:val="nil"/>
              <w:bottom w:val="nil"/>
              <w:right w:val="nil"/>
            </w:tcBorders>
            <w:vAlign w:val="center"/>
          </w:tcPr>
          <w:p w14:paraId="0C308A1E"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b/>
                <w:bCs/>
                <w:color w:val="000000"/>
                <w:kern w:val="0"/>
                <w:sz w:val="20"/>
                <w:szCs w:val="20"/>
              </w:rPr>
              <w:t>Blood urea nitrogen</w:t>
            </w:r>
          </w:p>
        </w:tc>
        <w:tc>
          <w:tcPr>
            <w:tcW w:w="1913" w:type="dxa"/>
            <w:tcBorders>
              <w:top w:val="nil"/>
              <w:left w:val="nil"/>
              <w:bottom w:val="nil"/>
              <w:right w:val="nil"/>
            </w:tcBorders>
            <w:shd w:val="clear" w:color="auto" w:fill="auto"/>
            <w:noWrap/>
            <w:vAlign w:val="center"/>
          </w:tcPr>
          <w:p w14:paraId="3D2F4936" w14:textId="77777777" w:rsidR="00A00773" w:rsidRPr="00A00773" w:rsidRDefault="00A00773" w:rsidP="00DB10E7">
            <w:pPr>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1.18 (1.15, 1.22)</w:t>
            </w:r>
          </w:p>
        </w:tc>
        <w:tc>
          <w:tcPr>
            <w:tcW w:w="1914" w:type="dxa"/>
            <w:tcBorders>
              <w:top w:val="nil"/>
              <w:left w:val="nil"/>
              <w:bottom w:val="nil"/>
              <w:right w:val="nil"/>
            </w:tcBorders>
          </w:tcPr>
          <w:p w14:paraId="5A186BD1"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&lt;0.0001</w:t>
            </w:r>
          </w:p>
        </w:tc>
      </w:tr>
      <w:tr w:rsidR="00A00773" w:rsidRPr="00A00773" w14:paraId="3B12D8A6" w14:textId="77777777" w:rsidTr="001721A3">
        <w:trPr>
          <w:trHeight w:val="20"/>
          <w:jc w:val="center"/>
        </w:trPr>
        <w:tc>
          <w:tcPr>
            <w:tcW w:w="2694" w:type="dxa"/>
            <w:tcBorders>
              <w:top w:val="nil"/>
              <w:left w:val="nil"/>
              <w:bottom w:val="nil"/>
              <w:right w:val="nil"/>
            </w:tcBorders>
            <w:vAlign w:val="center"/>
          </w:tcPr>
          <w:p w14:paraId="21BA3344" w14:textId="77777777" w:rsidR="00A00773" w:rsidRPr="00A00773" w:rsidRDefault="00A00773" w:rsidP="00DB10E7">
            <w:pPr>
              <w:widowControl/>
              <w:spacing w:line="480" w:lineRule="auto"/>
              <w:jc w:val="left"/>
              <w:rPr>
                <w:rFonts w:ascii="Times New Roman" w:eastAsia="等线" w:hAnsi="Times New Roman" w:cs="Times New Roman"/>
                <w:b/>
                <w:bCs/>
                <w:color w:val="000000"/>
                <w:kern w:val="0"/>
                <w:sz w:val="20"/>
                <w:szCs w:val="20"/>
              </w:rPr>
            </w:pPr>
            <w:r w:rsidRPr="00A00773">
              <w:rPr>
                <w:rFonts w:ascii="Times New Roman" w:eastAsia="等线" w:hAnsi="Times New Roman" w:cs="Times New Roman"/>
                <w:b/>
                <w:bCs/>
                <w:color w:val="000000"/>
                <w:kern w:val="0"/>
                <w:sz w:val="20"/>
                <w:szCs w:val="20"/>
              </w:rPr>
              <w:t>Total cholesterol</w:t>
            </w:r>
          </w:p>
        </w:tc>
        <w:tc>
          <w:tcPr>
            <w:tcW w:w="1913" w:type="dxa"/>
            <w:tcBorders>
              <w:top w:val="nil"/>
              <w:left w:val="nil"/>
              <w:bottom w:val="nil"/>
              <w:right w:val="nil"/>
            </w:tcBorders>
            <w:shd w:val="clear" w:color="auto" w:fill="auto"/>
            <w:noWrap/>
            <w:vAlign w:val="center"/>
          </w:tcPr>
          <w:p w14:paraId="7F4D772A" w14:textId="77777777" w:rsidR="00A00773" w:rsidRPr="00A00773" w:rsidRDefault="00A00773" w:rsidP="00DB10E7">
            <w:pPr>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0.92 (0.84, 1.00)</w:t>
            </w:r>
          </w:p>
        </w:tc>
        <w:tc>
          <w:tcPr>
            <w:tcW w:w="1914" w:type="dxa"/>
            <w:tcBorders>
              <w:top w:val="nil"/>
              <w:left w:val="nil"/>
              <w:bottom w:val="nil"/>
              <w:right w:val="nil"/>
            </w:tcBorders>
          </w:tcPr>
          <w:p w14:paraId="59E180B0"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0.0472</w:t>
            </w:r>
          </w:p>
        </w:tc>
      </w:tr>
      <w:tr w:rsidR="00A00773" w:rsidRPr="00A00773" w14:paraId="5297A731" w14:textId="77777777" w:rsidTr="001721A3">
        <w:trPr>
          <w:trHeight w:val="20"/>
          <w:jc w:val="center"/>
        </w:trPr>
        <w:tc>
          <w:tcPr>
            <w:tcW w:w="2694" w:type="dxa"/>
            <w:tcBorders>
              <w:top w:val="nil"/>
              <w:left w:val="nil"/>
              <w:bottom w:val="nil"/>
              <w:right w:val="nil"/>
            </w:tcBorders>
            <w:vAlign w:val="center"/>
          </w:tcPr>
          <w:p w14:paraId="5D0E23AE" w14:textId="77777777" w:rsidR="00A00773" w:rsidRPr="00A00773" w:rsidRDefault="00A00773" w:rsidP="00DB10E7">
            <w:pPr>
              <w:widowControl/>
              <w:spacing w:line="480" w:lineRule="auto"/>
              <w:jc w:val="left"/>
              <w:rPr>
                <w:rFonts w:ascii="Times New Roman" w:eastAsia="等线" w:hAnsi="Times New Roman" w:cs="Times New Roman"/>
                <w:b/>
                <w:bCs/>
                <w:color w:val="000000"/>
                <w:kern w:val="0"/>
                <w:sz w:val="20"/>
                <w:szCs w:val="20"/>
              </w:rPr>
            </w:pPr>
            <w:r w:rsidRPr="00A00773">
              <w:rPr>
                <w:rFonts w:ascii="Times New Roman" w:eastAsia="等线" w:hAnsi="Times New Roman" w:cs="Times New Roman"/>
                <w:b/>
                <w:bCs/>
                <w:color w:val="000000"/>
                <w:kern w:val="0"/>
                <w:sz w:val="20"/>
                <w:szCs w:val="20"/>
              </w:rPr>
              <w:t>Red blood cell count</w:t>
            </w:r>
          </w:p>
        </w:tc>
        <w:tc>
          <w:tcPr>
            <w:tcW w:w="1913" w:type="dxa"/>
            <w:tcBorders>
              <w:top w:val="nil"/>
              <w:left w:val="nil"/>
              <w:bottom w:val="nil"/>
              <w:right w:val="nil"/>
            </w:tcBorders>
            <w:shd w:val="clear" w:color="auto" w:fill="auto"/>
            <w:noWrap/>
            <w:vAlign w:val="center"/>
          </w:tcPr>
          <w:p w14:paraId="027BC014" w14:textId="77777777" w:rsidR="00A00773" w:rsidRPr="00A00773" w:rsidRDefault="00A00773" w:rsidP="00DB10E7">
            <w:pPr>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0.66 (0.54, 0.82)</w:t>
            </w:r>
          </w:p>
        </w:tc>
        <w:tc>
          <w:tcPr>
            <w:tcW w:w="1914" w:type="dxa"/>
            <w:tcBorders>
              <w:top w:val="nil"/>
              <w:left w:val="nil"/>
              <w:bottom w:val="nil"/>
              <w:right w:val="nil"/>
            </w:tcBorders>
          </w:tcPr>
          <w:p w14:paraId="60846806"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&lt;0.0001</w:t>
            </w:r>
          </w:p>
        </w:tc>
      </w:tr>
      <w:tr w:rsidR="00A00773" w:rsidRPr="00A00773" w14:paraId="3AC68588" w14:textId="77777777" w:rsidTr="001721A3">
        <w:trPr>
          <w:trHeight w:val="20"/>
          <w:jc w:val="center"/>
        </w:trPr>
        <w:tc>
          <w:tcPr>
            <w:tcW w:w="2694" w:type="dxa"/>
            <w:tcBorders>
              <w:top w:val="nil"/>
              <w:left w:val="nil"/>
              <w:bottom w:val="nil"/>
              <w:right w:val="nil"/>
            </w:tcBorders>
            <w:vAlign w:val="center"/>
          </w:tcPr>
          <w:p w14:paraId="1EF5DAB2" w14:textId="77777777" w:rsidR="00A00773" w:rsidRPr="00A00773" w:rsidRDefault="00A00773" w:rsidP="00DB10E7">
            <w:pPr>
              <w:widowControl/>
              <w:spacing w:line="480" w:lineRule="auto"/>
              <w:jc w:val="left"/>
              <w:rPr>
                <w:rFonts w:ascii="Times New Roman" w:eastAsia="等线" w:hAnsi="Times New Roman" w:cs="Times New Roman"/>
                <w:b/>
                <w:bCs/>
                <w:color w:val="000000"/>
                <w:kern w:val="0"/>
                <w:sz w:val="20"/>
                <w:szCs w:val="20"/>
              </w:rPr>
            </w:pPr>
            <w:r w:rsidRPr="00A00773">
              <w:rPr>
                <w:rFonts w:ascii="Times New Roman" w:eastAsia="等线" w:hAnsi="Times New Roman" w:cs="Times New Roman"/>
                <w:b/>
                <w:bCs/>
                <w:color w:val="000000"/>
                <w:kern w:val="0"/>
                <w:sz w:val="20"/>
                <w:szCs w:val="20"/>
              </w:rPr>
              <w:t>Hemoglobin</w:t>
            </w:r>
          </w:p>
        </w:tc>
        <w:tc>
          <w:tcPr>
            <w:tcW w:w="1913" w:type="dxa"/>
            <w:tcBorders>
              <w:top w:val="nil"/>
              <w:left w:val="nil"/>
              <w:bottom w:val="nil"/>
              <w:right w:val="nil"/>
            </w:tcBorders>
            <w:shd w:val="clear" w:color="auto" w:fill="auto"/>
            <w:noWrap/>
            <w:vAlign w:val="center"/>
          </w:tcPr>
          <w:p w14:paraId="58D3949C" w14:textId="77777777" w:rsidR="00A00773" w:rsidRPr="00A00773" w:rsidRDefault="00A00773" w:rsidP="00DB10E7">
            <w:pPr>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0.93 (0.87, 1.00)</w:t>
            </w:r>
          </w:p>
        </w:tc>
        <w:tc>
          <w:tcPr>
            <w:tcW w:w="1914" w:type="dxa"/>
            <w:tcBorders>
              <w:top w:val="nil"/>
              <w:left w:val="nil"/>
              <w:bottom w:val="nil"/>
              <w:right w:val="nil"/>
            </w:tcBorders>
          </w:tcPr>
          <w:p w14:paraId="47F91C7B"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0.0394</w:t>
            </w:r>
          </w:p>
        </w:tc>
      </w:tr>
      <w:tr w:rsidR="00A00773" w:rsidRPr="00A00773" w14:paraId="399A52DC" w14:textId="77777777" w:rsidTr="001721A3">
        <w:trPr>
          <w:trHeight w:val="20"/>
          <w:jc w:val="center"/>
        </w:trPr>
        <w:tc>
          <w:tcPr>
            <w:tcW w:w="2694" w:type="dxa"/>
            <w:tcBorders>
              <w:top w:val="nil"/>
              <w:left w:val="nil"/>
              <w:bottom w:val="nil"/>
              <w:right w:val="nil"/>
            </w:tcBorders>
            <w:vAlign w:val="center"/>
          </w:tcPr>
          <w:p w14:paraId="6CFD8CFE" w14:textId="77777777" w:rsidR="00A00773" w:rsidRPr="00A00773" w:rsidRDefault="00A00773" w:rsidP="00DB10E7">
            <w:pPr>
              <w:widowControl/>
              <w:spacing w:line="480" w:lineRule="auto"/>
              <w:jc w:val="left"/>
              <w:rPr>
                <w:rFonts w:ascii="Times New Roman" w:eastAsia="等线" w:hAnsi="Times New Roman" w:cs="Times New Roman"/>
                <w:b/>
                <w:bCs/>
                <w:color w:val="000000"/>
                <w:kern w:val="0"/>
                <w:sz w:val="20"/>
                <w:szCs w:val="20"/>
              </w:rPr>
            </w:pPr>
            <w:r w:rsidRPr="00A00773">
              <w:rPr>
                <w:rFonts w:ascii="Times New Roman" w:eastAsia="等线" w:hAnsi="Times New Roman" w:cs="Times New Roman"/>
                <w:b/>
                <w:bCs/>
                <w:color w:val="000000"/>
                <w:kern w:val="0"/>
                <w:sz w:val="20"/>
                <w:szCs w:val="20"/>
              </w:rPr>
              <w:t>White blood cell count</w:t>
            </w:r>
          </w:p>
        </w:tc>
        <w:tc>
          <w:tcPr>
            <w:tcW w:w="1913" w:type="dxa"/>
            <w:tcBorders>
              <w:top w:val="nil"/>
              <w:left w:val="nil"/>
              <w:bottom w:val="nil"/>
              <w:right w:val="nil"/>
            </w:tcBorders>
            <w:shd w:val="clear" w:color="auto" w:fill="auto"/>
            <w:noWrap/>
            <w:vAlign w:val="center"/>
          </w:tcPr>
          <w:p w14:paraId="5616DD44" w14:textId="77777777" w:rsidR="00A00773" w:rsidRPr="00A00773" w:rsidRDefault="00A00773" w:rsidP="00DB10E7">
            <w:pPr>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1.02 (0.99, 1.05)</w:t>
            </w:r>
          </w:p>
        </w:tc>
        <w:tc>
          <w:tcPr>
            <w:tcW w:w="1914" w:type="dxa"/>
            <w:tcBorders>
              <w:top w:val="nil"/>
              <w:left w:val="nil"/>
              <w:bottom w:val="nil"/>
              <w:right w:val="nil"/>
            </w:tcBorders>
          </w:tcPr>
          <w:p w14:paraId="4633503F"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0.1636</w:t>
            </w:r>
          </w:p>
        </w:tc>
      </w:tr>
      <w:tr w:rsidR="00A00773" w:rsidRPr="00A00773" w14:paraId="2E20E0CE" w14:textId="77777777" w:rsidTr="001721A3">
        <w:trPr>
          <w:trHeight w:val="20"/>
          <w:jc w:val="center"/>
        </w:trPr>
        <w:tc>
          <w:tcPr>
            <w:tcW w:w="2694" w:type="dxa"/>
            <w:tcBorders>
              <w:top w:val="nil"/>
              <w:left w:val="nil"/>
              <w:bottom w:val="nil"/>
              <w:right w:val="nil"/>
            </w:tcBorders>
            <w:vAlign w:val="center"/>
          </w:tcPr>
          <w:p w14:paraId="706990D2" w14:textId="77777777" w:rsidR="00A00773" w:rsidRPr="00A00773" w:rsidRDefault="00A00773" w:rsidP="00DB10E7">
            <w:pPr>
              <w:widowControl/>
              <w:spacing w:line="480" w:lineRule="auto"/>
              <w:jc w:val="left"/>
              <w:rPr>
                <w:rFonts w:ascii="Times New Roman" w:eastAsia="等线" w:hAnsi="Times New Roman" w:cs="Times New Roman"/>
                <w:b/>
                <w:bCs/>
                <w:color w:val="000000"/>
                <w:kern w:val="0"/>
                <w:sz w:val="20"/>
                <w:szCs w:val="20"/>
              </w:rPr>
            </w:pPr>
            <w:r w:rsidRPr="00A00773">
              <w:rPr>
                <w:rFonts w:ascii="Times New Roman" w:eastAsia="等线" w:hAnsi="Times New Roman" w:cs="Times New Roman"/>
                <w:b/>
                <w:bCs/>
                <w:color w:val="000000"/>
                <w:kern w:val="0"/>
                <w:sz w:val="20"/>
                <w:szCs w:val="20"/>
              </w:rPr>
              <w:t>Sarcopenia</w:t>
            </w:r>
          </w:p>
        </w:tc>
        <w:tc>
          <w:tcPr>
            <w:tcW w:w="1913" w:type="dxa"/>
            <w:tcBorders>
              <w:top w:val="nil"/>
              <w:left w:val="nil"/>
              <w:bottom w:val="nil"/>
              <w:right w:val="nil"/>
            </w:tcBorders>
            <w:shd w:val="clear" w:color="auto" w:fill="auto"/>
            <w:noWrap/>
            <w:vAlign w:val="center"/>
          </w:tcPr>
          <w:p w14:paraId="1CE5AC65"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p>
        </w:tc>
        <w:tc>
          <w:tcPr>
            <w:tcW w:w="1914" w:type="dxa"/>
            <w:tcBorders>
              <w:top w:val="nil"/>
              <w:left w:val="nil"/>
              <w:bottom w:val="nil"/>
              <w:right w:val="nil"/>
            </w:tcBorders>
          </w:tcPr>
          <w:p w14:paraId="32136BF2"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p>
        </w:tc>
      </w:tr>
      <w:tr w:rsidR="00A00773" w:rsidRPr="00A00773" w14:paraId="773A82A0" w14:textId="77777777" w:rsidTr="001721A3">
        <w:trPr>
          <w:trHeight w:val="20"/>
          <w:jc w:val="center"/>
        </w:trPr>
        <w:tc>
          <w:tcPr>
            <w:tcW w:w="2694" w:type="dxa"/>
            <w:tcBorders>
              <w:top w:val="nil"/>
              <w:left w:val="nil"/>
              <w:bottom w:val="nil"/>
              <w:right w:val="nil"/>
            </w:tcBorders>
            <w:vAlign w:val="center"/>
          </w:tcPr>
          <w:p w14:paraId="3E5D1A06" w14:textId="77777777" w:rsidR="00A00773" w:rsidRPr="00A00773" w:rsidRDefault="00A00773" w:rsidP="00DB10E7">
            <w:pPr>
              <w:widowControl/>
              <w:spacing w:line="480" w:lineRule="auto"/>
              <w:jc w:val="left"/>
              <w:rPr>
                <w:rFonts w:ascii="Times New Roman" w:eastAsia="等线" w:hAnsi="Times New Roman" w:cs="Times New Roman"/>
                <w:b/>
                <w:bCs/>
                <w:color w:val="000000"/>
                <w:kern w:val="0"/>
                <w:sz w:val="20"/>
                <w:szCs w:val="20"/>
              </w:rPr>
            </w:pPr>
            <w:r w:rsidRPr="00A00773">
              <w:rPr>
                <w:rFonts w:ascii="Times New Roman" w:hAnsi="Times New Roman" w:cs="Times New Roman"/>
                <w:sz w:val="20"/>
                <w:szCs w:val="20"/>
              </w:rPr>
              <w:t>Non-sarcopenia</w:t>
            </w:r>
          </w:p>
        </w:tc>
        <w:tc>
          <w:tcPr>
            <w:tcW w:w="1913" w:type="dxa"/>
            <w:tcBorders>
              <w:top w:val="nil"/>
              <w:left w:val="nil"/>
              <w:bottom w:val="nil"/>
              <w:right w:val="nil"/>
            </w:tcBorders>
            <w:shd w:val="clear" w:color="auto" w:fill="auto"/>
            <w:noWrap/>
            <w:vAlign w:val="center"/>
          </w:tcPr>
          <w:p w14:paraId="14BC3432"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1.0(reference)</w:t>
            </w:r>
          </w:p>
        </w:tc>
        <w:tc>
          <w:tcPr>
            <w:tcW w:w="1914" w:type="dxa"/>
            <w:tcBorders>
              <w:top w:val="nil"/>
              <w:left w:val="nil"/>
              <w:bottom w:val="nil"/>
              <w:right w:val="nil"/>
            </w:tcBorders>
          </w:tcPr>
          <w:p w14:paraId="132B17BE"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p>
        </w:tc>
      </w:tr>
      <w:tr w:rsidR="00A00773" w:rsidRPr="00A00773" w14:paraId="7311291A" w14:textId="77777777" w:rsidTr="001721A3">
        <w:trPr>
          <w:trHeight w:val="20"/>
          <w:jc w:val="center"/>
        </w:trPr>
        <w:tc>
          <w:tcPr>
            <w:tcW w:w="2694" w:type="dxa"/>
            <w:tcBorders>
              <w:top w:val="nil"/>
              <w:left w:val="nil"/>
              <w:bottom w:val="single" w:sz="18" w:space="0" w:color="auto"/>
              <w:right w:val="nil"/>
            </w:tcBorders>
            <w:vAlign w:val="center"/>
          </w:tcPr>
          <w:p w14:paraId="1AB23395"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hAnsi="Times New Roman" w:cs="Times New Roman"/>
                <w:sz w:val="20"/>
                <w:szCs w:val="20"/>
              </w:rPr>
              <w:t>Sarcopenia</w:t>
            </w:r>
          </w:p>
        </w:tc>
        <w:tc>
          <w:tcPr>
            <w:tcW w:w="1913" w:type="dxa"/>
            <w:tcBorders>
              <w:top w:val="nil"/>
              <w:left w:val="nil"/>
              <w:bottom w:val="single" w:sz="18" w:space="0" w:color="auto"/>
              <w:right w:val="nil"/>
            </w:tcBorders>
            <w:shd w:val="clear" w:color="auto" w:fill="auto"/>
            <w:noWrap/>
            <w:vAlign w:val="center"/>
          </w:tcPr>
          <w:p w14:paraId="41718D8E"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2.06 (1.70, 2.50)</w:t>
            </w:r>
          </w:p>
        </w:tc>
        <w:tc>
          <w:tcPr>
            <w:tcW w:w="1914" w:type="dxa"/>
            <w:tcBorders>
              <w:top w:val="nil"/>
              <w:left w:val="nil"/>
              <w:bottom w:val="single" w:sz="18" w:space="0" w:color="auto"/>
              <w:right w:val="nil"/>
            </w:tcBorders>
          </w:tcPr>
          <w:p w14:paraId="3C5063CB" w14:textId="77777777" w:rsidR="00A00773" w:rsidRPr="00A00773" w:rsidRDefault="00A00773" w:rsidP="00DB10E7">
            <w:pPr>
              <w:widowControl/>
              <w:spacing w:line="480" w:lineRule="auto"/>
              <w:jc w:val="left"/>
              <w:rPr>
                <w:rFonts w:ascii="Times New Roman" w:eastAsia="等线" w:hAnsi="Times New Roman" w:cs="Times New Roman"/>
                <w:color w:val="000000"/>
                <w:kern w:val="0"/>
                <w:sz w:val="20"/>
                <w:szCs w:val="20"/>
              </w:rPr>
            </w:pPr>
            <w:r w:rsidRPr="00A00773">
              <w:rPr>
                <w:rFonts w:ascii="Times New Roman" w:eastAsia="等线" w:hAnsi="Times New Roman" w:cs="Times New Roman"/>
                <w:color w:val="000000"/>
                <w:kern w:val="0"/>
                <w:sz w:val="20"/>
                <w:szCs w:val="20"/>
              </w:rPr>
              <w:t>&lt;0.0001</w:t>
            </w:r>
          </w:p>
        </w:tc>
      </w:tr>
    </w:tbl>
    <w:p w14:paraId="49B08D92" w14:textId="77777777" w:rsidR="00690F40" w:rsidRDefault="00000000" w:rsidP="00DB10E7">
      <w:pPr>
        <w:spacing w:line="480" w:lineRule="auto"/>
        <w:rPr>
          <w:rFonts w:ascii="Times New Roman" w:hAnsi="Times New Roman" w:cs="Times New Roman"/>
          <w:sz w:val="20"/>
          <w:szCs w:val="20"/>
        </w:rPr>
      </w:pPr>
      <w:r>
        <w:rPr>
          <w:rFonts w:ascii="Times New Roman" w:hAnsi="Times New Roman" w:cs="Times New Roman"/>
          <w:sz w:val="20"/>
          <w:szCs w:val="20"/>
        </w:rPr>
        <w:t>Data are expressed as HR (95%CI)</w:t>
      </w:r>
    </w:p>
    <w:p w14:paraId="1533E7BE" w14:textId="77777777" w:rsidR="00690F40" w:rsidRDefault="00000000" w:rsidP="00DB10E7">
      <w:pPr>
        <w:spacing w:line="480" w:lineRule="auto"/>
        <w:rPr>
          <w:rFonts w:ascii="Times New Roman" w:hAnsi="Times New Roman" w:cs="Times New Roman"/>
          <w:sz w:val="20"/>
          <w:szCs w:val="20"/>
        </w:rPr>
      </w:pPr>
      <w:r>
        <w:rPr>
          <w:rFonts w:ascii="Times New Roman" w:hAnsi="Times New Roman" w:cs="Times New Roman" w:hint="eastAsia"/>
          <w:sz w:val="20"/>
          <w:szCs w:val="20"/>
        </w:rPr>
        <w:lastRenderedPageBreak/>
        <w:t xml:space="preserve">PIR, Poverty Income Ratio; BMI, body mass index; ALT, Alanine Aminotransferase; </w:t>
      </w:r>
    </w:p>
    <w:p w14:paraId="0521936E" w14:textId="77777777" w:rsidR="009448D1" w:rsidRDefault="009448D1" w:rsidP="00DB10E7">
      <w:pPr>
        <w:spacing w:line="480" w:lineRule="auto"/>
        <w:rPr>
          <w:rFonts w:ascii="Times New Roman" w:hAnsi="Times New Roman" w:cs="Times New Roman"/>
          <w:sz w:val="20"/>
          <w:szCs w:val="20"/>
        </w:rPr>
      </w:pPr>
    </w:p>
    <w:p w14:paraId="753B8D0C" w14:textId="2D4B8BF0" w:rsidR="009448D1" w:rsidRPr="009448D1" w:rsidRDefault="009448D1" w:rsidP="009448D1">
      <w:pPr>
        <w:spacing w:line="480" w:lineRule="auto"/>
        <w:rPr>
          <w:rFonts w:ascii="Times New Roman" w:hAnsi="Times New Roman"/>
          <w:b/>
          <w:bCs/>
          <w:sz w:val="24"/>
        </w:rPr>
      </w:pPr>
      <w:r>
        <w:rPr>
          <w:rFonts w:ascii="Times New Roman" w:eastAsia="Cambria" w:hAnsi="Times New Roman" w:cs="Times New Roman" w:hint="eastAsia"/>
          <w:b/>
          <w:kern w:val="0"/>
          <w:sz w:val="24"/>
        </w:rPr>
        <w:t>2.</w:t>
      </w:r>
      <w:r w:rsidR="00B15E40">
        <w:rPr>
          <w:rFonts w:ascii="Times New Roman" w:hAnsi="Times New Roman" w:cs="Times New Roman" w:hint="eastAsia"/>
          <w:b/>
          <w:kern w:val="0"/>
          <w:sz w:val="24"/>
        </w:rPr>
        <w:t>4</w:t>
      </w:r>
      <w:r>
        <w:rPr>
          <w:rFonts w:ascii="Times New Roman" w:eastAsia="Cambria" w:hAnsi="Times New Roman" w:cs="Times New Roman" w:hint="eastAsia"/>
          <w:b/>
          <w:kern w:val="0"/>
          <w:sz w:val="24"/>
        </w:rPr>
        <w:t xml:space="preserve"> </w:t>
      </w:r>
      <w:bookmarkStart w:id="6" w:name="_Hlk193985169"/>
      <w:r>
        <w:rPr>
          <w:rFonts w:ascii="Times New Roman" w:eastAsia="Cambria" w:hAnsi="Times New Roman" w:cs="Times New Roman" w:hint="eastAsia"/>
          <w:b/>
          <w:kern w:val="0"/>
          <w:sz w:val="24"/>
        </w:rPr>
        <w:t xml:space="preserve">Supplementary Table </w:t>
      </w:r>
      <w:r w:rsidR="00B15E40">
        <w:rPr>
          <w:rFonts w:ascii="Times New Roman" w:hAnsi="Times New Roman" w:cs="Times New Roman" w:hint="eastAsia"/>
          <w:b/>
          <w:kern w:val="0"/>
          <w:sz w:val="24"/>
        </w:rPr>
        <w:t>4</w:t>
      </w:r>
      <w:r>
        <w:rPr>
          <w:rFonts w:ascii="Times New Roman" w:eastAsia="Cambria" w:hAnsi="Times New Roman" w:cs="Times New Roman" w:hint="eastAsia"/>
          <w:b/>
          <w:kern w:val="0"/>
          <w:sz w:val="24"/>
        </w:rPr>
        <w:t>.</w:t>
      </w:r>
      <w:r>
        <w:rPr>
          <w:rFonts w:ascii="Times New Roman" w:hAnsi="Times New Roman" w:cs="Times New Roman" w:hint="eastAsia"/>
          <w:b/>
          <w:kern w:val="0"/>
          <w:sz w:val="24"/>
        </w:rPr>
        <w:t xml:space="preserve"> </w:t>
      </w:r>
      <w:r w:rsidRPr="009448D1">
        <w:rPr>
          <w:rFonts w:ascii="Times New Roman" w:hAnsi="Times New Roman"/>
          <w:b/>
          <w:bCs/>
          <w:sz w:val="24"/>
        </w:rPr>
        <w:t xml:space="preserve">Association of </w:t>
      </w:r>
      <w:r w:rsidRPr="009448D1">
        <w:rPr>
          <w:rFonts w:ascii="Times New Roman" w:hAnsi="Times New Roman" w:cs="Times New Roman"/>
          <w:b/>
          <w:bCs/>
          <w:sz w:val="24"/>
        </w:rPr>
        <w:t>Sarcopenia</w:t>
      </w:r>
      <w:r w:rsidRPr="009448D1">
        <w:rPr>
          <w:rFonts w:ascii="Times New Roman" w:hAnsi="Times New Roman"/>
          <w:b/>
          <w:bCs/>
          <w:sz w:val="24"/>
        </w:rPr>
        <w:t xml:space="preserve"> and cancer-specific mortality via Fine &amp; Gray competing risk model</w:t>
      </w:r>
    </w:p>
    <w:tbl>
      <w:tblPr>
        <w:tblW w:w="5701" w:type="pct"/>
        <w:shd w:val="clear" w:color="auto" w:fill="FFFFFF"/>
        <w:tblCellMar>
          <w:top w:w="15" w:type="dxa"/>
          <w:left w:w="15" w:type="dxa"/>
          <w:bottom w:w="15" w:type="dxa"/>
          <w:right w:w="15" w:type="dxa"/>
        </w:tblCellMar>
        <w:tblLook w:val="04A0" w:firstRow="1" w:lastRow="0" w:firstColumn="1" w:lastColumn="0" w:noHBand="0" w:noVBand="1"/>
      </w:tblPr>
      <w:tblGrid>
        <w:gridCol w:w="1908"/>
        <w:gridCol w:w="1913"/>
        <w:gridCol w:w="1913"/>
        <w:gridCol w:w="1913"/>
        <w:gridCol w:w="1926"/>
      </w:tblGrid>
      <w:tr w:rsidR="009448D1" w:rsidRPr="00B9649E" w14:paraId="18317536" w14:textId="77777777" w:rsidTr="00850D14">
        <w:trPr>
          <w:trHeight w:val="20"/>
        </w:trPr>
        <w:tc>
          <w:tcPr>
            <w:tcW w:w="997" w:type="pct"/>
            <w:tcBorders>
              <w:top w:val="single" w:sz="18" w:space="0" w:color="auto"/>
              <w:bottom w:val="single" w:sz="4" w:space="0" w:color="auto"/>
            </w:tcBorders>
            <w:shd w:val="clear" w:color="auto" w:fill="FFFFFF"/>
            <w:tcMar>
              <w:top w:w="0" w:type="dxa"/>
              <w:left w:w="75" w:type="dxa"/>
              <w:bottom w:w="0" w:type="dxa"/>
              <w:right w:w="75" w:type="dxa"/>
            </w:tcMar>
            <w:vAlign w:val="center"/>
          </w:tcPr>
          <w:bookmarkEnd w:id="6"/>
          <w:p w14:paraId="089EF2E9" w14:textId="77777777" w:rsidR="009448D1" w:rsidRPr="00DA2C7F" w:rsidRDefault="009448D1" w:rsidP="00850D14">
            <w:pPr>
              <w:spacing w:line="480" w:lineRule="auto"/>
              <w:rPr>
                <w:rFonts w:ascii="Times New Roman" w:hAnsi="Times New Roman" w:cs="Times New Roman"/>
                <w:sz w:val="24"/>
              </w:rPr>
            </w:pPr>
            <w:r w:rsidRPr="00DA2C7F">
              <w:rPr>
                <w:rFonts w:ascii="Times New Roman" w:hAnsi="Times New Roman" w:cs="Times New Roman"/>
                <w:sz w:val="24"/>
              </w:rPr>
              <w:t>Sarcopenia</w:t>
            </w:r>
          </w:p>
        </w:tc>
        <w:tc>
          <w:tcPr>
            <w:tcW w:w="999" w:type="pct"/>
            <w:tcBorders>
              <w:top w:val="single" w:sz="18" w:space="0" w:color="auto"/>
              <w:bottom w:val="single" w:sz="4" w:space="0" w:color="auto"/>
            </w:tcBorders>
            <w:shd w:val="clear" w:color="auto" w:fill="FFFFFF"/>
            <w:tcMar>
              <w:top w:w="0" w:type="dxa"/>
              <w:left w:w="75" w:type="dxa"/>
              <w:bottom w:w="0" w:type="dxa"/>
              <w:right w:w="75" w:type="dxa"/>
            </w:tcMar>
            <w:vAlign w:val="center"/>
          </w:tcPr>
          <w:p w14:paraId="54D97756" w14:textId="77777777" w:rsidR="009448D1" w:rsidRPr="00DA2C7F" w:rsidRDefault="009448D1" w:rsidP="00850D14">
            <w:pPr>
              <w:spacing w:line="480" w:lineRule="auto"/>
              <w:rPr>
                <w:rFonts w:ascii="Times New Roman" w:hAnsi="Times New Roman" w:cs="Times New Roman"/>
                <w:sz w:val="24"/>
              </w:rPr>
            </w:pPr>
            <w:r w:rsidRPr="00DA2C7F">
              <w:rPr>
                <w:rFonts w:ascii="Times New Roman" w:hAnsi="Times New Roman" w:cs="Times New Roman"/>
                <w:sz w:val="24"/>
              </w:rPr>
              <w:t>Crude Model</w:t>
            </w:r>
          </w:p>
          <w:p w14:paraId="35C3FBE7" w14:textId="77777777" w:rsidR="009448D1" w:rsidRPr="00DA2C7F" w:rsidRDefault="009448D1" w:rsidP="00850D14">
            <w:pPr>
              <w:spacing w:line="480" w:lineRule="auto"/>
              <w:rPr>
                <w:rFonts w:ascii="Times New Roman" w:hAnsi="Times New Roman" w:cs="Times New Roman"/>
                <w:sz w:val="24"/>
              </w:rPr>
            </w:pPr>
            <w:proofErr w:type="spellStart"/>
            <w:r>
              <w:rPr>
                <w:rFonts w:ascii="Times New Roman" w:hAnsi="Times New Roman" w:cs="Times New Roman" w:hint="eastAsia"/>
                <w:sz w:val="24"/>
              </w:rPr>
              <w:t>s</w:t>
            </w:r>
            <w:r w:rsidRPr="00DA2C7F">
              <w:rPr>
                <w:rFonts w:ascii="Times New Roman" w:hAnsi="Times New Roman" w:cs="Times New Roman"/>
                <w:sz w:val="24"/>
              </w:rPr>
              <w:t>HR</w:t>
            </w:r>
            <w:proofErr w:type="spellEnd"/>
            <w:r w:rsidRPr="00DA2C7F">
              <w:rPr>
                <w:rFonts w:ascii="Times New Roman" w:hAnsi="Times New Roman" w:cs="Times New Roman"/>
                <w:sz w:val="24"/>
              </w:rPr>
              <w:t xml:space="preserve"> (95%CI) </w:t>
            </w:r>
            <w:r>
              <w:rPr>
                <w:rFonts w:ascii="Times New Roman" w:hAnsi="Times New Roman" w:cs="Times New Roman"/>
                <w:sz w:val="24"/>
              </w:rPr>
              <w:br/>
            </w:r>
            <w:r w:rsidRPr="00DA2C7F">
              <w:rPr>
                <w:rFonts w:ascii="Times New Roman" w:hAnsi="Times New Roman" w:cs="Times New Roman"/>
                <w:sz w:val="24"/>
              </w:rPr>
              <w:t>P-value</w:t>
            </w:r>
          </w:p>
        </w:tc>
        <w:tc>
          <w:tcPr>
            <w:tcW w:w="999" w:type="pct"/>
            <w:tcBorders>
              <w:top w:val="single" w:sz="18" w:space="0" w:color="auto"/>
              <w:bottom w:val="single" w:sz="4" w:space="0" w:color="auto"/>
            </w:tcBorders>
            <w:shd w:val="clear" w:color="auto" w:fill="FFFFFF"/>
            <w:vAlign w:val="center"/>
          </w:tcPr>
          <w:p w14:paraId="3AA3A8B5" w14:textId="77777777" w:rsidR="009448D1" w:rsidRPr="00DA2C7F" w:rsidRDefault="009448D1" w:rsidP="00850D14">
            <w:pPr>
              <w:spacing w:line="480" w:lineRule="auto"/>
              <w:rPr>
                <w:rFonts w:ascii="Times New Roman" w:hAnsi="Times New Roman" w:cs="Times New Roman"/>
                <w:sz w:val="24"/>
              </w:rPr>
            </w:pPr>
            <w:r w:rsidRPr="00DA2C7F">
              <w:rPr>
                <w:rFonts w:ascii="Times New Roman" w:hAnsi="Times New Roman" w:cs="Times New Roman"/>
                <w:sz w:val="24"/>
              </w:rPr>
              <w:t>Model 1</w:t>
            </w:r>
          </w:p>
          <w:p w14:paraId="338BEEC9" w14:textId="77777777" w:rsidR="009448D1" w:rsidRPr="00DA2C7F" w:rsidRDefault="009448D1" w:rsidP="00850D14">
            <w:pPr>
              <w:spacing w:line="480" w:lineRule="auto"/>
              <w:rPr>
                <w:rFonts w:ascii="Times New Roman" w:hAnsi="Times New Roman" w:cs="Times New Roman"/>
                <w:sz w:val="24"/>
              </w:rPr>
            </w:pPr>
            <w:proofErr w:type="spellStart"/>
            <w:r>
              <w:rPr>
                <w:rFonts w:ascii="Times New Roman" w:hAnsi="Times New Roman" w:cs="Times New Roman" w:hint="eastAsia"/>
                <w:sz w:val="24"/>
              </w:rPr>
              <w:t>s</w:t>
            </w:r>
            <w:r w:rsidRPr="00DA2C7F">
              <w:rPr>
                <w:rFonts w:ascii="Times New Roman" w:hAnsi="Times New Roman" w:cs="Times New Roman"/>
                <w:sz w:val="24"/>
              </w:rPr>
              <w:t>HR</w:t>
            </w:r>
            <w:proofErr w:type="spellEnd"/>
            <w:r w:rsidRPr="00DA2C7F">
              <w:rPr>
                <w:rFonts w:ascii="Times New Roman" w:hAnsi="Times New Roman" w:cs="Times New Roman"/>
                <w:sz w:val="24"/>
              </w:rPr>
              <w:t xml:space="preserve"> (95%CI)</w:t>
            </w:r>
            <w:r>
              <w:rPr>
                <w:rFonts w:ascii="Times New Roman" w:hAnsi="Times New Roman" w:cs="Times New Roman"/>
                <w:sz w:val="24"/>
              </w:rPr>
              <w:br/>
            </w:r>
            <w:r w:rsidRPr="00DA2C7F">
              <w:rPr>
                <w:rFonts w:ascii="Times New Roman" w:hAnsi="Times New Roman" w:cs="Times New Roman"/>
                <w:sz w:val="24"/>
              </w:rPr>
              <w:t xml:space="preserve"> P-value</w:t>
            </w:r>
          </w:p>
        </w:tc>
        <w:tc>
          <w:tcPr>
            <w:tcW w:w="999" w:type="pct"/>
            <w:tcBorders>
              <w:top w:val="single" w:sz="18" w:space="0" w:color="auto"/>
              <w:bottom w:val="single" w:sz="4" w:space="0" w:color="auto"/>
            </w:tcBorders>
            <w:shd w:val="clear" w:color="auto" w:fill="FFFFFF"/>
            <w:vAlign w:val="center"/>
          </w:tcPr>
          <w:p w14:paraId="1A54765B" w14:textId="77777777" w:rsidR="009448D1" w:rsidRPr="00DA2C7F" w:rsidRDefault="009448D1" w:rsidP="00850D14">
            <w:pPr>
              <w:spacing w:line="480" w:lineRule="auto"/>
              <w:rPr>
                <w:rFonts w:ascii="Times New Roman" w:hAnsi="Times New Roman" w:cs="Times New Roman"/>
                <w:sz w:val="24"/>
              </w:rPr>
            </w:pPr>
            <w:r w:rsidRPr="00DA2C7F">
              <w:rPr>
                <w:rFonts w:ascii="Times New Roman" w:hAnsi="Times New Roman" w:cs="Times New Roman"/>
                <w:sz w:val="24"/>
              </w:rPr>
              <w:t>Model 2</w:t>
            </w:r>
          </w:p>
          <w:p w14:paraId="354D32A9" w14:textId="77777777" w:rsidR="009448D1" w:rsidRPr="00DA2C7F" w:rsidRDefault="009448D1" w:rsidP="00850D14">
            <w:pPr>
              <w:spacing w:line="480" w:lineRule="auto"/>
              <w:rPr>
                <w:rFonts w:ascii="Times New Roman" w:hAnsi="Times New Roman" w:cs="Times New Roman"/>
                <w:sz w:val="24"/>
              </w:rPr>
            </w:pPr>
            <w:proofErr w:type="spellStart"/>
            <w:r>
              <w:rPr>
                <w:rFonts w:ascii="Times New Roman" w:hAnsi="Times New Roman" w:cs="Times New Roman" w:hint="eastAsia"/>
                <w:sz w:val="24"/>
              </w:rPr>
              <w:t>s</w:t>
            </w:r>
            <w:r w:rsidRPr="00DA2C7F">
              <w:rPr>
                <w:rFonts w:ascii="Times New Roman" w:hAnsi="Times New Roman" w:cs="Times New Roman"/>
                <w:sz w:val="24"/>
              </w:rPr>
              <w:t>HR</w:t>
            </w:r>
            <w:proofErr w:type="spellEnd"/>
            <w:r w:rsidRPr="00DA2C7F">
              <w:rPr>
                <w:rFonts w:ascii="Times New Roman" w:hAnsi="Times New Roman" w:cs="Times New Roman"/>
                <w:sz w:val="24"/>
              </w:rPr>
              <w:t xml:space="preserve"> (95%CI)</w:t>
            </w:r>
            <w:r>
              <w:rPr>
                <w:rFonts w:ascii="Times New Roman" w:hAnsi="Times New Roman" w:cs="Times New Roman"/>
                <w:sz w:val="24"/>
              </w:rPr>
              <w:br/>
            </w:r>
            <w:r w:rsidRPr="00DA2C7F">
              <w:rPr>
                <w:rFonts w:ascii="Times New Roman" w:hAnsi="Times New Roman" w:cs="Times New Roman"/>
                <w:sz w:val="24"/>
              </w:rPr>
              <w:t xml:space="preserve"> P-value</w:t>
            </w:r>
          </w:p>
        </w:tc>
        <w:tc>
          <w:tcPr>
            <w:tcW w:w="1006" w:type="pct"/>
            <w:tcBorders>
              <w:top w:val="single" w:sz="18" w:space="0" w:color="auto"/>
              <w:bottom w:val="single" w:sz="4" w:space="0" w:color="auto"/>
            </w:tcBorders>
            <w:shd w:val="clear" w:color="auto" w:fill="FFFFFF"/>
            <w:vAlign w:val="center"/>
          </w:tcPr>
          <w:p w14:paraId="6D9D60AC" w14:textId="77777777" w:rsidR="009448D1" w:rsidRPr="00DA2C7F" w:rsidRDefault="009448D1" w:rsidP="00850D14">
            <w:pPr>
              <w:spacing w:line="480" w:lineRule="auto"/>
              <w:rPr>
                <w:rFonts w:ascii="Times New Roman" w:hAnsi="Times New Roman" w:cs="Times New Roman"/>
                <w:sz w:val="24"/>
              </w:rPr>
            </w:pPr>
            <w:r w:rsidRPr="00DA2C7F">
              <w:rPr>
                <w:rFonts w:ascii="Times New Roman" w:hAnsi="Times New Roman" w:cs="Times New Roman"/>
                <w:sz w:val="24"/>
              </w:rPr>
              <w:t>Model 3</w:t>
            </w:r>
          </w:p>
          <w:p w14:paraId="49929A2C" w14:textId="77777777" w:rsidR="009448D1" w:rsidRPr="00DA2C7F" w:rsidRDefault="009448D1" w:rsidP="00850D14">
            <w:pPr>
              <w:spacing w:line="480" w:lineRule="auto"/>
              <w:rPr>
                <w:rFonts w:ascii="Times New Roman" w:hAnsi="Times New Roman" w:cs="Times New Roman"/>
                <w:sz w:val="24"/>
              </w:rPr>
            </w:pPr>
            <w:proofErr w:type="spellStart"/>
            <w:r>
              <w:rPr>
                <w:rFonts w:ascii="Times New Roman" w:hAnsi="Times New Roman" w:cs="Times New Roman" w:hint="eastAsia"/>
                <w:sz w:val="24"/>
              </w:rPr>
              <w:t>s</w:t>
            </w:r>
            <w:r w:rsidRPr="00DA2C7F">
              <w:rPr>
                <w:rFonts w:ascii="Times New Roman" w:hAnsi="Times New Roman" w:cs="Times New Roman"/>
                <w:sz w:val="24"/>
              </w:rPr>
              <w:t>HR</w:t>
            </w:r>
            <w:proofErr w:type="spellEnd"/>
            <w:r w:rsidRPr="00DA2C7F">
              <w:rPr>
                <w:rFonts w:ascii="Times New Roman" w:hAnsi="Times New Roman" w:cs="Times New Roman"/>
                <w:sz w:val="24"/>
              </w:rPr>
              <w:t xml:space="preserve"> (95%CI)</w:t>
            </w:r>
            <w:r>
              <w:rPr>
                <w:rFonts w:ascii="Times New Roman" w:hAnsi="Times New Roman" w:cs="Times New Roman"/>
                <w:sz w:val="24"/>
              </w:rPr>
              <w:br/>
            </w:r>
            <w:r w:rsidRPr="00DA2C7F">
              <w:rPr>
                <w:rFonts w:ascii="Times New Roman" w:hAnsi="Times New Roman" w:cs="Times New Roman"/>
                <w:sz w:val="24"/>
              </w:rPr>
              <w:t>P-value</w:t>
            </w:r>
          </w:p>
        </w:tc>
      </w:tr>
      <w:tr w:rsidR="009448D1" w:rsidRPr="00B9649E" w14:paraId="548BAB2D" w14:textId="77777777" w:rsidTr="00850D14">
        <w:trPr>
          <w:trHeight w:val="20"/>
        </w:trPr>
        <w:tc>
          <w:tcPr>
            <w:tcW w:w="5000" w:type="pct"/>
            <w:gridSpan w:val="5"/>
            <w:tcBorders>
              <w:top w:val="single" w:sz="4" w:space="0" w:color="auto"/>
            </w:tcBorders>
            <w:shd w:val="clear" w:color="auto" w:fill="FFFFFF"/>
            <w:tcMar>
              <w:top w:w="0" w:type="dxa"/>
              <w:left w:w="75" w:type="dxa"/>
              <w:bottom w:w="0" w:type="dxa"/>
              <w:right w:w="75" w:type="dxa"/>
            </w:tcMar>
            <w:vAlign w:val="center"/>
          </w:tcPr>
          <w:p w14:paraId="3C6A4952" w14:textId="77777777" w:rsidR="009448D1" w:rsidRPr="00DA2C7F" w:rsidRDefault="009448D1" w:rsidP="00850D14">
            <w:pPr>
              <w:spacing w:line="480" w:lineRule="auto"/>
              <w:rPr>
                <w:rFonts w:ascii="Times New Roman" w:hAnsi="Times New Roman" w:cs="Times New Roman"/>
                <w:sz w:val="24"/>
              </w:rPr>
            </w:pPr>
            <w:r>
              <w:rPr>
                <w:rFonts w:ascii="Times New Roman" w:hAnsi="Times New Roman" w:cs="Times New Roman" w:hint="eastAsia"/>
                <w:sz w:val="24"/>
              </w:rPr>
              <w:t>Cancer</w:t>
            </w:r>
            <w:r w:rsidRPr="00DA2C7F">
              <w:rPr>
                <w:rFonts w:ascii="Times New Roman" w:hAnsi="Times New Roman" w:cs="Times New Roman"/>
                <w:sz w:val="24"/>
              </w:rPr>
              <w:t xml:space="preserve"> mortality </w:t>
            </w:r>
          </w:p>
        </w:tc>
      </w:tr>
      <w:tr w:rsidR="009448D1" w:rsidRPr="00B9649E" w14:paraId="036CA901" w14:textId="77777777" w:rsidTr="00850D14">
        <w:trPr>
          <w:trHeight w:val="20"/>
        </w:trPr>
        <w:tc>
          <w:tcPr>
            <w:tcW w:w="997" w:type="pct"/>
            <w:shd w:val="clear" w:color="auto" w:fill="FFFFFF"/>
            <w:tcMar>
              <w:top w:w="0" w:type="dxa"/>
              <w:left w:w="75" w:type="dxa"/>
              <w:bottom w:w="0" w:type="dxa"/>
              <w:right w:w="75" w:type="dxa"/>
            </w:tcMar>
            <w:vAlign w:val="center"/>
          </w:tcPr>
          <w:p w14:paraId="0D32B5C4" w14:textId="77777777" w:rsidR="009448D1" w:rsidRPr="00DA2C7F" w:rsidRDefault="009448D1" w:rsidP="00850D14">
            <w:pPr>
              <w:spacing w:line="480" w:lineRule="auto"/>
              <w:rPr>
                <w:rFonts w:ascii="Times New Roman" w:hAnsi="Times New Roman" w:cs="Times New Roman"/>
                <w:sz w:val="24"/>
              </w:rPr>
            </w:pPr>
            <w:r w:rsidRPr="00DA2C7F">
              <w:rPr>
                <w:rFonts w:ascii="Times New Roman" w:hAnsi="Times New Roman" w:cs="Times New Roman"/>
                <w:sz w:val="24"/>
              </w:rPr>
              <w:t>No</w:t>
            </w:r>
          </w:p>
        </w:tc>
        <w:tc>
          <w:tcPr>
            <w:tcW w:w="999" w:type="pct"/>
            <w:shd w:val="clear" w:color="auto" w:fill="FFFFFF"/>
            <w:tcMar>
              <w:top w:w="0" w:type="dxa"/>
              <w:left w:w="75" w:type="dxa"/>
              <w:bottom w:w="0" w:type="dxa"/>
              <w:right w:w="75" w:type="dxa"/>
            </w:tcMar>
            <w:vAlign w:val="center"/>
          </w:tcPr>
          <w:p w14:paraId="6D73E090" w14:textId="77777777" w:rsidR="009448D1" w:rsidRPr="00DA2C7F" w:rsidRDefault="009448D1" w:rsidP="00850D14">
            <w:pPr>
              <w:spacing w:line="480" w:lineRule="auto"/>
              <w:rPr>
                <w:rFonts w:ascii="Times New Roman" w:hAnsi="Times New Roman" w:cs="Times New Roman"/>
                <w:sz w:val="24"/>
              </w:rPr>
            </w:pPr>
            <w:r w:rsidRPr="00DA2C7F">
              <w:rPr>
                <w:rFonts w:ascii="Times New Roman" w:hAnsi="Times New Roman" w:cs="Times New Roman"/>
                <w:sz w:val="24"/>
              </w:rPr>
              <w:t>1.0(reference)</w:t>
            </w:r>
          </w:p>
        </w:tc>
        <w:tc>
          <w:tcPr>
            <w:tcW w:w="999" w:type="pct"/>
            <w:shd w:val="clear" w:color="auto" w:fill="FFFFFF"/>
            <w:vAlign w:val="center"/>
          </w:tcPr>
          <w:p w14:paraId="117AF5A4" w14:textId="77777777" w:rsidR="009448D1" w:rsidRPr="00DA2C7F" w:rsidRDefault="009448D1" w:rsidP="00850D14">
            <w:pPr>
              <w:spacing w:line="480" w:lineRule="auto"/>
              <w:rPr>
                <w:rFonts w:ascii="Times New Roman" w:hAnsi="Times New Roman" w:cs="Times New Roman"/>
                <w:sz w:val="24"/>
              </w:rPr>
            </w:pPr>
            <w:r w:rsidRPr="00DA2C7F">
              <w:rPr>
                <w:rFonts w:ascii="Times New Roman" w:hAnsi="Times New Roman" w:cs="Times New Roman"/>
                <w:sz w:val="24"/>
              </w:rPr>
              <w:t>1.0(reference)</w:t>
            </w:r>
          </w:p>
        </w:tc>
        <w:tc>
          <w:tcPr>
            <w:tcW w:w="999" w:type="pct"/>
            <w:shd w:val="clear" w:color="auto" w:fill="FFFFFF"/>
            <w:vAlign w:val="center"/>
          </w:tcPr>
          <w:p w14:paraId="352E5BD6" w14:textId="77777777" w:rsidR="009448D1" w:rsidRPr="00DA2C7F" w:rsidRDefault="009448D1" w:rsidP="00850D14">
            <w:pPr>
              <w:spacing w:line="480" w:lineRule="auto"/>
              <w:rPr>
                <w:rFonts w:ascii="Times New Roman" w:hAnsi="Times New Roman" w:cs="Times New Roman"/>
                <w:sz w:val="24"/>
              </w:rPr>
            </w:pPr>
            <w:r w:rsidRPr="00DA2C7F">
              <w:rPr>
                <w:rFonts w:ascii="Times New Roman" w:hAnsi="Times New Roman" w:cs="Times New Roman"/>
                <w:sz w:val="24"/>
              </w:rPr>
              <w:t>1.0(reference)</w:t>
            </w:r>
          </w:p>
        </w:tc>
        <w:tc>
          <w:tcPr>
            <w:tcW w:w="1006" w:type="pct"/>
            <w:shd w:val="clear" w:color="auto" w:fill="FFFFFF"/>
            <w:vAlign w:val="center"/>
          </w:tcPr>
          <w:p w14:paraId="4E85F09D" w14:textId="77777777" w:rsidR="009448D1" w:rsidRPr="00DA2C7F" w:rsidRDefault="009448D1" w:rsidP="00850D14">
            <w:pPr>
              <w:spacing w:line="480" w:lineRule="auto"/>
              <w:rPr>
                <w:rFonts w:ascii="Times New Roman" w:hAnsi="Times New Roman" w:cs="Times New Roman"/>
                <w:sz w:val="24"/>
              </w:rPr>
            </w:pPr>
            <w:r w:rsidRPr="00DA2C7F">
              <w:rPr>
                <w:rFonts w:ascii="Times New Roman" w:hAnsi="Times New Roman" w:cs="Times New Roman"/>
                <w:sz w:val="24"/>
              </w:rPr>
              <w:t>1.0(reference)</w:t>
            </w:r>
          </w:p>
        </w:tc>
      </w:tr>
      <w:tr w:rsidR="009448D1" w:rsidRPr="00B9649E" w14:paraId="4EE93022" w14:textId="77777777" w:rsidTr="00850D14">
        <w:trPr>
          <w:trHeight w:val="20"/>
        </w:trPr>
        <w:tc>
          <w:tcPr>
            <w:tcW w:w="997" w:type="pct"/>
            <w:tcBorders>
              <w:bottom w:val="single" w:sz="18" w:space="0" w:color="auto"/>
            </w:tcBorders>
            <w:shd w:val="clear" w:color="auto" w:fill="FFFFFF"/>
            <w:tcMar>
              <w:top w:w="0" w:type="dxa"/>
              <w:left w:w="75" w:type="dxa"/>
              <w:bottom w:w="0" w:type="dxa"/>
              <w:right w:w="75" w:type="dxa"/>
            </w:tcMar>
            <w:vAlign w:val="center"/>
          </w:tcPr>
          <w:p w14:paraId="7A9C4967" w14:textId="77777777" w:rsidR="009448D1" w:rsidRPr="00DA2C7F" w:rsidRDefault="009448D1" w:rsidP="00850D14">
            <w:pPr>
              <w:spacing w:line="480" w:lineRule="auto"/>
              <w:rPr>
                <w:rFonts w:ascii="Times New Roman" w:hAnsi="Times New Roman" w:cs="Times New Roman"/>
                <w:sz w:val="24"/>
              </w:rPr>
            </w:pPr>
            <w:r w:rsidRPr="00DA2C7F">
              <w:rPr>
                <w:rFonts w:ascii="Times New Roman" w:hAnsi="Times New Roman" w:cs="Times New Roman"/>
                <w:sz w:val="24"/>
              </w:rPr>
              <w:t>Yes</w:t>
            </w:r>
          </w:p>
        </w:tc>
        <w:tc>
          <w:tcPr>
            <w:tcW w:w="999" w:type="pct"/>
            <w:tcBorders>
              <w:bottom w:val="single" w:sz="18" w:space="0" w:color="auto"/>
            </w:tcBorders>
            <w:shd w:val="clear" w:color="auto" w:fill="FFFFFF"/>
            <w:tcMar>
              <w:top w:w="0" w:type="dxa"/>
              <w:left w:w="75" w:type="dxa"/>
              <w:bottom w:w="0" w:type="dxa"/>
              <w:right w:w="75" w:type="dxa"/>
            </w:tcMar>
            <w:vAlign w:val="center"/>
          </w:tcPr>
          <w:p w14:paraId="58B8DD8B" w14:textId="77777777" w:rsidR="009448D1" w:rsidRPr="00DA2C7F" w:rsidRDefault="009448D1" w:rsidP="00850D14">
            <w:pPr>
              <w:spacing w:line="480" w:lineRule="auto"/>
              <w:rPr>
                <w:rFonts w:ascii="Times New Roman" w:hAnsi="Times New Roman" w:cs="Times New Roman"/>
                <w:sz w:val="24"/>
              </w:rPr>
            </w:pPr>
            <w:r w:rsidRPr="00DA2C7F">
              <w:rPr>
                <w:rFonts w:ascii="Times New Roman" w:hAnsi="Times New Roman" w:cs="Times New Roman"/>
                <w:sz w:val="24"/>
              </w:rPr>
              <w:t>1.9</w:t>
            </w:r>
            <w:r>
              <w:rPr>
                <w:rFonts w:ascii="Times New Roman" w:hAnsi="Times New Roman" w:cs="Times New Roman" w:hint="eastAsia"/>
                <w:sz w:val="24"/>
              </w:rPr>
              <w:t>6</w:t>
            </w:r>
            <w:r w:rsidRPr="00DA2C7F">
              <w:rPr>
                <w:rFonts w:ascii="Times New Roman" w:hAnsi="Times New Roman" w:cs="Times New Roman"/>
                <w:sz w:val="24"/>
              </w:rPr>
              <w:t xml:space="preserve"> (1.</w:t>
            </w:r>
            <w:r>
              <w:rPr>
                <w:rFonts w:ascii="Times New Roman" w:hAnsi="Times New Roman" w:cs="Times New Roman" w:hint="eastAsia"/>
                <w:sz w:val="24"/>
              </w:rPr>
              <w:t>39</w:t>
            </w:r>
            <w:r w:rsidRPr="00DA2C7F">
              <w:rPr>
                <w:rFonts w:ascii="Times New Roman" w:hAnsi="Times New Roman" w:cs="Times New Roman"/>
                <w:sz w:val="24"/>
              </w:rPr>
              <w:t>, 2.7</w:t>
            </w:r>
            <w:r>
              <w:rPr>
                <w:rFonts w:ascii="Times New Roman" w:hAnsi="Times New Roman" w:cs="Times New Roman" w:hint="eastAsia"/>
                <w:sz w:val="24"/>
              </w:rPr>
              <w:t>8</w:t>
            </w:r>
            <w:r w:rsidRPr="00DA2C7F">
              <w:rPr>
                <w:rFonts w:ascii="Times New Roman" w:hAnsi="Times New Roman" w:cs="Times New Roman"/>
                <w:sz w:val="24"/>
              </w:rPr>
              <w:t xml:space="preserve">) </w:t>
            </w:r>
            <w:r>
              <w:rPr>
                <w:rFonts w:ascii="Times New Roman" w:hAnsi="Times New Roman" w:cs="Times New Roman"/>
                <w:sz w:val="24"/>
              </w:rPr>
              <w:br/>
            </w:r>
            <w:r w:rsidRPr="00DA2C7F">
              <w:rPr>
                <w:rFonts w:ascii="Times New Roman" w:hAnsi="Times New Roman" w:cs="Times New Roman"/>
                <w:sz w:val="24"/>
              </w:rPr>
              <w:t>0.0001</w:t>
            </w:r>
          </w:p>
        </w:tc>
        <w:tc>
          <w:tcPr>
            <w:tcW w:w="999" w:type="pct"/>
            <w:tcBorders>
              <w:bottom w:val="single" w:sz="18" w:space="0" w:color="auto"/>
            </w:tcBorders>
            <w:shd w:val="clear" w:color="auto" w:fill="FFFFFF"/>
            <w:vAlign w:val="center"/>
          </w:tcPr>
          <w:p w14:paraId="4717F157" w14:textId="77777777" w:rsidR="009448D1" w:rsidRPr="00DA2C7F" w:rsidRDefault="009448D1" w:rsidP="00850D14">
            <w:pPr>
              <w:spacing w:line="480" w:lineRule="auto"/>
              <w:rPr>
                <w:rFonts w:ascii="Times New Roman" w:hAnsi="Times New Roman" w:cs="Times New Roman"/>
                <w:sz w:val="24"/>
              </w:rPr>
            </w:pPr>
            <w:r w:rsidRPr="00DA2C7F">
              <w:rPr>
                <w:rFonts w:ascii="Times New Roman" w:hAnsi="Times New Roman" w:cs="Times New Roman"/>
                <w:sz w:val="24"/>
              </w:rPr>
              <w:t>1.</w:t>
            </w:r>
            <w:r>
              <w:rPr>
                <w:rFonts w:ascii="Times New Roman" w:hAnsi="Times New Roman" w:cs="Times New Roman" w:hint="eastAsia"/>
                <w:sz w:val="24"/>
              </w:rPr>
              <w:t>77</w:t>
            </w:r>
            <w:r w:rsidRPr="00DA2C7F">
              <w:rPr>
                <w:rFonts w:ascii="Times New Roman" w:hAnsi="Times New Roman" w:cs="Times New Roman"/>
                <w:sz w:val="24"/>
              </w:rPr>
              <w:t xml:space="preserve"> (1.</w:t>
            </w:r>
            <w:r>
              <w:rPr>
                <w:rFonts w:ascii="Times New Roman" w:hAnsi="Times New Roman" w:cs="Times New Roman" w:hint="eastAsia"/>
                <w:sz w:val="24"/>
              </w:rPr>
              <w:t>22</w:t>
            </w:r>
            <w:r w:rsidRPr="00DA2C7F">
              <w:rPr>
                <w:rFonts w:ascii="Times New Roman" w:hAnsi="Times New Roman" w:cs="Times New Roman"/>
                <w:sz w:val="24"/>
              </w:rPr>
              <w:t>, 2.</w:t>
            </w:r>
            <w:r>
              <w:rPr>
                <w:rFonts w:ascii="Times New Roman" w:hAnsi="Times New Roman" w:cs="Times New Roman" w:hint="eastAsia"/>
                <w:sz w:val="24"/>
              </w:rPr>
              <w:t>57</w:t>
            </w:r>
            <w:r w:rsidRPr="00DA2C7F">
              <w:rPr>
                <w:rFonts w:ascii="Times New Roman" w:hAnsi="Times New Roman" w:cs="Times New Roman"/>
                <w:sz w:val="24"/>
              </w:rPr>
              <w:t xml:space="preserve">) </w:t>
            </w:r>
            <w:r>
              <w:rPr>
                <w:rFonts w:ascii="Times New Roman" w:hAnsi="Times New Roman" w:cs="Times New Roman"/>
                <w:sz w:val="24"/>
              </w:rPr>
              <w:br/>
            </w:r>
            <w:r w:rsidRPr="00DA2C7F">
              <w:rPr>
                <w:rFonts w:ascii="Times New Roman" w:hAnsi="Times New Roman" w:cs="Times New Roman"/>
                <w:sz w:val="24"/>
              </w:rPr>
              <w:t>0.0</w:t>
            </w:r>
            <w:r>
              <w:rPr>
                <w:rFonts w:ascii="Times New Roman" w:hAnsi="Times New Roman" w:cs="Times New Roman" w:hint="eastAsia"/>
                <w:sz w:val="24"/>
              </w:rPr>
              <w:t>027</w:t>
            </w:r>
          </w:p>
        </w:tc>
        <w:tc>
          <w:tcPr>
            <w:tcW w:w="999" w:type="pct"/>
            <w:tcBorders>
              <w:bottom w:val="single" w:sz="18" w:space="0" w:color="auto"/>
            </w:tcBorders>
            <w:shd w:val="clear" w:color="auto" w:fill="FFFFFF"/>
            <w:vAlign w:val="center"/>
          </w:tcPr>
          <w:p w14:paraId="7C927A42" w14:textId="77777777" w:rsidR="009448D1" w:rsidRPr="00DA2C7F" w:rsidRDefault="009448D1" w:rsidP="00850D14">
            <w:pPr>
              <w:spacing w:line="480" w:lineRule="auto"/>
              <w:rPr>
                <w:rFonts w:ascii="Times New Roman" w:hAnsi="Times New Roman" w:cs="Times New Roman"/>
                <w:sz w:val="24"/>
              </w:rPr>
            </w:pPr>
            <w:r w:rsidRPr="00DA2C7F">
              <w:rPr>
                <w:rFonts w:ascii="Times New Roman" w:hAnsi="Times New Roman" w:cs="Times New Roman"/>
                <w:sz w:val="24"/>
              </w:rPr>
              <w:t>1.</w:t>
            </w:r>
            <w:r>
              <w:rPr>
                <w:rFonts w:ascii="Times New Roman" w:hAnsi="Times New Roman" w:cs="Times New Roman" w:hint="eastAsia"/>
                <w:sz w:val="24"/>
              </w:rPr>
              <w:t>94</w:t>
            </w:r>
            <w:r w:rsidRPr="00DA2C7F">
              <w:rPr>
                <w:rFonts w:ascii="Times New Roman" w:hAnsi="Times New Roman" w:cs="Times New Roman"/>
                <w:sz w:val="24"/>
              </w:rPr>
              <w:t xml:space="preserve"> (1.</w:t>
            </w:r>
            <w:r>
              <w:rPr>
                <w:rFonts w:ascii="Times New Roman" w:hAnsi="Times New Roman" w:cs="Times New Roman" w:hint="eastAsia"/>
                <w:sz w:val="24"/>
              </w:rPr>
              <w:t>20</w:t>
            </w:r>
            <w:r w:rsidRPr="00DA2C7F">
              <w:rPr>
                <w:rFonts w:ascii="Times New Roman" w:hAnsi="Times New Roman" w:cs="Times New Roman"/>
                <w:sz w:val="24"/>
              </w:rPr>
              <w:t xml:space="preserve">, </w:t>
            </w:r>
            <w:r>
              <w:rPr>
                <w:rFonts w:ascii="Times New Roman" w:hAnsi="Times New Roman" w:cs="Times New Roman" w:hint="eastAsia"/>
                <w:sz w:val="24"/>
              </w:rPr>
              <w:t>3.14</w:t>
            </w:r>
            <w:r w:rsidRPr="00DA2C7F">
              <w:rPr>
                <w:rFonts w:ascii="Times New Roman" w:hAnsi="Times New Roman" w:cs="Times New Roman"/>
                <w:sz w:val="24"/>
              </w:rPr>
              <w:t xml:space="preserve">) </w:t>
            </w:r>
            <w:r>
              <w:rPr>
                <w:rFonts w:ascii="Times New Roman" w:hAnsi="Times New Roman" w:cs="Times New Roman"/>
                <w:sz w:val="24"/>
              </w:rPr>
              <w:br/>
            </w:r>
            <w:r w:rsidRPr="00DA2C7F">
              <w:rPr>
                <w:rFonts w:ascii="Times New Roman" w:hAnsi="Times New Roman" w:cs="Times New Roman"/>
                <w:sz w:val="24"/>
              </w:rPr>
              <w:t>0.0</w:t>
            </w:r>
            <w:r>
              <w:rPr>
                <w:rFonts w:ascii="Times New Roman" w:hAnsi="Times New Roman" w:cs="Times New Roman" w:hint="eastAsia"/>
                <w:sz w:val="24"/>
              </w:rPr>
              <w:t>066</w:t>
            </w:r>
          </w:p>
        </w:tc>
        <w:tc>
          <w:tcPr>
            <w:tcW w:w="1006" w:type="pct"/>
            <w:tcBorders>
              <w:bottom w:val="single" w:sz="18" w:space="0" w:color="auto"/>
            </w:tcBorders>
            <w:shd w:val="clear" w:color="auto" w:fill="FFFFFF"/>
            <w:vAlign w:val="center"/>
          </w:tcPr>
          <w:p w14:paraId="1A692626" w14:textId="77777777" w:rsidR="009448D1" w:rsidRPr="00DA2C7F" w:rsidRDefault="009448D1" w:rsidP="00850D14">
            <w:pPr>
              <w:spacing w:line="480" w:lineRule="auto"/>
              <w:rPr>
                <w:rFonts w:ascii="Times New Roman" w:hAnsi="Times New Roman" w:cs="Times New Roman"/>
                <w:sz w:val="24"/>
              </w:rPr>
            </w:pPr>
            <w:r w:rsidRPr="00DA2C7F">
              <w:rPr>
                <w:rFonts w:ascii="Times New Roman" w:hAnsi="Times New Roman" w:cs="Times New Roman"/>
                <w:sz w:val="24"/>
              </w:rPr>
              <w:t>1.</w:t>
            </w:r>
            <w:r>
              <w:rPr>
                <w:rFonts w:ascii="Times New Roman" w:hAnsi="Times New Roman" w:cs="Times New Roman" w:hint="eastAsia"/>
                <w:sz w:val="24"/>
              </w:rPr>
              <w:t>71</w:t>
            </w:r>
            <w:r w:rsidRPr="00DA2C7F">
              <w:rPr>
                <w:rFonts w:ascii="Times New Roman" w:hAnsi="Times New Roman" w:cs="Times New Roman"/>
                <w:sz w:val="24"/>
              </w:rPr>
              <w:t xml:space="preserve"> (1.</w:t>
            </w:r>
            <w:r>
              <w:rPr>
                <w:rFonts w:ascii="Times New Roman" w:hAnsi="Times New Roman" w:cs="Times New Roman" w:hint="eastAsia"/>
                <w:sz w:val="24"/>
              </w:rPr>
              <w:t>04</w:t>
            </w:r>
            <w:r w:rsidRPr="00DA2C7F">
              <w:rPr>
                <w:rFonts w:ascii="Times New Roman" w:hAnsi="Times New Roman" w:cs="Times New Roman"/>
                <w:sz w:val="24"/>
              </w:rPr>
              <w:t>, 2.</w:t>
            </w:r>
            <w:r>
              <w:rPr>
                <w:rFonts w:ascii="Times New Roman" w:hAnsi="Times New Roman" w:cs="Times New Roman" w:hint="eastAsia"/>
                <w:sz w:val="24"/>
              </w:rPr>
              <w:t>82</w:t>
            </w:r>
            <w:r w:rsidRPr="00DA2C7F">
              <w:rPr>
                <w:rFonts w:ascii="Times New Roman" w:hAnsi="Times New Roman" w:cs="Times New Roman"/>
                <w:sz w:val="24"/>
              </w:rPr>
              <w:t xml:space="preserve">) </w:t>
            </w:r>
            <w:r>
              <w:rPr>
                <w:rFonts w:ascii="Times New Roman" w:hAnsi="Times New Roman" w:cs="Times New Roman"/>
                <w:sz w:val="24"/>
              </w:rPr>
              <w:br/>
            </w:r>
            <w:r w:rsidRPr="00DA2C7F">
              <w:rPr>
                <w:rFonts w:ascii="Times New Roman" w:hAnsi="Times New Roman" w:cs="Times New Roman"/>
                <w:sz w:val="24"/>
              </w:rPr>
              <w:t>0.0176</w:t>
            </w:r>
          </w:p>
        </w:tc>
      </w:tr>
    </w:tbl>
    <w:p w14:paraId="62E86842" w14:textId="77777777" w:rsidR="009448D1" w:rsidRPr="00DA2C7F" w:rsidRDefault="009448D1" w:rsidP="009448D1">
      <w:pPr>
        <w:spacing w:line="480" w:lineRule="auto"/>
        <w:rPr>
          <w:rFonts w:ascii="Times New Roman" w:hAnsi="Times New Roman" w:cs="Times New Roman"/>
          <w:sz w:val="24"/>
        </w:rPr>
      </w:pPr>
      <w:r w:rsidRPr="00DA2C7F">
        <w:rPr>
          <w:rFonts w:ascii="Times New Roman" w:hAnsi="Times New Roman" w:cs="Times New Roman"/>
          <w:sz w:val="24"/>
        </w:rPr>
        <w:t xml:space="preserve">Data are presented as </w:t>
      </w:r>
      <w:proofErr w:type="spellStart"/>
      <w:r>
        <w:rPr>
          <w:rFonts w:ascii="Times New Roman" w:hAnsi="Times New Roman" w:cs="Times New Roman" w:hint="eastAsia"/>
          <w:sz w:val="24"/>
        </w:rPr>
        <w:t>s</w:t>
      </w:r>
      <w:r w:rsidRPr="00DA2C7F">
        <w:rPr>
          <w:rFonts w:ascii="Times New Roman" w:hAnsi="Times New Roman" w:cs="Times New Roman"/>
          <w:sz w:val="24"/>
        </w:rPr>
        <w:t>HR</w:t>
      </w:r>
      <w:proofErr w:type="spellEnd"/>
      <w:r w:rsidRPr="00DA2C7F">
        <w:rPr>
          <w:rFonts w:ascii="Times New Roman" w:hAnsi="Times New Roman" w:cs="Times New Roman"/>
          <w:sz w:val="24"/>
        </w:rPr>
        <w:t xml:space="preserve"> (95%CI).</w:t>
      </w:r>
    </w:p>
    <w:p w14:paraId="08F49900" w14:textId="77777777" w:rsidR="009448D1" w:rsidRPr="00DA2C7F" w:rsidRDefault="009448D1" w:rsidP="009448D1">
      <w:pPr>
        <w:spacing w:line="480" w:lineRule="auto"/>
        <w:rPr>
          <w:rFonts w:ascii="Times New Roman" w:hAnsi="Times New Roman" w:cs="Times New Roman"/>
          <w:sz w:val="24"/>
        </w:rPr>
      </w:pPr>
      <w:r w:rsidRPr="00DA2C7F">
        <w:rPr>
          <w:rFonts w:ascii="Times New Roman" w:hAnsi="Times New Roman" w:cs="Times New Roman"/>
          <w:sz w:val="24"/>
        </w:rPr>
        <w:t>Model 1: adjust for Age</w:t>
      </w:r>
      <w:r w:rsidRPr="00B9649E">
        <w:rPr>
          <w:rFonts w:ascii="Times New Roman" w:hAnsi="Times New Roman" w:cs="Times New Roman"/>
          <w:sz w:val="24"/>
        </w:rPr>
        <w:t>,</w:t>
      </w:r>
      <w:r w:rsidRPr="00DA2C7F">
        <w:rPr>
          <w:rFonts w:ascii="Times New Roman" w:hAnsi="Times New Roman" w:cs="Times New Roman"/>
          <w:sz w:val="24"/>
        </w:rPr>
        <w:t xml:space="preserve"> Sex</w:t>
      </w:r>
    </w:p>
    <w:p w14:paraId="2A9E537E" w14:textId="77777777" w:rsidR="009448D1" w:rsidRPr="00DA2C7F" w:rsidRDefault="009448D1" w:rsidP="009448D1">
      <w:pPr>
        <w:spacing w:line="480" w:lineRule="auto"/>
        <w:rPr>
          <w:rFonts w:ascii="Times New Roman" w:hAnsi="Times New Roman" w:cs="Times New Roman"/>
          <w:sz w:val="24"/>
        </w:rPr>
      </w:pPr>
      <w:r w:rsidRPr="00DA2C7F">
        <w:rPr>
          <w:rFonts w:ascii="Times New Roman" w:hAnsi="Times New Roman" w:cs="Times New Roman"/>
          <w:sz w:val="24"/>
        </w:rPr>
        <w:t>Model 2: adjust for Age; Sex; Race; Marital; PIR; Education; Smoking; Drinking; Diabetes; Coronary heart disease; BMI </w:t>
      </w:r>
    </w:p>
    <w:p w14:paraId="0E9721CC" w14:textId="61D41DD3" w:rsidR="009448D1" w:rsidRDefault="009448D1" w:rsidP="00DB10E7">
      <w:pPr>
        <w:spacing w:line="480" w:lineRule="auto"/>
        <w:rPr>
          <w:rFonts w:ascii="Times New Roman" w:hAnsi="Times New Roman" w:cs="Times New Roman"/>
          <w:sz w:val="24"/>
        </w:rPr>
      </w:pPr>
      <w:r w:rsidRPr="00DA2C7F">
        <w:rPr>
          <w:rFonts w:ascii="Times New Roman" w:hAnsi="Times New Roman" w:cs="Times New Roman"/>
          <w:sz w:val="24"/>
        </w:rPr>
        <w:t>Model 3: adjust for Age; Sex; Race; Marital; PIR; Education; Smoking; Drinking; Diabetes; Coronary heart disease; BMI; ALT; Albumin; Creatinine; Uric acid; Blood urea nitrogen; Hemoglobin </w:t>
      </w:r>
    </w:p>
    <w:p w14:paraId="21332320" w14:textId="77777777" w:rsidR="009448D1" w:rsidRDefault="009448D1" w:rsidP="00DB10E7">
      <w:pPr>
        <w:spacing w:line="480" w:lineRule="auto"/>
        <w:rPr>
          <w:rFonts w:ascii="Times New Roman" w:eastAsia="宋体" w:hAnsi="Times New Roman" w:cs="Times New Roman"/>
          <w:b/>
          <w:bCs/>
          <w:i/>
          <w:iCs/>
          <w:kern w:val="0"/>
          <w:sz w:val="24"/>
        </w:rPr>
      </w:pPr>
    </w:p>
    <w:p w14:paraId="51525128" w14:textId="77777777" w:rsidR="000A39BB" w:rsidRDefault="000A39BB" w:rsidP="00DB10E7">
      <w:pPr>
        <w:spacing w:line="480" w:lineRule="auto"/>
        <w:rPr>
          <w:rFonts w:ascii="Times New Roman" w:eastAsia="宋体" w:hAnsi="Times New Roman" w:cs="Times New Roman"/>
          <w:b/>
          <w:bCs/>
          <w:i/>
          <w:iCs/>
          <w:kern w:val="0"/>
          <w:sz w:val="24"/>
        </w:rPr>
      </w:pPr>
    </w:p>
    <w:p w14:paraId="4AE54585" w14:textId="77777777" w:rsidR="000A39BB" w:rsidRDefault="000A39BB" w:rsidP="00DB10E7">
      <w:pPr>
        <w:spacing w:line="480" w:lineRule="auto"/>
        <w:rPr>
          <w:rFonts w:ascii="Times New Roman" w:eastAsia="宋体" w:hAnsi="Times New Roman" w:cs="Times New Roman"/>
          <w:b/>
          <w:bCs/>
          <w:i/>
          <w:iCs/>
          <w:kern w:val="0"/>
          <w:sz w:val="24"/>
        </w:rPr>
      </w:pPr>
    </w:p>
    <w:p w14:paraId="62127485" w14:textId="77777777" w:rsidR="000A39BB" w:rsidRDefault="000A39BB" w:rsidP="00DB10E7">
      <w:pPr>
        <w:spacing w:line="480" w:lineRule="auto"/>
        <w:rPr>
          <w:rFonts w:ascii="Times New Roman" w:eastAsia="宋体" w:hAnsi="Times New Roman" w:cs="Times New Roman"/>
          <w:b/>
          <w:bCs/>
          <w:i/>
          <w:iCs/>
          <w:kern w:val="0"/>
          <w:sz w:val="24"/>
        </w:rPr>
      </w:pPr>
    </w:p>
    <w:p w14:paraId="36B5BA22" w14:textId="42831376" w:rsidR="00B30389" w:rsidRPr="00E23A42" w:rsidRDefault="00B30389" w:rsidP="00B30389">
      <w:pPr>
        <w:spacing w:line="480" w:lineRule="auto"/>
        <w:rPr>
          <w:rFonts w:ascii="Times New Roman" w:hAnsi="Times New Roman" w:cs="Times New Roman"/>
          <w:b/>
          <w:sz w:val="24"/>
        </w:rPr>
      </w:pPr>
      <w:r>
        <w:rPr>
          <w:rFonts w:ascii="Times New Roman" w:hAnsi="Times New Roman" w:cs="Times New Roman" w:hint="eastAsia"/>
          <w:b/>
          <w:kern w:val="0"/>
          <w:sz w:val="24"/>
        </w:rPr>
        <w:lastRenderedPageBreak/>
        <w:t>2.</w:t>
      </w:r>
      <w:r w:rsidR="00B15E40">
        <w:rPr>
          <w:rFonts w:ascii="Times New Roman" w:hAnsi="Times New Roman" w:cs="Times New Roman" w:hint="eastAsia"/>
          <w:b/>
          <w:kern w:val="0"/>
          <w:sz w:val="24"/>
        </w:rPr>
        <w:t>5</w:t>
      </w:r>
      <w:r>
        <w:rPr>
          <w:rFonts w:ascii="Times New Roman" w:hAnsi="Times New Roman" w:cs="Times New Roman" w:hint="eastAsia"/>
          <w:b/>
          <w:kern w:val="0"/>
          <w:sz w:val="24"/>
        </w:rPr>
        <w:t xml:space="preserve"> </w:t>
      </w:r>
      <w:bookmarkStart w:id="7" w:name="_Hlk194011611"/>
      <w:r w:rsidRPr="00E23A42">
        <w:rPr>
          <w:rFonts w:ascii="Times New Roman" w:eastAsia="Cambria" w:hAnsi="Times New Roman" w:cs="Times New Roman" w:hint="eastAsia"/>
          <w:b/>
          <w:kern w:val="0"/>
          <w:sz w:val="24"/>
        </w:rPr>
        <w:t xml:space="preserve">Supplementary Table </w:t>
      </w:r>
      <w:r w:rsidR="00B15E40">
        <w:rPr>
          <w:rFonts w:ascii="Times New Roman" w:hAnsi="Times New Roman" w:cs="Times New Roman" w:hint="eastAsia"/>
          <w:b/>
          <w:kern w:val="0"/>
          <w:sz w:val="24"/>
        </w:rPr>
        <w:t>5</w:t>
      </w:r>
      <w:r w:rsidRPr="00E23A42">
        <w:rPr>
          <w:rFonts w:ascii="Times New Roman" w:eastAsia="Cambria" w:hAnsi="Times New Roman" w:cs="Times New Roman" w:hint="eastAsia"/>
          <w:b/>
          <w:kern w:val="0"/>
          <w:sz w:val="24"/>
        </w:rPr>
        <w:t>.</w:t>
      </w:r>
      <w:r w:rsidRPr="00E23A42">
        <w:rPr>
          <w:rFonts w:ascii="Times New Roman" w:hAnsi="Times New Roman" w:cs="Times New Roman" w:hint="eastAsia"/>
          <w:b/>
          <w:kern w:val="0"/>
          <w:sz w:val="24"/>
        </w:rPr>
        <w:t xml:space="preserve"> </w:t>
      </w:r>
      <w:r w:rsidRPr="00E23A42">
        <w:rPr>
          <w:rFonts w:ascii="Times New Roman" w:hAnsi="Times New Roman" w:cs="Times New Roman"/>
          <w:b/>
          <w:sz w:val="24"/>
        </w:rPr>
        <w:t>Association between sarcopenia and mortality across different cancer subtypes</w:t>
      </w:r>
      <w:bookmarkEnd w:id="7"/>
    </w:p>
    <w:tbl>
      <w:tblPr>
        <w:tblpPr w:leftFromText="180" w:rightFromText="180" w:vertAnchor="text" w:horzAnchor="margin" w:tblpY="173"/>
        <w:tblW w:w="5321" w:type="pct"/>
        <w:shd w:val="clear" w:color="auto" w:fill="FFFFFF"/>
        <w:tblCellMar>
          <w:top w:w="15" w:type="dxa"/>
          <w:left w:w="15" w:type="dxa"/>
          <w:bottom w:w="15" w:type="dxa"/>
          <w:right w:w="15" w:type="dxa"/>
        </w:tblCellMar>
        <w:tblLook w:val="04A0" w:firstRow="1" w:lastRow="0" w:firstColumn="1" w:lastColumn="0" w:noHBand="0" w:noVBand="1"/>
      </w:tblPr>
      <w:tblGrid>
        <w:gridCol w:w="2337"/>
        <w:gridCol w:w="1103"/>
        <w:gridCol w:w="2748"/>
        <w:gridCol w:w="2747"/>
      </w:tblGrid>
      <w:tr w:rsidR="00B30389" w:rsidRPr="00E60F76" w14:paraId="6733F636" w14:textId="77777777" w:rsidTr="00850D14">
        <w:trPr>
          <w:trHeight w:val="317"/>
        </w:trPr>
        <w:tc>
          <w:tcPr>
            <w:tcW w:w="1308" w:type="pct"/>
            <w:vMerge w:val="restart"/>
            <w:tcBorders>
              <w:top w:val="single" w:sz="18" w:space="0" w:color="auto"/>
            </w:tcBorders>
            <w:shd w:val="clear" w:color="auto" w:fill="FFFFFF"/>
            <w:tcMar>
              <w:top w:w="0" w:type="dxa"/>
              <w:left w:w="75" w:type="dxa"/>
              <w:bottom w:w="0" w:type="dxa"/>
              <w:right w:w="75" w:type="dxa"/>
            </w:tcMar>
            <w:vAlign w:val="center"/>
          </w:tcPr>
          <w:p w14:paraId="74B28589" w14:textId="77777777" w:rsidR="00B30389" w:rsidRPr="008F11DB" w:rsidRDefault="00B30389" w:rsidP="00850D14">
            <w:pPr>
              <w:spacing w:line="480" w:lineRule="auto"/>
              <w:rPr>
                <w:rFonts w:ascii="Times New Roman" w:hAnsi="Times New Roman" w:cs="Times New Roman"/>
                <w:sz w:val="24"/>
              </w:rPr>
            </w:pPr>
            <w:r w:rsidRPr="008F11DB">
              <w:rPr>
                <w:rFonts w:ascii="Times New Roman" w:hAnsi="Times New Roman" w:cs="Times New Roman"/>
                <w:sz w:val="24"/>
              </w:rPr>
              <w:t>Cancer type</w:t>
            </w:r>
          </w:p>
        </w:tc>
        <w:tc>
          <w:tcPr>
            <w:tcW w:w="617" w:type="pct"/>
            <w:vMerge w:val="restart"/>
            <w:tcBorders>
              <w:top w:val="single" w:sz="18" w:space="0" w:color="auto"/>
            </w:tcBorders>
            <w:shd w:val="clear" w:color="auto" w:fill="FFFFFF"/>
            <w:tcMar>
              <w:top w:w="0" w:type="dxa"/>
              <w:left w:w="75" w:type="dxa"/>
              <w:bottom w:w="0" w:type="dxa"/>
              <w:right w:w="75" w:type="dxa"/>
            </w:tcMar>
            <w:vAlign w:val="center"/>
          </w:tcPr>
          <w:p w14:paraId="7FB9DB24" w14:textId="77777777" w:rsidR="00B30389" w:rsidRPr="008F11DB" w:rsidRDefault="00B30389" w:rsidP="00850D14">
            <w:pPr>
              <w:spacing w:line="480" w:lineRule="auto"/>
              <w:rPr>
                <w:rFonts w:ascii="Times New Roman" w:hAnsi="Times New Roman" w:cs="Times New Roman"/>
                <w:sz w:val="24"/>
              </w:rPr>
            </w:pPr>
            <w:r w:rsidRPr="008F11DB">
              <w:rPr>
                <w:rFonts w:ascii="Times New Roman" w:hAnsi="Times New Roman" w:cs="Times New Roman" w:hint="eastAsia"/>
                <w:sz w:val="24"/>
              </w:rPr>
              <w:t>N</w:t>
            </w:r>
          </w:p>
        </w:tc>
        <w:tc>
          <w:tcPr>
            <w:tcW w:w="1538" w:type="pct"/>
            <w:tcBorders>
              <w:top w:val="single" w:sz="18" w:space="0" w:color="auto"/>
              <w:bottom w:val="single" w:sz="4" w:space="0" w:color="auto"/>
            </w:tcBorders>
            <w:shd w:val="clear" w:color="auto" w:fill="FFFFFF"/>
          </w:tcPr>
          <w:p w14:paraId="1818F662" w14:textId="77777777" w:rsidR="00B30389" w:rsidRPr="008F11DB" w:rsidRDefault="00B30389" w:rsidP="00850D14">
            <w:pPr>
              <w:spacing w:line="480" w:lineRule="auto"/>
              <w:rPr>
                <w:rFonts w:ascii="Times New Roman" w:hAnsi="Times New Roman" w:cs="Times New Roman"/>
                <w:sz w:val="24"/>
              </w:rPr>
            </w:pPr>
            <w:r w:rsidRPr="00DA2C7F">
              <w:rPr>
                <w:rFonts w:ascii="Times New Roman" w:hAnsi="Times New Roman" w:cs="Times New Roman"/>
                <w:sz w:val="24"/>
              </w:rPr>
              <w:t>All-cause mortality</w:t>
            </w:r>
          </w:p>
        </w:tc>
        <w:tc>
          <w:tcPr>
            <w:tcW w:w="1538" w:type="pct"/>
            <w:tcBorders>
              <w:top w:val="single" w:sz="18" w:space="0" w:color="auto"/>
              <w:bottom w:val="single" w:sz="4" w:space="0" w:color="auto"/>
            </w:tcBorders>
            <w:shd w:val="clear" w:color="auto" w:fill="FFFFFF"/>
          </w:tcPr>
          <w:p w14:paraId="10B0BC49" w14:textId="77777777" w:rsidR="00B30389" w:rsidRPr="008F11DB" w:rsidRDefault="00B30389" w:rsidP="00850D14">
            <w:pPr>
              <w:spacing w:line="480" w:lineRule="auto"/>
              <w:rPr>
                <w:rFonts w:ascii="Times New Roman" w:hAnsi="Times New Roman" w:cs="Times New Roman"/>
                <w:sz w:val="24"/>
              </w:rPr>
            </w:pPr>
            <w:r w:rsidRPr="00DA2C7F">
              <w:rPr>
                <w:rFonts w:ascii="Times New Roman" w:hAnsi="Times New Roman" w:cs="Times New Roman"/>
                <w:sz w:val="24"/>
              </w:rPr>
              <w:t>Cancer mortality</w:t>
            </w:r>
          </w:p>
        </w:tc>
      </w:tr>
      <w:tr w:rsidR="00B30389" w:rsidRPr="00E60F76" w14:paraId="642A24C7" w14:textId="77777777" w:rsidTr="00850D14">
        <w:trPr>
          <w:trHeight w:val="317"/>
        </w:trPr>
        <w:tc>
          <w:tcPr>
            <w:tcW w:w="1308" w:type="pct"/>
            <w:vMerge/>
            <w:tcBorders>
              <w:bottom w:val="single" w:sz="4" w:space="0" w:color="auto"/>
            </w:tcBorders>
            <w:shd w:val="clear" w:color="auto" w:fill="FFFFFF"/>
            <w:tcMar>
              <w:top w:w="0" w:type="dxa"/>
              <w:left w:w="75" w:type="dxa"/>
              <w:bottom w:w="0" w:type="dxa"/>
              <w:right w:w="75" w:type="dxa"/>
            </w:tcMar>
            <w:vAlign w:val="center"/>
          </w:tcPr>
          <w:p w14:paraId="4F797093" w14:textId="77777777" w:rsidR="00B30389" w:rsidRPr="008F11DB" w:rsidRDefault="00B30389" w:rsidP="00850D14">
            <w:pPr>
              <w:spacing w:line="480" w:lineRule="auto"/>
              <w:rPr>
                <w:rFonts w:ascii="Times New Roman" w:hAnsi="Times New Roman" w:cs="Times New Roman"/>
                <w:sz w:val="24"/>
              </w:rPr>
            </w:pPr>
          </w:p>
        </w:tc>
        <w:tc>
          <w:tcPr>
            <w:tcW w:w="617" w:type="pct"/>
            <w:vMerge/>
            <w:tcBorders>
              <w:bottom w:val="single" w:sz="4" w:space="0" w:color="auto"/>
            </w:tcBorders>
            <w:shd w:val="clear" w:color="auto" w:fill="FFFFFF"/>
            <w:tcMar>
              <w:top w:w="0" w:type="dxa"/>
              <w:left w:w="75" w:type="dxa"/>
              <w:bottom w:w="0" w:type="dxa"/>
              <w:right w:w="75" w:type="dxa"/>
            </w:tcMar>
            <w:vAlign w:val="center"/>
          </w:tcPr>
          <w:p w14:paraId="00E09405" w14:textId="77777777" w:rsidR="00B30389" w:rsidRPr="008F11DB" w:rsidRDefault="00B30389" w:rsidP="00850D14">
            <w:pPr>
              <w:spacing w:line="480" w:lineRule="auto"/>
              <w:rPr>
                <w:rFonts w:ascii="Times New Roman" w:hAnsi="Times New Roman" w:cs="Times New Roman"/>
                <w:sz w:val="24"/>
              </w:rPr>
            </w:pPr>
          </w:p>
        </w:tc>
        <w:tc>
          <w:tcPr>
            <w:tcW w:w="1538" w:type="pct"/>
            <w:tcBorders>
              <w:top w:val="single" w:sz="4" w:space="0" w:color="auto"/>
              <w:bottom w:val="single" w:sz="4" w:space="0" w:color="auto"/>
            </w:tcBorders>
            <w:shd w:val="clear" w:color="auto" w:fill="FFFFFF"/>
            <w:vAlign w:val="center"/>
          </w:tcPr>
          <w:p w14:paraId="429B2469" w14:textId="77777777" w:rsidR="00B30389" w:rsidRPr="008F11DB" w:rsidRDefault="00B30389" w:rsidP="00850D14">
            <w:pPr>
              <w:spacing w:line="480" w:lineRule="auto"/>
              <w:rPr>
                <w:rFonts w:ascii="Times New Roman" w:hAnsi="Times New Roman" w:cs="Times New Roman"/>
                <w:sz w:val="24"/>
              </w:rPr>
            </w:pPr>
            <w:r w:rsidRPr="008F11DB">
              <w:rPr>
                <w:rFonts w:ascii="Times New Roman" w:hAnsi="Times New Roman" w:cs="Times New Roman" w:hint="eastAsia"/>
                <w:sz w:val="24"/>
              </w:rPr>
              <w:t>HR (95%CI) P</w:t>
            </w:r>
          </w:p>
        </w:tc>
        <w:tc>
          <w:tcPr>
            <w:tcW w:w="1538" w:type="pct"/>
            <w:tcBorders>
              <w:top w:val="single" w:sz="4" w:space="0" w:color="auto"/>
              <w:bottom w:val="single" w:sz="4" w:space="0" w:color="auto"/>
            </w:tcBorders>
            <w:shd w:val="clear" w:color="auto" w:fill="FFFFFF"/>
            <w:vAlign w:val="center"/>
          </w:tcPr>
          <w:p w14:paraId="54D0AA82" w14:textId="77777777" w:rsidR="00B30389" w:rsidRPr="008F11DB" w:rsidRDefault="00B30389" w:rsidP="00850D14">
            <w:pPr>
              <w:spacing w:line="480" w:lineRule="auto"/>
              <w:rPr>
                <w:rFonts w:ascii="Times New Roman" w:hAnsi="Times New Roman" w:cs="Times New Roman"/>
                <w:sz w:val="24"/>
              </w:rPr>
            </w:pPr>
            <w:r w:rsidRPr="008F11DB">
              <w:rPr>
                <w:rFonts w:ascii="Times New Roman" w:hAnsi="Times New Roman" w:cs="Times New Roman" w:hint="eastAsia"/>
                <w:sz w:val="24"/>
              </w:rPr>
              <w:t>HR (95%CI) P</w:t>
            </w:r>
          </w:p>
        </w:tc>
      </w:tr>
      <w:tr w:rsidR="00B30389" w:rsidRPr="00E60F76" w14:paraId="40EE7F7E" w14:textId="77777777" w:rsidTr="00850D14">
        <w:trPr>
          <w:trHeight w:val="20"/>
        </w:trPr>
        <w:tc>
          <w:tcPr>
            <w:tcW w:w="1308" w:type="pct"/>
            <w:tcBorders>
              <w:top w:val="single" w:sz="4" w:space="0" w:color="auto"/>
            </w:tcBorders>
            <w:shd w:val="clear" w:color="auto" w:fill="FFFFFF"/>
            <w:tcMar>
              <w:top w:w="0" w:type="dxa"/>
              <w:left w:w="75" w:type="dxa"/>
              <w:bottom w:w="0" w:type="dxa"/>
              <w:right w:w="75" w:type="dxa"/>
            </w:tcMar>
            <w:vAlign w:val="center"/>
          </w:tcPr>
          <w:p w14:paraId="3FD1C12E" w14:textId="77777777" w:rsidR="00B30389" w:rsidRPr="008F11DB" w:rsidRDefault="00B30389" w:rsidP="00850D14">
            <w:pPr>
              <w:spacing w:line="480" w:lineRule="auto"/>
              <w:rPr>
                <w:rFonts w:ascii="Times New Roman" w:hAnsi="Times New Roman" w:cs="Times New Roman"/>
                <w:sz w:val="24"/>
              </w:rPr>
            </w:pPr>
            <w:r w:rsidRPr="008F11DB">
              <w:rPr>
                <w:rFonts w:ascii="Times New Roman" w:hAnsi="Times New Roman" w:cs="Times New Roman" w:hint="eastAsia"/>
                <w:sz w:val="24"/>
              </w:rPr>
              <w:t>Breast</w:t>
            </w:r>
          </w:p>
        </w:tc>
        <w:tc>
          <w:tcPr>
            <w:tcW w:w="617" w:type="pct"/>
            <w:tcBorders>
              <w:top w:val="single" w:sz="4" w:space="0" w:color="auto"/>
            </w:tcBorders>
            <w:shd w:val="clear" w:color="auto" w:fill="FFFFFF"/>
            <w:vAlign w:val="center"/>
          </w:tcPr>
          <w:p w14:paraId="6CECE836" w14:textId="77777777" w:rsidR="00B30389" w:rsidRPr="008F11DB" w:rsidRDefault="00B30389" w:rsidP="00850D14">
            <w:pPr>
              <w:spacing w:line="480" w:lineRule="auto"/>
              <w:rPr>
                <w:rFonts w:ascii="Times New Roman" w:hAnsi="Times New Roman" w:cs="Times New Roman"/>
                <w:sz w:val="24"/>
              </w:rPr>
            </w:pPr>
            <w:r w:rsidRPr="008F11DB">
              <w:rPr>
                <w:rFonts w:ascii="Times New Roman" w:hAnsi="Times New Roman" w:cs="Times New Roman"/>
                <w:sz w:val="24"/>
              </w:rPr>
              <w:t>146</w:t>
            </w:r>
          </w:p>
        </w:tc>
        <w:tc>
          <w:tcPr>
            <w:tcW w:w="1538" w:type="pct"/>
            <w:tcBorders>
              <w:top w:val="single" w:sz="4" w:space="0" w:color="auto"/>
            </w:tcBorders>
            <w:shd w:val="clear" w:color="auto" w:fill="FFFFFF"/>
            <w:vAlign w:val="center"/>
          </w:tcPr>
          <w:p w14:paraId="57954C0A" w14:textId="77777777" w:rsidR="00B30389" w:rsidRPr="008F11DB" w:rsidRDefault="00B30389" w:rsidP="00850D14">
            <w:pPr>
              <w:spacing w:line="480" w:lineRule="auto"/>
              <w:rPr>
                <w:rFonts w:ascii="Times New Roman" w:hAnsi="Times New Roman" w:cs="Times New Roman"/>
                <w:sz w:val="24"/>
              </w:rPr>
            </w:pPr>
            <w:r w:rsidRPr="008F11DB">
              <w:rPr>
                <w:rFonts w:ascii="Times New Roman" w:hAnsi="Times New Roman" w:cs="Times New Roman"/>
                <w:sz w:val="24"/>
              </w:rPr>
              <w:t>1.25 (0.72, 2.15) 0.4268</w:t>
            </w:r>
          </w:p>
        </w:tc>
        <w:tc>
          <w:tcPr>
            <w:tcW w:w="1538" w:type="pct"/>
            <w:tcBorders>
              <w:top w:val="single" w:sz="4" w:space="0" w:color="auto"/>
            </w:tcBorders>
            <w:shd w:val="clear" w:color="auto" w:fill="FFFFFF"/>
            <w:vAlign w:val="center"/>
          </w:tcPr>
          <w:p w14:paraId="1592EF2E" w14:textId="77777777" w:rsidR="00B30389" w:rsidRPr="008F11DB" w:rsidRDefault="00B30389" w:rsidP="00850D14">
            <w:pPr>
              <w:spacing w:line="480" w:lineRule="auto"/>
              <w:rPr>
                <w:rFonts w:ascii="Times New Roman" w:hAnsi="Times New Roman" w:cs="Times New Roman"/>
                <w:sz w:val="24"/>
              </w:rPr>
            </w:pPr>
            <w:r w:rsidRPr="008F11DB">
              <w:rPr>
                <w:rFonts w:ascii="Times New Roman" w:hAnsi="Times New Roman" w:cs="Times New Roman"/>
                <w:sz w:val="24"/>
              </w:rPr>
              <w:t>1.21 (0.47, 3.08) 0.6960</w:t>
            </w:r>
          </w:p>
        </w:tc>
      </w:tr>
      <w:tr w:rsidR="00B30389" w:rsidRPr="00E60F76" w14:paraId="3FB02409" w14:textId="77777777" w:rsidTr="00850D14">
        <w:trPr>
          <w:trHeight w:val="20"/>
        </w:trPr>
        <w:tc>
          <w:tcPr>
            <w:tcW w:w="1308" w:type="pct"/>
            <w:shd w:val="clear" w:color="auto" w:fill="FFFFFF"/>
            <w:tcMar>
              <w:top w:w="0" w:type="dxa"/>
              <w:left w:w="75" w:type="dxa"/>
              <w:bottom w:w="0" w:type="dxa"/>
              <w:right w:w="75" w:type="dxa"/>
            </w:tcMar>
            <w:vAlign w:val="center"/>
          </w:tcPr>
          <w:p w14:paraId="189DDF11" w14:textId="77777777" w:rsidR="00B30389" w:rsidRPr="008F11DB" w:rsidRDefault="00B30389" w:rsidP="00850D14">
            <w:pPr>
              <w:spacing w:line="480" w:lineRule="auto"/>
              <w:rPr>
                <w:rFonts w:ascii="Times New Roman" w:hAnsi="Times New Roman" w:cs="Times New Roman"/>
                <w:sz w:val="24"/>
              </w:rPr>
            </w:pPr>
            <w:r w:rsidRPr="008F11DB">
              <w:rPr>
                <w:rFonts w:ascii="Times New Roman" w:hAnsi="Times New Roman" w:cs="Times New Roman" w:hint="eastAsia"/>
                <w:sz w:val="24"/>
              </w:rPr>
              <w:t>Cervix (cervical)</w:t>
            </w:r>
          </w:p>
        </w:tc>
        <w:tc>
          <w:tcPr>
            <w:tcW w:w="617" w:type="pct"/>
            <w:shd w:val="clear" w:color="auto" w:fill="FFFFFF"/>
            <w:tcMar>
              <w:top w:w="0" w:type="dxa"/>
              <w:left w:w="75" w:type="dxa"/>
              <w:bottom w:w="0" w:type="dxa"/>
              <w:right w:w="75" w:type="dxa"/>
            </w:tcMar>
            <w:vAlign w:val="center"/>
          </w:tcPr>
          <w:p w14:paraId="7B833DED" w14:textId="77777777" w:rsidR="00B30389" w:rsidRPr="008F11DB" w:rsidRDefault="00B30389" w:rsidP="00850D14">
            <w:pPr>
              <w:spacing w:line="480" w:lineRule="auto"/>
              <w:rPr>
                <w:rFonts w:ascii="Times New Roman" w:hAnsi="Times New Roman" w:cs="Times New Roman"/>
                <w:sz w:val="24"/>
              </w:rPr>
            </w:pPr>
            <w:r w:rsidRPr="008F11DB">
              <w:rPr>
                <w:rFonts w:ascii="Times New Roman" w:hAnsi="Times New Roman" w:cs="Times New Roman"/>
                <w:sz w:val="24"/>
              </w:rPr>
              <w:t>104</w:t>
            </w:r>
          </w:p>
        </w:tc>
        <w:tc>
          <w:tcPr>
            <w:tcW w:w="1538" w:type="pct"/>
            <w:shd w:val="clear" w:color="auto" w:fill="FFFFFF"/>
            <w:vAlign w:val="center"/>
          </w:tcPr>
          <w:p w14:paraId="74EBBA7C" w14:textId="77777777" w:rsidR="00B30389" w:rsidRPr="008F11DB" w:rsidRDefault="00B30389" w:rsidP="00850D14">
            <w:pPr>
              <w:spacing w:line="480" w:lineRule="auto"/>
              <w:rPr>
                <w:rFonts w:ascii="Times New Roman" w:hAnsi="Times New Roman" w:cs="Times New Roman"/>
                <w:sz w:val="24"/>
              </w:rPr>
            </w:pPr>
            <w:r w:rsidRPr="008F11DB">
              <w:rPr>
                <w:rFonts w:ascii="Times New Roman" w:hAnsi="Times New Roman" w:cs="Times New Roman"/>
                <w:sz w:val="24"/>
              </w:rPr>
              <w:t>3.83 (1.29, 11.44) 0.0160</w:t>
            </w:r>
          </w:p>
        </w:tc>
        <w:tc>
          <w:tcPr>
            <w:tcW w:w="1538" w:type="pct"/>
            <w:shd w:val="clear" w:color="auto" w:fill="FFFFFF"/>
            <w:vAlign w:val="center"/>
          </w:tcPr>
          <w:p w14:paraId="125E1DF6" w14:textId="77777777" w:rsidR="00B30389" w:rsidRPr="008F11DB" w:rsidRDefault="00B30389" w:rsidP="00850D14">
            <w:pPr>
              <w:spacing w:line="480" w:lineRule="auto"/>
              <w:rPr>
                <w:rFonts w:ascii="Times New Roman" w:hAnsi="Times New Roman" w:cs="Times New Roman"/>
                <w:sz w:val="24"/>
              </w:rPr>
            </w:pPr>
            <w:r w:rsidRPr="008F11DB">
              <w:rPr>
                <w:rFonts w:ascii="Times New Roman" w:hAnsi="Times New Roman" w:cs="Times New Roman"/>
                <w:sz w:val="24"/>
              </w:rPr>
              <w:t>4.70 (0.29, 75.95) 0.2757</w:t>
            </w:r>
          </w:p>
        </w:tc>
      </w:tr>
      <w:tr w:rsidR="00B30389" w:rsidRPr="00E60F76" w14:paraId="05820D41" w14:textId="77777777" w:rsidTr="00850D14">
        <w:trPr>
          <w:trHeight w:val="20"/>
        </w:trPr>
        <w:tc>
          <w:tcPr>
            <w:tcW w:w="1308" w:type="pct"/>
            <w:shd w:val="clear" w:color="auto" w:fill="FFFFFF"/>
            <w:tcMar>
              <w:top w:w="0" w:type="dxa"/>
              <w:left w:w="75" w:type="dxa"/>
              <w:bottom w:w="0" w:type="dxa"/>
              <w:right w:w="75" w:type="dxa"/>
            </w:tcMar>
            <w:vAlign w:val="center"/>
          </w:tcPr>
          <w:p w14:paraId="6363338D" w14:textId="77777777" w:rsidR="00B30389" w:rsidRPr="008F11DB" w:rsidRDefault="00B30389" w:rsidP="00850D14">
            <w:pPr>
              <w:spacing w:line="480" w:lineRule="auto"/>
              <w:rPr>
                <w:rFonts w:ascii="Times New Roman" w:hAnsi="Times New Roman" w:cs="Times New Roman"/>
                <w:sz w:val="24"/>
              </w:rPr>
            </w:pPr>
            <w:r w:rsidRPr="008F11DB">
              <w:rPr>
                <w:rFonts w:ascii="Times New Roman" w:hAnsi="Times New Roman" w:cs="Times New Roman" w:hint="eastAsia"/>
                <w:sz w:val="24"/>
              </w:rPr>
              <w:t>Colon</w:t>
            </w:r>
          </w:p>
        </w:tc>
        <w:tc>
          <w:tcPr>
            <w:tcW w:w="617" w:type="pct"/>
            <w:shd w:val="clear" w:color="auto" w:fill="FFFFFF"/>
            <w:tcMar>
              <w:top w:w="0" w:type="dxa"/>
              <w:left w:w="75" w:type="dxa"/>
              <w:bottom w:w="0" w:type="dxa"/>
              <w:right w:w="75" w:type="dxa"/>
            </w:tcMar>
            <w:vAlign w:val="center"/>
          </w:tcPr>
          <w:p w14:paraId="6FBD9098" w14:textId="77777777" w:rsidR="00B30389" w:rsidRPr="008F11DB" w:rsidRDefault="00B30389" w:rsidP="00850D14">
            <w:pPr>
              <w:spacing w:line="480" w:lineRule="auto"/>
              <w:rPr>
                <w:rFonts w:ascii="Times New Roman" w:hAnsi="Times New Roman" w:cs="Times New Roman"/>
                <w:sz w:val="24"/>
              </w:rPr>
            </w:pPr>
            <w:r w:rsidRPr="008F11DB">
              <w:rPr>
                <w:rFonts w:ascii="Times New Roman" w:hAnsi="Times New Roman" w:cs="Times New Roman"/>
                <w:sz w:val="24"/>
              </w:rPr>
              <w:t>68</w:t>
            </w:r>
          </w:p>
        </w:tc>
        <w:tc>
          <w:tcPr>
            <w:tcW w:w="1538" w:type="pct"/>
            <w:shd w:val="clear" w:color="auto" w:fill="FFFFFF"/>
            <w:vAlign w:val="center"/>
          </w:tcPr>
          <w:p w14:paraId="56611865" w14:textId="77777777" w:rsidR="00B30389" w:rsidRPr="008F11DB" w:rsidRDefault="00B30389" w:rsidP="00850D14">
            <w:pPr>
              <w:spacing w:line="480" w:lineRule="auto"/>
              <w:rPr>
                <w:rFonts w:ascii="Times New Roman" w:hAnsi="Times New Roman" w:cs="Times New Roman"/>
                <w:sz w:val="24"/>
              </w:rPr>
            </w:pPr>
            <w:r w:rsidRPr="008F11DB">
              <w:rPr>
                <w:rFonts w:ascii="Times New Roman" w:hAnsi="Times New Roman" w:cs="Times New Roman"/>
                <w:sz w:val="24"/>
              </w:rPr>
              <w:t>2.69 (1.43, 5.07) 0.0021</w:t>
            </w:r>
          </w:p>
        </w:tc>
        <w:tc>
          <w:tcPr>
            <w:tcW w:w="1538" w:type="pct"/>
            <w:shd w:val="clear" w:color="auto" w:fill="FFFFFF"/>
            <w:vAlign w:val="center"/>
          </w:tcPr>
          <w:p w14:paraId="65F1BA39" w14:textId="77777777" w:rsidR="00B30389" w:rsidRPr="008F11DB" w:rsidRDefault="00B30389" w:rsidP="00850D14">
            <w:pPr>
              <w:spacing w:line="480" w:lineRule="auto"/>
              <w:rPr>
                <w:rFonts w:ascii="Times New Roman" w:hAnsi="Times New Roman" w:cs="Times New Roman"/>
                <w:sz w:val="24"/>
              </w:rPr>
            </w:pPr>
            <w:r w:rsidRPr="008F11DB">
              <w:rPr>
                <w:rFonts w:ascii="Times New Roman" w:hAnsi="Times New Roman" w:cs="Times New Roman"/>
                <w:sz w:val="24"/>
              </w:rPr>
              <w:t>2.57 (1.02, 6.46) 0.0452</w:t>
            </w:r>
          </w:p>
        </w:tc>
      </w:tr>
      <w:tr w:rsidR="00B30389" w:rsidRPr="00E60F76" w14:paraId="37ED3544" w14:textId="77777777" w:rsidTr="00850D14">
        <w:trPr>
          <w:trHeight w:val="20"/>
        </w:trPr>
        <w:tc>
          <w:tcPr>
            <w:tcW w:w="1308" w:type="pct"/>
            <w:shd w:val="clear" w:color="auto" w:fill="FFFFFF"/>
            <w:tcMar>
              <w:top w:w="0" w:type="dxa"/>
              <w:left w:w="75" w:type="dxa"/>
              <w:bottom w:w="0" w:type="dxa"/>
              <w:right w:w="75" w:type="dxa"/>
            </w:tcMar>
            <w:vAlign w:val="center"/>
          </w:tcPr>
          <w:p w14:paraId="69432358" w14:textId="77777777" w:rsidR="00B30389" w:rsidRPr="008F11DB" w:rsidRDefault="00B30389" w:rsidP="00850D14">
            <w:pPr>
              <w:spacing w:line="480" w:lineRule="auto"/>
              <w:rPr>
                <w:rFonts w:ascii="Times New Roman" w:hAnsi="Times New Roman" w:cs="Times New Roman"/>
                <w:sz w:val="24"/>
              </w:rPr>
            </w:pPr>
            <w:r w:rsidRPr="008F11DB">
              <w:rPr>
                <w:rFonts w:ascii="Times New Roman" w:hAnsi="Times New Roman" w:cs="Times New Roman" w:hint="eastAsia"/>
                <w:sz w:val="24"/>
              </w:rPr>
              <w:t>Prostate</w:t>
            </w:r>
          </w:p>
        </w:tc>
        <w:tc>
          <w:tcPr>
            <w:tcW w:w="617" w:type="pct"/>
            <w:shd w:val="clear" w:color="auto" w:fill="FFFFFF"/>
            <w:tcMar>
              <w:top w:w="0" w:type="dxa"/>
              <w:left w:w="75" w:type="dxa"/>
              <w:bottom w:w="0" w:type="dxa"/>
              <w:right w:w="75" w:type="dxa"/>
            </w:tcMar>
            <w:vAlign w:val="center"/>
          </w:tcPr>
          <w:p w14:paraId="4FAFD1AA" w14:textId="77777777" w:rsidR="00B30389" w:rsidRPr="008F11DB" w:rsidRDefault="00B30389" w:rsidP="00850D14">
            <w:pPr>
              <w:spacing w:line="480" w:lineRule="auto"/>
              <w:rPr>
                <w:rFonts w:ascii="Times New Roman" w:hAnsi="Times New Roman" w:cs="Times New Roman"/>
                <w:sz w:val="24"/>
              </w:rPr>
            </w:pPr>
            <w:r w:rsidRPr="008F11DB">
              <w:rPr>
                <w:rFonts w:ascii="Times New Roman" w:hAnsi="Times New Roman" w:cs="Times New Roman"/>
                <w:sz w:val="24"/>
              </w:rPr>
              <w:t>128</w:t>
            </w:r>
          </w:p>
        </w:tc>
        <w:tc>
          <w:tcPr>
            <w:tcW w:w="1538" w:type="pct"/>
            <w:shd w:val="clear" w:color="auto" w:fill="FFFFFF"/>
            <w:vAlign w:val="center"/>
          </w:tcPr>
          <w:p w14:paraId="270B59C6" w14:textId="77777777" w:rsidR="00B30389" w:rsidRPr="008F11DB" w:rsidRDefault="00B30389" w:rsidP="00850D14">
            <w:pPr>
              <w:spacing w:line="480" w:lineRule="auto"/>
              <w:rPr>
                <w:rFonts w:ascii="Times New Roman" w:hAnsi="Times New Roman" w:cs="Times New Roman"/>
                <w:sz w:val="24"/>
              </w:rPr>
            </w:pPr>
            <w:r w:rsidRPr="008F11DB">
              <w:rPr>
                <w:rFonts w:ascii="Times New Roman" w:hAnsi="Times New Roman" w:cs="Times New Roman"/>
                <w:sz w:val="24"/>
              </w:rPr>
              <w:t>2.18 (1.38, 3.45) 0.0009</w:t>
            </w:r>
          </w:p>
        </w:tc>
        <w:tc>
          <w:tcPr>
            <w:tcW w:w="1538" w:type="pct"/>
            <w:shd w:val="clear" w:color="auto" w:fill="FFFFFF"/>
            <w:vAlign w:val="center"/>
          </w:tcPr>
          <w:p w14:paraId="797FD3CC" w14:textId="77777777" w:rsidR="00B30389" w:rsidRPr="008F11DB" w:rsidRDefault="00B30389" w:rsidP="00850D14">
            <w:pPr>
              <w:spacing w:line="480" w:lineRule="auto"/>
              <w:rPr>
                <w:rFonts w:ascii="Times New Roman" w:hAnsi="Times New Roman" w:cs="Times New Roman"/>
                <w:sz w:val="24"/>
              </w:rPr>
            </w:pPr>
            <w:r w:rsidRPr="008F11DB">
              <w:rPr>
                <w:rFonts w:ascii="Times New Roman" w:hAnsi="Times New Roman" w:cs="Times New Roman"/>
                <w:sz w:val="24"/>
              </w:rPr>
              <w:t>1.33 (0.57, 3.14) 0.5126</w:t>
            </w:r>
          </w:p>
        </w:tc>
      </w:tr>
      <w:tr w:rsidR="00B30389" w:rsidRPr="00E60F76" w14:paraId="5F825E6F" w14:textId="77777777" w:rsidTr="00850D14">
        <w:trPr>
          <w:trHeight w:val="20"/>
        </w:trPr>
        <w:tc>
          <w:tcPr>
            <w:tcW w:w="1308" w:type="pct"/>
            <w:shd w:val="clear" w:color="auto" w:fill="FFFFFF"/>
            <w:tcMar>
              <w:top w:w="0" w:type="dxa"/>
              <w:left w:w="75" w:type="dxa"/>
              <w:bottom w:w="0" w:type="dxa"/>
              <w:right w:w="75" w:type="dxa"/>
            </w:tcMar>
            <w:vAlign w:val="center"/>
          </w:tcPr>
          <w:p w14:paraId="22214ACC" w14:textId="77777777" w:rsidR="00B30389" w:rsidRPr="008F11DB" w:rsidRDefault="00B30389" w:rsidP="00850D14">
            <w:pPr>
              <w:spacing w:line="480" w:lineRule="auto"/>
              <w:rPr>
                <w:rFonts w:ascii="Times New Roman" w:hAnsi="Times New Roman" w:cs="Times New Roman"/>
                <w:sz w:val="24"/>
              </w:rPr>
            </w:pPr>
            <w:r w:rsidRPr="008F11DB">
              <w:rPr>
                <w:rFonts w:ascii="Times New Roman" w:hAnsi="Times New Roman" w:cs="Times New Roman" w:hint="eastAsia"/>
                <w:sz w:val="24"/>
              </w:rPr>
              <w:t xml:space="preserve">Skin (don't know </w:t>
            </w:r>
            <w:r w:rsidRPr="008F11DB">
              <w:rPr>
                <w:rFonts w:ascii="Times New Roman" w:hAnsi="Times New Roman" w:cs="Times New Roman"/>
                <w:sz w:val="24"/>
              </w:rPr>
              <w:br/>
            </w:r>
            <w:r w:rsidRPr="008F11DB">
              <w:rPr>
                <w:rFonts w:ascii="Times New Roman" w:hAnsi="Times New Roman" w:cs="Times New Roman" w:hint="eastAsia"/>
                <w:sz w:val="24"/>
              </w:rPr>
              <w:t>what kind)</w:t>
            </w:r>
          </w:p>
        </w:tc>
        <w:tc>
          <w:tcPr>
            <w:tcW w:w="617" w:type="pct"/>
            <w:shd w:val="clear" w:color="auto" w:fill="FFFFFF"/>
            <w:tcMar>
              <w:top w:w="0" w:type="dxa"/>
              <w:left w:w="75" w:type="dxa"/>
              <w:bottom w:w="0" w:type="dxa"/>
              <w:right w:w="75" w:type="dxa"/>
            </w:tcMar>
            <w:vAlign w:val="center"/>
          </w:tcPr>
          <w:p w14:paraId="723F2675" w14:textId="77777777" w:rsidR="00B30389" w:rsidRPr="008F11DB" w:rsidRDefault="00B30389" w:rsidP="00850D14">
            <w:pPr>
              <w:rPr>
                <w:rFonts w:ascii="Times New Roman" w:hAnsi="Times New Roman" w:cs="Times New Roman"/>
                <w:sz w:val="24"/>
              </w:rPr>
            </w:pPr>
            <w:r w:rsidRPr="008F11DB">
              <w:rPr>
                <w:rFonts w:ascii="Times New Roman" w:hAnsi="Times New Roman" w:cs="Times New Roman"/>
                <w:sz w:val="24"/>
              </w:rPr>
              <w:t>93</w:t>
            </w:r>
          </w:p>
        </w:tc>
        <w:tc>
          <w:tcPr>
            <w:tcW w:w="1538" w:type="pct"/>
            <w:shd w:val="clear" w:color="auto" w:fill="FFFFFF"/>
            <w:vAlign w:val="center"/>
          </w:tcPr>
          <w:p w14:paraId="7BB3591A" w14:textId="77777777" w:rsidR="00B30389" w:rsidRPr="008F11DB" w:rsidRDefault="00B30389" w:rsidP="00850D14">
            <w:pPr>
              <w:rPr>
                <w:rFonts w:ascii="Times New Roman" w:hAnsi="Times New Roman" w:cs="Times New Roman"/>
                <w:sz w:val="24"/>
              </w:rPr>
            </w:pPr>
            <w:r w:rsidRPr="008F11DB">
              <w:rPr>
                <w:rFonts w:ascii="Times New Roman" w:hAnsi="Times New Roman" w:cs="Times New Roman"/>
                <w:sz w:val="24"/>
              </w:rPr>
              <w:t>1.32 (0.68, 2.55) 0.4171</w:t>
            </w:r>
          </w:p>
        </w:tc>
        <w:tc>
          <w:tcPr>
            <w:tcW w:w="1538" w:type="pct"/>
            <w:shd w:val="clear" w:color="auto" w:fill="FFFFFF"/>
            <w:vAlign w:val="center"/>
          </w:tcPr>
          <w:p w14:paraId="2A6E2B5D" w14:textId="77777777" w:rsidR="00B30389" w:rsidRPr="008F11DB" w:rsidRDefault="00B30389" w:rsidP="00850D14">
            <w:pPr>
              <w:rPr>
                <w:rFonts w:ascii="Times New Roman" w:hAnsi="Times New Roman" w:cs="Times New Roman"/>
                <w:sz w:val="24"/>
              </w:rPr>
            </w:pPr>
            <w:r w:rsidRPr="008F11DB">
              <w:rPr>
                <w:rFonts w:ascii="Times New Roman" w:hAnsi="Times New Roman" w:cs="Times New Roman"/>
                <w:sz w:val="24"/>
              </w:rPr>
              <w:t>0.64 (0.08, 5.15) 0.6783</w:t>
            </w:r>
          </w:p>
        </w:tc>
      </w:tr>
      <w:tr w:rsidR="00B30389" w:rsidRPr="00E60F76" w14:paraId="5458C5DA" w14:textId="77777777" w:rsidTr="00850D14">
        <w:trPr>
          <w:trHeight w:val="20"/>
        </w:trPr>
        <w:tc>
          <w:tcPr>
            <w:tcW w:w="1308" w:type="pct"/>
            <w:shd w:val="clear" w:color="auto" w:fill="FFFFFF"/>
            <w:tcMar>
              <w:top w:w="0" w:type="dxa"/>
              <w:left w:w="75" w:type="dxa"/>
              <w:bottom w:w="0" w:type="dxa"/>
              <w:right w:w="75" w:type="dxa"/>
            </w:tcMar>
            <w:vAlign w:val="center"/>
          </w:tcPr>
          <w:p w14:paraId="276DA563" w14:textId="77777777" w:rsidR="00B30389" w:rsidRPr="008F11DB" w:rsidRDefault="00B30389" w:rsidP="00850D14">
            <w:pPr>
              <w:spacing w:line="480" w:lineRule="auto"/>
              <w:rPr>
                <w:rFonts w:ascii="Times New Roman" w:hAnsi="Times New Roman" w:cs="Times New Roman"/>
                <w:sz w:val="24"/>
              </w:rPr>
            </w:pPr>
            <w:r w:rsidRPr="008F11DB">
              <w:rPr>
                <w:rFonts w:ascii="Times New Roman" w:hAnsi="Times New Roman" w:cs="Times New Roman" w:hint="eastAsia"/>
                <w:sz w:val="24"/>
              </w:rPr>
              <w:t>Skin (non-melanoma)</w:t>
            </w:r>
          </w:p>
        </w:tc>
        <w:tc>
          <w:tcPr>
            <w:tcW w:w="617" w:type="pct"/>
            <w:shd w:val="clear" w:color="auto" w:fill="FFFFFF"/>
            <w:tcMar>
              <w:top w:w="0" w:type="dxa"/>
              <w:left w:w="75" w:type="dxa"/>
              <w:bottom w:w="0" w:type="dxa"/>
              <w:right w:w="75" w:type="dxa"/>
            </w:tcMar>
            <w:vAlign w:val="center"/>
          </w:tcPr>
          <w:p w14:paraId="346E915F" w14:textId="77777777" w:rsidR="00B30389" w:rsidRPr="008F11DB" w:rsidRDefault="00B30389" w:rsidP="00850D14">
            <w:pPr>
              <w:spacing w:line="480" w:lineRule="auto"/>
              <w:rPr>
                <w:rFonts w:ascii="Times New Roman" w:hAnsi="Times New Roman" w:cs="Times New Roman"/>
                <w:sz w:val="24"/>
              </w:rPr>
            </w:pPr>
            <w:r w:rsidRPr="008F11DB">
              <w:rPr>
                <w:rFonts w:ascii="Times New Roman" w:hAnsi="Times New Roman" w:cs="Times New Roman"/>
                <w:sz w:val="24"/>
              </w:rPr>
              <w:t>171</w:t>
            </w:r>
          </w:p>
        </w:tc>
        <w:tc>
          <w:tcPr>
            <w:tcW w:w="1538" w:type="pct"/>
            <w:shd w:val="clear" w:color="auto" w:fill="FFFFFF"/>
            <w:vAlign w:val="center"/>
          </w:tcPr>
          <w:p w14:paraId="10CBAB27" w14:textId="77777777" w:rsidR="00B30389" w:rsidRPr="008F11DB" w:rsidRDefault="00B30389" w:rsidP="00850D14">
            <w:pPr>
              <w:spacing w:line="480" w:lineRule="auto"/>
              <w:rPr>
                <w:rFonts w:ascii="Times New Roman" w:hAnsi="Times New Roman" w:cs="Times New Roman"/>
                <w:sz w:val="24"/>
              </w:rPr>
            </w:pPr>
            <w:r w:rsidRPr="008F11DB">
              <w:rPr>
                <w:rFonts w:ascii="Times New Roman" w:hAnsi="Times New Roman" w:cs="Times New Roman"/>
                <w:sz w:val="24"/>
              </w:rPr>
              <w:t>2.49 (1.38, 4.52) 0.0026</w:t>
            </w:r>
          </w:p>
        </w:tc>
        <w:tc>
          <w:tcPr>
            <w:tcW w:w="1538" w:type="pct"/>
            <w:shd w:val="clear" w:color="auto" w:fill="FFFFFF"/>
            <w:vAlign w:val="center"/>
          </w:tcPr>
          <w:p w14:paraId="7071AF23" w14:textId="77777777" w:rsidR="00B30389" w:rsidRPr="008F11DB" w:rsidRDefault="00B30389" w:rsidP="00850D14">
            <w:pPr>
              <w:spacing w:line="480" w:lineRule="auto"/>
              <w:rPr>
                <w:rFonts w:ascii="Times New Roman" w:hAnsi="Times New Roman" w:cs="Times New Roman"/>
                <w:sz w:val="24"/>
              </w:rPr>
            </w:pPr>
            <w:r w:rsidRPr="008F11DB">
              <w:rPr>
                <w:rFonts w:ascii="Times New Roman" w:hAnsi="Times New Roman" w:cs="Times New Roman"/>
                <w:sz w:val="24"/>
              </w:rPr>
              <w:t>2.59 (0.68, 9.79) 0.1618</w:t>
            </w:r>
          </w:p>
        </w:tc>
      </w:tr>
      <w:tr w:rsidR="00B30389" w:rsidRPr="00E60F76" w14:paraId="67FA2E04" w14:textId="77777777" w:rsidTr="00850D14">
        <w:trPr>
          <w:trHeight w:val="20"/>
        </w:trPr>
        <w:tc>
          <w:tcPr>
            <w:tcW w:w="1308" w:type="pct"/>
            <w:tcBorders>
              <w:bottom w:val="single" w:sz="18" w:space="0" w:color="auto"/>
            </w:tcBorders>
            <w:shd w:val="clear" w:color="auto" w:fill="FFFFFF"/>
            <w:tcMar>
              <w:top w:w="0" w:type="dxa"/>
              <w:left w:w="75" w:type="dxa"/>
              <w:bottom w:w="0" w:type="dxa"/>
              <w:right w:w="75" w:type="dxa"/>
            </w:tcMar>
            <w:vAlign w:val="center"/>
          </w:tcPr>
          <w:p w14:paraId="6CAB2B03" w14:textId="77777777" w:rsidR="00B30389" w:rsidRPr="008F11DB" w:rsidRDefault="00B30389" w:rsidP="00850D14">
            <w:pPr>
              <w:spacing w:line="480" w:lineRule="auto"/>
              <w:rPr>
                <w:rFonts w:ascii="Times New Roman" w:hAnsi="Times New Roman" w:cs="Times New Roman"/>
                <w:sz w:val="24"/>
              </w:rPr>
            </w:pPr>
            <w:r w:rsidRPr="008F11DB">
              <w:rPr>
                <w:rFonts w:ascii="Times New Roman" w:hAnsi="Times New Roman" w:cs="Times New Roman" w:hint="eastAsia"/>
                <w:sz w:val="24"/>
              </w:rPr>
              <w:t>Uterus (uterine)</w:t>
            </w:r>
          </w:p>
        </w:tc>
        <w:tc>
          <w:tcPr>
            <w:tcW w:w="617" w:type="pct"/>
            <w:tcBorders>
              <w:bottom w:val="single" w:sz="18" w:space="0" w:color="auto"/>
            </w:tcBorders>
            <w:shd w:val="clear" w:color="auto" w:fill="FFFFFF"/>
            <w:tcMar>
              <w:top w:w="0" w:type="dxa"/>
              <w:left w:w="75" w:type="dxa"/>
              <w:bottom w:w="0" w:type="dxa"/>
              <w:right w:w="75" w:type="dxa"/>
            </w:tcMar>
            <w:vAlign w:val="center"/>
          </w:tcPr>
          <w:p w14:paraId="7D9E04BA" w14:textId="77777777" w:rsidR="00B30389" w:rsidRPr="008F11DB" w:rsidRDefault="00B30389" w:rsidP="00850D14">
            <w:pPr>
              <w:spacing w:line="480" w:lineRule="auto"/>
              <w:rPr>
                <w:rFonts w:ascii="Times New Roman" w:hAnsi="Times New Roman" w:cs="Times New Roman"/>
                <w:sz w:val="24"/>
              </w:rPr>
            </w:pPr>
            <w:r w:rsidRPr="008F11DB">
              <w:rPr>
                <w:rFonts w:ascii="Times New Roman" w:hAnsi="Times New Roman" w:cs="Times New Roman"/>
                <w:sz w:val="24"/>
              </w:rPr>
              <w:t>53</w:t>
            </w:r>
          </w:p>
        </w:tc>
        <w:tc>
          <w:tcPr>
            <w:tcW w:w="1538" w:type="pct"/>
            <w:tcBorders>
              <w:bottom w:val="single" w:sz="18" w:space="0" w:color="auto"/>
            </w:tcBorders>
            <w:shd w:val="clear" w:color="auto" w:fill="FFFFFF"/>
            <w:vAlign w:val="center"/>
          </w:tcPr>
          <w:p w14:paraId="3228507A" w14:textId="77777777" w:rsidR="00B30389" w:rsidRPr="008F11DB" w:rsidRDefault="00B30389" w:rsidP="00850D14">
            <w:pPr>
              <w:spacing w:line="480" w:lineRule="auto"/>
              <w:rPr>
                <w:rFonts w:ascii="Times New Roman" w:hAnsi="Times New Roman" w:cs="Times New Roman"/>
                <w:sz w:val="24"/>
              </w:rPr>
            </w:pPr>
            <w:r w:rsidRPr="008F11DB">
              <w:rPr>
                <w:rFonts w:ascii="Times New Roman" w:hAnsi="Times New Roman" w:cs="Times New Roman"/>
                <w:sz w:val="24"/>
              </w:rPr>
              <w:t>2.26 (0.82, 6.24) 0.1146</w:t>
            </w:r>
          </w:p>
        </w:tc>
        <w:tc>
          <w:tcPr>
            <w:tcW w:w="1538" w:type="pct"/>
            <w:tcBorders>
              <w:bottom w:val="single" w:sz="18" w:space="0" w:color="auto"/>
            </w:tcBorders>
            <w:shd w:val="clear" w:color="auto" w:fill="FFFFFF"/>
            <w:vAlign w:val="center"/>
          </w:tcPr>
          <w:p w14:paraId="4FA42A5E" w14:textId="77777777" w:rsidR="00B30389" w:rsidRPr="008F11DB" w:rsidRDefault="00B30389" w:rsidP="00850D14">
            <w:pPr>
              <w:spacing w:line="480" w:lineRule="auto"/>
              <w:rPr>
                <w:rFonts w:ascii="Times New Roman" w:hAnsi="Times New Roman" w:cs="Times New Roman"/>
                <w:sz w:val="24"/>
              </w:rPr>
            </w:pPr>
            <w:r w:rsidRPr="008F11DB">
              <w:rPr>
                <w:rFonts w:ascii="Times New Roman" w:hAnsi="Times New Roman" w:cs="Times New Roman"/>
                <w:sz w:val="24"/>
              </w:rPr>
              <w:t>4.74 (0.79, 28.66) 0.0898</w:t>
            </w:r>
          </w:p>
        </w:tc>
      </w:tr>
    </w:tbl>
    <w:p w14:paraId="03C42F71" w14:textId="77777777" w:rsidR="00B30389" w:rsidRDefault="00B30389" w:rsidP="00B30389">
      <w:pPr>
        <w:spacing w:line="480" w:lineRule="auto"/>
        <w:rPr>
          <w:rFonts w:ascii="Times New Roman" w:hAnsi="Times New Roman" w:cs="Times New Roman"/>
          <w:b/>
          <w:kern w:val="0"/>
          <w:sz w:val="24"/>
        </w:rPr>
      </w:pPr>
    </w:p>
    <w:p w14:paraId="26F8ED56" w14:textId="77777777" w:rsidR="00B30389" w:rsidRPr="009448D1" w:rsidRDefault="00B30389" w:rsidP="00DB10E7">
      <w:pPr>
        <w:spacing w:line="480" w:lineRule="auto"/>
        <w:rPr>
          <w:rFonts w:ascii="Times New Roman" w:eastAsia="宋体" w:hAnsi="Times New Roman" w:cs="Times New Roman"/>
          <w:b/>
          <w:bCs/>
          <w:i/>
          <w:iCs/>
          <w:kern w:val="0"/>
          <w:sz w:val="24"/>
        </w:rPr>
      </w:pPr>
    </w:p>
    <w:p w14:paraId="034E255D" w14:textId="27F30958" w:rsidR="00690F40" w:rsidRDefault="00000000" w:rsidP="00DB10E7">
      <w:pPr>
        <w:widowControl/>
        <w:spacing w:line="480" w:lineRule="auto"/>
        <w:jc w:val="left"/>
        <w:rPr>
          <w:rFonts w:ascii="Times New Roman" w:eastAsia="宋体" w:hAnsi="Times New Roman" w:cs="Times New Roman"/>
          <w:b/>
          <w:bCs/>
          <w:i/>
          <w:iCs/>
          <w:kern w:val="0"/>
          <w:sz w:val="20"/>
          <w:szCs w:val="20"/>
        </w:rPr>
      </w:pPr>
      <w:r>
        <w:rPr>
          <w:rFonts w:ascii="Times New Roman" w:eastAsia="Cambria" w:hAnsi="Times New Roman" w:cs="Times New Roman" w:hint="eastAsia"/>
          <w:b/>
          <w:kern w:val="0"/>
          <w:sz w:val="24"/>
        </w:rPr>
        <w:t>2.</w:t>
      </w:r>
      <w:r w:rsidR="00B15E40">
        <w:rPr>
          <w:rFonts w:ascii="Times New Roman" w:hAnsi="Times New Roman" w:cs="Times New Roman" w:hint="eastAsia"/>
          <w:b/>
          <w:kern w:val="0"/>
          <w:sz w:val="24"/>
        </w:rPr>
        <w:t>6</w:t>
      </w:r>
      <w:r>
        <w:rPr>
          <w:rFonts w:ascii="Times New Roman" w:eastAsia="Cambria" w:hAnsi="Times New Roman" w:cs="Times New Roman" w:hint="eastAsia"/>
          <w:b/>
          <w:kern w:val="0"/>
          <w:sz w:val="24"/>
        </w:rPr>
        <w:t xml:space="preserve"> </w:t>
      </w:r>
      <w:bookmarkStart w:id="8" w:name="_Hlk194011620"/>
      <w:r>
        <w:rPr>
          <w:rFonts w:ascii="Times New Roman" w:eastAsia="Cambria" w:hAnsi="Times New Roman" w:cs="Times New Roman" w:hint="eastAsia"/>
          <w:b/>
          <w:kern w:val="0"/>
          <w:sz w:val="24"/>
        </w:rPr>
        <w:t xml:space="preserve">Supplementary Table </w:t>
      </w:r>
      <w:r w:rsidR="00B15E40">
        <w:rPr>
          <w:rFonts w:ascii="Times New Roman" w:hAnsi="Times New Roman" w:cs="Times New Roman" w:hint="eastAsia"/>
          <w:b/>
          <w:kern w:val="0"/>
          <w:sz w:val="24"/>
        </w:rPr>
        <w:t>6</w:t>
      </w:r>
      <w:r>
        <w:rPr>
          <w:rFonts w:ascii="Times New Roman" w:eastAsia="Cambria" w:hAnsi="Times New Roman" w:cs="Times New Roman" w:hint="eastAsia"/>
          <w:b/>
          <w:kern w:val="0"/>
          <w:sz w:val="24"/>
        </w:rPr>
        <w:t>. Relationship between sarcopenia and mortality in cancer patients (Excluding participants who died within 2 years of follow-up)</w:t>
      </w:r>
      <w:bookmarkEnd w:id="8"/>
    </w:p>
    <w:tbl>
      <w:tblPr>
        <w:tblW w:w="4941" w:type="pct"/>
        <w:shd w:val="clear" w:color="auto" w:fill="FFFFFF"/>
        <w:tblCellMar>
          <w:top w:w="15" w:type="dxa"/>
          <w:left w:w="15" w:type="dxa"/>
          <w:bottom w:w="15" w:type="dxa"/>
          <w:right w:w="15" w:type="dxa"/>
        </w:tblCellMar>
        <w:tblLook w:val="04A0" w:firstRow="1" w:lastRow="0" w:firstColumn="1" w:lastColumn="0" w:noHBand="0" w:noVBand="1"/>
      </w:tblPr>
      <w:tblGrid>
        <w:gridCol w:w="1655"/>
        <w:gridCol w:w="1658"/>
        <w:gridCol w:w="1658"/>
        <w:gridCol w:w="1658"/>
        <w:gridCol w:w="1668"/>
      </w:tblGrid>
      <w:tr w:rsidR="00690F40" w:rsidRPr="00A00773" w14:paraId="23E12004" w14:textId="77777777" w:rsidTr="003B1B67">
        <w:trPr>
          <w:trHeight w:val="20"/>
        </w:trPr>
        <w:tc>
          <w:tcPr>
            <w:tcW w:w="998" w:type="pct"/>
            <w:tcBorders>
              <w:top w:val="single" w:sz="18" w:space="0" w:color="auto"/>
              <w:bottom w:val="single" w:sz="4" w:space="0" w:color="auto"/>
            </w:tcBorders>
            <w:shd w:val="clear" w:color="auto" w:fill="FFFFFF"/>
            <w:tcMar>
              <w:top w:w="0" w:type="dxa"/>
              <w:left w:w="75" w:type="dxa"/>
              <w:bottom w:w="0" w:type="dxa"/>
              <w:right w:w="75" w:type="dxa"/>
            </w:tcMar>
            <w:vAlign w:val="center"/>
          </w:tcPr>
          <w:p w14:paraId="67FC233F" w14:textId="77777777" w:rsidR="00690F40" w:rsidRPr="00A00773" w:rsidRDefault="00000000" w:rsidP="00DB10E7">
            <w:pPr>
              <w:widowControl/>
              <w:spacing w:line="480" w:lineRule="auto"/>
              <w:jc w:val="left"/>
              <w:rPr>
                <w:rFonts w:ascii="Times New Roman" w:eastAsia="宋体" w:hAnsi="Times New Roman" w:cs="Times New Roman"/>
                <w:b/>
                <w:bCs/>
                <w:color w:val="333333"/>
                <w:kern w:val="0"/>
                <w:sz w:val="20"/>
                <w:szCs w:val="20"/>
              </w:rPr>
            </w:pPr>
            <w:r w:rsidRPr="00A00773">
              <w:rPr>
                <w:rFonts w:ascii="Times New Roman" w:eastAsia="宋体" w:hAnsi="Times New Roman" w:cs="Times New Roman" w:hint="eastAsia"/>
                <w:b/>
                <w:bCs/>
                <w:color w:val="333333"/>
                <w:kern w:val="0"/>
                <w:sz w:val="20"/>
                <w:szCs w:val="20"/>
              </w:rPr>
              <w:t>Sarcopenia</w:t>
            </w:r>
          </w:p>
        </w:tc>
        <w:tc>
          <w:tcPr>
            <w:tcW w:w="999" w:type="pct"/>
            <w:tcBorders>
              <w:top w:val="single" w:sz="18" w:space="0" w:color="auto"/>
              <w:bottom w:val="single" w:sz="4" w:space="0" w:color="auto"/>
            </w:tcBorders>
            <w:shd w:val="clear" w:color="auto" w:fill="FFFFFF"/>
            <w:tcMar>
              <w:top w:w="0" w:type="dxa"/>
              <w:left w:w="75" w:type="dxa"/>
              <w:bottom w:w="0" w:type="dxa"/>
              <w:right w:w="75" w:type="dxa"/>
            </w:tcMar>
            <w:vAlign w:val="center"/>
          </w:tcPr>
          <w:p w14:paraId="4EE10626" w14:textId="77777777" w:rsidR="00690F40" w:rsidRPr="00A00773" w:rsidRDefault="00000000" w:rsidP="00DB10E7">
            <w:pPr>
              <w:widowControl/>
              <w:spacing w:line="480" w:lineRule="auto"/>
              <w:jc w:val="left"/>
              <w:rPr>
                <w:rFonts w:ascii="Times New Roman" w:eastAsia="宋体" w:hAnsi="Times New Roman" w:cs="Times New Roman"/>
                <w:b/>
                <w:bCs/>
                <w:color w:val="333333"/>
                <w:kern w:val="0"/>
                <w:sz w:val="20"/>
                <w:szCs w:val="20"/>
              </w:rPr>
            </w:pPr>
            <w:r w:rsidRPr="00A00773">
              <w:rPr>
                <w:rFonts w:ascii="Times New Roman" w:eastAsia="宋体" w:hAnsi="Times New Roman" w:cs="Times New Roman"/>
                <w:b/>
                <w:bCs/>
                <w:color w:val="333333"/>
                <w:kern w:val="0"/>
                <w:sz w:val="20"/>
                <w:szCs w:val="20"/>
              </w:rPr>
              <w:t>Crude Model</w:t>
            </w:r>
          </w:p>
          <w:p w14:paraId="29B5BD9E" w14:textId="2063D9D1" w:rsidR="00690F40" w:rsidRPr="00A00773" w:rsidRDefault="00000000" w:rsidP="00DB10E7">
            <w:pPr>
              <w:widowControl/>
              <w:spacing w:line="480" w:lineRule="auto"/>
              <w:jc w:val="left"/>
              <w:rPr>
                <w:rFonts w:ascii="Times New Roman" w:eastAsia="宋体" w:hAnsi="Times New Roman" w:cs="Times New Roman"/>
                <w:b/>
                <w:bCs/>
                <w:color w:val="333333"/>
                <w:kern w:val="0"/>
                <w:sz w:val="20"/>
                <w:szCs w:val="20"/>
              </w:rPr>
            </w:pPr>
            <w:r w:rsidRPr="00A00773">
              <w:rPr>
                <w:rFonts w:ascii="Times New Roman" w:eastAsia="宋体" w:hAnsi="Times New Roman" w:cs="Times New Roman" w:hint="eastAsia"/>
                <w:b/>
                <w:bCs/>
                <w:color w:val="333333"/>
                <w:kern w:val="0"/>
                <w:sz w:val="20"/>
                <w:szCs w:val="20"/>
              </w:rPr>
              <w:t>H</w:t>
            </w:r>
            <w:r w:rsidRPr="00A00773">
              <w:rPr>
                <w:rFonts w:ascii="Times New Roman" w:eastAsia="宋体" w:hAnsi="Times New Roman" w:cs="Times New Roman"/>
                <w:b/>
                <w:bCs/>
                <w:color w:val="333333"/>
                <w:kern w:val="0"/>
                <w:sz w:val="20"/>
                <w:szCs w:val="20"/>
              </w:rPr>
              <w:t>R (95%</w:t>
            </w:r>
            <w:r w:rsidR="0088496E" w:rsidRPr="00A00773">
              <w:rPr>
                <w:rFonts w:ascii="Times New Roman" w:eastAsia="宋体" w:hAnsi="Times New Roman" w:cs="Times New Roman"/>
                <w:b/>
                <w:bCs/>
                <w:color w:val="333333"/>
                <w:kern w:val="0"/>
                <w:sz w:val="20"/>
                <w:szCs w:val="20"/>
              </w:rPr>
              <w:t xml:space="preserve"> </w:t>
            </w:r>
            <w:r w:rsidRPr="00A00773">
              <w:rPr>
                <w:rFonts w:ascii="Times New Roman" w:eastAsia="宋体" w:hAnsi="Times New Roman" w:cs="Times New Roman"/>
                <w:b/>
                <w:bCs/>
                <w:color w:val="333333"/>
                <w:kern w:val="0"/>
                <w:sz w:val="20"/>
                <w:szCs w:val="20"/>
              </w:rPr>
              <w:t>CI) P-value</w:t>
            </w:r>
          </w:p>
        </w:tc>
        <w:tc>
          <w:tcPr>
            <w:tcW w:w="999" w:type="pct"/>
            <w:tcBorders>
              <w:top w:val="single" w:sz="18" w:space="0" w:color="auto"/>
              <w:bottom w:val="single" w:sz="4" w:space="0" w:color="auto"/>
            </w:tcBorders>
            <w:shd w:val="clear" w:color="auto" w:fill="FFFFFF"/>
            <w:vAlign w:val="center"/>
          </w:tcPr>
          <w:p w14:paraId="3C3819C2" w14:textId="77777777" w:rsidR="00690F40" w:rsidRPr="00A00773" w:rsidRDefault="00000000" w:rsidP="00DB10E7">
            <w:pPr>
              <w:widowControl/>
              <w:spacing w:line="480" w:lineRule="auto"/>
              <w:jc w:val="left"/>
              <w:rPr>
                <w:rFonts w:ascii="Times New Roman" w:eastAsia="宋体" w:hAnsi="Times New Roman" w:cs="Times New Roman"/>
                <w:b/>
                <w:bCs/>
                <w:color w:val="333333"/>
                <w:kern w:val="0"/>
                <w:sz w:val="20"/>
                <w:szCs w:val="20"/>
              </w:rPr>
            </w:pPr>
            <w:r w:rsidRPr="00A00773">
              <w:rPr>
                <w:rFonts w:ascii="Times New Roman" w:eastAsia="宋体" w:hAnsi="Times New Roman" w:cs="Times New Roman"/>
                <w:b/>
                <w:bCs/>
                <w:color w:val="333333"/>
                <w:kern w:val="0"/>
                <w:sz w:val="20"/>
                <w:szCs w:val="20"/>
              </w:rPr>
              <w:t>Model 1</w:t>
            </w:r>
          </w:p>
          <w:p w14:paraId="4F410CA1" w14:textId="15265F4E" w:rsidR="00690F40" w:rsidRPr="00A00773" w:rsidRDefault="00000000" w:rsidP="00DB10E7">
            <w:pPr>
              <w:widowControl/>
              <w:spacing w:line="480" w:lineRule="auto"/>
              <w:jc w:val="left"/>
              <w:rPr>
                <w:rFonts w:ascii="Times New Roman" w:eastAsia="宋体" w:hAnsi="Times New Roman" w:cs="Times New Roman"/>
                <w:b/>
                <w:bCs/>
                <w:color w:val="333333"/>
                <w:kern w:val="0"/>
                <w:sz w:val="20"/>
                <w:szCs w:val="20"/>
              </w:rPr>
            </w:pPr>
            <w:r w:rsidRPr="00A00773">
              <w:rPr>
                <w:rFonts w:ascii="Times New Roman" w:eastAsia="宋体" w:hAnsi="Times New Roman" w:cs="Times New Roman" w:hint="eastAsia"/>
                <w:b/>
                <w:bCs/>
                <w:color w:val="333333"/>
                <w:kern w:val="0"/>
                <w:sz w:val="20"/>
                <w:szCs w:val="20"/>
              </w:rPr>
              <w:t>H</w:t>
            </w:r>
            <w:r w:rsidRPr="00A00773">
              <w:rPr>
                <w:rFonts w:ascii="Times New Roman" w:eastAsia="宋体" w:hAnsi="Times New Roman" w:cs="Times New Roman"/>
                <w:b/>
                <w:bCs/>
                <w:color w:val="333333"/>
                <w:kern w:val="0"/>
                <w:sz w:val="20"/>
                <w:szCs w:val="20"/>
              </w:rPr>
              <w:t>R (95%</w:t>
            </w:r>
            <w:r w:rsidR="0088496E" w:rsidRPr="00A00773">
              <w:rPr>
                <w:rFonts w:ascii="Times New Roman" w:eastAsia="宋体" w:hAnsi="Times New Roman" w:cs="Times New Roman"/>
                <w:b/>
                <w:bCs/>
                <w:color w:val="333333"/>
                <w:kern w:val="0"/>
                <w:sz w:val="20"/>
                <w:szCs w:val="20"/>
              </w:rPr>
              <w:t xml:space="preserve"> </w:t>
            </w:r>
            <w:r w:rsidRPr="00A00773">
              <w:rPr>
                <w:rFonts w:ascii="Times New Roman" w:eastAsia="宋体" w:hAnsi="Times New Roman" w:cs="Times New Roman"/>
                <w:b/>
                <w:bCs/>
                <w:color w:val="333333"/>
                <w:kern w:val="0"/>
                <w:sz w:val="20"/>
                <w:szCs w:val="20"/>
              </w:rPr>
              <w:t>CI) P-value</w:t>
            </w:r>
          </w:p>
        </w:tc>
        <w:tc>
          <w:tcPr>
            <w:tcW w:w="999" w:type="pct"/>
            <w:tcBorders>
              <w:top w:val="single" w:sz="18" w:space="0" w:color="auto"/>
              <w:bottom w:val="single" w:sz="4" w:space="0" w:color="auto"/>
            </w:tcBorders>
            <w:shd w:val="clear" w:color="auto" w:fill="FFFFFF"/>
            <w:vAlign w:val="center"/>
          </w:tcPr>
          <w:p w14:paraId="0D8E5E93" w14:textId="77777777" w:rsidR="00690F40" w:rsidRPr="00A00773" w:rsidRDefault="00000000" w:rsidP="00DB10E7">
            <w:pPr>
              <w:widowControl/>
              <w:spacing w:line="480" w:lineRule="auto"/>
              <w:jc w:val="left"/>
              <w:rPr>
                <w:rFonts w:ascii="Times New Roman" w:eastAsia="宋体" w:hAnsi="Times New Roman" w:cs="Times New Roman"/>
                <w:b/>
                <w:bCs/>
                <w:color w:val="333333"/>
                <w:kern w:val="0"/>
                <w:sz w:val="20"/>
                <w:szCs w:val="20"/>
              </w:rPr>
            </w:pPr>
            <w:r w:rsidRPr="00A00773">
              <w:rPr>
                <w:rFonts w:ascii="Times New Roman" w:eastAsia="宋体" w:hAnsi="Times New Roman" w:cs="Times New Roman"/>
                <w:b/>
                <w:bCs/>
                <w:color w:val="333333"/>
                <w:kern w:val="0"/>
                <w:sz w:val="20"/>
                <w:szCs w:val="20"/>
              </w:rPr>
              <w:t>Model 2</w:t>
            </w:r>
          </w:p>
          <w:p w14:paraId="29CED7F7" w14:textId="3B7F3534" w:rsidR="00690F40" w:rsidRPr="00A00773" w:rsidRDefault="00000000" w:rsidP="00DB10E7">
            <w:pPr>
              <w:widowControl/>
              <w:spacing w:line="480" w:lineRule="auto"/>
              <w:jc w:val="left"/>
              <w:rPr>
                <w:rFonts w:ascii="Times New Roman" w:eastAsia="宋体" w:hAnsi="Times New Roman" w:cs="Times New Roman"/>
                <w:b/>
                <w:bCs/>
                <w:color w:val="333333"/>
                <w:kern w:val="0"/>
                <w:sz w:val="20"/>
                <w:szCs w:val="20"/>
              </w:rPr>
            </w:pPr>
            <w:r w:rsidRPr="00A00773">
              <w:rPr>
                <w:rFonts w:ascii="Times New Roman" w:eastAsia="宋体" w:hAnsi="Times New Roman" w:cs="Times New Roman" w:hint="eastAsia"/>
                <w:b/>
                <w:bCs/>
                <w:color w:val="333333"/>
                <w:kern w:val="0"/>
                <w:sz w:val="20"/>
                <w:szCs w:val="20"/>
              </w:rPr>
              <w:t>H</w:t>
            </w:r>
            <w:r w:rsidRPr="00A00773">
              <w:rPr>
                <w:rFonts w:ascii="Times New Roman" w:eastAsia="宋体" w:hAnsi="Times New Roman" w:cs="Times New Roman"/>
                <w:b/>
                <w:bCs/>
                <w:color w:val="333333"/>
                <w:kern w:val="0"/>
                <w:sz w:val="20"/>
                <w:szCs w:val="20"/>
              </w:rPr>
              <w:t>R (95%</w:t>
            </w:r>
            <w:r w:rsidR="0088496E" w:rsidRPr="00A00773">
              <w:rPr>
                <w:rFonts w:ascii="Times New Roman" w:eastAsia="宋体" w:hAnsi="Times New Roman" w:cs="Times New Roman"/>
                <w:b/>
                <w:bCs/>
                <w:color w:val="333333"/>
                <w:kern w:val="0"/>
                <w:sz w:val="20"/>
                <w:szCs w:val="20"/>
              </w:rPr>
              <w:t xml:space="preserve"> </w:t>
            </w:r>
            <w:r w:rsidRPr="00A00773">
              <w:rPr>
                <w:rFonts w:ascii="Times New Roman" w:eastAsia="宋体" w:hAnsi="Times New Roman" w:cs="Times New Roman"/>
                <w:b/>
                <w:bCs/>
                <w:color w:val="333333"/>
                <w:kern w:val="0"/>
                <w:sz w:val="20"/>
                <w:szCs w:val="20"/>
              </w:rPr>
              <w:t>CI) P-value</w:t>
            </w:r>
          </w:p>
        </w:tc>
        <w:tc>
          <w:tcPr>
            <w:tcW w:w="1003" w:type="pct"/>
            <w:tcBorders>
              <w:top w:val="single" w:sz="18" w:space="0" w:color="auto"/>
              <w:bottom w:val="single" w:sz="4" w:space="0" w:color="auto"/>
            </w:tcBorders>
            <w:shd w:val="clear" w:color="auto" w:fill="FFFFFF"/>
            <w:vAlign w:val="center"/>
          </w:tcPr>
          <w:p w14:paraId="7F3FD8CC" w14:textId="77777777" w:rsidR="00690F40" w:rsidRPr="00A00773" w:rsidRDefault="00000000" w:rsidP="00DB10E7">
            <w:pPr>
              <w:widowControl/>
              <w:spacing w:line="480" w:lineRule="auto"/>
              <w:jc w:val="left"/>
              <w:rPr>
                <w:rFonts w:ascii="Times New Roman" w:eastAsia="宋体" w:hAnsi="Times New Roman" w:cs="Times New Roman"/>
                <w:b/>
                <w:bCs/>
                <w:color w:val="333333"/>
                <w:kern w:val="0"/>
                <w:sz w:val="20"/>
                <w:szCs w:val="20"/>
              </w:rPr>
            </w:pPr>
            <w:r w:rsidRPr="00A00773">
              <w:rPr>
                <w:rFonts w:ascii="Times New Roman" w:eastAsia="宋体" w:hAnsi="Times New Roman" w:cs="Times New Roman"/>
                <w:b/>
                <w:bCs/>
                <w:color w:val="333333"/>
                <w:kern w:val="0"/>
                <w:sz w:val="20"/>
                <w:szCs w:val="20"/>
              </w:rPr>
              <w:t xml:space="preserve">Model </w:t>
            </w:r>
            <w:r w:rsidRPr="00A00773">
              <w:rPr>
                <w:rFonts w:ascii="Times New Roman" w:eastAsia="宋体" w:hAnsi="Times New Roman" w:cs="Times New Roman" w:hint="eastAsia"/>
                <w:b/>
                <w:bCs/>
                <w:color w:val="333333"/>
                <w:kern w:val="0"/>
                <w:sz w:val="20"/>
                <w:szCs w:val="20"/>
              </w:rPr>
              <w:t>3</w:t>
            </w:r>
          </w:p>
          <w:p w14:paraId="4F6D018B" w14:textId="7ABB0261" w:rsidR="00690F40" w:rsidRPr="00A00773" w:rsidRDefault="00000000" w:rsidP="00DB10E7">
            <w:pPr>
              <w:widowControl/>
              <w:spacing w:line="480" w:lineRule="auto"/>
              <w:jc w:val="left"/>
              <w:rPr>
                <w:rFonts w:ascii="Times New Roman" w:eastAsia="宋体" w:hAnsi="Times New Roman" w:cs="Times New Roman"/>
                <w:b/>
                <w:bCs/>
                <w:color w:val="333333"/>
                <w:kern w:val="0"/>
                <w:sz w:val="20"/>
                <w:szCs w:val="20"/>
              </w:rPr>
            </w:pPr>
            <w:r w:rsidRPr="00A00773">
              <w:rPr>
                <w:rFonts w:ascii="Times New Roman" w:eastAsia="宋体" w:hAnsi="Times New Roman" w:cs="Times New Roman" w:hint="eastAsia"/>
                <w:b/>
                <w:bCs/>
                <w:color w:val="333333"/>
                <w:kern w:val="0"/>
                <w:sz w:val="20"/>
                <w:szCs w:val="20"/>
              </w:rPr>
              <w:t>H</w:t>
            </w:r>
            <w:r w:rsidRPr="00A00773">
              <w:rPr>
                <w:rFonts w:ascii="Times New Roman" w:eastAsia="宋体" w:hAnsi="Times New Roman" w:cs="Times New Roman"/>
                <w:b/>
                <w:bCs/>
                <w:color w:val="333333"/>
                <w:kern w:val="0"/>
                <w:sz w:val="20"/>
                <w:szCs w:val="20"/>
              </w:rPr>
              <w:t>R (95%</w:t>
            </w:r>
            <w:r w:rsidR="0088496E" w:rsidRPr="00A00773">
              <w:rPr>
                <w:rFonts w:ascii="Times New Roman" w:eastAsia="宋体" w:hAnsi="Times New Roman" w:cs="Times New Roman"/>
                <w:b/>
                <w:bCs/>
                <w:color w:val="333333"/>
                <w:kern w:val="0"/>
                <w:sz w:val="20"/>
                <w:szCs w:val="20"/>
              </w:rPr>
              <w:t xml:space="preserve"> </w:t>
            </w:r>
            <w:r w:rsidRPr="00A00773">
              <w:rPr>
                <w:rFonts w:ascii="Times New Roman" w:eastAsia="宋体" w:hAnsi="Times New Roman" w:cs="Times New Roman"/>
                <w:b/>
                <w:bCs/>
                <w:color w:val="333333"/>
                <w:kern w:val="0"/>
                <w:sz w:val="20"/>
                <w:szCs w:val="20"/>
              </w:rPr>
              <w:t>CI) P-value</w:t>
            </w:r>
          </w:p>
        </w:tc>
      </w:tr>
      <w:tr w:rsidR="00690F40" w:rsidRPr="00A00773" w14:paraId="2DF91B39" w14:textId="77777777" w:rsidTr="003B1B67">
        <w:trPr>
          <w:trHeight w:val="20"/>
        </w:trPr>
        <w:tc>
          <w:tcPr>
            <w:tcW w:w="5000" w:type="pct"/>
            <w:gridSpan w:val="5"/>
            <w:tcBorders>
              <w:top w:val="single" w:sz="4" w:space="0" w:color="auto"/>
            </w:tcBorders>
            <w:shd w:val="clear" w:color="auto" w:fill="FFFFFF"/>
            <w:tcMar>
              <w:top w:w="0" w:type="dxa"/>
              <w:left w:w="75" w:type="dxa"/>
              <w:bottom w:w="0" w:type="dxa"/>
              <w:right w:w="75" w:type="dxa"/>
            </w:tcMar>
            <w:vAlign w:val="center"/>
          </w:tcPr>
          <w:p w14:paraId="0E961039" w14:textId="77777777" w:rsidR="00690F40" w:rsidRPr="00A00773" w:rsidRDefault="00000000" w:rsidP="00DB10E7">
            <w:pPr>
              <w:widowControl/>
              <w:spacing w:line="480" w:lineRule="auto"/>
              <w:jc w:val="left"/>
              <w:rPr>
                <w:rFonts w:ascii="Times New Roman" w:eastAsia="宋体" w:hAnsi="Times New Roman" w:cs="Times New Roman"/>
                <w:b/>
                <w:bCs/>
                <w:color w:val="333333"/>
                <w:kern w:val="0"/>
                <w:sz w:val="20"/>
                <w:szCs w:val="20"/>
              </w:rPr>
            </w:pPr>
            <w:r w:rsidRPr="00A00773">
              <w:rPr>
                <w:rFonts w:ascii="Times New Roman" w:eastAsia="宋体" w:hAnsi="Times New Roman" w:cs="Times New Roman"/>
                <w:b/>
                <w:bCs/>
                <w:color w:val="333333"/>
                <w:kern w:val="0"/>
                <w:sz w:val="20"/>
                <w:szCs w:val="20"/>
              </w:rPr>
              <w:t>All-cause mortality </w:t>
            </w:r>
          </w:p>
        </w:tc>
      </w:tr>
      <w:tr w:rsidR="00690F40" w:rsidRPr="00A00773" w14:paraId="7F341594" w14:textId="77777777" w:rsidTr="003B1B67">
        <w:trPr>
          <w:trHeight w:val="20"/>
        </w:trPr>
        <w:tc>
          <w:tcPr>
            <w:tcW w:w="998" w:type="pct"/>
            <w:shd w:val="clear" w:color="auto" w:fill="FFFFFF"/>
            <w:tcMar>
              <w:top w:w="0" w:type="dxa"/>
              <w:left w:w="75" w:type="dxa"/>
              <w:bottom w:w="0" w:type="dxa"/>
              <w:right w:w="75" w:type="dxa"/>
            </w:tcMar>
            <w:vAlign w:val="center"/>
          </w:tcPr>
          <w:p w14:paraId="48961C3E" w14:textId="77777777" w:rsidR="00690F40" w:rsidRPr="00A00773" w:rsidRDefault="00000000" w:rsidP="00DB10E7">
            <w:pPr>
              <w:widowControl/>
              <w:spacing w:line="480" w:lineRule="auto"/>
              <w:jc w:val="left"/>
              <w:rPr>
                <w:rFonts w:ascii="Times New Roman" w:eastAsia="宋体" w:hAnsi="Times New Roman" w:cs="Times New Roman"/>
                <w:color w:val="333333"/>
                <w:kern w:val="0"/>
                <w:sz w:val="20"/>
                <w:szCs w:val="20"/>
              </w:rPr>
            </w:pPr>
            <w:r w:rsidRPr="00A00773">
              <w:rPr>
                <w:rFonts w:ascii="Times New Roman" w:eastAsia="宋体" w:hAnsi="Times New Roman" w:cs="Times New Roman" w:hint="eastAsia"/>
                <w:color w:val="333333"/>
                <w:kern w:val="0"/>
                <w:sz w:val="20"/>
                <w:szCs w:val="20"/>
              </w:rPr>
              <w:t>No</w:t>
            </w:r>
          </w:p>
        </w:tc>
        <w:tc>
          <w:tcPr>
            <w:tcW w:w="999" w:type="pct"/>
            <w:shd w:val="clear" w:color="auto" w:fill="FFFFFF"/>
            <w:tcMar>
              <w:top w:w="0" w:type="dxa"/>
              <w:left w:w="75" w:type="dxa"/>
              <w:bottom w:w="0" w:type="dxa"/>
              <w:right w:w="75" w:type="dxa"/>
            </w:tcMar>
            <w:vAlign w:val="center"/>
          </w:tcPr>
          <w:p w14:paraId="41C65BC0" w14:textId="77777777" w:rsidR="00690F40" w:rsidRPr="00A00773" w:rsidRDefault="00000000" w:rsidP="00DB10E7">
            <w:pPr>
              <w:widowControl/>
              <w:spacing w:line="480" w:lineRule="auto"/>
              <w:jc w:val="left"/>
              <w:rPr>
                <w:rFonts w:ascii="Times New Roman" w:eastAsia="Times New Roman" w:hAnsi="Times New Roman" w:cs="Times New Roman"/>
                <w:kern w:val="0"/>
                <w:sz w:val="20"/>
                <w:szCs w:val="20"/>
              </w:rPr>
            </w:pPr>
            <w:r w:rsidRPr="00A00773">
              <w:rPr>
                <w:rFonts w:ascii="Times New Roman" w:eastAsia="Times New Roman" w:hAnsi="Times New Roman" w:cs="Times New Roman"/>
                <w:kern w:val="0"/>
                <w:sz w:val="20"/>
                <w:szCs w:val="20"/>
              </w:rPr>
              <w:t>1.0(reference)</w:t>
            </w:r>
          </w:p>
        </w:tc>
        <w:tc>
          <w:tcPr>
            <w:tcW w:w="999" w:type="pct"/>
            <w:shd w:val="clear" w:color="auto" w:fill="FFFFFF"/>
            <w:vAlign w:val="center"/>
          </w:tcPr>
          <w:p w14:paraId="71BABDCC" w14:textId="77777777" w:rsidR="00690F40" w:rsidRPr="00A00773" w:rsidRDefault="00000000" w:rsidP="00DB10E7">
            <w:pPr>
              <w:widowControl/>
              <w:spacing w:line="480" w:lineRule="auto"/>
              <w:jc w:val="left"/>
              <w:rPr>
                <w:rFonts w:ascii="Times New Roman" w:eastAsia="Times New Roman" w:hAnsi="Times New Roman" w:cs="Times New Roman"/>
                <w:kern w:val="0"/>
                <w:sz w:val="20"/>
                <w:szCs w:val="20"/>
              </w:rPr>
            </w:pPr>
            <w:r w:rsidRPr="00A00773">
              <w:rPr>
                <w:rFonts w:ascii="Times New Roman" w:eastAsia="Times New Roman" w:hAnsi="Times New Roman" w:cs="Times New Roman"/>
                <w:kern w:val="0"/>
                <w:sz w:val="20"/>
                <w:szCs w:val="20"/>
              </w:rPr>
              <w:t>1.0(reference)</w:t>
            </w:r>
          </w:p>
        </w:tc>
        <w:tc>
          <w:tcPr>
            <w:tcW w:w="999" w:type="pct"/>
            <w:shd w:val="clear" w:color="auto" w:fill="FFFFFF"/>
            <w:vAlign w:val="center"/>
          </w:tcPr>
          <w:p w14:paraId="24102E47" w14:textId="77777777" w:rsidR="00690F40" w:rsidRPr="00A00773" w:rsidRDefault="00000000" w:rsidP="00DB10E7">
            <w:pPr>
              <w:widowControl/>
              <w:spacing w:line="480" w:lineRule="auto"/>
              <w:jc w:val="left"/>
              <w:rPr>
                <w:rFonts w:ascii="Times New Roman" w:eastAsia="Times New Roman" w:hAnsi="Times New Roman" w:cs="Times New Roman"/>
                <w:kern w:val="0"/>
                <w:sz w:val="20"/>
                <w:szCs w:val="20"/>
              </w:rPr>
            </w:pPr>
            <w:r w:rsidRPr="00A00773">
              <w:rPr>
                <w:rFonts w:ascii="Times New Roman" w:eastAsia="Times New Roman" w:hAnsi="Times New Roman" w:cs="Times New Roman"/>
                <w:kern w:val="0"/>
                <w:sz w:val="20"/>
                <w:szCs w:val="20"/>
              </w:rPr>
              <w:t>1.0(reference)</w:t>
            </w:r>
          </w:p>
        </w:tc>
        <w:tc>
          <w:tcPr>
            <w:tcW w:w="1003" w:type="pct"/>
            <w:shd w:val="clear" w:color="auto" w:fill="FFFFFF"/>
            <w:vAlign w:val="center"/>
          </w:tcPr>
          <w:p w14:paraId="1BCC1451" w14:textId="77777777" w:rsidR="00690F40" w:rsidRPr="00A00773" w:rsidRDefault="00000000" w:rsidP="00DB10E7">
            <w:pPr>
              <w:widowControl/>
              <w:spacing w:line="480" w:lineRule="auto"/>
              <w:jc w:val="left"/>
              <w:rPr>
                <w:rFonts w:ascii="Times New Roman" w:eastAsia="Times New Roman" w:hAnsi="Times New Roman" w:cs="Times New Roman"/>
                <w:kern w:val="0"/>
                <w:sz w:val="20"/>
                <w:szCs w:val="20"/>
              </w:rPr>
            </w:pPr>
            <w:r w:rsidRPr="00A00773">
              <w:rPr>
                <w:rFonts w:ascii="Times New Roman" w:eastAsia="Times New Roman" w:hAnsi="Times New Roman" w:cs="Times New Roman"/>
                <w:kern w:val="0"/>
                <w:sz w:val="20"/>
                <w:szCs w:val="20"/>
              </w:rPr>
              <w:t>1.0(reference)</w:t>
            </w:r>
          </w:p>
        </w:tc>
      </w:tr>
      <w:tr w:rsidR="00690F40" w:rsidRPr="00A00773" w14:paraId="5FA7E535" w14:textId="77777777" w:rsidTr="003B1B67">
        <w:trPr>
          <w:trHeight w:val="20"/>
        </w:trPr>
        <w:tc>
          <w:tcPr>
            <w:tcW w:w="998" w:type="pct"/>
            <w:shd w:val="clear" w:color="auto" w:fill="FFFFFF"/>
            <w:tcMar>
              <w:top w:w="0" w:type="dxa"/>
              <w:left w:w="75" w:type="dxa"/>
              <w:bottom w:w="0" w:type="dxa"/>
              <w:right w:w="75" w:type="dxa"/>
            </w:tcMar>
            <w:vAlign w:val="center"/>
          </w:tcPr>
          <w:p w14:paraId="0C2CCAC7" w14:textId="77777777" w:rsidR="00690F40" w:rsidRPr="00A00773" w:rsidRDefault="00000000" w:rsidP="00DB10E7">
            <w:pPr>
              <w:widowControl/>
              <w:spacing w:line="480" w:lineRule="auto"/>
              <w:jc w:val="left"/>
              <w:rPr>
                <w:rFonts w:ascii="Times New Roman" w:eastAsia="宋体" w:hAnsi="Times New Roman" w:cs="Times New Roman"/>
                <w:color w:val="333333"/>
                <w:kern w:val="0"/>
                <w:sz w:val="20"/>
                <w:szCs w:val="20"/>
              </w:rPr>
            </w:pPr>
            <w:r w:rsidRPr="00A00773">
              <w:rPr>
                <w:rFonts w:ascii="Times New Roman" w:eastAsia="宋体" w:hAnsi="Times New Roman" w:cs="Times New Roman" w:hint="eastAsia"/>
                <w:color w:val="333333"/>
                <w:kern w:val="0"/>
                <w:sz w:val="20"/>
                <w:szCs w:val="20"/>
              </w:rPr>
              <w:lastRenderedPageBreak/>
              <w:t>Yes</w:t>
            </w:r>
          </w:p>
        </w:tc>
        <w:tc>
          <w:tcPr>
            <w:tcW w:w="1658" w:type="dxa"/>
            <w:shd w:val="clear" w:color="auto" w:fill="FFFFFF"/>
            <w:tcMar>
              <w:top w:w="0" w:type="dxa"/>
              <w:left w:w="75" w:type="dxa"/>
              <w:bottom w:w="0" w:type="dxa"/>
              <w:right w:w="75" w:type="dxa"/>
            </w:tcMar>
            <w:vAlign w:val="center"/>
          </w:tcPr>
          <w:p w14:paraId="2D6BD916" w14:textId="77777777" w:rsidR="00690F40" w:rsidRPr="00A00773" w:rsidRDefault="00000000" w:rsidP="00DB10E7">
            <w:pPr>
              <w:widowControl/>
              <w:spacing w:line="480" w:lineRule="auto"/>
              <w:jc w:val="left"/>
              <w:rPr>
                <w:rFonts w:ascii="Times New Roman" w:eastAsia="Times New Roman" w:hAnsi="Times New Roman" w:cs="Times New Roman"/>
                <w:kern w:val="0"/>
                <w:sz w:val="20"/>
                <w:szCs w:val="20"/>
              </w:rPr>
            </w:pPr>
            <w:r w:rsidRPr="00A00773">
              <w:rPr>
                <w:rFonts w:ascii="Times New Roman" w:eastAsia="Times New Roman" w:hAnsi="Times New Roman" w:cs="Times New Roman"/>
                <w:kern w:val="0"/>
                <w:sz w:val="20"/>
                <w:szCs w:val="20"/>
              </w:rPr>
              <w:t>2.05 (1.67, 2.52) &lt;0.0001</w:t>
            </w:r>
          </w:p>
        </w:tc>
        <w:tc>
          <w:tcPr>
            <w:tcW w:w="1658" w:type="dxa"/>
            <w:shd w:val="clear" w:color="auto" w:fill="FFFFFF"/>
            <w:vAlign w:val="center"/>
          </w:tcPr>
          <w:p w14:paraId="1D73DB97" w14:textId="76E6F53A" w:rsidR="00690F40" w:rsidRPr="00A00773" w:rsidRDefault="00000000" w:rsidP="00DB10E7">
            <w:pPr>
              <w:widowControl/>
              <w:spacing w:line="480" w:lineRule="auto"/>
              <w:jc w:val="left"/>
              <w:rPr>
                <w:rFonts w:ascii="Times New Roman" w:eastAsia="Times New Roman" w:hAnsi="Times New Roman" w:cs="Times New Roman"/>
                <w:kern w:val="0"/>
                <w:sz w:val="20"/>
                <w:szCs w:val="20"/>
              </w:rPr>
            </w:pPr>
            <w:r w:rsidRPr="00A00773">
              <w:rPr>
                <w:rFonts w:ascii="Times New Roman" w:eastAsia="Times New Roman" w:hAnsi="Times New Roman" w:cs="Times New Roman"/>
                <w:kern w:val="0"/>
                <w:sz w:val="20"/>
                <w:szCs w:val="20"/>
              </w:rPr>
              <w:t>1.</w:t>
            </w:r>
            <w:r w:rsidR="00590010">
              <w:rPr>
                <w:rFonts w:ascii="Times New Roman" w:hAnsi="Times New Roman" w:cs="Times New Roman" w:hint="eastAsia"/>
                <w:kern w:val="0"/>
                <w:sz w:val="20"/>
                <w:szCs w:val="20"/>
              </w:rPr>
              <w:t>77</w:t>
            </w:r>
            <w:r w:rsidRPr="00A00773">
              <w:rPr>
                <w:rFonts w:ascii="Times New Roman" w:eastAsia="Times New Roman" w:hAnsi="Times New Roman" w:cs="Times New Roman"/>
                <w:kern w:val="0"/>
                <w:sz w:val="20"/>
                <w:szCs w:val="20"/>
              </w:rPr>
              <w:t xml:space="preserve"> (1.</w:t>
            </w:r>
            <w:r w:rsidR="00590010">
              <w:rPr>
                <w:rFonts w:ascii="Times New Roman" w:hAnsi="Times New Roman" w:cs="Times New Roman" w:hint="eastAsia"/>
                <w:kern w:val="0"/>
                <w:sz w:val="20"/>
                <w:szCs w:val="20"/>
              </w:rPr>
              <w:t>44</w:t>
            </w:r>
            <w:r w:rsidRPr="00A00773">
              <w:rPr>
                <w:rFonts w:ascii="Times New Roman" w:eastAsia="Times New Roman" w:hAnsi="Times New Roman" w:cs="Times New Roman"/>
                <w:kern w:val="0"/>
                <w:sz w:val="20"/>
                <w:szCs w:val="20"/>
              </w:rPr>
              <w:t xml:space="preserve">, </w:t>
            </w:r>
            <w:r w:rsidR="00590010">
              <w:rPr>
                <w:rFonts w:ascii="Times New Roman" w:hAnsi="Times New Roman" w:cs="Times New Roman" w:hint="eastAsia"/>
                <w:kern w:val="0"/>
                <w:sz w:val="20"/>
                <w:szCs w:val="20"/>
              </w:rPr>
              <w:t>2.19</w:t>
            </w:r>
            <w:r w:rsidRPr="00A00773">
              <w:rPr>
                <w:rFonts w:ascii="Times New Roman" w:eastAsia="Times New Roman" w:hAnsi="Times New Roman" w:cs="Times New Roman"/>
                <w:kern w:val="0"/>
                <w:sz w:val="20"/>
                <w:szCs w:val="20"/>
              </w:rPr>
              <w:t xml:space="preserve">) </w:t>
            </w:r>
            <w:r w:rsidR="00590010" w:rsidRPr="00A00773">
              <w:rPr>
                <w:rFonts w:ascii="Times New Roman" w:eastAsia="Times New Roman" w:hAnsi="Times New Roman" w:cs="Times New Roman"/>
                <w:kern w:val="0"/>
                <w:sz w:val="20"/>
                <w:szCs w:val="20"/>
              </w:rPr>
              <w:t>&lt;0.0001</w:t>
            </w:r>
          </w:p>
        </w:tc>
        <w:tc>
          <w:tcPr>
            <w:tcW w:w="1658" w:type="dxa"/>
            <w:shd w:val="clear" w:color="auto" w:fill="FFFFFF"/>
            <w:vAlign w:val="center"/>
          </w:tcPr>
          <w:p w14:paraId="00BBE4FC" w14:textId="7C069213" w:rsidR="00690F40" w:rsidRPr="00590010" w:rsidRDefault="00000000" w:rsidP="00DB10E7">
            <w:pPr>
              <w:widowControl/>
              <w:spacing w:line="480" w:lineRule="auto"/>
              <w:jc w:val="left"/>
              <w:rPr>
                <w:rFonts w:ascii="Times New Roman" w:hAnsi="Times New Roman" w:cs="Times New Roman"/>
                <w:kern w:val="0"/>
                <w:sz w:val="20"/>
                <w:szCs w:val="20"/>
              </w:rPr>
            </w:pPr>
            <w:r w:rsidRPr="00A00773">
              <w:rPr>
                <w:rFonts w:ascii="Times New Roman" w:eastAsia="Times New Roman" w:hAnsi="Times New Roman" w:cs="Times New Roman"/>
                <w:kern w:val="0"/>
                <w:sz w:val="20"/>
                <w:szCs w:val="20"/>
              </w:rPr>
              <w:t>1.</w:t>
            </w:r>
            <w:r w:rsidR="00590010">
              <w:rPr>
                <w:rFonts w:ascii="Times New Roman" w:hAnsi="Times New Roman" w:cs="Times New Roman" w:hint="eastAsia"/>
                <w:kern w:val="0"/>
                <w:sz w:val="20"/>
                <w:szCs w:val="20"/>
              </w:rPr>
              <w:t>42</w:t>
            </w:r>
            <w:r w:rsidRPr="00A00773">
              <w:rPr>
                <w:rFonts w:ascii="Times New Roman" w:eastAsia="Times New Roman" w:hAnsi="Times New Roman" w:cs="Times New Roman"/>
                <w:kern w:val="0"/>
                <w:sz w:val="20"/>
                <w:szCs w:val="20"/>
              </w:rPr>
              <w:t xml:space="preserve"> (1.</w:t>
            </w:r>
            <w:r w:rsidR="00590010">
              <w:rPr>
                <w:rFonts w:ascii="Times New Roman" w:hAnsi="Times New Roman" w:cs="Times New Roman" w:hint="eastAsia"/>
                <w:kern w:val="0"/>
                <w:sz w:val="20"/>
                <w:szCs w:val="20"/>
              </w:rPr>
              <w:t>10</w:t>
            </w:r>
            <w:r w:rsidRPr="00A00773">
              <w:rPr>
                <w:rFonts w:ascii="Times New Roman" w:eastAsia="Times New Roman" w:hAnsi="Times New Roman" w:cs="Times New Roman"/>
                <w:kern w:val="0"/>
                <w:sz w:val="20"/>
                <w:szCs w:val="20"/>
              </w:rPr>
              <w:t>, 1.</w:t>
            </w:r>
            <w:r w:rsidR="00590010">
              <w:rPr>
                <w:rFonts w:ascii="Times New Roman" w:hAnsi="Times New Roman" w:cs="Times New Roman" w:hint="eastAsia"/>
                <w:kern w:val="0"/>
                <w:sz w:val="20"/>
                <w:szCs w:val="20"/>
              </w:rPr>
              <w:t>83</w:t>
            </w:r>
            <w:r w:rsidRPr="00A00773">
              <w:rPr>
                <w:rFonts w:ascii="Times New Roman" w:eastAsia="Times New Roman" w:hAnsi="Times New Roman" w:cs="Times New Roman"/>
                <w:kern w:val="0"/>
                <w:sz w:val="20"/>
                <w:szCs w:val="20"/>
              </w:rPr>
              <w:t>) 0.0</w:t>
            </w:r>
            <w:r w:rsidR="00590010">
              <w:rPr>
                <w:rFonts w:ascii="Times New Roman" w:hAnsi="Times New Roman" w:cs="Times New Roman" w:hint="eastAsia"/>
                <w:kern w:val="0"/>
                <w:sz w:val="20"/>
                <w:szCs w:val="20"/>
              </w:rPr>
              <w:t>042</w:t>
            </w:r>
          </w:p>
        </w:tc>
        <w:tc>
          <w:tcPr>
            <w:tcW w:w="1003" w:type="pct"/>
            <w:shd w:val="clear" w:color="auto" w:fill="FFFFFF"/>
            <w:vAlign w:val="center"/>
          </w:tcPr>
          <w:p w14:paraId="434C42B5" w14:textId="1EBA7D28" w:rsidR="00690F40" w:rsidRPr="00590010" w:rsidRDefault="00000000" w:rsidP="00DB10E7">
            <w:pPr>
              <w:widowControl/>
              <w:spacing w:line="480" w:lineRule="auto"/>
              <w:jc w:val="left"/>
              <w:rPr>
                <w:rFonts w:ascii="Times New Roman" w:hAnsi="Times New Roman" w:cs="Times New Roman"/>
                <w:kern w:val="0"/>
                <w:sz w:val="20"/>
                <w:szCs w:val="20"/>
              </w:rPr>
            </w:pPr>
            <w:r w:rsidRPr="00A00773">
              <w:rPr>
                <w:rFonts w:ascii="Times New Roman" w:eastAsia="Times New Roman" w:hAnsi="Times New Roman" w:cs="Times New Roman"/>
                <w:kern w:val="0"/>
                <w:sz w:val="20"/>
                <w:szCs w:val="20"/>
              </w:rPr>
              <w:t>1.</w:t>
            </w:r>
            <w:r w:rsidR="00590010">
              <w:rPr>
                <w:rFonts w:ascii="Times New Roman" w:hAnsi="Times New Roman" w:cs="Times New Roman" w:hint="eastAsia"/>
                <w:kern w:val="0"/>
                <w:sz w:val="20"/>
                <w:szCs w:val="20"/>
              </w:rPr>
              <w:t>47</w:t>
            </w:r>
            <w:r w:rsidRPr="00A00773">
              <w:rPr>
                <w:rFonts w:ascii="Times New Roman" w:eastAsia="Times New Roman" w:hAnsi="Times New Roman" w:cs="Times New Roman"/>
                <w:kern w:val="0"/>
                <w:sz w:val="20"/>
                <w:szCs w:val="20"/>
              </w:rPr>
              <w:t xml:space="preserve"> (1.</w:t>
            </w:r>
            <w:r w:rsidR="00590010">
              <w:rPr>
                <w:rFonts w:ascii="Times New Roman" w:hAnsi="Times New Roman" w:cs="Times New Roman" w:hint="eastAsia"/>
                <w:kern w:val="0"/>
                <w:sz w:val="20"/>
                <w:szCs w:val="20"/>
              </w:rPr>
              <w:t>14</w:t>
            </w:r>
            <w:r w:rsidRPr="00A00773">
              <w:rPr>
                <w:rFonts w:ascii="Times New Roman" w:eastAsia="Times New Roman" w:hAnsi="Times New Roman" w:cs="Times New Roman"/>
                <w:kern w:val="0"/>
                <w:sz w:val="20"/>
                <w:szCs w:val="20"/>
              </w:rPr>
              <w:t>, 1.</w:t>
            </w:r>
            <w:r w:rsidR="00590010">
              <w:rPr>
                <w:rFonts w:ascii="Times New Roman" w:hAnsi="Times New Roman" w:cs="Times New Roman" w:hint="eastAsia"/>
                <w:kern w:val="0"/>
                <w:sz w:val="20"/>
                <w:szCs w:val="20"/>
              </w:rPr>
              <w:t>91</w:t>
            </w:r>
            <w:r w:rsidRPr="00A00773">
              <w:rPr>
                <w:rFonts w:ascii="Times New Roman" w:eastAsia="Times New Roman" w:hAnsi="Times New Roman" w:cs="Times New Roman"/>
                <w:kern w:val="0"/>
                <w:sz w:val="20"/>
                <w:szCs w:val="20"/>
              </w:rPr>
              <w:t>) 0.0</w:t>
            </w:r>
            <w:r w:rsidR="00590010">
              <w:rPr>
                <w:rFonts w:ascii="Times New Roman" w:hAnsi="Times New Roman" w:cs="Times New Roman" w:hint="eastAsia"/>
                <w:kern w:val="0"/>
                <w:sz w:val="20"/>
                <w:szCs w:val="20"/>
              </w:rPr>
              <w:t>036</w:t>
            </w:r>
          </w:p>
        </w:tc>
      </w:tr>
      <w:tr w:rsidR="00690F40" w:rsidRPr="00A00773" w14:paraId="72DA686C" w14:textId="77777777" w:rsidTr="003B1B67">
        <w:trPr>
          <w:trHeight w:val="20"/>
        </w:trPr>
        <w:tc>
          <w:tcPr>
            <w:tcW w:w="5000" w:type="pct"/>
            <w:gridSpan w:val="5"/>
            <w:tcBorders>
              <w:top w:val="single" w:sz="4" w:space="0" w:color="auto"/>
            </w:tcBorders>
            <w:shd w:val="clear" w:color="auto" w:fill="FFFFFF"/>
            <w:tcMar>
              <w:top w:w="0" w:type="dxa"/>
              <w:left w:w="75" w:type="dxa"/>
              <w:bottom w:w="0" w:type="dxa"/>
              <w:right w:w="75" w:type="dxa"/>
            </w:tcMar>
            <w:vAlign w:val="center"/>
          </w:tcPr>
          <w:p w14:paraId="4711042F" w14:textId="77777777" w:rsidR="00690F40" w:rsidRPr="00A00773" w:rsidRDefault="00000000" w:rsidP="00DB10E7">
            <w:pPr>
              <w:widowControl/>
              <w:spacing w:line="480" w:lineRule="auto"/>
              <w:jc w:val="left"/>
              <w:rPr>
                <w:rFonts w:ascii="Times New Roman" w:eastAsia="宋体" w:hAnsi="Times New Roman" w:cs="Times New Roman"/>
                <w:b/>
                <w:bCs/>
                <w:color w:val="333333"/>
                <w:kern w:val="0"/>
                <w:sz w:val="20"/>
                <w:szCs w:val="20"/>
              </w:rPr>
            </w:pPr>
            <w:r w:rsidRPr="00A00773">
              <w:rPr>
                <w:rFonts w:ascii="Times New Roman" w:eastAsia="宋体" w:hAnsi="Times New Roman" w:cs="Times New Roman"/>
                <w:b/>
                <w:bCs/>
                <w:color w:val="333333"/>
                <w:kern w:val="0"/>
                <w:sz w:val="20"/>
                <w:szCs w:val="20"/>
              </w:rPr>
              <w:t>Cancer mortality</w:t>
            </w:r>
          </w:p>
        </w:tc>
      </w:tr>
      <w:tr w:rsidR="00690F40" w:rsidRPr="00A00773" w14:paraId="015E0E71" w14:textId="77777777" w:rsidTr="003B1B67">
        <w:trPr>
          <w:trHeight w:val="20"/>
        </w:trPr>
        <w:tc>
          <w:tcPr>
            <w:tcW w:w="998" w:type="pct"/>
            <w:shd w:val="clear" w:color="auto" w:fill="FFFFFF"/>
            <w:tcMar>
              <w:top w:w="0" w:type="dxa"/>
              <w:left w:w="75" w:type="dxa"/>
              <w:bottom w:w="0" w:type="dxa"/>
              <w:right w:w="75" w:type="dxa"/>
            </w:tcMar>
            <w:vAlign w:val="center"/>
          </w:tcPr>
          <w:p w14:paraId="3FE4DFE9" w14:textId="77777777" w:rsidR="00690F40" w:rsidRPr="00A00773" w:rsidRDefault="00000000" w:rsidP="00DB10E7">
            <w:pPr>
              <w:widowControl/>
              <w:spacing w:line="480" w:lineRule="auto"/>
              <w:jc w:val="left"/>
              <w:rPr>
                <w:rFonts w:ascii="Times New Roman" w:eastAsia="宋体" w:hAnsi="Times New Roman" w:cs="Times New Roman"/>
                <w:color w:val="333333"/>
                <w:kern w:val="0"/>
                <w:sz w:val="20"/>
                <w:szCs w:val="20"/>
              </w:rPr>
            </w:pPr>
            <w:r w:rsidRPr="00A00773">
              <w:rPr>
                <w:rFonts w:ascii="Times New Roman" w:eastAsia="宋体" w:hAnsi="Times New Roman" w:cs="Times New Roman" w:hint="eastAsia"/>
                <w:color w:val="333333"/>
                <w:kern w:val="0"/>
                <w:sz w:val="20"/>
                <w:szCs w:val="20"/>
              </w:rPr>
              <w:t>No</w:t>
            </w:r>
          </w:p>
        </w:tc>
        <w:tc>
          <w:tcPr>
            <w:tcW w:w="999" w:type="pct"/>
            <w:shd w:val="clear" w:color="auto" w:fill="FFFFFF"/>
            <w:tcMar>
              <w:top w:w="0" w:type="dxa"/>
              <w:left w:w="75" w:type="dxa"/>
              <w:bottom w:w="0" w:type="dxa"/>
              <w:right w:w="75" w:type="dxa"/>
            </w:tcMar>
            <w:vAlign w:val="center"/>
          </w:tcPr>
          <w:p w14:paraId="4A6EBE0B" w14:textId="77777777" w:rsidR="00690F40" w:rsidRPr="00A00773" w:rsidRDefault="00000000" w:rsidP="00DB10E7">
            <w:pPr>
              <w:widowControl/>
              <w:spacing w:line="480" w:lineRule="auto"/>
              <w:jc w:val="left"/>
              <w:rPr>
                <w:rFonts w:ascii="Times New Roman" w:eastAsia="Times New Roman" w:hAnsi="Times New Roman" w:cs="Times New Roman"/>
                <w:kern w:val="0"/>
                <w:sz w:val="20"/>
                <w:szCs w:val="20"/>
              </w:rPr>
            </w:pPr>
            <w:r w:rsidRPr="00A00773">
              <w:rPr>
                <w:rFonts w:ascii="Times New Roman" w:eastAsia="Times New Roman" w:hAnsi="Times New Roman" w:cs="Times New Roman"/>
                <w:kern w:val="0"/>
                <w:sz w:val="20"/>
                <w:szCs w:val="20"/>
              </w:rPr>
              <w:t>1.0(reference)</w:t>
            </w:r>
          </w:p>
        </w:tc>
        <w:tc>
          <w:tcPr>
            <w:tcW w:w="999" w:type="pct"/>
            <w:shd w:val="clear" w:color="auto" w:fill="FFFFFF"/>
            <w:vAlign w:val="center"/>
          </w:tcPr>
          <w:p w14:paraId="157D8204" w14:textId="77777777" w:rsidR="00690F40" w:rsidRPr="00A00773" w:rsidRDefault="00000000" w:rsidP="00DB10E7">
            <w:pPr>
              <w:widowControl/>
              <w:spacing w:line="480" w:lineRule="auto"/>
              <w:jc w:val="left"/>
              <w:rPr>
                <w:rFonts w:ascii="Times New Roman" w:eastAsia="Times New Roman" w:hAnsi="Times New Roman" w:cs="Times New Roman"/>
                <w:kern w:val="0"/>
                <w:sz w:val="20"/>
                <w:szCs w:val="20"/>
              </w:rPr>
            </w:pPr>
            <w:r w:rsidRPr="00A00773">
              <w:rPr>
                <w:rFonts w:ascii="Times New Roman" w:eastAsia="Times New Roman" w:hAnsi="Times New Roman" w:cs="Times New Roman"/>
                <w:kern w:val="0"/>
                <w:sz w:val="20"/>
                <w:szCs w:val="20"/>
              </w:rPr>
              <w:t>1.0(reference)</w:t>
            </w:r>
          </w:p>
        </w:tc>
        <w:tc>
          <w:tcPr>
            <w:tcW w:w="999" w:type="pct"/>
            <w:shd w:val="clear" w:color="auto" w:fill="FFFFFF"/>
            <w:vAlign w:val="center"/>
          </w:tcPr>
          <w:p w14:paraId="0AF19B03" w14:textId="77777777" w:rsidR="00690F40" w:rsidRPr="00A00773" w:rsidRDefault="00000000" w:rsidP="00DB10E7">
            <w:pPr>
              <w:widowControl/>
              <w:spacing w:line="480" w:lineRule="auto"/>
              <w:jc w:val="left"/>
              <w:rPr>
                <w:rFonts w:ascii="Times New Roman" w:eastAsia="Times New Roman" w:hAnsi="Times New Roman" w:cs="Times New Roman"/>
                <w:kern w:val="0"/>
                <w:sz w:val="20"/>
                <w:szCs w:val="20"/>
              </w:rPr>
            </w:pPr>
            <w:r w:rsidRPr="00A00773">
              <w:rPr>
                <w:rFonts w:ascii="Times New Roman" w:eastAsia="Times New Roman" w:hAnsi="Times New Roman" w:cs="Times New Roman"/>
                <w:kern w:val="0"/>
                <w:sz w:val="20"/>
                <w:szCs w:val="20"/>
              </w:rPr>
              <w:t>1.0(reference)</w:t>
            </w:r>
          </w:p>
        </w:tc>
        <w:tc>
          <w:tcPr>
            <w:tcW w:w="1003" w:type="pct"/>
            <w:shd w:val="clear" w:color="auto" w:fill="FFFFFF"/>
            <w:vAlign w:val="center"/>
          </w:tcPr>
          <w:p w14:paraId="71D48779" w14:textId="77777777" w:rsidR="00690F40" w:rsidRPr="00A00773" w:rsidRDefault="00000000" w:rsidP="00DB10E7">
            <w:pPr>
              <w:widowControl/>
              <w:spacing w:line="480" w:lineRule="auto"/>
              <w:jc w:val="left"/>
              <w:rPr>
                <w:rFonts w:ascii="Times New Roman" w:eastAsia="Times New Roman" w:hAnsi="Times New Roman" w:cs="Times New Roman"/>
                <w:kern w:val="0"/>
                <w:sz w:val="20"/>
                <w:szCs w:val="20"/>
              </w:rPr>
            </w:pPr>
            <w:r w:rsidRPr="00A00773">
              <w:rPr>
                <w:rFonts w:ascii="Times New Roman" w:eastAsia="Times New Roman" w:hAnsi="Times New Roman" w:cs="Times New Roman"/>
                <w:kern w:val="0"/>
                <w:sz w:val="20"/>
                <w:szCs w:val="20"/>
              </w:rPr>
              <w:t>1.0(reference)</w:t>
            </w:r>
          </w:p>
        </w:tc>
      </w:tr>
      <w:tr w:rsidR="00690F40" w:rsidRPr="00A00773" w14:paraId="0F9390E7" w14:textId="77777777" w:rsidTr="003B1B67">
        <w:trPr>
          <w:trHeight w:val="20"/>
        </w:trPr>
        <w:tc>
          <w:tcPr>
            <w:tcW w:w="998" w:type="pct"/>
            <w:tcBorders>
              <w:bottom w:val="single" w:sz="18" w:space="0" w:color="auto"/>
            </w:tcBorders>
            <w:shd w:val="clear" w:color="auto" w:fill="FFFFFF"/>
            <w:tcMar>
              <w:top w:w="0" w:type="dxa"/>
              <w:left w:w="75" w:type="dxa"/>
              <w:bottom w:w="0" w:type="dxa"/>
              <w:right w:w="75" w:type="dxa"/>
            </w:tcMar>
            <w:vAlign w:val="center"/>
          </w:tcPr>
          <w:p w14:paraId="105CC4AB" w14:textId="77777777" w:rsidR="00690F40" w:rsidRPr="00A00773" w:rsidRDefault="00000000" w:rsidP="00DB10E7">
            <w:pPr>
              <w:widowControl/>
              <w:spacing w:line="480" w:lineRule="auto"/>
              <w:jc w:val="left"/>
              <w:rPr>
                <w:rFonts w:ascii="Times New Roman" w:eastAsia="宋体" w:hAnsi="Times New Roman" w:cs="Times New Roman"/>
                <w:color w:val="333333"/>
                <w:kern w:val="0"/>
                <w:sz w:val="20"/>
                <w:szCs w:val="20"/>
              </w:rPr>
            </w:pPr>
            <w:r w:rsidRPr="00A00773">
              <w:rPr>
                <w:rFonts w:ascii="Times New Roman" w:eastAsia="宋体" w:hAnsi="Times New Roman" w:cs="Times New Roman" w:hint="eastAsia"/>
                <w:color w:val="333333"/>
                <w:kern w:val="0"/>
                <w:sz w:val="20"/>
                <w:szCs w:val="20"/>
              </w:rPr>
              <w:t>Yes</w:t>
            </w:r>
          </w:p>
        </w:tc>
        <w:tc>
          <w:tcPr>
            <w:tcW w:w="1658" w:type="dxa"/>
            <w:tcBorders>
              <w:bottom w:val="single" w:sz="18" w:space="0" w:color="auto"/>
            </w:tcBorders>
            <w:shd w:val="clear" w:color="auto" w:fill="FFFFFF"/>
            <w:tcMar>
              <w:top w:w="0" w:type="dxa"/>
              <w:left w:w="75" w:type="dxa"/>
              <w:bottom w:w="0" w:type="dxa"/>
              <w:right w:w="75" w:type="dxa"/>
            </w:tcMar>
            <w:vAlign w:val="center"/>
          </w:tcPr>
          <w:p w14:paraId="51F18FC4" w14:textId="77777777" w:rsidR="00690F40" w:rsidRPr="00A00773" w:rsidRDefault="00000000" w:rsidP="00DB10E7">
            <w:pPr>
              <w:widowControl/>
              <w:spacing w:line="480" w:lineRule="auto"/>
              <w:jc w:val="left"/>
              <w:rPr>
                <w:rFonts w:ascii="Times New Roman" w:eastAsia="Times New Roman" w:hAnsi="Times New Roman" w:cs="Times New Roman"/>
                <w:kern w:val="0"/>
                <w:sz w:val="20"/>
                <w:szCs w:val="20"/>
              </w:rPr>
            </w:pPr>
            <w:r w:rsidRPr="00A00773">
              <w:rPr>
                <w:rFonts w:ascii="Times New Roman" w:eastAsia="Times New Roman" w:hAnsi="Times New Roman" w:cs="Times New Roman"/>
                <w:kern w:val="0"/>
                <w:sz w:val="20"/>
                <w:szCs w:val="20"/>
              </w:rPr>
              <w:t>2.04 (1.39, 2.98) 0.0003</w:t>
            </w:r>
          </w:p>
        </w:tc>
        <w:tc>
          <w:tcPr>
            <w:tcW w:w="1658" w:type="dxa"/>
            <w:tcBorders>
              <w:bottom w:val="single" w:sz="18" w:space="0" w:color="auto"/>
            </w:tcBorders>
            <w:shd w:val="clear" w:color="auto" w:fill="FFFFFF"/>
            <w:vAlign w:val="center"/>
          </w:tcPr>
          <w:p w14:paraId="3B2527A9" w14:textId="4B907EC5" w:rsidR="00690F40" w:rsidRPr="00590010" w:rsidRDefault="00000000" w:rsidP="00DB10E7">
            <w:pPr>
              <w:widowControl/>
              <w:spacing w:line="480" w:lineRule="auto"/>
              <w:jc w:val="left"/>
              <w:rPr>
                <w:rFonts w:ascii="Times New Roman" w:hAnsi="Times New Roman" w:cs="Times New Roman"/>
                <w:kern w:val="0"/>
                <w:sz w:val="20"/>
                <w:szCs w:val="20"/>
              </w:rPr>
            </w:pPr>
            <w:r w:rsidRPr="00A00773">
              <w:rPr>
                <w:rFonts w:ascii="Times New Roman" w:eastAsia="Times New Roman" w:hAnsi="Times New Roman" w:cs="Times New Roman"/>
                <w:kern w:val="0"/>
                <w:sz w:val="20"/>
                <w:szCs w:val="20"/>
              </w:rPr>
              <w:t>1.</w:t>
            </w:r>
            <w:r w:rsidR="00590010">
              <w:rPr>
                <w:rFonts w:ascii="Times New Roman" w:hAnsi="Times New Roman" w:cs="Times New Roman" w:hint="eastAsia"/>
                <w:kern w:val="0"/>
                <w:sz w:val="20"/>
                <w:szCs w:val="20"/>
              </w:rPr>
              <w:t>87</w:t>
            </w:r>
            <w:r w:rsidRPr="00A00773">
              <w:rPr>
                <w:rFonts w:ascii="Times New Roman" w:eastAsia="Times New Roman" w:hAnsi="Times New Roman" w:cs="Times New Roman"/>
                <w:kern w:val="0"/>
                <w:sz w:val="20"/>
                <w:szCs w:val="20"/>
              </w:rPr>
              <w:t xml:space="preserve"> (1.</w:t>
            </w:r>
            <w:r w:rsidR="00590010">
              <w:rPr>
                <w:rFonts w:ascii="Times New Roman" w:hAnsi="Times New Roman" w:cs="Times New Roman" w:hint="eastAsia"/>
                <w:kern w:val="0"/>
                <w:sz w:val="20"/>
                <w:szCs w:val="20"/>
              </w:rPr>
              <w:t>27</w:t>
            </w:r>
            <w:r w:rsidRPr="00A00773">
              <w:rPr>
                <w:rFonts w:ascii="Times New Roman" w:eastAsia="Times New Roman" w:hAnsi="Times New Roman" w:cs="Times New Roman"/>
                <w:kern w:val="0"/>
                <w:sz w:val="20"/>
                <w:szCs w:val="20"/>
              </w:rPr>
              <w:t>, 2.</w:t>
            </w:r>
            <w:r w:rsidR="00590010">
              <w:rPr>
                <w:rFonts w:ascii="Times New Roman" w:hAnsi="Times New Roman" w:cs="Times New Roman" w:hint="eastAsia"/>
                <w:kern w:val="0"/>
                <w:sz w:val="20"/>
                <w:szCs w:val="20"/>
              </w:rPr>
              <w:t>75</w:t>
            </w:r>
            <w:r w:rsidRPr="00A00773">
              <w:rPr>
                <w:rFonts w:ascii="Times New Roman" w:eastAsia="Times New Roman" w:hAnsi="Times New Roman" w:cs="Times New Roman"/>
                <w:kern w:val="0"/>
                <w:sz w:val="20"/>
                <w:szCs w:val="20"/>
              </w:rPr>
              <w:t>) 0.0</w:t>
            </w:r>
            <w:r w:rsidR="00590010">
              <w:rPr>
                <w:rFonts w:ascii="Times New Roman" w:hAnsi="Times New Roman" w:cs="Times New Roman" w:hint="eastAsia"/>
                <w:kern w:val="0"/>
                <w:sz w:val="20"/>
                <w:szCs w:val="20"/>
              </w:rPr>
              <w:t>016</w:t>
            </w:r>
          </w:p>
        </w:tc>
        <w:tc>
          <w:tcPr>
            <w:tcW w:w="1658" w:type="dxa"/>
            <w:tcBorders>
              <w:bottom w:val="single" w:sz="18" w:space="0" w:color="auto"/>
            </w:tcBorders>
            <w:shd w:val="clear" w:color="auto" w:fill="FFFFFF"/>
            <w:vAlign w:val="center"/>
          </w:tcPr>
          <w:p w14:paraId="1B6F4B46" w14:textId="4129EE91" w:rsidR="00690F40" w:rsidRPr="00590010" w:rsidRDefault="00590010" w:rsidP="00DB10E7">
            <w:pPr>
              <w:widowControl/>
              <w:spacing w:line="480" w:lineRule="auto"/>
              <w:jc w:val="left"/>
              <w:rPr>
                <w:rFonts w:ascii="Times New Roman" w:hAnsi="Times New Roman" w:cs="Times New Roman"/>
                <w:kern w:val="0"/>
                <w:sz w:val="20"/>
                <w:szCs w:val="20"/>
              </w:rPr>
            </w:pPr>
            <w:r>
              <w:rPr>
                <w:rFonts w:ascii="Times New Roman" w:hAnsi="Times New Roman" w:cs="Times New Roman" w:hint="eastAsia"/>
                <w:kern w:val="0"/>
                <w:sz w:val="20"/>
                <w:szCs w:val="20"/>
              </w:rPr>
              <w:t>2.00</w:t>
            </w:r>
            <w:r w:rsidRPr="00A00773">
              <w:rPr>
                <w:rFonts w:ascii="Times New Roman" w:eastAsia="Times New Roman" w:hAnsi="Times New Roman" w:cs="Times New Roman"/>
                <w:kern w:val="0"/>
                <w:sz w:val="20"/>
                <w:szCs w:val="20"/>
              </w:rPr>
              <w:t xml:space="preserve"> (1.</w:t>
            </w:r>
            <w:r>
              <w:rPr>
                <w:rFonts w:ascii="Times New Roman" w:hAnsi="Times New Roman" w:cs="Times New Roman" w:hint="eastAsia"/>
                <w:kern w:val="0"/>
                <w:sz w:val="20"/>
                <w:szCs w:val="20"/>
              </w:rPr>
              <w:t>24</w:t>
            </w:r>
            <w:r w:rsidRPr="00A00773">
              <w:rPr>
                <w:rFonts w:ascii="Times New Roman" w:eastAsia="Times New Roman" w:hAnsi="Times New Roman" w:cs="Times New Roman"/>
                <w:kern w:val="0"/>
                <w:sz w:val="20"/>
                <w:szCs w:val="20"/>
              </w:rPr>
              <w:t xml:space="preserve">, </w:t>
            </w:r>
            <w:r>
              <w:rPr>
                <w:rFonts w:ascii="Times New Roman" w:hAnsi="Times New Roman" w:cs="Times New Roman" w:hint="eastAsia"/>
                <w:kern w:val="0"/>
                <w:sz w:val="20"/>
                <w:szCs w:val="20"/>
              </w:rPr>
              <w:t>3.22</w:t>
            </w:r>
            <w:r w:rsidRPr="00A00773">
              <w:rPr>
                <w:rFonts w:ascii="Times New Roman" w:eastAsia="Times New Roman" w:hAnsi="Times New Roman" w:cs="Times New Roman"/>
                <w:kern w:val="0"/>
                <w:sz w:val="20"/>
                <w:szCs w:val="20"/>
              </w:rPr>
              <w:t>) 0.0</w:t>
            </w:r>
            <w:r>
              <w:rPr>
                <w:rFonts w:ascii="Times New Roman" w:hAnsi="Times New Roman" w:cs="Times New Roman" w:hint="eastAsia"/>
                <w:kern w:val="0"/>
                <w:sz w:val="20"/>
                <w:szCs w:val="20"/>
              </w:rPr>
              <w:t>042</w:t>
            </w:r>
          </w:p>
        </w:tc>
        <w:tc>
          <w:tcPr>
            <w:tcW w:w="1003" w:type="pct"/>
            <w:tcBorders>
              <w:bottom w:val="single" w:sz="18" w:space="0" w:color="auto"/>
            </w:tcBorders>
            <w:shd w:val="clear" w:color="auto" w:fill="FFFFFF"/>
            <w:vAlign w:val="center"/>
          </w:tcPr>
          <w:p w14:paraId="17A77DD8" w14:textId="6EA9BBB5" w:rsidR="00690F40" w:rsidRPr="00590010" w:rsidRDefault="00590010" w:rsidP="00DB10E7">
            <w:pPr>
              <w:widowControl/>
              <w:spacing w:line="480" w:lineRule="auto"/>
              <w:jc w:val="left"/>
              <w:rPr>
                <w:rFonts w:ascii="Times New Roman" w:hAnsi="Times New Roman" w:cs="Times New Roman"/>
                <w:kern w:val="0"/>
                <w:sz w:val="20"/>
                <w:szCs w:val="20"/>
              </w:rPr>
            </w:pPr>
            <w:r>
              <w:rPr>
                <w:rFonts w:ascii="Times New Roman" w:hAnsi="Times New Roman" w:cs="Times New Roman" w:hint="eastAsia"/>
                <w:kern w:val="0"/>
                <w:sz w:val="20"/>
                <w:szCs w:val="20"/>
              </w:rPr>
              <w:t>2.05</w:t>
            </w:r>
            <w:r w:rsidRPr="00A00773">
              <w:rPr>
                <w:rFonts w:ascii="Times New Roman" w:eastAsia="Times New Roman" w:hAnsi="Times New Roman" w:cs="Times New Roman"/>
                <w:kern w:val="0"/>
                <w:sz w:val="20"/>
                <w:szCs w:val="20"/>
              </w:rPr>
              <w:t xml:space="preserve"> (1.</w:t>
            </w:r>
            <w:r>
              <w:rPr>
                <w:rFonts w:ascii="Times New Roman" w:hAnsi="Times New Roman" w:cs="Times New Roman" w:hint="eastAsia"/>
                <w:kern w:val="0"/>
                <w:sz w:val="20"/>
                <w:szCs w:val="20"/>
              </w:rPr>
              <w:t>26</w:t>
            </w:r>
            <w:r w:rsidRPr="00A00773">
              <w:rPr>
                <w:rFonts w:ascii="Times New Roman" w:eastAsia="Times New Roman" w:hAnsi="Times New Roman" w:cs="Times New Roman"/>
                <w:kern w:val="0"/>
                <w:sz w:val="20"/>
                <w:szCs w:val="20"/>
              </w:rPr>
              <w:t xml:space="preserve">, </w:t>
            </w:r>
            <w:r>
              <w:rPr>
                <w:rFonts w:ascii="Times New Roman" w:hAnsi="Times New Roman" w:cs="Times New Roman" w:hint="eastAsia"/>
                <w:kern w:val="0"/>
                <w:sz w:val="20"/>
                <w:szCs w:val="20"/>
              </w:rPr>
              <w:t>3.33</w:t>
            </w:r>
            <w:r w:rsidRPr="00A00773">
              <w:rPr>
                <w:rFonts w:ascii="Times New Roman" w:eastAsia="Times New Roman" w:hAnsi="Times New Roman" w:cs="Times New Roman"/>
                <w:kern w:val="0"/>
                <w:sz w:val="20"/>
                <w:szCs w:val="20"/>
              </w:rPr>
              <w:t>) 0.0</w:t>
            </w:r>
            <w:r>
              <w:rPr>
                <w:rFonts w:ascii="Times New Roman" w:hAnsi="Times New Roman" w:cs="Times New Roman" w:hint="eastAsia"/>
                <w:kern w:val="0"/>
                <w:sz w:val="20"/>
                <w:szCs w:val="20"/>
              </w:rPr>
              <w:t>036</w:t>
            </w:r>
          </w:p>
        </w:tc>
      </w:tr>
    </w:tbl>
    <w:p w14:paraId="2B2AA1B2" w14:textId="77777777" w:rsidR="00690F40" w:rsidRDefault="00000000" w:rsidP="00DB10E7">
      <w:pPr>
        <w:spacing w:line="480" w:lineRule="auto"/>
        <w:rPr>
          <w:rFonts w:ascii="Times New Roman" w:hAnsi="Times New Roman" w:cs="Times New Roman"/>
          <w:sz w:val="20"/>
          <w:szCs w:val="20"/>
        </w:rPr>
      </w:pPr>
      <w:r>
        <w:rPr>
          <w:rFonts w:ascii="Times New Roman" w:hAnsi="Times New Roman" w:cs="Times New Roman"/>
          <w:sz w:val="20"/>
          <w:szCs w:val="20"/>
        </w:rPr>
        <w:t>Data are presented as HR (95%CI).</w:t>
      </w:r>
    </w:p>
    <w:p w14:paraId="1D89F0D9" w14:textId="071521F7" w:rsidR="00690F40" w:rsidRDefault="00000000" w:rsidP="00DB10E7">
      <w:pPr>
        <w:spacing w:line="480" w:lineRule="auto"/>
        <w:rPr>
          <w:rFonts w:ascii="Times New Roman" w:hAnsi="Times New Roman" w:cs="Times New Roman"/>
          <w:sz w:val="20"/>
          <w:szCs w:val="20"/>
        </w:rPr>
      </w:pPr>
      <w:r>
        <w:rPr>
          <w:rFonts w:ascii="Times New Roman" w:hAnsi="Times New Roman" w:cs="Times New Roman"/>
          <w:sz w:val="20"/>
          <w:szCs w:val="20"/>
        </w:rPr>
        <w:t>Model 1: adjust for Age</w:t>
      </w:r>
      <w:r w:rsidR="005A16E3">
        <w:rPr>
          <w:rFonts w:ascii="Times New Roman" w:hAnsi="Times New Roman" w:cs="Times New Roman"/>
          <w:sz w:val="20"/>
          <w:szCs w:val="20"/>
        </w:rPr>
        <w:t xml:space="preserve">, </w:t>
      </w:r>
      <w:r>
        <w:rPr>
          <w:rFonts w:ascii="Times New Roman" w:hAnsi="Times New Roman" w:cs="Times New Roman"/>
          <w:sz w:val="20"/>
          <w:szCs w:val="20"/>
        </w:rPr>
        <w:t>Sex</w:t>
      </w:r>
    </w:p>
    <w:p w14:paraId="4FE97DBD" w14:textId="77777777" w:rsidR="00690F40" w:rsidRDefault="00000000" w:rsidP="00DB10E7">
      <w:pPr>
        <w:spacing w:line="480" w:lineRule="auto"/>
        <w:rPr>
          <w:rFonts w:ascii="Times New Roman" w:hAnsi="Times New Roman" w:cs="Times New Roman"/>
          <w:sz w:val="20"/>
          <w:szCs w:val="20"/>
        </w:rPr>
      </w:pPr>
      <w:r>
        <w:rPr>
          <w:rFonts w:ascii="Times New Roman" w:hAnsi="Times New Roman" w:cs="Times New Roman" w:hint="eastAsia"/>
          <w:sz w:val="20"/>
          <w:szCs w:val="20"/>
        </w:rPr>
        <w:t>M</w:t>
      </w:r>
      <w:r>
        <w:rPr>
          <w:rFonts w:ascii="Times New Roman" w:hAnsi="Times New Roman" w:cs="Times New Roman"/>
          <w:sz w:val="20"/>
          <w:szCs w:val="20"/>
        </w:rPr>
        <w:t xml:space="preserve">odel </w:t>
      </w:r>
      <w:r>
        <w:rPr>
          <w:rFonts w:ascii="Times New Roman" w:hAnsi="Times New Roman" w:cs="Times New Roman" w:hint="eastAsia"/>
          <w:sz w:val="20"/>
          <w:szCs w:val="20"/>
        </w:rPr>
        <w:t xml:space="preserve">2: </w:t>
      </w:r>
      <w:r>
        <w:rPr>
          <w:rFonts w:ascii="Times New Roman" w:hAnsi="Times New Roman" w:cs="Times New Roman"/>
          <w:sz w:val="20"/>
          <w:szCs w:val="20"/>
        </w:rPr>
        <w:t>adjust for Age; Sex; Race; Marital; PIR; Education; Smoking; Drinking; Diabetes; Coronary</w:t>
      </w:r>
      <w:r>
        <w:rPr>
          <w:rFonts w:ascii="Times New Roman" w:hAnsi="Times New Roman" w:cs="Times New Roman" w:hint="eastAsia"/>
          <w:sz w:val="20"/>
          <w:szCs w:val="20"/>
        </w:rPr>
        <w:t xml:space="preserve"> </w:t>
      </w:r>
      <w:r>
        <w:rPr>
          <w:rFonts w:ascii="Times New Roman" w:hAnsi="Times New Roman" w:cs="Times New Roman"/>
          <w:sz w:val="20"/>
          <w:szCs w:val="20"/>
        </w:rPr>
        <w:t>heart</w:t>
      </w:r>
      <w:r>
        <w:rPr>
          <w:rFonts w:ascii="Times New Roman" w:hAnsi="Times New Roman" w:cs="Times New Roman" w:hint="eastAsia"/>
          <w:sz w:val="20"/>
          <w:szCs w:val="20"/>
        </w:rPr>
        <w:t xml:space="preserve"> </w:t>
      </w:r>
      <w:r>
        <w:rPr>
          <w:rFonts w:ascii="Times New Roman" w:hAnsi="Times New Roman" w:cs="Times New Roman"/>
          <w:sz w:val="20"/>
          <w:szCs w:val="20"/>
        </w:rPr>
        <w:t>disease; BMI </w:t>
      </w:r>
    </w:p>
    <w:p w14:paraId="4B898B62" w14:textId="77777777" w:rsidR="00690F40" w:rsidRDefault="00000000" w:rsidP="00DB10E7">
      <w:pPr>
        <w:spacing w:line="480" w:lineRule="auto"/>
        <w:rPr>
          <w:rFonts w:ascii="Times New Roman" w:hAnsi="Times New Roman" w:cs="Times New Roman"/>
          <w:sz w:val="20"/>
          <w:szCs w:val="20"/>
        </w:rPr>
      </w:pPr>
      <w:r>
        <w:rPr>
          <w:rFonts w:ascii="Times New Roman" w:hAnsi="Times New Roman" w:cs="Times New Roman" w:hint="eastAsia"/>
          <w:sz w:val="20"/>
          <w:szCs w:val="20"/>
        </w:rPr>
        <w:t>M</w:t>
      </w:r>
      <w:r>
        <w:rPr>
          <w:rFonts w:ascii="Times New Roman" w:hAnsi="Times New Roman" w:cs="Times New Roman"/>
          <w:sz w:val="20"/>
          <w:szCs w:val="20"/>
        </w:rPr>
        <w:t>odel</w:t>
      </w:r>
      <w:r>
        <w:rPr>
          <w:rFonts w:ascii="Times New Roman" w:hAnsi="Times New Roman" w:cs="Times New Roman" w:hint="eastAsia"/>
          <w:sz w:val="20"/>
          <w:szCs w:val="20"/>
        </w:rPr>
        <w:t xml:space="preserve"> 3:</w:t>
      </w:r>
      <w:r>
        <w:rPr>
          <w:rFonts w:ascii="Times New Roman" w:hAnsi="Times New Roman" w:cs="Times New Roman"/>
          <w:sz w:val="20"/>
          <w:szCs w:val="20"/>
        </w:rPr>
        <w:t xml:space="preserve"> adjust for</w:t>
      </w:r>
      <w:r>
        <w:rPr>
          <w:rFonts w:ascii="Times New Roman" w:hAnsi="Times New Roman" w:cs="Times New Roman" w:hint="eastAsia"/>
          <w:sz w:val="20"/>
          <w:szCs w:val="20"/>
        </w:rPr>
        <w:t xml:space="preserve"> </w:t>
      </w:r>
      <w:r>
        <w:rPr>
          <w:rFonts w:ascii="Times New Roman" w:hAnsi="Times New Roman" w:cs="Times New Roman"/>
          <w:sz w:val="20"/>
          <w:szCs w:val="20"/>
        </w:rPr>
        <w:t>Age; Sex; Race; Marital; PIR; Education; Smoking; Drinking; Diabetes; Coronary</w:t>
      </w:r>
      <w:r>
        <w:rPr>
          <w:rFonts w:ascii="Times New Roman" w:hAnsi="Times New Roman" w:cs="Times New Roman" w:hint="eastAsia"/>
          <w:sz w:val="20"/>
          <w:szCs w:val="20"/>
        </w:rPr>
        <w:t xml:space="preserve"> </w:t>
      </w:r>
      <w:r>
        <w:rPr>
          <w:rFonts w:ascii="Times New Roman" w:hAnsi="Times New Roman" w:cs="Times New Roman"/>
          <w:sz w:val="20"/>
          <w:szCs w:val="20"/>
        </w:rPr>
        <w:t>heart</w:t>
      </w:r>
      <w:r>
        <w:rPr>
          <w:rFonts w:ascii="Times New Roman" w:hAnsi="Times New Roman" w:cs="Times New Roman" w:hint="eastAsia"/>
          <w:sz w:val="20"/>
          <w:szCs w:val="20"/>
        </w:rPr>
        <w:t xml:space="preserve"> </w:t>
      </w:r>
      <w:r>
        <w:rPr>
          <w:rFonts w:ascii="Times New Roman" w:hAnsi="Times New Roman" w:cs="Times New Roman"/>
          <w:sz w:val="20"/>
          <w:szCs w:val="20"/>
        </w:rPr>
        <w:t>disease; BMI</w:t>
      </w:r>
      <w:r>
        <w:rPr>
          <w:rFonts w:ascii="Times New Roman" w:hAnsi="Times New Roman" w:cs="Times New Roman" w:hint="eastAsia"/>
          <w:sz w:val="20"/>
          <w:szCs w:val="20"/>
        </w:rPr>
        <w:t xml:space="preserve">; </w:t>
      </w:r>
      <w:r>
        <w:rPr>
          <w:rFonts w:ascii="Times New Roman" w:hAnsi="Times New Roman" w:cs="Times New Roman"/>
          <w:sz w:val="20"/>
          <w:szCs w:val="20"/>
        </w:rPr>
        <w:t>ALT; Albumin; Creatinine; Uric acid; Blood</w:t>
      </w:r>
      <w:r>
        <w:rPr>
          <w:rFonts w:ascii="Times New Roman" w:hAnsi="Times New Roman" w:cs="Times New Roman" w:hint="eastAsia"/>
          <w:sz w:val="20"/>
          <w:szCs w:val="20"/>
        </w:rPr>
        <w:t xml:space="preserve"> </w:t>
      </w:r>
      <w:r>
        <w:rPr>
          <w:rFonts w:ascii="Times New Roman" w:hAnsi="Times New Roman" w:cs="Times New Roman"/>
          <w:sz w:val="20"/>
          <w:szCs w:val="20"/>
        </w:rPr>
        <w:t>urea</w:t>
      </w:r>
      <w:r>
        <w:rPr>
          <w:rFonts w:ascii="Times New Roman" w:hAnsi="Times New Roman" w:cs="Times New Roman" w:hint="eastAsia"/>
          <w:sz w:val="20"/>
          <w:szCs w:val="20"/>
        </w:rPr>
        <w:t xml:space="preserve"> </w:t>
      </w:r>
      <w:r>
        <w:rPr>
          <w:rFonts w:ascii="Times New Roman" w:hAnsi="Times New Roman" w:cs="Times New Roman"/>
          <w:sz w:val="20"/>
          <w:szCs w:val="20"/>
        </w:rPr>
        <w:t>nitrogen; Hemoglobin </w:t>
      </w:r>
    </w:p>
    <w:p w14:paraId="7D92F7F1" w14:textId="77777777" w:rsidR="009448D1" w:rsidRDefault="009448D1" w:rsidP="00DB10E7">
      <w:pPr>
        <w:spacing w:line="480" w:lineRule="auto"/>
        <w:rPr>
          <w:rFonts w:ascii="Times New Roman" w:hAnsi="Times New Roman" w:cs="Times New Roman"/>
          <w:b/>
          <w:kern w:val="0"/>
          <w:sz w:val="24"/>
        </w:rPr>
      </w:pPr>
    </w:p>
    <w:p w14:paraId="79603265" w14:textId="77777777" w:rsidR="00E23A42" w:rsidRDefault="00E23A42" w:rsidP="00DB10E7">
      <w:pPr>
        <w:spacing w:line="480" w:lineRule="auto"/>
        <w:rPr>
          <w:rFonts w:ascii="Times New Roman" w:hAnsi="Times New Roman" w:cs="Times New Roman"/>
          <w:b/>
          <w:kern w:val="0"/>
          <w:sz w:val="24"/>
        </w:rPr>
      </w:pPr>
    </w:p>
    <w:p w14:paraId="77CD7B65" w14:textId="77777777" w:rsidR="00B30389" w:rsidRPr="00E23A42" w:rsidRDefault="00B30389" w:rsidP="00DB10E7">
      <w:pPr>
        <w:spacing w:line="480" w:lineRule="auto"/>
        <w:rPr>
          <w:rFonts w:ascii="Times New Roman" w:hAnsi="Times New Roman" w:cs="Times New Roman"/>
          <w:b/>
          <w:kern w:val="0"/>
          <w:sz w:val="24"/>
        </w:rPr>
      </w:pPr>
    </w:p>
    <w:p w14:paraId="76B512A1" w14:textId="4E15EA6E" w:rsidR="00690F40" w:rsidRPr="001721A3" w:rsidRDefault="00000000" w:rsidP="00DB10E7">
      <w:pPr>
        <w:spacing w:line="480" w:lineRule="auto"/>
        <w:rPr>
          <w:rFonts w:ascii="Times New Roman" w:eastAsia="Cambria" w:hAnsi="Times New Roman" w:cs="Times New Roman"/>
          <w:b/>
          <w:kern w:val="0"/>
          <w:sz w:val="24"/>
        </w:rPr>
      </w:pPr>
      <w:r>
        <w:rPr>
          <w:rFonts w:ascii="Times New Roman" w:eastAsia="Cambria" w:hAnsi="Times New Roman" w:cs="Times New Roman" w:hint="eastAsia"/>
          <w:b/>
          <w:kern w:val="0"/>
          <w:sz w:val="24"/>
        </w:rPr>
        <w:t>2.</w:t>
      </w:r>
      <w:r w:rsidR="00B15E40">
        <w:rPr>
          <w:rFonts w:ascii="Times New Roman" w:hAnsi="Times New Roman" w:cs="Times New Roman" w:hint="eastAsia"/>
          <w:b/>
          <w:kern w:val="0"/>
          <w:sz w:val="24"/>
        </w:rPr>
        <w:t>7</w:t>
      </w:r>
      <w:r>
        <w:rPr>
          <w:rFonts w:ascii="Times New Roman" w:eastAsia="Cambria" w:hAnsi="Times New Roman" w:cs="Times New Roman" w:hint="eastAsia"/>
          <w:b/>
          <w:kern w:val="0"/>
          <w:sz w:val="24"/>
        </w:rPr>
        <w:t xml:space="preserve"> </w:t>
      </w:r>
      <w:bookmarkStart w:id="9" w:name="_Hlk194011629"/>
      <w:r>
        <w:rPr>
          <w:rFonts w:ascii="Times New Roman" w:eastAsia="Cambria" w:hAnsi="Times New Roman" w:cs="Times New Roman" w:hint="eastAsia"/>
          <w:b/>
          <w:kern w:val="0"/>
          <w:sz w:val="24"/>
        </w:rPr>
        <w:t xml:space="preserve">Supplementary Table </w:t>
      </w:r>
      <w:r w:rsidR="00B15E40">
        <w:rPr>
          <w:rFonts w:ascii="Times New Roman" w:hAnsi="Times New Roman" w:cs="Times New Roman" w:hint="eastAsia"/>
          <w:b/>
          <w:kern w:val="0"/>
          <w:sz w:val="24"/>
        </w:rPr>
        <w:t>7</w:t>
      </w:r>
      <w:r>
        <w:rPr>
          <w:rFonts w:ascii="Times New Roman" w:eastAsia="Cambria" w:hAnsi="Times New Roman" w:cs="Times New Roman" w:hint="eastAsia"/>
          <w:b/>
          <w:kern w:val="0"/>
          <w:sz w:val="24"/>
        </w:rPr>
        <w:t>. Baseline characteristics of patients in machine learning model survival task</w:t>
      </w:r>
    </w:p>
    <w:tbl>
      <w:tblPr>
        <w:tblW w:w="9364" w:type="dxa"/>
        <w:tblLayout w:type="fixed"/>
        <w:tblLook w:val="04A0" w:firstRow="1" w:lastRow="0" w:firstColumn="1" w:lastColumn="0" w:noHBand="0" w:noVBand="1"/>
      </w:tblPr>
      <w:tblGrid>
        <w:gridCol w:w="1831"/>
        <w:gridCol w:w="1477"/>
        <w:gridCol w:w="1478"/>
        <w:gridCol w:w="811"/>
        <w:gridCol w:w="1437"/>
        <w:gridCol w:w="1438"/>
        <w:gridCol w:w="892"/>
      </w:tblGrid>
      <w:tr w:rsidR="00690F40" w14:paraId="5AD1004E" w14:textId="77777777" w:rsidTr="00E60EE2">
        <w:trPr>
          <w:trHeight w:val="502"/>
        </w:trPr>
        <w:tc>
          <w:tcPr>
            <w:tcW w:w="1831" w:type="dxa"/>
            <w:tcBorders>
              <w:top w:val="single" w:sz="18" w:space="0" w:color="auto"/>
              <w:left w:val="nil"/>
              <w:bottom w:val="single" w:sz="4" w:space="0" w:color="auto"/>
              <w:right w:val="nil"/>
            </w:tcBorders>
            <w:shd w:val="clear" w:color="auto" w:fill="auto"/>
            <w:noWrap/>
            <w:vAlign w:val="center"/>
          </w:tcPr>
          <w:p w14:paraId="1B989723" w14:textId="77777777" w:rsidR="00690F40" w:rsidRDefault="00000000" w:rsidP="00DB10E7">
            <w:pPr>
              <w:widowControl/>
              <w:spacing w:line="480" w:lineRule="auto"/>
              <w:rPr>
                <w:rFonts w:ascii="Times New Roman" w:eastAsia="宋体" w:hAnsi="Times New Roman" w:cs="Times New Roman"/>
                <w:kern w:val="0"/>
                <w:sz w:val="18"/>
                <w:szCs w:val="18"/>
              </w:rPr>
            </w:pPr>
            <w:bookmarkStart w:id="10" w:name="_Hlk170079397"/>
            <w:bookmarkEnd w:id="9"/>
            <w:r>
              <w:rPr>
                <w:rFonts w:ascii="Times New Roman" w:eastAsia="等线" w:hAnsi="Times New Roman" w:cs="Times New Roman"/>
                <w:b/>
                <w:bCs/>
                <w:color w:val="000000"/>
                <w:kern w:val="0"/>
                <w:sz w:val="18"/>
                <w:szCs w:val="18"/>
              </w:rPr>
              <w:t>Feature</w:t>
            </w:r>
          </w:p>
        </w:tc>
        <w:tc>
          <w:tcPr>
            <w:tcW w:w="1477" w:type="dxa"/>
            <w:tcBorders>
              <w:top w:val="single" w:sz="18" w:space="0" w:color="auto"/>
              <w:left w:val="nil"/>
              <w:bottom w:val="single" w:sz="4" w:space="0" w:color="auto"/>
              <w:right w:val="nil"/>
            </w:tcBorders>
            <w:shd w:val="clear" w:color="auto" w:fill="auto"/>
            <w:noWrap/>
            <w:vAlign w:val="center"/>
          </w:tcPr>
          <w:p w14:paraId="47EADBE0" w14:textId="77777777" w:rsidR="00690F40" w:rsidRDefault="00000000" w:rsidP="00DB10E7">
            <w:pPr>
              <w:widowControl/>
              <w:spacing w:line="480" w:lineRule="auto"/>
              <w:rPr>
                <w:rFonts w:ascii="Times New Roman" w:eastAsia="等线" w:hAnsi="Times New Roman" w:cs="Times New Roman"/>
                <w:b/>
                <w:bCs/>
                <w:color w:val="000000"/>
                <w:kern w:val="0"/>
                <w:sz w:val="18"/>
                <w:szCs w:val="18"/>
              </w:rPr>
            </w:pPr>
            <w:r>
              <w:rPr>
                <w:rFonts w:ascii="Times New Roman" w:eastAsia="等线" w:hAnsi="Times New Roman" w:cs="Times New Roman" w:hint="eastAsia"/>
                <w:b/>
                <w:bCs/>
                <w:color w:val="000000"/>
                <w:kern w:val="0"/>
                <w:sz w:val="18"/>
                <w:szCs w:val="18"/>
              </w:rPr>
              <w:t>3-year-</w:t>
            </w:r>
            <w:r>
              <w:rPr>
                <w:rFonts w:ascii="Times New Roman" w:eastAsia="等线" w:hAnsi="Times New Roman" w:cs="Times New Roman"/>
                <w:b/>
                <w:bCs/>
                <w:color w:val="000000"/>
                <w:kern w:val="0"/>
                <w:sz w:val="18"/>
                <w:szCs w:val="18"/>
              </w:rPr>
              <w:t>train</w:t>
            </w:r>
          </w:p>
        </w:tc>
        <w:tc>
          <w:tcPr>
            <w:tcW w:w="1478" w:type="dxa"/>
            <w:tcBorders>
              <w:top w:val="single" w:sz="18" w:space="0" w:color="auto"/>
              <w:left w:val="nil"/>
              <w:bottom w:val="single" w:sz="4" w:space="0" w:color="auto"/>
              <w:right w:val="nil"/>
            </w:tcBorders>
            <w:shd w:val="clear" w:color="auto" w:fill="auto"/>
            <w:noWrap/>
            <w:vAlign w:val="center"/>
          </w:tcPr>
          <w:p w14:paraId="18020921" w14:textId="77777777" w:rsidR="00690F40" w:rsidRDefault="00000000" w:rsidP="00DB10E7">
            <w:pPr>
              <w:widowControl/>
              <w:spacing w:line="480" w:lineRule="auto"/>
              <w:rPr>
                <w:rFonts w:ascii="Times New Roman" w:eastAsia="等线" w:hAnsi="Times New Roman" w:cs="Times New Roman"/>
                <w:b/>
                <w:bCs/>
                <w:color w:val="000000"/>
                <w:kern w:val="0"/>
                <w:sz w:val="18"/>
                <w:szCs w:val="18"/>
              </w:rPr>
            </w:pPr>
            <w:r>
              <w:rPr>
                <w:rFonts w:ascii="Times New Roman" w:eastAsia="等线" w:hAnsi="Times New Roman" w:cs="Times New Roman" w:hint="eastAsia"/>
                <w:b/>
                <w:bCs/>
                <w:color w:val="000000"/>
                <w:kern w:val="0"/>
                <w:sz w:val="18"/>
                <w:szCs w:val="18"/>
              </w:rPr>
              <w:t>3-year-</w:t>
            </w:r>
            <w:r>
              <w:rPr>
                <w:rFonts w:ascii="Times New Roman" w:eastAsia="等线" w:hAnsi="Times New Roman" w:cs="Times New Roman"/>
                <w:b/>
                <w:bCs/>
                <w:color w:val="000000"/>
                <w:kern w:val="0"/>
                <w:sz w:val="18"/>
                <w:szCs w:val="18"/>
              </w:rPr>
              <w:t>test</w:t>
            </w:r>
          </w:p>
        </w:tc>
        <w:tc>
          <w:tcPr>
            <w:tcW w:w="811" w:type="dxa"/>
            <w:tcBorders>
              <w:top w:val="single" w:sz="18" w:space="0" w:color="auto"/>
              <w:left w:val="nil"/>
              <w:bottom w:val="single" w:sz="4" w:space="0" w:color="auto"/>
              <w:right w:val="nil"/>
            </w:tcBorders>
            <w:shd w:val="clear" w:color="auto" w:fill="auto"/>
            <w:noWrap/>
            <w:vAlign w:val="center"/>
          </w:tcPr>
          <w:p w14:paraId="2124E7EB" w14:textId="77777777" w:rsidR="00690F40" w:rsidRDefault="00000000" w:rsidP="00DB10E7">
            <w:pPr>
              <w:widowControl/>
              <w:spacing w:line="480" w:lineRule="auto"/>
              <w:rPr>
                <w:rFonts w:ascii="Times New Roman" w:eastAsia="等线" w:hAnsi="Times New Roman" w:cs="Times New Roman"/>
                <w:b/>
                <w:bCs/>
                <w:color w:val="000000"/>
                <w:kern w:val="0"/>
                <w:sz w:val="18"/>
                <w:szCs w:val="18"/>
              </w:rPr>
            </w:pPr>
            <w:r>
              <w:rPr>
                <w:rFonts w:ascii="Times New Roman" w:eastAsia="等线" w:hAnsi="Times New Roman" w:cs="Times New Roman"/>
                <w:b/>
                <w:bCs/>
                <w:color w:val="000000"/>
                <w:kern w:val="0"/>
                <w:sz w:val="18"/>
                <w:szCs w:val="18"/>
              </w:rPr>
              <w:t>P-value</w:t>
            </w:r>
          </w:p>
        </w:tc>
        <w:tc>
          <w:tcPr>
            <w:tcW w:w="1437" w:type="dxa"/>
            <w:tcBorders>
              <w:top w:val="single" w:sz="18" w:space="0" w:color="auto"/>
              <w:left w:val="nil"/>
              <w:bottom w:val="single" w:sz="4" w:space="0" w:color="auto"/>
              <w:right w:val="nil"/>
            </w:tcBorders>
            <w:shd w:val="clear" w:color="auto" w:fill="auto"/>
            <w:noWrap/>
            <w:vAlign w:val="center"/>
          </w:tcPr>
          <w:p w14:paraId="1FE1ED4D" w14:textId="77777777" w:rsidR="00690F40" w:rsidRDefault="00000000" w:rsidP="00DB10E7">
            <w:pPr>
              <w:widowControl/>
              <w:spacing w:line="480" w:lineRule="auto"/>
              <w:rPr>
                <w:rFonts w:ascii="Times New Roman" w:eastAsia="等线" w:hAnsi="Times New Roman" w:cs="Times New Roman"/>
                <w:b/>
                <w:bCs/>
                <w:color w:val="000000"/>
                <w:kern w:val="0"/>
                <w:sz w:val="18"/>
                <w:szCs w:val="18"/>
              </w:rPr>
            </w:pPr>
            <w:r>
              <w:rPr>
                <w:rFonts w:ascii="Times New Roman" w:eastAsia="等线" w:hAnsi="Times New Roman" w:cs="Times New Roman" w:hint="eastAsia"/>
                <w:b/>
                <w:bCs/>
                <w:color w:val="000000"/>
                <w:kern w:val="0"/>
                <w:sz w:val="18"/>
                <w:szCs w:val="18"/>
              </w:rPr>
              <w:t>5-year-</w:t>
            </w:r>
            <w:r>
              <w:rPr>
                <w:rFonts w:ascii="Times New Roman" w:eastAsia="等线" w:hAnsi="Times New Roman" w:cs="Times New Roman"/>
                <w:b/>
                <w:bCs/>
                <w:color w:val="000000"/>
                <w:kern w:val="0"/>
                <w:sz w:val="18"/>
                <w:szCs w:val="18"/>
              </w:rPr>
              <w:t>train</w:t>
            </w:r>
          </w:p>
        </w:tc>
        <w:tc>
          <w:tcPr>
            <w:tcW w:w="1438" w:type="dxa"/>
            <w:tcBorders>
              <w:top w:val="single" w:sz="18" w:space="0" w:color="auto"/>
              <w:left w:val="nil"/>
              <w:bottom w:val="single" w:sz="4" w:space="0" w:color="auto"/>
              <w:right w:val="nil"/>
            </w:tcBorders>
            <w:shd w:val="clear" w:color="auto" w:fill="auto"/>
            <w:noWrap/>
            <w:vAlign w:val="center"/>
          </w:tcPr>
          <w:p w14:paraId="39596F07" w14:textId="77777777" w:rsidR="00690F40" w:rsidRDefault="00000000" w:rsidP="00DB10E7">
            <w:pPr>
              <w:widowControl/>
              <w:spacing w:line="480" w:lineRule="auto"/>
              <w:rPr>
                <w:rFonts w:ascii="Times New Roman" w:eastAsia="等线" w:hAnsi="Times New Roman" w:cs="Times New Roman"/>
                <w:b/>
                <w:bCs/>
                <w:color w:val="000000"/>
                <w:kern w:val="0"/>
                <w:sz w:val="18"/>
                <w:szCs w:val="18"/>
              </w:rPr>
            </w:pPr>
            <w:r>
              <w:rPr>
                <w:rFonts w:ascii="Times New Roman" w:eastAsia="等线" w:hAnsi="Times New Roman" w:cs="Times New Roman" w:hint="eastAsia"/>
                <w:b/>
                <w:bCs/>
                <w:color w:val="000000"/>
                <w:kern w:val="0"/>
                <w:sz w:val="18"/>
                <w:szCs w:val="18"/>
              </w:rPr>
              <w:t>5-year-</w:t>
            </w:r>
            <w:r>
              <w:rPr>
                <w:rFonts w:ascii="Times New Roman" w:eastAsia="等线" w:hAnsi="Times New Roman" w:cs="Times New Roman"/>
                <w:b/>
                <w:bCs/>
                <w:color w:val="000000"/>
                <w:kern w:val="0"/>
                <w:sz w:val="18"/>
                <w:szCs w:val="18"/>
              </w:rPr>
              <w:t>test</w:t>
            </w:r>
          </w:p>
        </w:tc>
        <w:tc>
          <w:tcPr>
            <w:tcW w:w="892" w:type="dxa"/>
            <w:tcBorders>
              <w:top w:val="single" w:sz="18" w:space="0" w:color="auto"/>
              <w:left w:val="nil"/>
              <w:bottom w:val="single" w:sz="4" w:space="0" w:color="auto"/>
              <w:right w:val="nil"/>
            </w:tcBorders>
            <w:shd w:val="clear" w:color="auto" w:fill="auto"/>
            <w:noWrap/>
            <w:vAlign w:val="center"/>
          </w:tcPr>
          <w:p w14:paraId="37052108" w14:textId="77777777" w:rsidR="00690F40" w:rsidRDefault="00000000" w:rsidP="00DB10E7">
            <w:pPr>
              <w:widowControl/>
              <w:spacing w:line="480" w:lineRule="auto"/>
              <w:rPr>
                <w:rFonts w:ascii="Times New Roman" w:eastAsia="等线" w:hAnsi="Times New Roman" w:cs="Times New Roman"/>
                <w:b/>
                <w:bCs/>
                <w:color w:val="000000"/>
                <w:kern w:val="0"/>
                <w:sz w:val="18"/>
                <w:szCs w:val="18"/>
              </w:rPr>
            </w:pPr>
            <w:r>
              <w:rPr>
                <w:rFonts w:ascii="Times New Roman" w:eastAsia="等线" w:hAnsi="Times New Roman" w:cs="Times New Roman"/>
                <w:b/>
                <w:bCs/>
                <w:color w:val="000000"/>
                <w:kern w:val="0"/>
                <w:sz w:val="18"/>
                <w:szCs w:val="18"/>
              </w:rPr>
              <w:t>P-value</w:t>
            </w:r>
          </w:p>
        </w:tc>
      </w:tr>
      <w:tr w:rsidR="00E60EE2" w14:paraId="726BD2E3" w14:textId="77777777" w:rsidTr="00E60EE2">
        <w:trPr>
          <w:trHeight w:val="20"/>
        </w:trPr>
        <w:tc>
          <w:tcPr>
            <w:tcW w:w="1831" w:type="dxa"/>
            <w:tcBorders>
              <w:top w:val="single" w:sz="4" w:space="0" w:color="auto"/>
              <w:left w:val="nil"/>
              <w:bottom w:val="nil"/>
              <w:right w:val="nil"/>
            </w:tcBorders>
            <w:shd w:val="clear" w:color="auto" w:fill="auto"/>
            <w:noWrap/>
            <w:vAlign w:val="center"/>
          </w:tcPr>
          <w:p w14:paraId="1F05865B" w14:textId="77777777" w:rsidR="00E60EE2" w:rsidRDefault="00E60EE2" w:rsidP="00E60EE2">
            <w:pPr>
              <w:widowControl/>
              <w:spacing w:line="480" w:lineRule="auto"/>
              <w:rPr>
                <w:rFonts w:ascii="Times New Roman" w:eastAsia="等线" w:hAnsi="Times New Roman" w:cs="Times New Roman"/>
                <w:b/>
                <w:bCs/>
                <w:color w:val="000000"/>
                <w:kern w:val="0"/>
                <w:sz w:val="18"/>
                <w:szCs w:val="18"/>
              </w:rPr>
            </w:pPr>
            <w:r>
              <w:rPr>
                <w:rFonts w:ascii="Times New Roman" w:eastAsia="等线" w:hAnsi="Times New Roman" w:cs="Times New Roman"/>
                <w:b/>
                <w:bCs/>
                <w:color w:val="000000"/>
                <w:kern w:val="0"/>
                <w:sz w:val="18"/>
                <w:szCs w:val="18"/>
              </w:rPr>
              <w:t>Age</w:t>
            </w:r>
            <w:r>
              <w:rPr>
                <w:rFonts w:ascii="Times New Roman" w:eastAsia="等线" w:hAnsi="Times New Roman" w:cs="Times New Roman" w:hint="eastAsia"/>
                <w:b/>
                <w:bCs/>
                <w:color w:val="000000"/>
                <w:kern w:val="0"/>
                <w:sz w:val="18"/>
                <w:szCs w:val="18"/>
              </w:rPr>
              <w:t>, years</w:t>
            </w:r>
          </w:p>
        </w:tc>
        <w:tc>
          <w:tcPr>
            <w:tcW w:w="1477" w:type="dxa"/>
            <w:tcBorders>
              <w:top w:val="single" w:sz="4" w:space="0" w:color="auto"/>
              <w:left w:val="nil"/>
              <w:bottom w:val="nil"/>
              <w:right w:val="nil"/>
            </w:tcBorders>
            <w:shd w:val="clear" w:color="auto" w:fill="auto"/>
            <w:noWrap/>
            <w:vAlign w:val="center"/>
          </w:tcPr>
          <w:p w14:paraId="3200189E" w14:textId="696414C2" w:rsidR="00E60EE2" w:rsidRDefault="00E60EE2" w:rsidP="00E60EE2">
            <w:pPr>
              <w:widowControl/>
              <w:spacing w:line="480" w:lineRule="auto"/>
              <w:rPr>
                <w:rFonts w:ascii="Times New Roman" w:eastAsia="等线" w:hAnsi="Times New Roman" w:cs="Times New Roman"/>
                <w:color w:val="000000"/>
                <w:kern w:val="0"/>
                <w:sz w:val="18"/>
                <w:szCs w:val="18"/>
              </w:rPr>
            </w:pPr>
            <w:r w:rsidRPr="00E0505C">
              <w:rPr>
                <w:rFonts w:ascii="Times New Roman" w:eastAsia="等线" w:hAnsi="Times New Roman" w:cs="Times New Roman"/>
                <w:color w:val="000000"/>
                <w:kern w:val="0"/>
                <w:sz w:val="18"/>
                <w:szCs w:val="18"/>
              </w:rPr>
              <w:t xml:space="preserve">62.00 </w:t>
            </w:r>
            <w:r>
              <w:rPr>
                <w:rFonts w:ascii="Times New Roman" w:eastAsia="等线" w:hAnsi="Times New Roman" w:cs="Times New Roman"/>
                <w:color w:val="000000"/>
                <w:kern w:val="0"/>
                <w:sz w:val="18"/>
                <w:szCs w:val="18"/>
              </w:rPr>
              <w:br/>
            </w:r>
            <w:r w:rsidRPr="00E0505C">
              <w:rPr>
                <w:rFonts w:ascii="Times New Roman" w:eastAsia="等线" w:hAnsi="Times New Roman" w:cs="Times New Roman"/>
                <w:color w:val="000000"/>
                <w:kern w:val="0"/>
                <w:sz w:val="18"/>
                <w:szCs w:val="18"/>
              </w:rPr>
              <w:t>(51.00-74.00)</w:t>
            </w:r>
          </w:p>
        </w:tc>
        <w:tc>
          <w:tcPr>
            <w:tcW w:w="1478" w:type="dxa"/>
            <w:tcBorders>
              <w:top w:val="single" w:sz="4" w:space="0" w:color="auto"/>
              <w:left w:val="nil"/>
              <w:bottom w:val="nil"/>
              <w:right w:val="nil"/>
            </w:tcBorders>
            <w:shd w:val="clear" w:color="auto" w:fill="auto"/>
            <w:noWrap/>
            <w:vAlign w:val="center"/>
          </w:tcPr>
          <w:p w14:paraId="48BD2AC8" w14:textId="3F7D50FC" w:rsidR="00E60EE2" w:rsidRDefault="00E60EE2" w:rsidP="00E60EE2">
            <w:pPr>
              <w:widowControl/>
              <w:spacing w:line="480" w:lineRule="auto"/>
              <w:rPr>
                <w:rFonts w:ascii="Times New Roman" w:eastAsia="等线" w:hAnsi="Times New Roman" w:cs="Times New Roman"/>
                <w:color w:val="000000"/>
                <w:kern w:val="0"/>
                <w:sz w:val="18"/>
                <w:szCs w:val="18"/>
              </w:rPr>
            </w:pPr>
            <w:r w:rsidRPr="00E0505C">
              <w:rPr>
                <w:rFonts w:ascii="Times New Roman" w:eastAsia="等线" w:hAnsi="Times New Roman" w:cs="Times New Roman"/>
                <w:color w:val="000000"/>
                <w:kern w:val="0"/>
                <w:sz w:val="18"/>
                <w:szCs w:val="18"/>
              </w:rPr>
              <w:t xml:space="preserve">61.00 </w:t>
            </w:r>
            <w:r>
              <w:rPr>
                <w:rFonts w:ascii="Times New Roman" w:eastAsia="等线" w:hAnsi="Times New Roman" w:cs="Times New Roman"/>
                <w:color w:val="000000"/>
                <w:kern w:val="0"/>
                <w:sz w:val="18"/>
                <w:szCs w:val="18"/>
              </w:rPr>
              <w:br/>
            </w:r>
            <w:r w:rsidRPr="00E0505C">
              <w:rPr>
                <w:rFonts w:ascii="Times New Roman" w:eastAsia="等线" w:hAnsi="Times New Roman" w:cs="Times New Roman"/>
                <w:color w:val="000000"/>
                <w:kern w:val="0"/>
                <w:sz w:val="18"/>
                <w:szCs w:val="18"/>
              </w:rPr>
              <w:t>(49.00-72.50)</w:t>
            </w:r>
          </w:p>
        </w:tc>
        <w:tc>
          <w:tcPr>
            <w:tcW w:w="811" w:type="dxa"/>
            <w:tcBorders>
              <w:top w:val="single" w:sz="4" w:space="0" w:color="auto"/>
              <w:left w:val="nil"/>
              <w:bottom w:val="nil"/>
              <w:right w:val="nil"/>
            </w:tcBorders>
            <w:shd w:val="clear" w:color="auto" w:fill="auto"/>
            <w:noWrap/>
            <w:vAlign w:val="center"/>
          </w:tcPr>
          <w:p w14:paraId="1C1F1C24" w14:textId="7AD713EC" w:rsidR="00E60EE2" w:rsidRDefault="00E60EE2" w:rsidP="00E60EE2">
            <w:pPr>
              <w:widowControl/>
              <w:spacing w:line="480" w:lineRule="auto"/>
              <w:rPr>
                <w:rFonts w:ascii="Times New Roman" w:eastAsia="等线" w:hAnsi="Times New Roman" w:cs="Times New Roman" w:hint="eastAsia"/>
                <w:color w:val="000000"/>
                <w:kern w:val="0"/>
                <w:sz w:val="18"/>
                <w:szCs w:val="18"/>
              </w:rPr>
            </w:pPr>
            <w:r>
              <w:rPr>
                <w:rFonts w:ascii="Times New Roman" w:eastAsia="等线" w:hAnsi="Times New Roman" w:cs="Times New Roman"/>
                <w:color w:val="000000"/>
                <w:kern w:val="0"/>
                <w:sz w:val="18"/>
                <w:szCs w:val="18"/>
              </w:rPr>
              <w:t>0.</w:t>
            </w:r>
            <w:r w:rsidR="00A02B07">
              <w:rPr>
                <w:rFonts w:ascii="Times New Roman" w:eastAsia="等线" w:hAnsi="Times New Roman" w:cs="Times New Roman" w:hint="eastAsia"/>
                <w:color w:val="000000"/>
                <w:kern w:val="0"/>
                <w:sz w:val="18"/>
                <w:szCs w:val="18"/>
              </w:rPr>
              <w:t>261</w:t>
            </w:r>
          </w:p>
        </w:tc>
        <w:tc>
          <w:tcPr>
            <w:tcW w:w="1437" w:type="dxa"/>
            <w:tcBorders>
              <w:top w:val="single" w:sz="4" w:space="0" w:color="auto"/>
              <w:left w:val="nil"/>
              <w:bottom w:val="nil"/>
              <w:right w:val="nil"/>
            </w:tcBorders>
            <w:shd w:val="clear" w:color="auto" w:fill="auto"/>
            <w:noWrap/>
            <w:vAlign w:val="center"/>
          </w:tcPr>
          <w:p w14:paraId="7087509D" w14:textId="4598ACB6" w:rsidR="00E60EE2" w:rsidRDefault="00E60EE2" w:rsidP="00E60EE2">
            <w:pPr>
              <w:widowControl/>
              <w:spacing w:line="480" w:lineRule="auto"/>
              <w:rPr>
                <w:rFonts w:ascii="Times New Roman" w:eastAsia="等线" w:hAnsi="Times New Roman" w:cs="Times New Roman"/>
                <w:color w:val="000000"/>
                <w:kern w:val="0"/>
                <w:sz w:val="18"/>
                <w:szCs w:val="18"/>
              </w:rPr>
            </w:pPr>
            <w:r w:rsidRPr="00E0505C">
              <w:rPr>
                <w:rFonts w:ascii="Times New Roman" w:eastAsia="等线" w:hAnsi="Times New Roman" w:cs="Times New Roman"/>
                <w:color w:val="000000"/>
                <w:kern w:val="0"/>
                <w:sz w:val="18"/>
                <w:szCs w:val="18"/>
              </w:rPr>
              <w:t xml:space="preserve">62.00 </w:t>
            </w:r>
            <w:r>
              <w:rPr>
                <w:rFonts w:ascii="Times New Roman" w:eastAsia="等线" w:hAnsi="Times New Roman" w:cs="Times New Roman"/>
                <w:color w:val="000000"/>
                <w:kern w:val="0"/>
                <w:sz w:val="18"/>
                <w:szCs w:val="18"/>
              </w:rPr>
              <w:br/>
            </w:r>
            <w:r w:rsidRPr="00E0505C">
              <w:rPr>
                <w:rFonts w:ascii="Times New Roman" w:eastAsia="等线" w:hAnsi="Times New Roman" w:cs="Times New Roman"/>
                <w:color w:val="000000"/>
                <w:kern w:val="0"/>
                <w:sz w:val="18"/>
                <w:szCs w:val="18"/>
              </w:rPr>
              <w:t>(50.00-74.00)</w:t>
            </w:r>
          </w:p>
        </w:tc>
        <w:tc>
          <w:tcPr>
            <w:tcW w:w="1438" w:type="dxa"/>
            <w:tcBorders>
              <w:top w:val="single" w:sz="4" w:space="0" w:color="auto"/>
              <w:left w:val="nil"/>
              <w:bottom w:val="nil"/>
              <w:right w:val="nil"/>
            </w:tcBorders>
            <w:shd w:val="clear" w:color="auto" w:fill="auto"/>
            <w:noWrap/>
            <w:vAlign w:val="center"/>
          </w:tcPr>
          <w:p w14:paraId="122C9870" w14:textId="0D26A1CE" w:rsidR="00E60EE2" w:rsidRDefault="00E60EE2" w:rsidP="00E60EE2">
            <w:pPr>
              <w:widowControl/>
              <w:spacing w:line="480" w:lineRule="auto"/>
              <w:rPr>
                <w:rFonts w:ascii="Times New Roman" w:eastAsia="等线" w:hAnsi="Times New Roman" w:cs="Times New Roman"/>
                <w:color w:val="000000"/>
                <w:kern w:val="0"/>
                <w:sz w:val="18"/>
                <w:szCs w:val="18"/>
              </w:rPr>
            </w:pPr>
            <w:r w:rsidRPr="00E0505C">
              <w:rPr>
                <w:rFonts w:ascii="Times New Roman" w:eastAsia="等线" w:hAnsi="Times New Roman" w:cs="Times New Roman"/>
                <w:color w:val="000000"/>
                <w:kern w:val="0"/>
                <w:sz w:val="18"/>
                <w:szCs w:val="18"/>
              </w:rPr>
              <w:t xml:space="preserve">64.00 </w:t>
            </w:r>
            <w:r>
              <w:rPr>
                <w:rFonts w:ascii="Times New Roman" w:eastAsia="等线" w:hAnsi="Times New Roman" w:cs="Times New Roman"/>
                <w:color w:val="000000"/>
                <w:kern w:val="0"/>
                <w:sz w:val="18"/>
                <w:szCs w:val="18"/>
              </w:rPr>
              <w:br/>
            </w:r>
            <w:r w:rsidRPr="00E0505C">
              <w:rPr>
                <w:rFonts w:ascii="Times New Roman" w:eastAsia="等线" w:hAnsi="Times New Roman" w:cs="Times New Roman"/>
                <w:color w:val="000000"/>
                <w:kern w:val="0"/>
                <w:sz w:val="18"/>
                <w:szCs w:val="18"/>
              </w:rPr>
              <w:t>(52.00-73.00)</w:t>
            </w:r>
          </w:p>
        </w:tc>
        <w:tc>
          <w:tcPr>
            <w:tcW w:w="892" w:type="dxa"/>
            <w:tcBorders>
              <w:top w:val="single" w:sz="4" w:space="0" w:color="auto"/>
              <w:left w:val="nil"/>
              <w:bottom w:val="nil"/>
              <w:right w:val="nil"/>
            </w:tcBorders>
            <w:shd w:val="clear" w:color="auto" w:fill="auto"/>
            <w:noWrap/>
            <w:vAlign w:val="center"/>
          </w:tcPr>
          <w:p w14:paraId="53E0CED6" w14:textId="2C749EC0" w:rsidR="00E60EE2" w:rsidRDefault="00E60EE2" w:rsidP="00E60EE2">
            <w:pPr>
              <w:widowControl/>
              <w:spacing w:line="480" w:lineRule="auto"/>
              <w:rPr>
                <w:rFonts w:ascii="Times New Roman" w:eastAsia="等线" w:hAnsi="Times New Roman" w:cs="Times New Roman" w:hint="eastAsia"/>
                <w:color w:val="000000"/>
                <w:kern w:val="0"/>
                <w:sz w:val="18"/>
                <w:szCs w:val="18"/>
              </w:rPr>
            </w:pPr>
            <w:r>
              <w:rPr>
                <w:rFonts w:ascii="Times New Roman" w:eastAsia="等线" w:hAnsi="Times New Roman" w:cs="Times New Roman"/>
                <w:color w:val="000000"/>
                <w:kern w:val="0"/>
                <w:sz w:val="18"/>
                <w:szCs w:val="18"/>
              </w:rPr>
              <w:t>0.3</w:t>
            </w:r>
            <w:r w:rsidR="00A02B07">
              <w:rPr>
                <w:rFonts w:ascii="Times New Roman" w:eastAsia="等线" w:hAnsi="Times New Roman" w:cs="Times New Roman" w:hint="eastAsia"/>
                <w:color w:val="000000"/>
                <w:kern w:val="0"/>
                <w:sz w:val="18"/>
                <w:szCs w:val="18"/>
              </w:rPr>
              <w:t>23</w:t>
            </w:r>
          </w:p>
        </w:tc>
      </w:tr>
      <w:tr w:rsidR="00E60EE2" w14:paraId="1DDA5696" w14:textId="77777777" w:rsidTr="00E60EE2">
        <w:trPr>
          <w:trHeight w:val="20"/>
        </w:trPr>
        <w:tc>
          <w:tcPr>
            <w:tcW w:w="1831" w:type="dxa"/>
            <w:tcBorders>
              <w:top w:val="nil"/>
              <w:left w:val="nil"/>
              <w:bottom w:val="nil"/>
              <w:right w:val="nil"/>
            </w:tcBorders>
            <w:shd w:val="clear" w:color="auto" w:fill="auto"/>
            <w:noWrap/>
            <w:vAlign w:val="center"/>
          </w:tcPr>
          <w:p w14:paraId="2D8644EE" w14:textId="77777777" w:rsidR="00E60EE2" w:rsidRDefault="00E60EE2" w:rsidP="00E60EE2">
            <w:pPr>
              <w:widowControl/>
              <w:spacing w:line="480" w:lineRule="auto"/>
              <w:rPr>
                <w:rFonts w:ascii="Times New Roman" w:eastAsia="等线" w:hAnsi="Times New Roman" w:cs="Times New Roman"/>
                <w:b/>
                <w:bCs/>
                <w:color w:val="000000"/>
                <w:kern w:val="0"/>
                <w:sz w:val="18"/>
                <w:szCs w:val="18"/>
              </w:rPr>
            </w:pPr>
            <w:r>
              <w:rPr>
                <w:rFonts w:ascii="Times New Roman" w:eastAsia="等线" w:hAnsi="Times New Roman" w:cs="Times New Roman"/>
                <w:b/>
                <w:bCs/>
                <w:color w:val="000000"/>
                <w:kern w:val="0"/>
                <w:sz w:val="18"/>
                <w:szCs w:val="18"/>
              </w:rPr>
              <w:t>PIR</w:t>
            </w:r>
          </w:p>
        </w:tc>
        <w:tc>
          <w:tcPr>
            <w:tcW w:w="1477" w:type="dxa"/>
            <w:tcBorders>
              <w:top w:val="nil"/>
              <w:left w:val="nil"/>
              <w:bottom w:val="nil"/>
              <w:right w:val="nil"/>
            </w:tcBorders>
            <w:shd w:val="clear" w:color="auto" w:fill="auto"/>
            <w:noWrap/>
            <w:vAlign w:val="center"/>
          </w:tcPr>
          <w:p w14:paraId="130F18AF" w14:textId="261D530A" w:rsidR="00E60EE2" w:rsidRDefault="00E60EE2" w:rsidP="00E60EE2">
            <w:pPr>
              <w:widowControl/>
              <w:spacing w:line="480" w:lineRule="auto"/>
              <w:rPr>
                <w:rFonts w:ascii="Times New Roman" w:eastAsia="等线" w:hAnsi="Times New Roman" w:cs="Times New Roman"/>
                <w:color w:val="000000"/>
                <w:kern w:val="0"/>
                <w:sz w:val="18"/>
                <w:szCs w:val="18"/>
              </w:rPr>
            </w:pPr>
            <w:r w:rsidRPr="00E0505C">
              <w:rPr>
                <w:rFonts w:ascii="Times New Roman" w:eastAsia="等线" w:hAnsi="Times New Roman" w:cs="Times New Roman"/>
                <w:color w:val="000000"/>
                <w:kern w:val="0"/>
                <w:sz w:val="18"/>
                <w:szCs w:val="18"/>
              </w:rPr>
              <w:t>2.71 (1.49-4.73)</w:t>
            </w:r>
          </w:p>
        </w:tc>
        <w:tc>
          <w:tcPr>
            <w:tcW w:w="1478" w:type="dxa"/>
            <w:tcBorders>
              <w:top w:val="nil"/>
              <w:left w:val="nil"/>
              <w:bottom w:val="nil"/>
              <w:right w:val="nil"/>
            </w:tcBorders>
            <w:shd w:val="clear" w:color="auto" w:fill="auto"/>
            <w:noWrap/>
            <w:vAlign w:val="center"/>
          </w:tcPr>
          <w:p w14:paraId="4532AA38" w14:textId="0B9A1007" w:rsidR="00E60EE2" w:rsidRDefault="00E60EE2" w:rsidP="00E60EE2">
            <w:pPr>
              <w:widowControl/>
              <w:spacing w:line="480" w:lineRule="auto"/>
              <w:rPr>
                <w:rFonts w:ascii="Times New Roman" w:eastAsia="等线" w:hAnsi="Times New Roman" w:cs="Times New Roman"/>
                <w:color w:val="000000"/>
                <w:kern w:val="0"/>
                <w:sz w:val="18"/>
                <w:szCs w:val="18"/>
              </w:rPr>
            </w:pPr>
            <w:r w:rsidRPr="00E0505C">
              <w:rPr>
                <w:rFonts w:ascii="Times New Roman" w:eastAsia="等线" w:hAnsi="Times New Roman" w:cs="Times New Roman"/>
                <w:color w:val="000000"/>
                <w:kern w:val="0"/>
                <w:sz w:val="18"/>
                <w:szCs w:val="18"/>
              </w:rPr>
              <w:t>2.89 (1.42-4.50)</w:t>
            </w:r>
          </w:p>
        </w:tc>
        <w:tc>
          <w:tcPr>
            <w:tcW w:w="811" w:type="dxa"/>
            <w:tcBorders>
              <w:top w:val="nil"/>
              <w:left w:val="nil"/>
              <w:bottom w:val="nil"/>
              <w:right w:val="nil"/>
            </w:tcBorders>
            <w:shd w:val="clear" w:color="auto" w:fill="auto"/>
            <w:noWrap/>
            <w:vAlign w:val="center"/>
          </w:tcPr>
          <w:p w14:paraId="43B90C79" w14:textId="512D43DB" w:rsidR="00E60EE2" w:rsidRDefault="00E60EE2" w:rsidP="00E60EE2">
            <w:pPr>
              <w:widowControl/>
              <w:spacing w:line="480" w:lineRule="auto"/>
              <w:rPr>
                <w:rFonts w:ascii="Times New Roman" w:eastAsia="等线" w:hAnsi="Times New Roman" w:cs="Times New Roman" w:hint="eastAsia"/>
                <w:color w:val="000000"/>
                <w:kern w:val="0"/>
                <w:sz w:val="18"/>
                <w:szCs w:val="18"/>
              </w:rPr>
            </w:pPr>
            <w:r>
              <w:rPr>
                <w:rFonts w:ascii="Times New Roman" w:eastAsia="等线" w:hAnsi="Times New Roman" w:cs="Times New Roman"/>
                <w:color w:val="000000"/>
                <w:kern w:val="0"/>
                <w:sz w:val="18"/>
                <w:szCs w:val="18"/>
              </w:rPr>
              <w:t>0.</w:t>
            </w:r>
            <w:r w:rsidR="00A02B07">
              <w:rPr>
                <w:rFonts w:ascii="Times New Roman" w:eastAsia="等线" w:hAnsi="Times New Roman" w:cs="Times New Roman" w:hint="eastAsia"/>
                <w:color w:val="000000"/>
                <w:kern w:val="0"/>
                <w:sz w:val="18"/>
                <w:szCs w:val="18"/>
              </w:rPr>
              <w:t>804</w:t>
            </w:r>
          </w:p>
        </w:tc>
        <w:tc>
          <w:tcPr>
            <w:tcW w:w="1437" w:type="dxa"/>
            <w:tcBorders>
              <w:top w:val="nil"/>
              <w:left w:val="nil"/>
              <w:bottom w:val="nil"/>
              <w:right w:val="nil"/>
            </w:tcBorders>
            <w:shd w:val="clear" w:color="auto" w:fill="auto"/>
            <w:noWrap/>
            <w:vAlign w:val="center"/>
          </w:tcPr>
          <w:p w14:paraId="2D20478A" w14:textId="04E18983" w:rsidR="00E60EE2" w:rsidRDefault="00E60EE2" w:rsidP="00E60EE2">
            <w:pPr>
              <w:widowControl/>
              <w:spacing w:line="480" w:lineRule="auto"/>
              <w:rPr>
                <w:rFonts w:ascii="Times New Roman" w:eastAsia="等线" w:hAnsi="Times New Roman" w:cs="Times New Roman"/>
                <w:color w:val="000000"/>
                <w:kern w:val="0"/>
                <w:sz w:val="18"/>
                <w:szCs w:val="18"/>
              </w:rPr>
            </w:pPr>
            <w:r w:rsidRPr="00E0505C">
              <w:rPr>
                <w:rFonts w:ascii="Times New Roman" w:eastAsia="等线" w:hAnsi="Times New Roman" w:cs="Times New Roman"/>
                <w:color w:val="000000"/>
                <w:kern w:val="0"/>
                <w:sz w:val="18"/>
                <w:szCs w:val="18"/>
              </w:rPr>
              <w:t>2.80 (1.48-4.70)</w:t>
            </w:r>
          </w:p>
        </w:tc>
        <w:tc>
          <w:tcPr>
            <w:tcW w:w="1438" w:type="dxa"/>
            <w:tcBorders>
              <w:top w:val="nil"/>
              <w:left w:val="nil"/>
              <w:bottom w:val="nil"/>
              <w:right w:val="nil"/>
            </w:tcBorders>
            <w:shd w:val="clear" w:color="auto" w:fill="auto"/>
            <w:noWrap/>
            <w:vAlign w:val="center"/>
          </w:tcPr>
          <w:p w14:paraId="4A653AD8" w14:textId="5329B2E1" w:rsidR="00E60EE2" w:rsidRDefault="00E60EE2" w:rsidP="00E60EE2">
            <w:pPr>
              <w:widowControl/>
              <w:spacing w:line="480" w:lineRule="auto"/>
              <w:rPr>
                <w:rFonts w:ascii="Times New Roman" w:eastAsia="等线" w:hAnsi="Times New Roman" w:cs="Times New Roman"/>
                <w:color w:val="000000"/>
                <w:kern w:val="0"/>
                <w:sz w:val="18"/>
                <w:szCs w:val="18"/>
              </w:rPr>
            </w:pPr>
            <w:r w:rsidRPr="00E0505C">
              <w:rPr>
                <w:rFonts w:ascii="Times New Roman" w:eastAsia="等线" w:hAnsi="Times New Roman" w:cs="Times New Roman"/>
                <w:color w:val="000000"/>
                <w:kern w:val="0"/>
                <w:sz w:val="18"/>
                <w:szCs w:val="18"/>
              </w:rPr>
              <w:t>2.55 (1.41-4.49)</w:t>
            </w:r>
          </w:p>
        </w:tc>
        <w:tc>
          <w:tcPr>
            <w:tcW w:w="892" w:type="dxa"/>
            <w:tcBorders>
              <w:top w:val="nil"/>
              <w:left w:val="nil"/>
              <w:bottom w:val="nil"/>
              <w:right w:val="nil"/>
            </w:tcBorders>
            <w:shd w:val="clear" w:color="auto" w:fill="auto"/>
            <w:noWrap/>
            <w:vAlign w:val="center"/>
          </w:tcPr>
          <w:p w14:paraId="288F55C6" w14:textId="4524D5ED" w:rsidR="00E60EE2" w:rsidRDefault="00E60EE2" w:rsidP="00E60EE2">
            <w:pPr>
              <w:widowControl/>
              <w:spacing w:line="480" w:lineRule="auto"/>
              <w:rPr>
                <w:rFonts w:ascii="Times New Roman" w:eastAsia="等线" w:hAnsi="Times New Roman" w:cs="Times New Roman" w:hint="eastAsia"/>
                <w:color w:val="000000"/>
                <w:kern w:val="0"/>
                <w:sz w:val="18"/>
                <w:szCs w:val="18"/>
              </w:rPr>
            </w:pPr>
            <w:r>
              <w:rPr>
                <w:rFonts w:ascii="Times New Roman" w:eastAsia="等线" w:hAnsi="Times New Roman" w:cs="Times New Roman"/>
                <w:color w:val="000000"/>
                <w:kern w:val="0"/>
                <w:sz w:val="18"/>
                <w:szCs w:val="18"/>
              </w:rPr>
              <w:t>0.</w:t>
            </w:r>
            <w:r w:rsidR="00A02B07">
              <w:rPr>
                <w:rFonts w:ascii="Times New Roman" w:eastAsia="等线" w:hAnsi="Times New Roman" w:cs="Times New Roman" w:hint="eastAsia"/>
                <w:color w:val="000000"/>
                <w:kern w:val="0"/>
                <w:sz w:val="18"/>
                <w:szCs w:val="18"/>
              </w:rPr>
              <w:t>230</w:t>
            </w:r>
          </w:p>
        </w:tc>
      </w:tr>
      <w:tr w:rsidR="00E60EE2" w14:paraId="5EC38DC5" w14:textId="77777777" w:rsidTr="00E60EE2">
        <w:trPr>
          <w:trHeight w:val="20"/>
        </w:trPr>
        <w:tc>
          <w:tcPr>
            <w:tcW w:w="1831" w:type="dxa"/>
            <w:tcBorders>
              <w:top w:val="nil"/>
              <w:left w:val="nil"/>
              <w:bottom w:val="nil"/>
              <w:right w:val="nil"/>
            </w:tcBorders>
            <w:shd w:val="clear" w:color="auto" w:fill="auto"/>
            <w:noWrap/>
            <w:vAlign w:val="center"/>
          </w:tcPr>
          <w:p w14:paraId="5C38812C" w14:textId="77777777" w:rsidR="00E60EE2" w:rsidRDefault="00E60EE2" w:rsidP="00E60EE2">
            <w:pPr>
              <w:widowControl/>
              <w:spacing w:line="480" w:lineRule="auto"/>
              <w:rPr>
                <w:rFonts w:ascii="Times New Roman" w:eastAsia="等线" w:hAnsi="Times New Roman" w:cs="Times New Roman"/>
                <w:b/>
                <w:bCs/>
                <w:color w:val="000000"/>
                <w:kern w:val="0"/>
                <w:sz w:val="18"/>
                <w:szCs w:val="18"/>
              </w:rPr>
            </w:pPr>
            <w:r>
              <w:rPr>
                <w:rFonts w:ascii="Times New Roman" w:eastAsia="等线" w:hAnsi="Times New Roman" w:cs="Times New Roman"/>
                <w:b/>
                <w:bCs/>
                <w:color w:val="000000"/>
                <w:kern w:val="0"/>
                <w:sz w:val="18"/>
                <w:szCs w:val="18"/>
              </w:rPr>
              <w:t>BMI, kg/m2</w:t>
            </w:r>
          </w:p>
        </w:tc>
        <w:tc>
          <w:tcPr>
            <w:tcW w:w="1477" w:type="dxa"/>
            <w:tcBorders>
              <w:top w:val="nil"/>
              <w:left w:val="nil"/>
              <w:bottom w:val="nil"/>
              <w:right w:val="nil"/>
            </w:tcBorders>
            <w:shd w:val="clear" w:color="auto" w:fill="auto"/>
            <w:noWrap/>
            <w:vAlign w:val="center"/>
          </w:tcPr>
          <w:p w14:paraId="7EC0562A" w14:textId="1E1A0D97" w:rsidR="00E60EE2" w:rsidRDefault="00E60EE2" w:rsidP="00E60EE2">
            <w:pPr>
              <w:widowControl/>
              <w:spacing w:line="480" w:lineRule="auto"/>
              <w:rPr>
                <w:rFonts w:ascii="Times New Roman" w:eastAsia="等线" w:hAnsi="Times New Roman" w:cs="Times New Roman"/>
                <w:color w:val="000000"/>
                <w:kern w:val="0"/>
                <w:sz w:val="18"/>
                <w:szCs w:val="18"/>
              </w:rPr>
            </w:pPr>
            <w:r w:rsidRPr="00E0505C">
              <w:rPr>
                <w:rFonts w:ascii="Times New Roman" w:eastAsia="等线" w:hAnsi="Times New Roman" w:cs="Times New Roman"/>
                <w:color w:val="000000"/>
                <w:kern w:val="0"/>
                <w:sz w:val="18"/>
                <w:szCs w:val="18"/>
              </w:rPr>
              <w:t xml:space="preserve">26.95 </w:t>
            </w:r>
            <w:r>
              <w:rPr>
                <w:rFonts w:ascii="Times New Roman" w:eastAsia="等线" w:hAnsi="Times New Roman" w:cs="Times New Roman"/>
                <w:color w:val="000000"/>
                <w:kern w:val="0"/>
                <w:sz w:val="18"/>
                <w:szCs w:val="18"/>
              </w:rPr>
              <w:br/>
            </w:r>
            <w:r w:rsidRPr="00E0505C">
              <w:rPr>
                <w:rFonts w:ascii="Times New Roman" w:eastAsia="等线" w:hAnsi="Times New Roman" w:cs="Times New Roman"/>
                <w:color w:val="000000"/>
                <w:kern w:val="0"/>
                <w:sz w:val="18"/>
                <w:szCs w:val="18"/>
              </w:rPr>
              <w:lastRenderedPageBreak/>
              <w:t>(23.99-30.64)</w:t>
            </w:r>
          </w:p>
        </w:tc>
        <w:tc>
          <w:tcPr>
            <w:tcW w:w="1478" w:type="dxa"/>
            <w:tcBorders>
              <w:top w:val="nil"/>
              <w:left w:val="nil"/>
              <w:bottom w:val="nil"/>
              <w:right w:val="nil"/>
            </w:tcBorders>
            <w:shd w:val="clear" w:color="auto" w:fill="auto"/>
            <w:noWrap/>
            <w:vAlign w:val="center"/>
          </w:tcPr>
          <w:p w14:paraId="33B679A7" w14:textId="688824B5" w:rsidR="00E60EE2" w:rsidRDefault="00E60EE2" w:rsidP="00E60EE2">
            <w:pPr>
              <w:widowControl/>
              <w:spacing w:line="480" w:lineRule="auto"/>
              <w:rPr>
                <w:rFonts w:ascii="Times New Roman" w:eastAsia="等线" w:hAnsi="Times New Roman" w:cs="Times New Roman"/>
                <w:color w:val="000000"/>
                <w:kern w:val="0"/>
                <w:sz w:val="18"/>
                <w:szCs w:val="18"/>
              </w:rPr>
            </w:pPr>
            <w:r w:rsidRPr="00E0505C">
              <w:rPr>
                <w:rFonts w:ascii="Times New Roman" w:eastAsia="等线" w:hAnsi="Times New Roman" w:cs="Times New Roman"/>
                <w:color w:val="000000"/>
                <w:kern w:val="0"/>
                <w:sz w:val="18"/>
                <w:szCs w:val="18"/>
              </w:rPr>
              <w:lastRenderedPageBreak/>
              <w:t xml:space="preserve">26.37 </w:t>
            </w:r>
            <w:r>
              <w:rPr>
                <w:rFonts w:ascii="Times New Roman" w:eastAsia="等线" w:hAnsi="Times New Roman" w:cs="Times New Roman"/>
                <w:color w:val="000000"/>
                <w:kern w:val="0"/>
                <w:sz w:val="18"/>
                <w:szCs w:val="18"/>
              </w:rPr>
              <w:br/>
            </w:r>
            <w:r w:rsidRPr="00E0505C">
              <w:rPr>
                <w:rFonts w:ascii="Times New Roman" w:eastAsia="等线" w:hAnsi="Times New Roman" w:cs="Times New Roman"/>
                <w:color w:val="000000"/>
                <w:kern w:val="0"/>
                <w:sz w:val="18"/>
                <w:szCs w:val="18"/>
              </w:rPr>
              <w:lastRenderedPageBreak/>
              <w:t>(23.52-30.16)</w:t>
            </w:r>
          </w:p>
        </w:tc>
        <w:tc>
          <w:tcPr>
            <w:tcW w:w="811" w:type="dxa"/>
            <w:tcBorders>
              <w:top w:val="nil"/>
              <w:left w:val="nil"/>
              <w:bottom w:val="nil"/>
              <w:right w:val="nil"/>
            </w:tcBorders>
            <w:shd w:val="clear" w:color="auto" w:fill="auto"/>
            <w:noWrap/>
            <w:vAlign w:val="center"/>
          </w:tcPr>
          <w:p w14:paraId="7A65C0D3" w14:textId="6EFB8F18" w:rsidR="00E60EE2" w:rsidRDefault="00E60EE2" w:rsidP="00E60EE2">
            <w:pPr>
              <w:widowControl/>
              <w:spacing w:line="480" w:lineRule="auto"/>
              <w:rPr>
                <w:rFonts w:ascii="Times New Roman" w:eastAsia="等线" w:hAnsi="Times New Roman" w:cs="Times New Roman" w:hint="eastAsia"/>
                <w:color w:val="000000"/>
                <w:kern w:val="0"/>
                <w:sz w:val="18"/>
                <w:szCs w:val="18"/>
              </w:rPr>
            </w:pPr>
            <w:r>
              <w:rPr>
                <w:rFonts w:ascii="Times New Roman" w:eastAsia="等线" w:hAnsi="Times New Roman" w:cs="Times New Roman"/>
                <w:color w:val="000000"/>
                <w:kern w:val="0"/>
                <w:sz w:val="18"/>
                <w:szCs w:val="18"/>
              </w:rPr>
              <w:lastRenderedPageBreak/>
              <w:t>0.</w:t>
            </w:r>
            <w:r w:rsidR="00A02B07">
              <w:rPr>
                <w:rFonts w:ascii="Times New Roman" w:eastAsia="等线" w:hAnsi="Times New Roman" w:cs="Times New Roman" w:hint="eastAsia"/>
                <w:color w:val="000000"/>
                <w:kern w:val="0"/>
                <w:sz w:val="18"/>
                <w:szCs w:val="18"/>
              </w:rPr>
              <w:t>125</w:t>
            </w:r>
          </w:p>
        </w:tc>
        <w:tc>
          <w:tcPr>
            <w:tcW w:w="1437" w:type="dxa"/>
            <w:tcBorders>
              <w:top w:val="nil"/>
              <w:left w:val="nil"/>
              <w:bottom w:val="nil"/>
              <w:right w:val="nil"/>
            </w:tcBorders>
            <w:shd w:val="clear" w:color="auto" w:fill="auto"/>
            <w:noWrap/>
            <w:vAlign w:val="center"/>
          </w:tcPr>
          <w:p w14:paraId="2CA35198" w14:textId="49F51F33" w:rsidR="00E60EE2" w:rsidRDefault="00E60EE2" w:rsidP="00E60EE2">
            <w:pPr>
              <w:widowControl/>
              <w:spacing w:line="480" w:lineRule="auto"/>
              <w:rPr>
                <w:rFonts w:ascii="Times New Roman" w:eastAsia="等线" w:hAnsi="Times New Roman" w:cs="Times New Roman"/>
                <w:color w:val="000000"/>
                <w:kern w:val="0"/>
                <w:sz w:val="18"/>
                <w:szCs w:val="18"/>
              </w:rPr>
            </w:pPr>
            <w:r w:rsidRPr="00E0505C">
              <w:rPr>
                <w:rFonts w:ascii="Times New Roman" w:eastAsia="等线" w:hAnsi="Times New Roman" w:cs="Times New Roman"/>
                <w:color w:val="000000"/>
                <w:kern w:val="0"/>
                <w:sz w:val="18"/>
                <w:szCs w:val="18"/>
              </w:rPr>
              <w:t xml:space="preserve">26.86 </w:t>
            </w:r>
            <w:r>
              <w:rPr>
                <w:rFonts w:ascii="Times New Roman" w:eastAsia="等线" w:hAnsi="Times New Roman" w:cs="Times New Roman"/>
                <w:color w:val="000000"/>
                <w:kern w:val="0"/>
                <w:sz w:val="18"/>
                <w:szCs w:val="18"/>
              </w:rPr>
              <w:br/>
            </w:r>
            <w:r w:rsidRPr="00E0505C">
              <w:rPr>
                <w:rFonts w:ascii="Times New Roman" w:eastAsia="等线" w:hAnsi="Times New Roman" w:cs="Times New Roman"/>
                <w:color w:val="000000"/>
                <w:kern w:val="0"/>
                <w:sz w:val="18"/>
                <w:szCs w:val="18"/>
              </w:rPr>
              <w:lastRenderedPageBreak/>
              <w:t>(23.87-30.41)</w:t>
            </w:r>
          </w:p>
        </w:tc>
        <w:tc>
          <w:tcPr>
            <w:tcW w:w="1438" w:type="dxa"/>
            <w:tcBorders>
              <w:top w:val="nil"/>
              <w:left w:val="nil"/>
              <w:bottom w:val="nil"/>
              <w:right w:val="nil"/>
            </w:tcBorders>
            <w:shd w:val="clear" w:color="auto" w:fill="auto"/>
            <w:noWrap/>
            <w:vAlign w:val="center"/>
          </w:tcPr>
          <w:p w14:paraId="107E0046" w14:textId="5BBAD37F" w:rsidR="00E60EE2" w:rsidRDefault="00E60EE2" w:rsidP="00E60EE2">
            <w:pPr>
              <w:widowControl/>
              <w:spacing w:line="480" w:lineRule="auto"/>
              <w:rPr>
                <w:rFonts w:ascii="Times New Roman" w:eastAsia="等线" w:hAnsi="Times New Roman" w:cs="Times New Roman"/>
                <w:color w:val="000000"/>
                <w:kern w:val="0"/>
                <w:sz w:val="18"/>
                <w:szCs w:val="18"/>
              </w:rPr>
            </w:pPr>
            <w:r w:rsidRPr="00E0505C">
              <w:rPr>
                <w:rFonts w:ascii="Times New Roman" w:eastAsia="等线" w:hAnsi="Times New Roman" w:cs="Times New Roman"/>
                <w:color w:val="000000"/>
                <w:kern w:val="0"/>
                <w:sz w:val="18"/>
                <w:szCs w:val="18"/>
              </w:rPr>
              <w:lastRenderedPageBreak/>
              <w:t xml:space="preserve">27.05 </w:t>
            </w:r>
            <w:r>
              <w:rPr>
                <w:rFonts w:ascii="Times New Roman" w:eastAsia="等线" w:hAnsi="Times New Roman" w:cs="Times New Roman"/>
                <w:color w:val="000000"/>
                <w:kern w:val="0"/>
                <w:sz w:val="18"/>
                <w:szCs w:val="18"/>
              </w:rPr>
              <w:br/>
            </w:r>
            <w:r w:rsidRPr="00E0505C">
              <w:rPr>
                <w:rFonts w:ascii="Times New Roman" w:eastAsia="等线" w:hAnsi="Times New Roman" w:cs="Times New Roman"/>
                <w:color w:val="000000"/>
                <w:kern w:val="0"/>
                <w:sz w:val="18"/>
                <w:szCs w:val="18"/>
              </w:rPr>
              <w:lastRenderedPageBreak/>
              <w:t>(24.02-30.98)</w:t>
            </w:r>
          </w:p>
        </w:tc>
        <w:tc>
          <w:tcPr>
            <w:tcW w:w="892" w:type="dxa"/>
            <w:tcBorders>
              <w:top w:val="nil"/>
              <w:left w:val="nil"/>
              <w:bottom w:val="nil"/>
              <w:right w:val="nil"/>
            </w:tcBorders>
            <w:shd w:val="clear" w:color="auto" w:fill="auto"/>
            <w:noWrap/>
            <w:vAlign w:val="center"/>
          </w:tcPr>
          <w:p w14:paraId="4CDD3EEB" w14:textId="16B0ABC9" w:rsidR="00E60EE2" w:rsidRDefault="00E60EE2" w:rsidP="00E60EE2">
            <w:pPr>
              <w:widowControl/>
              <w:spacing w:line="480" w:lineRule="auto"/>
              <w:rPr>
                <w:rFonts w:ascii="Times New Roman" w:eastAsia="等线" w:hAnsi="Times New Roman" w:cs="Times New Roman" w:hint="eastAsia"/>
                <w:color w:val="000000"/>
                <w:kern w:val="0"/>
                <w:sz w:val="18"/>
                <w:szCs w:val="18"/>
              </w:rPr>
            </w:pPr>
            <w:r>
              <w:rPr>
                <w:rFonts w:ascii="Times New Roman" w:eastAsia="等线" w:hAnsi="Times New Roman" w:cs="Times New Roman"/>
                <w:color w:val="000000"/>
                <w:kern w:val="0"/>
                <w:sz w:val="18"/>
                <w:szCs w:val="18"/>
              </w:rPr>
              <w:lastRenderedPageBreak/>
              <w:t>0.</w:t>
            </w:r>
            <w:r w:rsidR="00A02B07">
              <w:rPr>
                <w:rFonts w:ascii="Times New Roman" w:eastAsia="等线" w:hAnsi="Times New Roman" w:cs="Times New Roman" w:hint="eastAsia"/>
                <w:color w:val="000000"/>
                <w:kern w:val="0"/>
                <w:sz w:val="18"/>
                <w:szCs w:val="18"/>
              </w:rPr>
              <w:t>153</w:t>
            </w:r>
          </w:p>
        </w:tc>
      </w:tr>
      <w:tr w:rsidR="00E60EE2" w14:paraId="2CAF52DC" w14:textId="77777777" w:rsidTr="00E60EE2">
        <w:trPr>
          <w:trHeight w:val="20"/>
        </w:trPr>
        <w:tc>
          <w:tcPr>
            <w:tcW w:w="1831" w:type="dxa"/>
            <w:tcBorders>
              <w:top w:val="nil"/>
              <w:left w:val="nil"/>
              <w:bottom w:val="nil"/>
              <w:right w:val="nil"/>
            </w:tcBorders>
            <w:shd w:val="clear" w:color="auto" w:fill="auto"/>
            <w:noWrap/>
            <w:vAlign w:val="center"/>
          </w:tcPr>
          <w:p w14:paraId="0F229496" w14:textId="77777777" w:rsidR="00E60EE2" w:rsidRDefault="00E60EE2" w:rsidP="00E60EE2">
            <w:pPr>
              <w:widowControl/>
              <w:spacing w:line="480" w:lineRule="auto"/>
              <w:rPr>
                <w:rFonts w:ascii="Times New Roman" w:eastAsia="等线" w:hAnsi="Times New Roman" w:cs="Times New Roman"/>
                <w:b/>
                <w:bCs/>
                <w:color w:val="000000"/>
                <w:kern w:val="0"/>
                <w:sz w:val="18"/>
                <w:szCs w:val="18"/>
              </w:rPr>
            </w:pPr>
            <w:r>
              <w:rPr>
                <w:rFonts w:ascii="Times New Roman" w:eastAsia="等线" w:hAnsi="Times New Roman" w:cs="Times New Roman"/>
                <w:b/>
                <w:bCs/>
                <w:color w:val="000000"/>
                <w:kern w:val="0"/>
                <w:sz w:val="18"/>
                <w:szCs w:val="18"/>
              </w:rPr>
              <w:t>ALT</w:t>
            </w:r>
            <w:r>
              <w:rPr>
                <w:rFonts w:ascii="Times New Roman" w:eastAsia="等线" w:hAnsi="Times New Roman" w:cs="Times New Roman" w:hint="eastAsia"/>
                <w:b/>
                <w:bCs/>
                <w:color w:val="000000"/>
                <w:kern w:val="0"/>
                <w:sz w:val="18"/>
                <w:szCs w:val="18"/>
              </w:rPr>
              <w:t>, IU/L</w:t>
            </w:r>
          </w:p>
        </w:tc>
        <w:tc>
          <w:tcPr>
            <w:tcW w:w="1477" w:type="dxa"/>
            <w:tcBorders>
              <w:top w:val="nil"/>
              <w:left w:val="nil"/>
              <w:bottom w:val="nil"/>
              <w:right w:val="nil"/>
            </w:tcBorders>
            <w:shd w:val="clear" w:color="auto" w:fill="auto"/>
            <w:noWrap/>
            <w:vAlign w:val="center"/>
          </w:tcPr>
          <w:p w14:paraId="3CAB060D" w14:textId="2950A586" w:rsidR="00E60EE2" w:rsidRDefault="00E60EE2" w:rsidP="00E60EE2">
            <w:pPr>
              <w:widowControl/>
              <w:spacing w:line="480" w:lineRule="auto"/>
              <w:rPr>
                <w:rFonts w:ascii="Times New Roman" w:eastAsia="等线" w:hAnsi="Times New Roman" w:cs="Times New Roman"/>
                <w:color w:val="000000"/>
                <w:kern w:val="0"/>
                <w:sz w:val="18"/>
                <w:szCs w:val="18"/>
              </w:rPr>
            </w:pPr>
            <w:r w:rsidRPr="00E0505C">
              <w:rPr>
                <w:rFonts w:ascii="Times New Roman" w:eastAsia="等线" w:hAnsi="Times New Roman" w:cs="Times New Roman"/>
                <w:color w:val="000000"/>
                <w:kern w:val="0"/>
                <w:sz w:val="18"/>
                <w:szCs w:val="18"/>
              </w:rPr>
              <w:t xml:space="preserve">20.00 </w:t>
            </w:r>
            <w:r>
              <w:rPr>
                <w:rFonts w:ascii="Times New Roman" w:eastAsia="等线" w:hAnsi="Times New Roman" w:cs="Times New Roman"/>
                <w:color w:val="000000"/>
                <w:kern w:val="0"/>
                <w:sz w:val="18"/>
                <w:szCs w:val="18"/>
              </w:rPr>
              <w:br/>
            </w:r>
            <w:r w:rsidRPr="00E0505C">
              <w:rPr>
                <w:rFonts w:ascii="Times New Roman" w:eastAsia="等线" w:hAnsi="Times New Roman" w:cs="Times New Roman"/>
                <w:color w:val="000000"/>
                <w:kern w:val="0"/>
                <w:sz w:val="18"/>
                <w:szCs w:val="18"/>
              </w:rPr>
              <w:t>(16.00-26.00)</w:t>
            </w:r>
          </w:p>
        </w:tc>
        <w:tc>
          <w:tcPr>
            <w:tcW w:w="1478" w:type="dxa"/>
            <w:tcBorders>
              <w:top w:val="nil"/>
              <w:left w:val="nil"/>
              <w:bottom w:val="nil"/>
              <w:right w:val="nil"/>
            </w:tcBorders>
            <w:shd w:val="clear" w:color="auto" w:fill="auto"/>
            <w:noWrap/>
            <w:vAlign w:val="center"/>
          </w:tcPr>
          <w:p w14:paraId="0813E61C" w14:textId="15EADF39" w:rsidR="00E60EE2" w:rsidRDefault="00E60EE2" w:rsidP="00E60EE2">
            <w:pPr>
              <w:widowControl/>
              <w:spacing w:line="480" w:lineRule="auto"/>
              <w:rPr>
                <w:rFonts w:ascii="Times New Roman" w:eastAsia="等线" w:hAnsi="Times New Roman" w:cs="Times New Roman"/>
                <w:color w:val="000000"/>
                <w:kern w:val="0"/>
                <w:sz w:val="18"/>
                <w:szCs w:val="18"/>
              </w:rPr>
            </w:pPr>
            <w:r w:rsidRPr="00E0505C">
              <w:rPr>
                <w:rFonts w:ascii="Times New Roman" w:eastAsia="等线" w:hAnsi="Times New Roman" w:cs="Times New Roman"/>
                <w:color w:val="000000"/>
                <w:kern w:val="0"/>
                <w:sz w:val="18"/>
                <w:szCs w:val="18"/>
              </w:rPr>
              <w:t xml:space="preserve">20.00 </w:t>
            </w:r>
            <w:r>
              <w:rPr>
                <w:rFonts w:ascii="Times New Roman" w:eastAsia="等线" w:hAnsi="Times New Roman" w:cs="Times New Roman"/>
                <w:color w:val="000000"/>
                <w:kern w:val="0"/>
                <w:sz w:val="18"/>
                <w:szCs w:val="18"/>
              </w:rPr>
              <w:br/>
            </w:r>
            <w:r w:rsidRPr="00E0505C">
              <w:rPr>
                <w:rFonts w:ascii="Times New Roman" w:eastAsia="等线" w:hAnsi="Times New Roman" w:cs="Times New Roman"/>
                <w:color w:val="000000"/>
                <w:kern w:val="0"/>
                <w:sz w:val="18"/>
                <w:szCs w:val="18"/>
              </w:rPr>
              <w:t>(16.00-25.50)</w:t>
            </w:r>
          </w:p>
        </w:tc>
        <w:tc>
          <w:tcPr>
            <w:tcW w:w="811" w:type="dxa"/>
            <w:tcBorders>
              <w:top w:val="nil"/>
              <w:left w:val="nil"/>
              <w:bottom w:val="nil"/>
              <w:right w:val="nil"/>
            </w:tcBorders>
            <w:shd w:val="clear" w:color="auto" w:fill="auto"/>
            <w:noWrap/>
            <w:vAlign w:val="center"/>
          </w:tcPr>
          <w:p w14:paraId="7E6F7B49" w14:textId="77777777" w:rsidR="00E60EE2" w:rsidRDefault="00E60EE2" w:rsidP="00E60EE2">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0.793</w:t>
            </w:r>
          </w:p>
        </w:tc>
        <w:tc>
          <w:tcPr>
            <w:tcW w:w="1437" w:type="dxa"/>
            <w:tcBorders>
              <w:top w:val="nil"/>
              <w:left w:val="nil"/>
              <w:bottom w:val="nil"/>
              <w:right w:val="nil"/>
            </w:tcBorders>
            <w:shd w:val="clear" w:color="auto" w:fill="auto"/>
            <w:noWrap/>
            <w:vAlign w:val="center"/>
          </w:tcPr>
          <w:p w14:paraId="15D9ABCA" w14:textId="6E824381" w:rsidR="00E60EE2" w:rsidRDefault="00E60EE2" w:rsidP="00E60EE2">
            <w:pPr>
              <w:widowControl/>
              <w:spacing w:line="480" w:lineRule="auto"/>
              <w:rPr>
                <w:rFonts w:ascii="Times New Roman" w:eastAsia="等线" w:hAnsi="Times New Roman" w:cs="Times New Roman"/>
                <w:color w:val="000000"/>
                <w:kern w:val="0"/>
                <w:sz w:val="18"/>
                <w:szCs w:val="18"/>
              </w:rPr>
            </w:pPr>
            <w:r w:rsidRPr="00E0505C">
              <w:rPr>
                <w:rFonts w:ascii="Times New Roman" w:eastAsia="等线" w:hAnsi="Times New Roman" w:cs="Times New Roman"/>
                <w:color w:val="000000"/>
                <w:kern w:val="0"/>
                <w:sz w:val="18"/>
                <w:szCs w:val="18"/>
              </w:rPr>
              <w:t xml:space="preserve">20.00 </w:t>
            </w:r>
            <w:r>
              <w:rPr>
                <w:rFonts w:ascii="Times New Roman" w:eastAsia="等线" w:hAnsi="Times New Roman" w:cs="Times New Roman"/>
                <w:color w:val="000000"/>
                <w:kern w:val="0"/>
                <w:sz w:val="18"/>
                <w:szCs w:val="18"/>
              </w:rPr>
              <w:br/>
            </w:r>
            <w:r w:rsidRPr="00E0505C">
              <w:rPr>
                <w:rFonts w:ascii="Times New Roman" w:eastAsia="等线" w:hAnsi="Times New Roman" w:cs="Times New Roman"/>
                <w:color w:val="000000"/>
                <w:kern w:val="0"/>
                <w:sz w:val="18"/>
                <w:szCs w:val="18"/>
              </w:rPr>
              <w:t>(16.00-26.00)</w:t>
            </w:r>
          </w:p>
        </w:tc>
        <w:tc>
          <w:tcPr>
            <w:tcW w:w="1438" w:type="dxa"/>
            <w:tcBorders>
              <w:top w:val="nil"/>
              <w:left w:val="nil"/>
              <w:bottom w:val="nil"/>
              <w:right w:val="nil"/>
            </w:tcBorders>
            <w:shd w:val="clear" w:color="auto" w:fill="auto"/>
            <w:noWrap/>
            <w:vAlign w:val="center"/>
          </w:tcPr>
          <w:p w14:paraId="5AA0190E" w14:textId="166495BD" w:rsidR="00E60EE2" w:rsidRDefault="00E60EE2" w:rsidP="00E60EE2">
            <w:pPr>
              <w:widowControl/>
              <w:spacing w:line="480" w:lineRule="auto"/>
              <w:rPr>
                <w:rFonts w:ascii="Times New Roman" w:eastAsia="等线" w:hAnsi="Times New Roman" w:cs="Times New Roman"/>
                <w:color w:val="000000"/>
                <w:kern w:val="0"/>
                <w:sz w:val="18"/>
                <w:szCs w:val="18"/>
              </w:rPr>
            </w:pPr>
            <w:r w:rsidRPr="00E0505C">
              <w:rPr>
                <w:rFonts w:ascii="Times New Roman" w:eastAsia="等线" w:hAnsi="Times New Roman" w:cs="Times New Roman"/>
                <w:color w:val="000000"/>
                <w:kern w:val="0"/>
                <w:sz w:val="18"/>
                <w:szCs w:val="18"/>
              </w:rPr>
              <w:t xml:space="preserve">21.00 </w:t>
            </w:r>
            <w:r>
              <w:rPr>
                <w:rFonts w:ascii="Times New Roman" w:eastAsia="等线" w:hAnsi="Times New Roman" w:cs="Times New Roman"/>
                <w:color w:val="000000"/>
                <w:kern w:val="0"/>
                <w:sz w:val="18"/>
                <w:szCs w:val="18"/>
              </w:rPr>
              <w:br/>
            </w:r>
            <w:r w:rsidRPr="00E0505C">
              <w:rPr>
                <w:rFonts w:ascii="Times New Roman" w:eastAsia="等线" w:hAnsi="Times New Roman" w:cs="Times New Roman"/>
                <w:color w:val="000000"/>
                <w:kern w:val="0"/>
                <w:sz w:val="18"/>
                <w:szCs w:val="18"/>
              </w:rPr>
              <w:t>(16.00-26.00)</w:t>
            </w:r>
          </w:p>
        </w:tc>
        <w:tc>
          <w:tcPr>
            <w:tcW w:w="892" w:type="dxa"/>
            <w:tcBorders>
              <w:top w:val="nil"/>
              <w:left w:val="nil"/>
              <w:bottom w:val="nil"/>
              <w:right w:val="nil"/>
            </w:tcBorders>
            <w:shd w:val="clear" w:color="auto" w:fill="auto"/>
            <w:noWrap/>
            <w:vAlign w:val="center"/>
          </w:tcPr>
          <w:p w14:paraId="4AEE2286" w14:textId="77777777" w:rsidR="00E60EE2" w:rsidRDefault="00E60EE2" w:rsidP="00E60EE2">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0.438</w:t>
            </w:r>
          </w:p>
        </w:tc>
      </w:tr>
      <w:tr w:rsidR="00E60EE2" w14:paraId="5F9CE100" w14:textId="77777777" w:rsidTr="00E60EE2">
        <w:trPr>
          <w:trHeight w:val="20"/>
        </w:trPr>
        <w:tc>
          <w:tcPr>
            <w:tcW w:w="1831" w:type="dxa"/>
            <w:tcBorders>
              <w:top w:val="nil"/>
              <w:left w:val="nil"/>
              <w:bottom w:val="nil"/>
              <w:right w:val="nil"/>
            </w:tcBorders>
            <w:shd w:val="clear" w:color="auto" w:fill="auto"/>
            <w:noWrap/>
            <w:vAlign w:val="center"/>
          </w:tcPr>
          <w:p w14:paraId="5D0A9624" w14:textId="77777777" w:rsidR="00E60EE2" w:rsidRDefault="00E60EE2" w:rsidP="00E60EE2">
            <w:pPr>
              <w:widowControl/>
              <w:spacing w:line="480" w:lineRule="auto"/>
              <w:rPr>
                <w:rFonts w:ascii="Times New Roman" w:eastAsia="等线" w:hAnsi="Times New Roman" w:cs="Times New Roman"/>
                <w:b/>
                <w:bCs/>
                <w:color w:val="000000"/>
                <w:kern w:val="0"/>
                <w:sz w:val="18"/>
                <w:szCs w:val="18"/>
              </w:rPr>
            </w:pPr>
            <w:r>
              <w:rPr>
                <w:rFonts w:ascii="Times New Roman" w:eastAsia="等线" w:hAnsi="Times New Roman" w:cs="Times New Roman"/>
                <w:b/>
                <w:bCs/>
                <w:color w:val="000000"/>
                <w:kern w:val="0"/>
                <w:sz w:val="18"/>
                <w:szCs w:val="18"/>
              </w:rPr>
              <w:t>Albumin</w:t>
            </w:r>
            <w:r>
              <w:rPr>
                <w:rFonts w:ascii="Times New Roman" w:eastAsia="等线" w:hAnsi="Times New Roman" w:cs="Times New Roman" w:hint="eastAsia"/>
                <w:b/>
                <w:bCs/>
                <w:color w:val="000000"/>
                <w:kern w:val="0"/>
                <w:sz w:val="18"/>
                <w:szCs w:val="18"/>
              </w:rPr>
              <w:t>, g/dl</w:t>
            </w:r>
          </w:p>
        </w:tc>
        <w:tc>
          <w:tcPr>
            <w:tcW w:w="1477" w:type="dxa"/>
            <w:tcBorders>
              <w:top w:val="nil"/>
              <w:left w:val="nil"/>
              <w:bottom w:val="nil"/>
              <w:right w:val="nil"/>
            </w:tcBorders>
            <w:shd w:val="clear" w:color="auto" w:fill="auto"/>
            <w:noWrap/>
            <w:vAlign w:val="center"/>
          </w:tcPr>
          <w:p w14:paraId="7A2EC335" w14:textId="7F03B8AC" w:rsidR="00E60EE2" w:rsidRDefault="00E60EE2" w:rsidP="00E60EE2">
            <w:pPr>
              <w:widowControl/>
              <w:spacing w:line="480" w:lineRule="auto"/>
              <w:rPr>
                <w:rFonts w:ascii="Times New Roman" w:eastAsia="等线" w:hAnsi="Times New Roman" w:cs="Times New Roman"/>
                <w:color w:val="000000"/>
                <w:kern w:val="0"/>
                <w:sz w:val="18"/>
                <w:szCs w:val="18"/>
              </w:rPr>
            </w:pPr>
            <w:r w:rsidRPr="00E0505C">
              <w:rPr>
                <w:rFonts w:ascii="Times New Roman" w:eastAsia="等线" w:hAnsi="Times New Roman" w:cs="Times New Roman"/>
                <w:color w:val="000000"/>
                <w:kern w:val="0"/>
                <w:sz w:val="18"/>
                <w:szCs w:val="18"/>
              </w:rPr>
              <w:t>4.25 (4.09-4.40)</w:t>
            </w:r>
          </w:p>
        </w:tc>
        <w:tc>
          <w:tcPr>
            <w:tcW w:w="1478" w:type="dxa"/>
            <w:tcBorders>
              <w:top w:val="nil"/>
              <w:left w:val="nil"/>
              <w:bottom w:val="nil"/>
              <w:right w:val="nil"/>
            </w:tcBorders>
            <w:shd w:val="clear" w:color="auto" w:fill="auto"/>
            <w:noWrap/>
            <w:vAlign w:val="center"/>
          </w:tcPr>
          <w:p w14:paraId="6F03CA2D" w14:textId="78B28B22" w:rsidR="00E60EE2" w:rsidRDefault="00E60EE2" w:rsidP="00E60EE2">
            <w:pPr>
              <w:widowControl/>
              <w:spacing w:line="480" w:lineRule="auto"/>
              <w:rPr>
                <w:rFonts w:ascii="Times New Roman" w:eastAsia="等线" w:hAnsi="Times New Roman" w:cs="Times New Roman"/>
                <w:color w:val="000000"/>
                <w:kern w:val="0"/>
                <w:sz w:val="18"/>
                <w:szCs w:val="18"/>
              </w:rPr>
            </w:pPr>
            <w:r w:rsidRPr="00E0505C">
              <w:rPr>
                <w:rFonts w:ascii="Times New Roman" w:eastAsia="等线" w:hAnsi="Times New Roman" w:cs="Times New Roman"/>
                <w:color w:val="000000"/>
                <w:kern w:val="0"/>
                <w:sz w:val="18"/>
                <w:szCs w:val="18"/>
              </w:rPr>
              <w:t>4.24 (4.10-4.40)</w:t>
            </w:r>
          </w:p>
        </w:tc>
        <w:tc>
          <w:tcPr>
            <w:tcW w:w="811" w:type="dxa"/>
            <w:tcBorders>
              <w:top w:val="nil"/>
              <w:left w:val="nil"/>
              <w:bottom w:val="nil"/>
              <w:right w:val="nil"/>
            </w:tcBorders>
            <w:shd w:val="clear" w:color="auto" w:fill="auto"/>
            <w:noWrap/>
            <w:vAlign w:val="center"/>
          </w:tcPr>
          <w:p w14:paraId="7F701F59" w14:textId="17D6D815" w:rsidR="00E60EE2" w:rsidRDefault="00E60EE2" w:rsidP="00E60EE2">
            <w:pPr>
              <w:widowControl/>
              <w:spacing w:line="480" w:lineRule="auto"/>
              <w:rPr>
                <w:rFonts w:ascii="Times New Roman" w:eastAsia="等线" w:hAnsi="Times New Roman" w:cs="Times New Roman" w:hint="eastAsia"/>
                <w:color w:val="000000"/>
                <w:kern w:val="0"/>
                <w:sz w:val="18"/>
                <w:szCs w:val="18"/>
              </w:rPr>
            </w:pPr>
            <w:r>
              <w:rPr>
                <w:rFonts w:ascii="Times New Roman" w:eastAsia="等线" w:hAnsi="Times New Roman" w:cs="Times New Roman"/>
                <w:color w:val="000000"/>
                <w:kern w:val="0"/>
                <w:sz w:val="18"/>
                <w:szCs w:val="18"/>
              </w:rPr>
              <w:t>0.</w:t>
            </w:r>
            <w:r w:rsidR="00A02B07">
              <w:rPr>
                <w:rFonts w:ascii="Times New Roman" w:eastAsia="等线" w:hAnsi="Times New Roman" w:cs="Times New Roman" w:hint="eastAsia"/>
                <w:color w:val="000000"/>
                <w:kern w:val="0"/>
                <w:sz w:val="18"/>
                <w:szCs w:val="18"/>
              </w:rPr>
              <w:t>860</w:t>
            </w:r>
          </w:p>
        </w:tc>
        <w:tc>
          <w:tcPr>
            <w:tcW w:w="1437" w:type="dxa"/>
            <w:tcBorders>
              <w:top w:val="nil"/>
              <w:left w:val="nil"/>
              <w:bottom w:val="nil"/>
              <w:right w:val="nil"/>
            </w:tcBorders>
            <w:shd w:val="clear" w:color="auto" w:fill="auto"/>
            <w:noWrap/>
            <w:vAlign w:val="center"/>
          </w:tcPr>
          <w:p w14:paraId="0B6F950B" w14:textId="25F9614C" w:rsidR="00E60EE2" w:rsidRDefault="00E60EE2" w:rsidP="00E60EE2">
            <w:pPr>
              <w:widowControl/>
              <w:spacing w:line="480" w:lineRule="auto"/>
              <w:rPr>
                <w:rFonts w:ascii="Times New Roman" w:eastAsia="等线" w:hAnsi="Times New Roman" w:cs="Times New Roman"/>
                <w:color w:val="000000"/>
                <w:kern w:val="0"/>
                <w:sz w:val="18"/>
                <w:szCs w:val="18"/>
              </w:rPr>
            </w:pPr>
            <w:r w:rsidRPr="00E0505C">
              <w:rPr>
                <w:rFonts w:ascii="Times New Roman" w:eastAsia="等线" w:hAnsi="Times New Roman" w:cs="Times New Roman"/>
                <w:color w:val="000000"/>
                <w:kern w:val="0"/>
                <w:sz w:val="18"/>
                <w:szCs w:val="18"/>
              </w:rPr>
              <w:t>4.22 (4.10-4.40)</w:t>
            </w:r>
          </w:p>
        </w:tc>
        <w:tc>
          <w:tcPr>
            <w:tcW w:w="1438" w:type="dxa"/>
            <w:tcBorders>
              <w:top w:val="nil"/>
              <w:left w:val="nil"/>
              <w:bottom w:val="nil"/>
              <w:right w:val="nil"/>
            </w:tcBorders>
            <w:shd w:val="clear" w:color="auto" w:fill="auto"/>
            <w:noWrap/>
            <w:vAlign w:val="center"/>
          </w:tcPr>
          <w:p w14:paraId="52B57646" w14:textId="54622D9E" w:rsidR="00E60EE2" w:rsidRDefault="00E60EE2" w:rsidP="00E60EE2">
            <w:pPr>
              <w:widowControl/>
              <w:spacing w:line="480" w:lineRule="auto"/>
              <w:rPr>
                <w:rFonts w:ascii="Times New Roman" w:eastAsia="等线" w:hAnsi="Times New Roman" w:cs="Times New Roman"/>
                <w:color w:val="000000"/>
                <w:kern w:val="0"/>
                <w:sz w:val="18"/>
                <w:szCs w:val="18"/>
              </w:rPr>
            </w:pPr>
            <w:r w:rsidRPr="00E0505C">
              <w:rPr>
                <w:rFonts w:ascii="Times New Roman" w:eastAsia="等线" w:hAnsi="Times New Roman" w:cs="Times New Roman"/>
                <w:color w:val="000000"/>
                <w:kern w:val="0"/>
                <w:sz w:val="18"/>
                <w:szCs w:val="18"/>
              </w:rPr>
              <w:t>4.30 (4.10-4.40)</w:t>
            </w:r>
          </w:p>
        </w:tc>
        <w:tc>
          <w:tcPr>
            <w:tcW w:w="892" w:type="dxa"/>
            <w:tcBorders>
              <w:top w:val="nil"/>
              <w:left w:val="nil"/>
              <w:bottom w:val="nil"/>
              <w:right w:val="nil"/>
            </w:tcBorders>
            <w:shd w:val="clear" w:color="auto" w:fill="auto"/>
            <w:noWrap/>
            <w:vAlign w:val="center"/>
          </w:tcPr>
          <w:p w14:paraId="16874CE0" w14:textId="3159B65B" w:rsidR="00E60EE2" w:rsidRDefault="00E60EE2" w:rsidP="00E60EE2">
            <w:pPr>
              <w:widowControl/>
              <w:spacing w:line="480" w:lineRule="auto"/>
              <w:rPr>
                <w:rFonts w:ascii="Times New Roman" w:eastAsia="等线" w:hAnsi="Times New Roman" w:cs="Times New Roman" w:hint="eastAsia"/>
                <w:color w:val="000000"/>
                <w:kern w:val="0"/>
                <w:sz w:val="18"/>
                <w:szCs w:val="18"/>
              </w:rPr>
            </w:pPr>
            <w:r>
              <w:rPr>
                <w:rFonts w:ascii="Times New Roman" w:eastAsia="等线" w:hAnsi="Times New Roman" w:cs="Times New Roman"/>
                <w:color w:val="000000"/>
                <w:kern w:val="0"/>
                <w:sz w:val="18"/>
                <w:szCs w:val="18"/>
              </w:rPr>
              <w:t>0.4</w:t>
            </w:r>
            <w:r w:rsidR="00A02B07">
              <w:rPr>
                <w:rFonts w:ascii="Times New Roman" w:eastAsia="等线" w:hAnsi="Times New Roman" w:cs="Times New Roman" w:hint="eastAsia"/>
                <w:color w:val="000000"/>
                <w:kern w:val="0"/>
                <w:sz w:val="18"/>
                <w:szCs w:val="18"/>
              </w:rPr>
              <w:t>26</w:t>
            </w:r>
          </w:p>
        </w:tc>
      </w:tr>
      <w:tr w:rsidR="00E60EE2" w14:paraId="2FEFE946" w14:textId="77777777" w:rsidTr="00E60EE2">
        <w:trPr>
          <w:trHeight w:val="20"/>
        </w:trPr>
        <w:tc>
          <w:tcPr>
            <w:tcW w:w="1831" w:type="dxa"/>
            <w:tcBorders>
              <w:top w:val="nil"/>
              <w:left w:val="nil"/>
              <w:bottom w:val="nil"/>
              <w:right w:val="nil"/>
            </w:tcBorders>
            <w:shd w:val="clear" w:color="auto" w:fill="auto"/>
            <w:noWrap/>
            <w:vAlign w:val="center"/>
          </w:tcPr>
          <w:p w14:paraId="20709C9C" w14:textId="77777777" w:rsidR="00E60EE2" w:rsidRDefault="00E60EE2" w:rsidP="00E60EE2">
            <w:pPr>
              <w:widowControl/>
              <w:spacing w:line="480" w:lineRule="auto"/>
              <w:rPr>
                <w:rFonts w:ascii="Times New Roman" w:eastAsia="等线" w:hAnsi="Times New Roman" w:cs="Times New Roman"/>
                <w:b/>
                <w:bCs/>
                <w:color w:val="000000"/>
                <w:kern w:val="0"/>
                <w:sz w:val="18"/>
                <w:szCs w:val="18"/>
              </w:rPr>
            </w:pPr>
            <w:r>
              <w:rPr>
                <w:rFonts w:ascii="Times New Roman" w:eastAsia="等线" w:hAnsi="Times New Roman" w:cs="Times New Roman"/>
                <w:b/>
                <w:bCs/>
                <w:color w:val="000000"/>
                <w:kern w:val="0"/>
                <w:sz w:val="18"/>
                <w:szCs w:val="18"/>
              </w:rPr>
              <w:t>Creatinine</w:t>
            </w:r>
            <w:r>
              <w:rPr>
                <w:rFonts w:ascii="Times New Roman" w:eastAsia="等线" w:hAnsi="Times New Roman" w:cs="Times New Roman" w:hint="eastAsia"/>
                <w:b/>
                <w:bCs/>
                <w:color w:val="000000"/>
                <w:kern w:val="0"/>
                <w:sz w:val="18"/>
                <w:szCs w:val="18"/>
              </w:rPr>
              <w:t xml:space="preserve">, </w:t>
            </w:r>
            <w:r>
              <w:rPr>
                <w:rFonts w:ascii="Times New Roman" w:eastAsia="等线" w:hAnsi="Times New Roman" w:cs="Times New Roman" w:hint="eastAsia"/>
                <w:b/>
                <w:bCs/>
                <w:color w:val="000000"/>
                <w:kern w:val="0"/>
                <w:sz w:val="18"/>
                <w:szCs w:val="18"/>
              </w:rPr>
              <w:t>μ</w:t>
            </w:r>
            <w:r>
              <w:rPr>
                <w:rFonts w:ascii="Times New Roman" w:eastAsia="等线" w:hAnsi="Times New Roman" w:cs="Times New Roman" w:hint="eastAsia"/>
                <w:b/>
                <w:bCs/>
                <w:color w:val="000000"/>
                <w:kern w:val="0"/>
                <w:sz w:val="18"/>
                <w:szCs w:val="18"/>
              </w:rPr>
              <w:t>mol/L</w:t>
            </w:r>
          </w:p>
        </w:tc>
        <w:tc>
          <w:tcPr>
            <w:tcW w:w="1477" w:type="dxa"/>
            <w:tcBorders>
              <w:top w:val="nil"/>
              <w:left w:val="nil"/>
              <w:bottom w:val="nil"/>
              <w:right w:val="nil"/>
            </w:tcBorders>
            <w:shd w:val="clear" w:color="auto" w:fill="auto"/>
            <w:noWrap/>
            <w:vAlign w:val="center"/>
          </w:tcPr>
          <w:p w14:paraId="1B34DDD2" w14:textId="2BD14077" w:rsidR="00E60EE2" w:rsidRDefault="00E60EE2" w:rsidP="00E60EE2">
            <w:pPr>
              <w:widowControl/>
              <w:spacing w:line="480" w:lineRule="auto"/>
              <w:rPr>
                <w:rFonts w:ascii="Times New Roman" w:eastAsia="等线" w:hAnsi="Times New Roman" w:cs="Times New Roman"/>
                <w:color w:val="000000"/>
                <w:kern w:val="0"/>
                <w:sz w:val="18"/>
                <w:szCs w:val="18"/>
              </w:rPr>
            </w:pPr>
            <w:r w:rsidRPr="00E0505C">
              <w:rPr>
                <w:rFonts w:ascii="Times New Roman" w:eastAsia="等线" w:hAnsi="Times New Roman" w:cs="Times New Roman"/>
                <w:color w:val="000000"/>
                <w:kern w:val="0"/>
                <w:sz w:val="18"/>
                <w:szCs w:val="18"/>
              </w:rPr>
              <w:t xml:space="preserve">79.56 </w:t>
            </w:r>
            <w:r>
              <w:rPr>
                <w:rFonts w:ascii="Times New Roman" w:eastAsia="等线" w:hAnsi="Times New Roman" w:cs="Times New Roman"/>
                <w:color w:val="000000"/>
                <w:kern w:val="0"/>
                <w:sz w:val="18"/>
                <w:szCs w:val="18"/>
              </w:rPr>
              <w:br/>
            </w:r>
            <w:r w:rsidRPr="00E0505C">
              <w:rPr>
                <w:rFonts w:ascii="Times New Roman" w:eastAsia="等线" w:hAnsi="Times New Roman" w:cs="Times New Roman"/>
                <w:color w:val="000000"/>
                <w:kern w:val="0"/>
                <w:sz w:val="18"/>
                <w:szCs w:val="18"/>
              </w:rPr>
              <w:t>(62.88-90.31)</w:t>
            </w:r>
          </w:p>
        </w:tc>
        <w:tc>
          <w:tcPr>
            <w:tcW w:w="1478" w:type="dxa"/>
            <w:tcBorders>
              <w:top w:val="nil"/>
              <w:left w:val="nil"/>
              <w:bottom w:val="nil"/>
              <w:right w:val="nil"/>
            </w:tcBorders>
            <w:shd w:val="clear" w:color="auto" w:fill="auto"/>
            <w:noWrap/>
            <w:vAlign w:val="center"/>
          </w:tcPr>
          <w:p w14:paraId="562E9043" w14:textId="15A2CFAD" w:rsidR="00E60EE2" w:rsidRDefault="00E60EE2" w:rsidP="00E60EE2">
            <w:pPr>
              <w:widowControl/>
              <w:spacing w:line="480" w:lineRule="auto"/>
              <w:rPr>
                <w:rFonts w:ascii="Times New Roman" w:eastAsia="等线" w:hAnsi="Times New Roman" w:cs="Times New Roman"/>
                <w:color w:val="000000"/>
                <w:kern w:val="0"/>
                <w:sz w:val="18"/>
                <w:szCs w:val="18"/>
              </w:rPr>
            </w:pPr>
            <w:r w:rsidRPr="00E0505C">
              <w:rPr>
                <w:rFonts w:ascii="Times New Roman" w:eastAsia="等线" w:hAnsi="Times New Roman" w:cs="Times New Roman"/>
                <w:color w:val="000000"/>
                <w:kern w:val="0"/>
                <w:sz w:val="18"/>
                <w:szCs w:val="18"/>
              </w:rPr>
              <w:t xml:space="preserve">79.56 </w:t>
            </w:r>
            <w:r>
              <w:rPr>
                <w:rFonts w:ascii="Times New Roman" w:eastAsia="等线" w:hAnsi="Times New Roman" w:cs="Times New Roman"/>
                <w:color w:val="000000"/>
                <w:kern w:val="0"/>
                <w:sz w:val="18"/>
                <w:szCs w:val="18"/>
              </w:rPr>
              <w:br/>
            </w:r>
            <w:r w:rsidRPr="00E0505C">
              <w:rPr>
                <w:rFonts w:ascii="Times New Roman" w:eastAsia="等线" w:hAnsi="Times New Roman" w:cs="Times New Roman"/>
                <w:color w:val="000000"/>
                <w:kern w:val="0"/>
                <w:sz w:val="18"/>
                <w:szCs w:val="18"/>
              </w:rPr>
              <w:t>(61.88-88.40)</w:t>
            </w:r>
          </w:p>
        </w:tc>
        <w:tc>
          <w:tcPr>
            <w:tcW w:w="811" w:type="dxa"/>
            <w:tcBorders>
              <w:top w:val="nil"/>
              <w:left w:val="nil"/>
              <w:bottom w:val="nil"/>
              <w:right w:val="nil"/>
            </w:tcBorders>
            <w:shd w:val="clear" w:color="auto" w:fill="auto"/>
            <w:noWrap/>
            <w:vAlign w:val="center"/>
          </w:tcPr>
          <w:p w14:paraId="53614569" w14:textId="77777777" w:rsidR="00E60EE2" w:rsidRDefault="00E60EE2" w:rsidP="00E60EE2">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0.120</w:t>
            </w:r>
          </w:p>
        </w:tc>
        <w:tc>
          <w:tcPr>
            <w:tcW w:w="1437" w:type="dxa"/>
            <w:tcBorders>
              <w:top w:val="nil"/>
              <w:left w:val="nil"/>
              <w:bottom w:val="nil"/>
              <w:right w:val="nil"/>
            </w:tcBorders>
            <w:shd w:val="clear" w:color="auto" w:fill="auto"/>
            <w:noWrap/>
            <w:vAlign w:val="center"/>
          </w:tcPr>
          <w:p w14:paraId="55B0BCA3" w14:textId="2205ED67" w:rsidR="00E60EE2" w:rsidRDefault="00E60EE2" w:rsidP="00E60EE2">
            <w:pPr>
              <w:widowControl/>
              <w:spacing w:line="480" w:lineRule="auto"/>
              <w:rPr>
                <w:rFonts w:ascii="Times New Roman" w:eastAsia="等线" w:hAnsi="Times New Roman" w:cs="Times New Roman"/>
                <w:color w:val="000000"/>
                <w:kern w:val="0"/>
                <w:sz w:val="18"/>
                <w:szCs w:val="18"/>
              </w:rPr>
            </w:pPr>
            <w:r w:rsidRPr="00E0505C">
              <w:rPr>
                <w:rFonts w:ascii="Times New Roman" w:eastAsia="等线" w:hAnsi="Times New Roman" w:cs="Times New Roman"/>
                <w:color w:val="000000"/>
                <w:kern w:val="0"/>
                <w:sz w:val="18"/>
                <w:szCs w:val="18"/>
              </w:rPr>
              <w:t xml:space="preserve">79.56 </w:t>
            </w:r>
            <w:r>
              <w:rPr>
                <w:rFonts w:ascii="Times New Roman" w:eastAsia="等线" w:hAnsi="Times New Roman" w:cs="Times New Roman"/>
                <w:color w:val="000000"/>
                <w:kern w:val="0"/>
                <w:sz w:val="18"/>
                <w:szCs w:val="18"/>
              </w:rPr>
              <w:br/>
            </w:r>
            <w:r w:rsidRPr="00E0505C">
              <w:rPr>
                <w:rFonts w:ascii="Times New Roman" w:eastAsia="等线" w:hAnsi="Times New Roman" w:cs="Times New Roman"/>
                <w:color w:val="000000"/>
                <w:kern w:val="0"/>
                <w:sz w:val="18"/>
                <w:szCs w:val="18"/>
              </w:rPr>
              <w:t>(61.90-88.91)</w:t>
            </w:r>
          </w:p>
        </w:tc>
        <w:tc>
          <w:tcPr>
            <w:tcW w:w="1438" w:type="dxa"/>
            <w:tcBorders>
              <w:top w:val="nil"/>
              <w:left w:val="nil"/>
              <w:bottom w:val="nil"/>
              <w:right w:val="nil"/>
            </w:tcBorders>
            <w:shd w:val="clear" w:color="auto" w:fill="auto"/>
            <w:noWrap/>
            <w:vAlign w:val="center"/>
          </w:tcPr>
          <w:p w14:paraId="78419DD7" w14:textId="58713BD1" w:rsidR="00E60EE2" w:rsidRDefault="00E60EE2" w:rsidP="00E60EE2">
            <w:pPr>
              <w:widowControl/>
              <w:spacing w:line="480" w:lineRule="auto"/>
              <w:rPr>
                <w:rFonts w:ascii="Times New Roman" w:eastAsia="等线" w:hAnsi="Times New Roman" w:cs="Times New Roman"/>
                <w:color w:val="000000"/>
                <w:kern w:val="0"/>
                <w:sz w:val="18"/>
                <w:szCs w:val="18"/>
              </w:rPr>
            </w:pPr>
            <w:r w:rsidRPr="00E0505C">
              <w:rPr>
                <w:rFonts w:ascii="Times New Roman" w:eastAsia="等线" w:hAnsi="Times New Roman" w:cs="Times New Roman"/>
                <w:color w:val="000000"/>
                <w:kern w:val="0"/>
                <w:sz w:val="18"/>
                <w:szCs w:val="18"/>
              </w:rPr>
              <w:t xml:space="preserve">79.56 </w:t>
            </w:r>
            <w:r>
              <w:rPr>
                <w:rFonts w:ascii="Times New Roman" w:eastAsia="等线" w:hAnsi="Times New Roman" w:cs="Times New Roman"/>
                <w:color w:val="000000"/>
                <w:kern w:val="0"/>
                <w:sz w:val="18"/>
                <w:szCs w:val="18"/>
              </w:rPr>
              <w:br/>
            </w:r>
            <w:r w:rsidRPr="00E0505C">
              <w:rPr>
                <w:rFonts w:ascii="Times New Roman" w:eastAsia="等线" w:hAnsi="Times New Roman" w:cs="Times New Roman"/>
                <w:color w:val="000000"/>
                <w:kern w:val="0"/>
                <w:sz w:val="18"/>
                <w:szCs w:val="18"/>
              </w:rPr>
              <w:t>(63.65-88.40)</w:t>
            </w:r>
          </w:p>
        </w:tc>
        <w:tc>
          <w:tcPr>
            <w:tcW w:w="892" w:type="dxa"/>
            <w:tcBorders>
              <w:top w:val="nil"/>
              <w:left w:val="nil"/>
              <w:bottom w:val="nil"/>
              <w:right w:val="nil"/>
            </w:tcBorders>
            <w:shd w:val="clear" w:color="auto" w:fill="auto"/>
            <w:noWrap/>
            <w:vAlign w:val="center"/>
          </w:tcPr>
          <w:p w14:paraId="08513F23" w14:textId="57DB8234" w:rsidR="00E60EE2" w:rsidRDefault="00E60EE2" w:rsidP="00E60EE2">
            <w:pPr>
              <w:widowControl/>
              <w:spacing w:line="480" w:lineRule="auto"/>
              <w:rPr>
                <w:rFonts w:ascii="Times New Roman" w:eastAsia="等线" w:hAnsi="Times New Roman" w:cs="Times New Roman" w:hint="eastAsia"/>
                <w:color w:val="000000"/>
                <w:kern w:val="0"/>
                <w:sz w:val="18"/>
                <w:szCs w:val="18"/>
              </w:rPr>
            </w:pPr>
            <w:r>
              <w:rPr>
                <w:rFonts w:ascii="Times New Roman" w:eastAsia="等线" w:hAnsi="Times New Roman" w:cs="Times New Roman"/>
                <w:color w:val="000000"/>
                <w:kern w:val="0"/>
                <w:sz w:val="18"/>
                <w:szCs w:val="18"/>
              </w:rPr>
              <w:t>0.</w:t>
            </w:r>
            <w:r w:rsidR="00A02B07">
              <w:rPr>
                <w:rFonts w:ascii="Times New Roman" w:eastAsia="等线" w:hAnsi="Times New Roman" w:cs="Times New Roman" w:hint="eastAsia"/>
                <w:color w:val="000000"/>
                <w:kern w:val="0"/>
                <w:sz w:val="18"/>
                <w:szCs w:val="18"/>
              </w:rPr>
              <w:t>884</w:t>
            </w:r>
          </w:p>
        </w:tc>
      </w:tr>
      <w:tr w:rsidR="00E60EE2" w14:paraId="7E0AD90F" w14:textId="77777777" w:rsidTr="00E60EE2">
        <w:trPr>
          <w:trHeight w:val="20"/>
        </w:trPr>
        <w:tc>
          <w:tcPr>
            <w:tcW w:w="1831" w:type="dxa"/>
            <w:tcBorders>
              <w:top w:val="nil"/>
              <w:left w:val="nil"/>
              <w:bottom w:val="nil"/>
              <w:right w:val="nil"/>
            </w:tcBorders>
            <w:shd w:val="clear" w:color="auto" w:fill="auto"/>
            <w:noWrap/>
            <w:vAlign w:val="center"/>
          </w:tcPr>
          <w:p w14:paraId="21D4E7D1" w14:textId="77777777" w:rsidR="00E60EE2" w:rsidRDefault="00E60EE2" w:rsidP="00E60EE2">
            <w:pPr>
              <w:widowControl/>
              <w:spacing w:line="480" w:lineRule="auto"/>
              <w:rPr>
                <w:rFonts w:ascii="Times New Roman" w:eastAsia="等线" w:hAnsi="Times New Roman" w:cs="Times New Roman"/>
                <w:b/>
                <w:bCs/>
                <w:color w:val="000000"/>
                <w:kern w:val="0"/>
                <w:sz w:val="18"/>
                <w:szCs w:val="18"/>
              </w:rPr>
            </w:pPr>
            <w:r>
              <w:rPr>
                <w:rFonts w:ascii="Times New Roman" w:eastAsia="等线" w:hAnsi="Times New Roman" w:cs="Times New Roman"/>
                <w:b/>
                <w:bCs/>
                <w:color w:val="000000"/>
                <w:kern w:val="0"/>
                <w:sz w:val="18"/>
                <w:szCs w:val="18"/>
              </w:rPr>
              <w:t>Uric acid</w:t>
            </w:r>
            <w:r>
              <w:rPr>
                <w:rFonts w:ascii="Times New Roman" w:eastAsia="等线" w:hAnsi="Times New Roman" w:cs="Times New Roman" w:hint="eastAsia"/>
                <w:b/>
                <w:bCs/>
                <w:color w:val="000000"/>
                <w:kern w:val="0"/>
                <w:sz w:val="18"/>
                <w:szCs w:val="18"/>
              </w:rPr>
              <w:t>, mg/dl</w:t>
            </w:r>
          </w:p>
        </w:tc>
        <w:tc>
          <w:tcPr>
            <w:tcW w:w="1477" w:type="dxa"/>
            <w:tcBorders>
              <w:top w:val="nil"/>
              <w:left w:val="nil"/>
              <w:bottom w:val="nil"/>
              <w:right w:val="nil"/>
            </w:tcBorders>
            <w:shd w:val="clear" w:color="auto" w:fill="auto"/>
            <w:noWrap/>
            <w:vAlign w:val="center"/>
          </w:tcPr>
          <w:p w14:paraId="7FCDF80A" w14:textId="489AEB49" w:rsidR="00E60EE2" w:rsidRDefault="00E60EE2" w:rsidP="00E60EE2">
            <w:pPr>
              <w:widowControl/>
              <w:spacing w:line="480" w:lineRule="auto"/>
              <w:rPr>
                <w:rFonts w:ascii="Times New Roman" w:eastAsia="等线" w:hAnsi="Times New Roman" w:cs="Times New Roman"/>
                <w:color w:val="000000"/>
                <w:kern w:val="0"/>
                <w:sz w:val="18"/>
                <w:szCs w:val="18"/>
              </w:rPr>
            </w:pPr>
            <w:r w:rsidRPr="00E0505C">
              <w:rPr>
                <w:rFonts w:ascii="Times New Roman" w:eastAsia="等线" w:hAnsi="Times New Roman" w:cs="Times New Roman"/>
                <w:color w:val="000000"/>
                <w:kern w:val="0"/>
                <w:sz w:val="18"/>
                <w:szCs w:val="18"/>
              </w:rPr>
              <w:t>5.30 (4.40-6.20)</w:t>
            </w:r>
          </w:p>
        </w:tc>
        <w:tc>
          <w:tcPr>
            <w:tcW w:w="1478" w:type="dxa"/>
            <w:tcBorders>
              <w:top w:val="nil"/>
              <w:left w:val="nil"/>
              <w:bottom w:val="nil"/>
              <w:right w:val="nil"/>
            </w:tcBorders>
            <w:shd w:val="clear" w:color="auto" w:fill="auto"/>
            <w:noWrap/>
            <w:vAlign w:val="center"/>
          </w:tcPr>
          <w:p w14:paraId="1BB1A3E7" w14:textId="324F4F69" w:rsidR="00E60EE2" w:rsidRDefault="00E60EE2" w:rsidP="00E60EE2">
            <w:pPr>
              <w:widowControl/>
              <w:spacing w:line="480" w:lineRule="auto"/>
              <w:rPr>
                <w:rFonts w:ascii="Times New Roman" w:eastAsia="等线" w:hAnsi="Times New Roman" w:cs="Times New Roman"/>
                <w:color w:val="000000"/>
                <w:kern w:val="0"/>
                <w:sz w:val="18"/>
                <w:szCs w:val="18"/>
              </w:rPr>
            </w:pPr>
            <w:r w:rsidRPr="00E0505C">
              <w:rPr>
                <w:rFonts w:ascii="Times New Roman" w:eastAsia="等线" w:hAnsi="Times New Roman" w:cs="Times New Roman"/>
                <w:color w:val="000000"/>
                <w:kern w:val="0"/>
                <w:sz w:val="18"/>
                <w:szCs w:val="18"/>
              </w:rPr>
              <w:t>5.30 (4.40-5.90)</w:t>
            </w:r>
          </w:p>
        </w:tc>
        <w:tc>
          <w:tcPr>
            <w:tcW w:w="811" w:type="dxa"/>
            <w:tcBorders>
              <w:top w:val="nil"/>
              <w:left w:val="nil"/>
              <w:bottom w:val="nil"/>
              <w:right w:val="nil"/>
            </w:tcBorders>
            <w:shd w:val="clear" w:color="auto" w:fill="auto"/>
            <w:noWrap/>
            <w:vAlign w:val="center"/>
          </w:tcPr>
          <w:p w14:paraId="08E98999" w14:textId="1FAB0D92" w:rsidR="00E60EE2" w:rsidRDefault="00E60EE2" w:rsidP="00E60EE2">
            <w:pPr>
              <w:widowControl/>
              <w:spacing w:line="480" w:lineRule="auto"/>
              <w:rPr>
                <w:rFonts w:ascii="Times New Roman" w:eastAsia="等线" w:hAnsi="Times New Roman" w:cs="Times New Roman" w:hint="eastAsia"/>
                <w:color w:val="000000"/>
                <w:kern w:val="0"/>
                <w:sz w:val="18"/>
                <w:szCs w:val="18"/>
              </w:rPr>
            </w:pPr>
            <w:r>
              <w:rPr>
                <w:rFonts w:ascii="Times New Roman" w:eastAsia="等线" w:hAnsi="Times New Roman" w:cs="Times New Roman"/>
                <w:color w:val="000000"/>
                <w:kern w:val="0"/>
                <w:sz w:val="18"/>
                <w:szCs w:val="18"/>
              </w:rPr>
              <w:t>0.</w:t>
            </w:r>
            <w:r w:rsidR="00A02B07">
              <w:rPr>
                <w:rFonts w:ascii="Times New Roman" w:eastAsia="等线" w:hAnsi="Times New Roman" w:cs="Times New Roman" w:hint="eastAsia"/>
                <w:color w:val="000000"/>
                <w:kern w:val="0"/>
                <w:sz w:val="18"/>
                <w:szCs w:val="18"/>
              </w:rPr>
              <w:t>428</w:t>
            </w:r>
          </w:p>
        </w:tc>
        <w:tc>
          <w:tcPr>
            <w:tcW w:w="1437" w:type="dxa"/>
            <w:tcBorders>
              <w:top w:val="nil"/>
              <w:left w:val="nil"/>
              <w:bottom w:val="nil"/>
              <w:right w:val="nil"/>
            </w:tcBorders>
            <w:shd w:val="clear" w:color="auto" w:fill="auto"/>
            <w:noWrap/>
            <w:vAlign w:val="center"/>
          </w:tcPr>
          <w:p w14:paraId="02505A4C" w14:textId="529BD346" w:rsidR="00E60EE2" w:rsidRDefault="00E60EE2" w:rsidP="00E60EE2">
            <w:pPr>
              <w:widowControl/>
              <w:spacing w:line="480" w:lineRule="auto"/>
              <w:rPr>
                <w:rFonts w:ascii="Times New Roman" w:eastAsia="等线" w:hAnsi="Times New Roman" w:cs="Times New Roman"/>
                <w:color w:val="000000"/>
                <w:kern w:val="0"/>
                <w:sz w:val="18"/>
                <w:szCs w:val="18"/>
              </w:rPr>
            </w:pPr>
            <w:r w:rsidRPr="00E0505C">
              <w:rPr>
                <w:rFonts w:ascii="Times New Roman" w:eastAsia="等线" w:hAnsi="Times New Roman" w:cs="Times New Roman"/>
                <w:color w:val="000000"/>
                <w:kern w:val="0"/>
                <w:sz w:val="18"/>
                <w:szCs w:val="18"/>
              </w:rPr>
              <w:t>5.30 (4.40-6.10)</w:t>
            </w:r>
          </w:p>
        </w:tc>
        <w:tc>
          <w:tcPr>
            <w:tcW w:w="1438" w:type="dxa"/>
            <w:tcBorders>
              <w:top w:val="nil"/>
              <w:left w:val="nil"/>
              <w:bottom w:val="nil"/>
              <w:right w:val="nil"/>
            </w:tcBorders>
            <w:shd w:val="clear" w:color="auto" w:fill="auto"/>
            <w:noWrap/>
            <w:vAlign w:val="center"/>
          </w:tcPr>
          <w:p w14:paraId="5FA4D36C" w14:textId="3CCF57EC" w:rsidR="00E60EE2" w:rsidRDefault="00E60EE2" w:rsidP="00E60EE2">
            <w:pPr>
              <w:widowControl/>
              <w:spacing w:line="480" w:lineRule="auto"/>
              <w:rPr>
                <w:rFonts w:ascii="Times New Roman" w:eastAsia="等线" w:hAnsi="Times New Roman" w:cs="Times New Roman"/>
                <w:color w:val="000000"/>
                <w:kern w:val="0"/>
                <w:sz w:val="18"/>
                <w:szCs w:val="18"/>
              </w:rPr>
            </w:pPr>
            <w:r w:rsidRPr="00E0505C">
              <w:rPr>
                <w:rFonts w:ascii="Times New Roman" w:eastAsia="等线" w:hAnsi="Times New Roman" w:cs="Times New Roman"/>
                <w:color w:val="000000"/>
                <w:kern w:val="0"/>
                <w:sz w:val="18"/>
                <w:szCs w:val="18"/>
              </w:rPr>
              <w:t>5.40 (4.50-6.10)</w:t>
            </w:r>
          </w:p>
        </w:tc>
        <w:tc>
          <w:tcPr>
            <w:tcW w:w="892" w:type="dxa"/>
            <w:tcBorders>
              <w:top w:val="nil"/>
              <w:left w:val="nil"/>
              <w:bottom w:val="nil"/>
              <w:right w:val="nil"/>
            </w:tcBorders>
            <w:shd w:val="clear" w:color="auto" w:fill="auto"/>
            <w:noWrap/>
            <w:vAlign w:val="center"/>
          </w:tcPr>
          <w:p w14:paraId="514FD0D2" w14:textId="0382B893" w:rsidR="00E60EE2" w:rsidRDefault="00E60EE2" w:rsidP="00E60EE2">
            <w:pPr>
              <w:widowControl/>
              <w:spacing w:line="480" w:lineRule="auto"/>
              <w:rPr>
                <w:rFonts w:ascii="Times New Roman" w:eastAsia="等线" w:hAnsi="Times New Roman" w:cs="Times New Roman" w:hint="eastAsia"/>
                <w:color w:val="000000"/>
                <w:kern w:val="0"/>
                <w:sz w:val="18"/>
                <w:szCs w:val="18"/>
              </w:rPr>
            </w:pPr>
            <w:r>
              <w:rPr>
                <w:rFonts w:ascii="Times New Roman" w:eastAsia="等线" w:hAnsi="Times New Roman" w:cs="Times New Roman"/>
                <w:color w:val="000000"/>
                <w:kern w:val="0"/>
                <w:sz w:val="18"/>
                <w:szCs w:val="18"/>
              </w:rPr>
              <w:t>0.</w:t>
            </w:r>
            <w:r w:rsidR="00A02B07">
              <w:rPr>
                <w:rFonts w:ascii="Times New Roman" w:eastAsia="等线" w:hAnsi="Times New Roman" w:cs="Times New Roman" w:hint="eastAsia"/>
                <w:color w:val="000000"/>
                <w:kern w:val="0"/>
                <w:sz w:val="18"/>
                <w:szCs w:val="18"/>
              </w:rPr>
              <w:t>358</w:t>
            </w:r>
          </w:p>
        </w:tc>
      </w:tr>
      <w:tr w:rsidR="00E60EE2" w14:paraId="3FC41B2A" w14:textId="77777777" w:rsidTr="00E60EE2">
        <w:trPr>
          <w:trHeight w:val="20"/>
        </w:trPr>
        <w:tc>
          <w:tcPr>
            <w:tcW w:w="1831" w:type="dxa"/>
            <w:tcBorders>
              <w:top w:val="nil"/>
              <w:left w:val="nil"/>
              <w:bottom w:val="nil"/>
              <w:right w:val="nil"/>
            </w:tcBorders>
            <w:shd w:val="clear" w:color="auto" w:fill="auto"/>
            <w:noWrap/>
            <w:vAlign w:val="center"/>
          </w:tcPr>
          <w:p w14:paraId="01360D50" w14:textId="780348A2" w:rsidR="00E60EE2" w:rsidRDefault="00E60EE2" w:rsidP="00E60EE2">
            <w:pPr>
              <w:widowControl/>
              <w:spacing w:line="480" w:lineRule="auto"/>
              <w:rPr>
                <w:rFonts w:ascii="Times New Roman" w:eastAsia="等线" w:hAnsi="Times New Roman" w:cs="Times New Roman"/>
                <w:b/>
                <w:bCs/>
                <w:color w:val="000000"/>
                <w:kern w:val="0"/>
                <w:sz w:val="18"/>
                <w:szCs w:val="18"/>
              </w:rPr>
            </w:pPr>
            <w:r>
              <w:rPr>
                <w:rFonts w:ascii="Times New Roman" w:eastAsia="等线" w:hAnsi="Times New Roman" w:cs="Times New Roman"/>
                <w:b/>
                <w:bCs/>
                <w:color w:val="000000"/>
                <w:kern w:val="0"/>
                <w:sz w:val="18"/>
                <w:szCs w:val="18"/>
              </w:rPr>
              <w:t>Blood</w:t>
            </w:r>
            <w:r>
              <w:rPr>
                <w:rFonts w:ascii="Times New Roman" w:eastAsia="等线" w:hAnsi="Times New Roman" w:cs="Times New Roman" w:hint="eastAsia"/>
                <w:b/>
                <w:bCs/>
                <w:color w:val="000000"/>
                <w:kern w:val="0"/>
                <w:sz w:val="18"/>
                <w:szCs w:val="18"/>
              </w:rPr>
              <w:t xml:space="preserve"> </w:t>
            </w:r>
            <w:r>
              <w:rPr>
                <w:rFonts w:ascii="Times New Roman" w:eastAsia="等线" w:hAnsi="Times New Roman" w:cs="Times New Roman"/>
                <w:b/>
                <w:bCs/>
                <w:color w:val="000000"/>
                <w:kern w:val="0"/>
                <w:sz w:val="18"/>
                <w:szCs w:val="18"/>
              </w:rPr>
              <w:t>urea</w:t>
            </w:r>
            <w:r>
              <w:rPr>
                <w:rFonts w:ascii="Times New Roman" w:eastAsia="等线" w:hAnsi="Times New Roman" w:cs="Times New Roman" w:hint="eastAsia"/>
                <w:b/>
                <w:bCs/>
                <w:color w:val="000000"/>
                <w:kern w:val="0"/>
                <w:sz w:val="18"/>
                <w:szCs w:val="18"/>
              </w:rPr>
              <w:t xml:space="preserve"> </w:t>
            </w:r>
            <w:r>
              <w:rPr>
                <w:rFonts w:ascii="Times New Roman" w:eastAsia="等线" w:hAnsi="Times New Roman" w:cs="Times New Roman"/>
                <w:b/>
                <w:bCs/>
                <w:color w:val="000000"/>
                <w:kern w:val="0"/>
                <w:sz w:val="18"/>
                <w:szCs w:val="18"/>
              </w:rPr>
              <w:t>nitrogen</w:t>
            </w:r>
            <w:r>
              <w:rPr>
                <w:rFonts w:ascii="Times New Roman" w:eastAsia="等线" w:hAnsi="Times New Roman" w:cs="Times New Roman" w:hint="eastAsia"/>
                <w:b/>
                <w:bCs/>
                <w:color w:val="000000"/>
                <w:kern w:val="0"/>
                <w:sz w:val="18"/>
                <w:szCs w:val="18"/>
              </w:rPr>
              <w:t xml:space="preserve">, </w:t>
            </w:r>
          </w:p>
          <w:p w14:paraId="11A96918" w14:textId="1CB3D0F6" w:rsidR="00E60EE2" w:rsidRDefault="00E60EE2" w:rsidP="00E60EE2">
            <w:pPr>
              <w:widowControl/>
              <w:spacing w:line="480" w:lineRule="auto"/>
              <w:rPr>
                <w:rFonts w:ascii="Times New Roman" w:eastAsia="等线" w:hAnsi="Times New Roman" w:cs="Times New Roman"/>
                <w:b/>
                <w:bCs/>
                <w:color w:val="000000"/>
                <w:kern w:val="0"/>
                <w:sz w:val="18"/>
                <w:szCs w:val="18"/>
              </w:rPr>
            </w:pPr>
            <w:r>
              <w:rPr>
                <w:rFonts w:ascii="Times New Roman" w:eastAsia="等线" w:hAnsi="Times New Roman" w:cs="Times New Roman" w:hint="eastAsia"/>
                <w:b/>
                <w:bCs/>
                <w:color w:val="000000"/>
                <w:kern w:val="0"/>
                <w:sz w:val="18"/>
                <w:szCs w:val="18"/>
              </w:rPr>
              <w:t>mmol/L</w:t>
            </w:r>
          </w:p>
        </w:tc>
        <w:tc>
          <w:tcPr>
            <w:tcW w:w="1477" w:type="dxa"/>
            <w:tcBorders>
              <w:top w:val="nil"/>
              <w:left w:val="nil"/>
              <w:bottom w:val="nil"/>
              <w:right w:val="nil"/>
            </w:tcBorders>
            <w:shd w:val="clear" w:color="auto" w:fill="auto"/>
            <w:noWrap/>
            <w:vAlign w:val="center"/>
          </w:tcPr>
          <w:p w14:paraId="2B316595" w14:textId="320E346D" w:rsidR="00E60EE2" w:rsidRDefault="00E60EE2" w:rsidP="00E60EE2">
            <w:pPr>
              <w:widowControl/>
              <w:spacing w:line="480" w:lineRule="auto"/>
              <w:rPr>
                <w:rFonts w:ascii="Times New Roman" w:eastAsia="等线" w:hAnsi="Times New Roman" w:cs="Times New Roman"/>
                <w:color w:val="000000"/>
                <w:kern w:val="0"/>
                <w:sz w:val="18"/>
                <w:szCs w:val="18"/>
              </w:rPr>
            </w:pPr>
            <w:r w:rsidRPr="00E0505C">
              <w:rPr>
                <w:rFonts w:ascii="Times New Roman" w:eastAsia="等线" w:hAnsi="Times New Roman" w:cs="Times New Roman"/>
                <w:color w:val="000000"/>
                <w:kern w:val="0"/>
                <w:sz w:val="18"/>
                <w:szCs w:val="18"/>
              </w:rPr>
              <w:t>5.00 (3.93-6.40)</w:t>
            </w:r>
          </w:p>
        </w:tc>
        <w:tc>
          <w:tcPr>
            <w:tcW w:w="1478" w:type="dxa"/>
            <w:tcBorders>
              <w:top w:val="nil"/>
              <w:left w:val="nil"/>
              <w:bottom w:val="nil"/>
              <w:right w:val="nil"/>
            </w:tcBorders>
            <w:shd w:val="clear" w:color="auto" w:fill="auto"/>
            <w:noWrap/>
            <w:vAlign w:val="center"/>
          </w:tcPr>
          <w:p w14:paraId="2112DC63" w14:textId="5D6AD64F" w:rsidR="00E60EE2" w:rsidRDefault="00E60EE2" w:rsidP="00E60EE2">
            <w:pPr>
              <w:widowControl/>
              <w:spacing w:line="480" w:lineRule="auto"/>
              <w:rPr>
                <w:rFonts w:ascii="Times New Roman" w:eastAsia="等线" w:hAnsi="Times New Roman" w:cs="Times New Roman"/>
                <w:color w:val="000000"/>
                <w:kern w:val="0"/>
                <w:sz w:val="18"/>
                <w:szCs w:val="18"/>
              </w:rPr>
            </w:pPr>
            <w:r w:rsidRPr="00E0505C">
              <w:rPr>
                <w:rFonts w:ascii="Times New Roman" w:eastAsia="等线" w:hAnsi="Times New Roman" w:cs="Times New Roman"/>
                <w:color w:val="000000"/>
                <w:kern w:val="0"/>
                <w:sz w:val="18"/>
                <w:szCs w:val="18"/>
              </w:rPr>
              <w:t>5.00 (3.93-6.08)</w:t>
            </w:r>
          </w:p>
        </w:tc>
        <w:tc>
          <w:tcPr>
            <w:tcW w:w="811" w:type="dxa"/>
            <w:tcBorders>
              <w:top w:val="nil"/>
              <w:left w:val="nil"/>
              <w:bottom w:val="nil"/>
              <w:right w:val="nil"/>
            </w:tcBorders>
            <w:shd w:val="clear" w:color="auto" w:fill="auto"/>
            <w:noWrap/>
            <w:vAlign w:val="center"/>
          </w:tcPr>
          <w:p w14:paraId="6B9D763A" w14:textId="7C9CB763" w:rsidR="00E60EE2" w:rsidRDefault="00E60EE2" w:rsidP="00E60EE2">
            <w:pPr>
              <w:widowControl/>
              <w:spacing w:line="480" w:lineRule="auto"/>
              <w:rPr>
                <w:rFonts w:ascii="Times New Roman" w:eastAsia="等线" w:hAnsi="Times New Roman" w:cs="Times New Roman" w:hint="eastAsia"/>
                <w:color w:val="000000"/>
                <w:kern w:val="0"/>
                <w:sz w:val="18"/>
                <w:szCs w:val="18"/>
              </w:rPr>
            </w:pPr>
            <w:r>
              <w:rPr>
                <w:rFonts w:ascii="Times New Roman" w:eastAsia="等线" w:hAnsi="Times New Roman" w:cs="Times New Roman"/>
                <w:color w:val="000000"/>
                <w:kern w:val="0"/>
                <w:sz w:val="18"/>
                <w:szCs w:val="18"/>
              </w:rPr>
              <w:t>0.</w:t>
            </w:r>
            <w:r w:rsidR="00A02B07">
              <w:rPr>
                <w:rFonts w:ascii="Times New Roman" w:eastAsia="等线" w:hAnsi="Times New Roman" w:cs="Times New Roman" w:hint="eastAsia"/>
                <w:color w:val="000000"/>
                <w:kern w:val="0"/>
                <w:sz w:val="18"/>
                <w:szCs w:val="18"/>
              </w:rPr>
              <w:t>696</w:t>
            </w:r>
          </w:p>
        </w:tc>
        <w:tc>
          <w:tcPr>
            <w:tcW w:w="1437" w:type="dxa"/>
            <w:tcBorders>
              <w:top w:val="nil"/>
              <w:left w:val="nil"/>
              <w:bottom w:val="nil"/>
              <w:right w:val="nil"/>
            </w:tcBorders>
            <w:shd w:val="clear" w:color="auto" w:fill="auto"/>
            <w:noWrap/>
            <w:vAlign w:val="center"/>
          </w:tcPr>
          <w:p w14:paraId="12CD705E" w14:textId="5CA0DC8D" w:rsidR="00E60EE2" w:rsidRDefault="00E60EE2" w:rsidP="00E60EE2">
            <w:pPr>
              <w:widowControl/>
              <w:spacing w:line="480" w:lineRule="auto"/>
              <w:rPr>
                <w:rFonts w:ascii="Times New Roman" w:eastAsia="等线" w:hAnsi="Times New Roman" w:cs="Times New Roman"/>
                <w:color w:val="000000"/>
                <w:kern w:val="0"/>
                <w:sz w:val="18"/>
                <w:szCs w:val="18"/>
              </w:rPr>
            </w:pPr>
            <w:r w:rsidRPr="00E0505C">
              <w:rPr>
                <w:rFonts w:ascii="Times New Roman" w:eastAsia="等线" w:hAnsi="Times New Roman" w:cs="Times New Roman"/>
                <w:color w:val="000000"/>
                <w:kern w:val="0"/>
                <w:sz w:val="18"/>
                <w:szCs w:val="18"/>
              </w:rPr>
              <w:t>5.00 (3.93-6.40)</w:t>
            </w:r>
          </w:p>
        </w:tc>
        <w:tc>
          <w:tcPr>
            <w:tcW w:w="1438" w:type="dxa"/>
            <w:tcBorders>
              <w:top w:val="nil"/>
              <w:left w:val="nil"/>
              <w:bottom w:val="nil"/>
              <w:right w:val="nil"/>
            </w:tcBorders>
            <w:shd w:val="clear" w:color="auto" w:fill="auto"/>
            <w:noWrap/>
            <w:vAlign w:val="center"/>
          </w:tcPr>
          <w:p w14:paraId="6E5C878F" w14:textId="23425866" w:rsidR="00E60EE2" w:rsidRDefault="00E60EE2" w:rsidP="00E60EE2">
            <w:pPr>
              <w:widowControl/>
              <w:spacing w:line="480" w:lineRule="auto"/>
              <w:rPr>
                <w:rFonts w:ascii="Times New Roman" w:eastAsia="等线" w:hAnsi="Times New Roman" w:cs="Times New Roman"/>
                <w:color w:val="000000"/>
                <w:kern w:val="0"/>
                <w:sz w:val="18"/>
                <w:szCs w:val="18"/>
              </w:rPr>
            </w:pPr>
            <w:r w:rsidRPr="00E0505C">
              <w:rPr>
                <w:rFonts w:ascii="Times New Roman" w:eastAsia="等线" w:hAnsi="Times New Roman" w:cs="Times New Roman"/>
                <w:color w:val="000000"/>
                <w:kern w:val="0"/>
                <w:sz w:val="18"/>
                <w:szCs w:val="18"/>
              </w:rPr>
              <w:t>5.00 (3.93-6.40)</w:t>
            </w:r>
          </w:p>
        </w:tc>
        <w:tc>
          <w:tcPr>
            <w:tcW w:w="892" w:type="dxa"/>
            <w:tcBorders>
              <w:top w:val="nil"/>
              <w:left w:val="nil"/>
              <w:bottom w:val="nil"/>
              <w:right w:val="nil"/>
            </w:tcBorders>
            <w:shd w:val="clear" w:color="auto" w:fill="auto"/>
            <w:noWrap/>
            <w:vAlign w:val="center"/>
          </w:tcPr>
          <w:p w14:paraId="6EC968BD" w14:textId="3825A57F" w:rsidR="00E60EE2" w:rsidRDefault="00E60EE2" w:rsidP="00E60EE2">
            <w:pPr>
              <w:widowControl/>
              <w:spacing w:line="480" w:lineRule="auto"/>
              <w:rPr>
                <w:rFonts w:ascii="Times New Roman" w:eastAsia="等线" w:hAnsi="Times New Roman" w:cs="Times New Roman" w:hint="eastAsia"/>
                <w:color w:val="000000"/>
                <w:kern w:val="0"/>
                <w:sz w:val="18"/>
                <w:szCs w:val="18"/>
              </w:rPr>
            </w:pPr>
            <w:r>
              <w:rPr>
                <w:rFonts w:ascii="Times New Roman" w:eastAsia="等线" w:hAnsi="Times New Roman" w:cs="Times New Roman"/>
                <w:color w:val="000000"/>
                <w:kern w:val="0"/>
                <w:sz w:val="18"/>
                <w:szCs w:val="18"/>
              </w:rPr>
              <w:t>0.</w:t>
            </w:r>
            <w:r w:rsidR="00A02B07">
              <w:rPr>
                <w:rFonts w:ascii="Times New Roman" w:eastAsia="等线" w:hAnsi="Times New Roman" w:cs="Times New Roman" w:hint="eastAsia"/>
                <w:color w:val="000000"/>
                <w:kern w:val="0"/>
                <w:sz w:val="18"/>
                <w:szCs w:val="18"/>
              </w:rPr>
              <w:t>772</w:t>
            </w:r>
          </w:p>
        </w:tc>
      </w:tr>
      <w:tr w:rsidR="00E60EE2" w14:paraId="45682545" w14:textId="77777777" w:rsidTr="00E60EE2">
        <w:trPr>
          <w:trHeight w:val="20"/>
        </w:trPr>
        <w:tc>
          <w:tcPr>
            <w:tcW w:w="1831" w:type="dxa"/>
            <w:tcBorders>
              <w:top w:val="nil"/>
              <w:left w:val="nil"/>
              <w:bottom w:val="nil"/>
              <w:right w:val="nil"/>
            </w:tcBorders>
            <w:shd w:val="clear" w:color="auto" w:fill="auto"/>
            <w:noWrap/>
            <w:vAlign w:val="center"/>
          </w:tcPr>
          <w:p w14:paraId="6152E183" w14:textId="77777777" w:rsidR="00E60EE2" w:rsidRDefault="00E60EE2" w:rsidP="00E60EE2">
            <w:pPr>
              <w:widowControl/>
              <w:spacing w:line="480" w:lineRule="auto"/>
              <w:rPr>
                <w:rFonts w:ascii="Times New Roman" w:eastAsia="等线" w:hAnsi="Times New Roman" w:cs="Times New Roman"/>
                <w:b/>
                <w:bCs/>
                <w:color w:val="000000"/>
                <w:kern w:val="0"/>
                <w:sz w:val="18"/>
                <w:szCs w:val="18"/>
              </w:rPr>
            </w:pPr>
            <w:r>
              <w:rPr>
                <w:rFonts w:ascii="Times New Roman" w:eastAsia="等线" w:hAnsi="Times New Roman" w:cs="Times New Roman"/>
                <w:b/>
                <w:bCs/>
                <w:color w:val="000000"/>
                <w:kern w:val="0"/>
                <w:sz w:val="18"/>
                <w:szCs w:val="18"/>
              </w:rPr>
              <w:t>Hemoglobin, g/dl</w:t>
            </w:r>
          </w:p>
        </w:tc>
        <w:tc>
          <w:tcPr>
            <w:tcW w:w="1477" w:type="dxa"/>
            <w:tcBorders>
              <w:top w:val="nil"/>
              <w:left w:val="nil"/>
              <w:bottom w:val="nil"/>
              <w:right w:val="nil"/>
            </w:tcBorders>
            <w:shd w:val="clear" w:color="auto" w:fill="auto"/>
            <w:noWrap/>
            <w:vAlign w:val="center"/>
          </w:tcPr>
          <w:p w14:paraId="43A254D4" w14:textId="0B10B1FF" w:rsidR="00E60EE2" w:rsidRDefault="00E60EE2" w:rsidP="00E60EE2">
            <w:pPr>
              <w:widowControl/>
              <w:spacing w:line="480" w:lineRule="auto"/>
              <w:rPr>
                <w:rFonts w:ascii="Times New Roman" w:eastAsia="等线" w:hAnsi="Times New Roman" w:cs="Times New Roman"/>
                <w:color w:val="000000"/>
                <w:kern w:val="0"/>
                <w:sz w:val="18"/>
                <w:szCs w:val="18"/>
              </w:rPr>
            </w:pPr>
            <w:r w:rsidRPr="00E0505C">
              <w:rPr>
                <w:rFonts w:ascii="Times New Roman" w:eastAsia="等线" w:hAnsi="Times New Roman" w:cs="Times New Roman"/>
                <w:color w:val="000000"/>
                <w:kern w:val="0"/>
                <w:sz w:val="18"/>
                <w:szCs w:val="18"/>
              </w:rPr>
              <w:t>14.10</w:t>
            </w:r>
            <w:r>
              <w:rPr>
                <w:rFonts w:ascii="Times New Roman" w:eastAsia="等线" w:hAnsi="Times New Roman" w:cs="Times New Roman"/>
                <w:color w:val="000000"/>
                <w:kern w:val="0"/>
                <w:sz w:val="18"/>
                <w:szCs w:val="18"/>
              </w:rPr>
              <w:br/>
            </w:r>
            <w:r w:rsidRPr="00E0505C">
              <w:rPr>
                <w:rFonts w:ascii="Times New Roman" w:eastAsia="等线" w:hAnsi="Times New Roman" w:cs="Times New Roman"/>
                <w:color w:val="000000"/>
                <w:kern w:val="0"/>
                <w:sz w:val="18"/>
                <w:szCs w:val="18"/>
              </w:rPr>
              <w:t xml:space="preserve"> (13.40-15.00)</w:t>
            </w:r>
          </w:p>
        </w:tc>
        <w:tc>
          <w:tcPr>
            <w:tcW w:w="1478" w:type="dxa"/>
            <w:tcBorders>
              <w:top w:val="nil"/>
              <w:left w:val="nil"/>
              <w:bottom w:val="nil"/>
              <w:right w:val="nil"/>
            </w:tcBorders>
            <w:shd w:val="clear" w:color="auto" w:fill="auto"/>
            <w:noWrap/>
            <w:vAlign w:val="center"/>
          </w:tcPr>
          <w:p w14:paraId="459D149E" w14:textId="1A893AC9" w:rsidR="00E60EE2" w:rsidRDefault="00E60EE2" w:rsidP="00E60EE2">
            <w:pPr>
              <w:widowControl/>
              <w:spacing w:line="480" w:lineRule="auto"/>
              <w:rPr>
                <w:rFonts w:ascii="Times New Roman" w:eastAsia="等线" w:hAnsi="Times New Roman" w:cs="Times New Roman"/>
                <w:color w:val="000000"/>
                <w:kern w:val="0"/>
                <w:sz w:val="18"/>
                <w:szCs w:val="18"/>
              </w:rPr>
            </w:pPr>
            <w:r w:rsidRPr="00E0505C">
              <w:rPr>
                <w:rFonts w:ascii="Times New Roman" w:eastAsia="等线" w:hAnsi="Times New Roman" w:cs="Times New Roman"/>
                <w:color w:val="000000"/>
                <w:kern w:val="0"/>
                <w:sz w:val="18"/>
                <w:szCs w:val="18"/>
              </w:rPr>
              <w:t xml:space="preserve">14.10 </w:t>
            </w:r>
            <w:r>
              <w:rPr>
                <w:rFonts w:ascii="Times New Roman" w:eastAsia="等线" w:hAnsi="Times New Roman" w:cs="Times New Roman"/>
                <w:color w:val="000000"/>
                <w:kern w:val="0"/>
                <w:sz w:val="18"/>
                <w:szCs w:val="18"/>
              </w:rPr>
              <w:br/>
            </w:r>
            <w:r w:rsidRPr="00E0505C">
              <w:rPr>
                <w:rFonts w:ascii="Times New Roman" w:eastAsia="等线" w:hAnsi="Times New Roman" w:cs="Times New Roman"/>
                <w:color w:val="000000"/>
                <w:kern w:val="0"/>
                <w:sz w:val="18"/>
                <w:szCs w:val="18"/>
              </w:rPr>
              <w:t>(13.20-15.00)</w:t>
            </w:r>
          </w:p>
        </w:tc>
        <w:tc>
          <w:tcPr>
            <w:tcW w:w="811" w:type="dxa"/>
            <w:tcBorders>
              <w:top w:val="nil"/>
              <w:left w:val="nil"/>
              <w:bottom w:val="nil"/>
              <w:right w:val="nil"/>
            </w:tcBorders>
            <w:shd w:val="clear" w:color="auto" w:fill="auto"/>
            <w:noWrap/>
            <w:vAlign w:val="center"/>
          </w:tcPr>
          <w:p w14:paraId="362CD5CE" w14:textId="2174DCCD" w:rsidR="00E60EE2" w:rsidRDefault="00E60EE2" w:rsidP="00E60EE2">
            <w:pPr>
              <w:widowControl/>
              <w:spacing w:line="480" w:lineRule="auto"/>
              <w:rPr>
                <w:rFonts w:ascii="Times New Roman" w:eastAsia="等线" w:hAnsi="Times New Roman" w:cs="Times New Roman" w:hint="eastAsia"/>
                <w:color w:val="000000"/>
                <w:kern w:val="0"/>
                <w:sz w:val="18"/>
                <w:szCs w:val="18"/>
              </w:rPr>
            </w:pPr>
            <w:r>
              <w:rPr>
                <w:rFonts w:ascii="Times New Roman" w:eastAsia="等线" w:hAnsi="Times New Roman" w:cs="Times New Roman"/>
                <w:color w:val="000000"/>
                <w:kern w:val="0"/>
                <w:sz w:val="18"/>
                <w:szCs w:val="18"/>
              </w:rPr>
              <w:t>0.</w:t>
            </w:r>
            <w:r w:rsidR="00A02B07">
              <w:rPr>
                <w:rFonts w:ascii="Times New Roman" w:eastAsia="等线" w:hAnsi="Times New Roman" w:cs="Times New Roman" w:hint="eastAsia"/>
                <w:color w:val="000000"/>
                <w:kern w:val="0"/>
                <w:sz w:val="18"/>
                <w:szCs w:val="18"/>
              </w:rPr>
              <w:t>517</w:t>
            </w:r>
          </w:p>
        </w:tc>
        <w:tc>
          <w:tcPr>
            <w:tcW w:w="1437" w:type="dxa"/>
            <w:tcBorders>
              <w:top w:val="nil"/>
              <w:left w:val="nil"/>
              <w:bottom w:val="nil"/>
              <w:right w:val="nil"/>
            </w:tcBorders>
            <w:shd w:val="clear" w:color="auto" w:fill="auto"/>
            <w:noWrap/>
            <w:vAlign w:val="center"/>
          </w:tcPr>
          <w:p w14:paraId="71130298" w14:textId="1DA0FEDF" w:rsidR="00E60EE2" w:rsidRDefault="00E60EE2" w:rsidP="00E60EE2">
            <w:pPr>
              <w:widowControl/>
              <w:spacing w:line="480" w:lineRule="auto"/>
              <w:rPr>
                <w:rFonts w:ascii="Times New Roman" w:eastAsia="等线" w:hAnsi="Times New Roman" w:cs="Times New Roman"/>
                <w:color w:val="000000"/>
                <w:kern w:val="0"/>
                <w:sz w:val="18"/>
                <w:szCs w:val="18"/>
              </w:rPr>
            </w:pPr>
            <w:r w:rsidRPr="00E0505C">
              <w:rPr>
                <w:rFonts w:ascii="Times New Roman" w:eastAsia="等线" w:hAnsi="Times New Roman" w:cs="Times New Roman"/>
                <w:color w:val="000000"/>
                <w:kern w:val="0"/>
                <w:sz w:val="18"/>
                <w:szCs w:val="18"/>
              </w:rPr>
              <w:t xml:space="preserve">14.00 </w:t>
            </w:r>
            <w:r>
              <w:rPr>
                <w:rFonts w:ascii="Times New Roman" w:eastAsia="等线" w:hAnsi="Times New Roman" w:cs="Times New Roman"/>
                <w:color w:val="000000"/>
                <w:kern w:val="0"/>
                <w:sz w:val="18"/>
                <w:szCs w:val="18"/>
              </w:rPr>
              <w:br/>
            </w:r>
            <w:r w:rsidRPr="00E0505C">
              <w:rPr>
                <w:rFonts w:ascii="Times New Roman" w:eastAsia="等线" w:hAnsi="Times New Roman" w:cs="Times New Roman"/>
                <w:color w:val="000000"/>
                <w:kern w:val="0"/>
                <w:sz w:val="18"/>
                <w:szCs w:val="18"/>
              </w:rPr>
              <w:t>(13.30-15.00)</w:t>
            </w:r>
          </w:p>
        </w:tc>
        <w:tc>
          <w:tcPr>
            <w:tcW w:w="1438" w:type="dxa"/>
            <w:tcBorders>
              <w:top w:val="nil"/>
              <w:left w:val="nil"/>
              <w:bottom w:val="nil"/>
              <w:right w:val="nil"/>
            </w:tcBorders>
            <w:shd w:val="clear" w:color="auto" w:fill="auto"/>
            <w:noWrap/>
            <w:vAlign w:val="center"/>
          </w:tcPr>
          <w:p w14:paraId="01577B5B" w14:textId="445E8049" w:rsidR="00E60EE2" w:rsidRDefault="00E60EE2" w:rsidP="00E60EE2">
            <w:pPr>
              <w:widowControl/>
              <w:spacing w:line="480" w:lineRule="auto"/>
              <w:rPr>
                <w:rFonts w:ascii="Times New Roman" w:eastAsia="等线" w:hAnsi="Times New Roman" w:cs="Times New Roman"/>
                <w:color w:val="000000"/>
                <w:kern w:val="0"/>
                <w:sz w:val="18"/>
                <w:szCs w:val="18"/>
              </w:rPr>
            </w:pPr>
            <w:r w:rsidRPr="00E0505C">
              <w:rPr>
                <w:rFonts w:ascii="Times New Roman" w:eastAsia="等线" w:hAnsi="Times New Roman" w:cs="Times New Roman"/>
                <w:color w:val="000000"/>
                <w:kern w:val="0"/>
                <w:sz w:val="18"/>
                <w:szCs w:val="18"/>
              </w:rPr>
              <w:t xml:space="preserve">14.16 </w:t>
            </w:r>
            <w:r>
              <w:rPr>
                <w:rFonts w:ascii="Times New Roman" w:eastAsia="等线" w:hAnsi="Times New Roman" w:cs="Times New Roman"/>
                <w:color w:val="000000"/>
                <w:kern w:val="0"/>
                <w:sz w:val="18"/>
                <w:szCs w:val="18"/>
              </w:rPr>
              <w:br/>
            </w:r>
            <w:r w:rsidRPr="00E0505C">
              <w:rPr>
                <w:rFonts w:ascii="Times New Roman" w:eastAsia="等线" w:hAnsi="Times New Roman" w:cs="Times New Roman"/>
                <w:color w:val="000000"/>
                <w:kern w:val="0"/>
                <w:sz w:val="18"/>
                <w:szCs w:val="18"/>
              </w:rPr>
              <w:t>(13.50-15.00)</w:t>
            </w:r>
          </w:p>
        </w:tc>
        <w:tc>
          <w:tcPr>
            <w:tcW w:w="892" w:type="dxa"/>
            <w:tcBorders>
              <w:top w:val="nil"/>
              <w:left w:val="nil"/>
              <w:bottom w:val="nil"/>
              <w:right w:val="nil"/>
            </w:tcBorders>
            <w:shd w:val="clear" w:color="auto" w:fill="auto"/>
            <w:noWrap/>
            <w:vAlign w:val="center"/>
          </w:tcPr>
          <w:p w14:paraId="14240889" w14:textId="4D942CC4" w:rsidR="00E60EE2" w:rsidRDefault="00E60EE2" w:rsidP="00E60EE2">
            <w:pPr>
              <w:widowControl/>
              <w:spacing w:line="480" w:lineRule="auto"/>
              <w:rPr>
                <w:rFonts w:ascii="Times New Roman" w:eastAsia="等线" w:hAnsi="Times New Roman" w:cs="Times New Roman" w:hint="eastAsia"/>
                <w:color w:val="000000"/>
                <w:kern w:val="0"/>
                <w:sz w:val="18"/>
                <w:szCs w:val="18"/>
              </w:rPr>
            </w:pPr>
            <w:r>
              <w:rPr>
                <w:rFonts w:ascii="Times New Roman" w:eastAsia="等线" w:hAnsi="Times New Roman" w:cs="Times New Roman"/>
                <w:color w:val="000000"/>
                <w:kern w:val="0"/>
                <w:sz w:val="18"/>
                <w:szCs w:val="18"/>
              </w:rPr>
              <w:t>0.2</w:t>
            </w:r>
            <w:r w:rsidR="00A02B07">
              <w:rPr>
                <w:rFonts w:ascii="Times New Roman" w:eastAsia="等线" w:hAnsi="Times New Roman" w:cs="Times New Roman" w:hint="eastAsia"/>
                <w:color w:val="000000"/>
                <w:kern w:val="0"/>
                <w:sz w:val="18"/>
                <w:szCs w:val="18"/>
              </w:rPr>
              <w:t>02</w:t>
            </w:r>
          </w:p>
        </w:tc>
      </w:tr>
      <w:tr w:rsidR="00690F40" w14:paraId="6569E36F" w14:textId="77777777" w:rsidTr="00E60EE2">
        <w:trPr>
          <w:trHeight w:val="20"/>
        </w:trPr>
        <w:tc>
          <w:tcPr>
            <w:tcW w:w="1831" w:type="dxa"/>
            <w:tcBorders>
              <w:top w:val="nil"/>
              <w:left w:val="nil"/>
              <w:bottom w:val="nil"/>
              <w:right w:val="nil"/>
            </w:tcBorders>
            <w:shd w:val="clear" w:color="auto" w:fill="auto"/>
            <w:noWrap/>
            <w:vAlign w:val="center"/>
          </w:tcPr>
          <w:p w14:paraId="476AA191" w14:textId="23D7F739" w:rsidR="00690F40" w:rsidRDefault="00000000" w:rsidP="00DB10E7">
            <w:pPr>
              <w:widowControl/>
              <w:spacing w:line="480" w:lineRule="auto"/>
              <w:jc w:val="left"/>
              <w:rPr>
                <w:rFonts w:ascii="Times New Roman" w:hAnsi="Times New Roman" w:cs="Times New Roman"/>
                <w:color w:val="000000"/>
                <w:sz w:val="27"/>
                <w:szCs w:val="27"/>
              </w:rPr>
            </w:pPr>
            <w:r>
              <w:rPr>
                <w:rFonts w:ascii="Times New Roman" w:eastAsia="等线" w:hAnsi="Times New Roman" w:cs="Times New Roman"/>
                <w:b/>
                <w:bCs/>
                <w:color w:val="000000"/>
                <w:kern w:val="0"/>
                <w:sz w:val="18"/>
                <w:szCs w:val="18"/>
              </w:rPr>
              <w:t>Sex</w:t>
            </w:r>
            <w:r w:rsidR="0088496E">
              <w:rPr>
                <w:rFonts w:ascii="Times New Roman" w:eastAsia="等线" w:hAnsi="Times New Roman" w:cs="Times New Roman" w:hint="eastAsia"/>
                <w:b/>
                <w:bCs/>
                <w:color w:val="000000"/>
                <w:kern w:val="0"/>
                <w:sz w:val="18"/>
                <w:szCs w:val="18"/>
              </w:rPr>
              <w:t>,</w:t>
            </w:r>
            <w:r w:rsidR="0088496E">
              <w:rPr>
                <w:rFonts w:ascii="Times New Roman" w:eastAsia="等线" w:hAnsi="Times New Roman" w:cs="Times New Roman"/>
                <w:b/>
                <w:bCs/>
                <w:color w:val="000000"/>
                <w:kern w:val="0"/>
                <w:sz w:val="18"/>
                <w:szCs w:val="18"/>
              </w:rPr>
              <w:t xml:space="preserve"> </w:t>
            </w:r>
            <w:r w:rsidR="0088496E">
              <w:rPr>
                <w:rFonts w:ascii="Times New Roman" w:eastAsia="等线" w:hAnsi="Times New Roman" w:cs="Times New Roman" w:hint="eastAsia"/>
                <w:b/>
                <w:bCs/>
                <w:color w:val="000000"/>
                <w:kern w:val="0"/>
                <w:sz w:val="18"/>
                <w:szCs w:val="18"/>
              </w:rPr>
              <w:t>n</w:t>
            </w:r>
            <w:r w:rsidR="0088496E">
              <w:rPr>
                <w:rFonts w:ascii="Times New Roman" w:eastAsia="等线" w:hAnsi="Times New Roman" w:cs="Times New Roman"/>
                <w:b/>
                <w:bCs/>
                <w:color w:val="000000"/>
                <w:kern w:val="0"/>
                <w:sz w:val="18"/>
                <w:szCs w:val="18"/>
              </w:rPr>
              <w:t xml:space="preserve"> </w:t>
            </w:r>
            <w:r w:rsidR="0088496E">
              <w:rPr>
                <w:rFonts w:ascii="Times New Roman" w:eastAsia="等线" w:hAnsi="Times New Roman" w:cs="Times New Roman" w:hint="eastAsia"/>
                <w:b/>
                <w:bCs/>
                <w:color w:val="000000"/>
                <w:kern w:val="0"/>
                <w:sz w:val="18"/>
                <w:szCs w:val="18"/>
              </w:rPr>
              <w:t>(%)</w:t>
            </w:r>
          </w:p>
        </w:tc>
        <w:tc>
          <w:tcPr>
            <w:tcW w:w="1477" w:type="dxa"/>
            <w:tcBorders>
              <w:top w:val="nil"/>
              <w:left w:val="nil"/>
              <w:bottom w:val="nil"/>
              <w:right w:val="nil"/>
            </w:tcBorders>
            <w:shd w:val="clear" w:color="auto" w:fill="auto"/>
            <w:noWrap/>
            <w:vAlign w:val="center"/>
          </w:tcPr>
          <w:p w14:paraId="60C52392"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c>
          <w:tcPr>
            <w:tcW w:w="1478" w:type="dxa"/>
            <w:tcBorders>
              <w:top w:val="nil"/>
              <w:left w:val="nil"/>
              <w:bottom w:val="nil"/>
              <w:right w:val="nil"/>
            </w:tcBorders>
            <w:shd w:val="clear" w:color="auto" w:fill="auto"/>
            <w:noWrap/>
            <w:vAlign w:val="center"/>
          </w:tcPr>
          <w:p w14:paraId="05F28776"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c>
          <w:tcPr>
            <w:tcW w:w="811" w:type="dxa"/>
            <w:tcBorders>
              <w:top w:val="nil"/>
              <w:left w:val="nil"/>
              <w:bottom w:val="nil"/>
              <w:right w:val="nil"/>
            </w:tcBorders>
            <w:shd w:val="clear" w:color="auto" w:fill="auto"/>
            <w:noWrap/>
            <w:vAlign w:val="center"/>
          </w:tcPr>
          <w:p w14:paraId="4443712A"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0.761</w:t>
            </w:r>
          </w:p>
        </w:tc>
        <w:tc>
          <w:tcPr>
            <w:tcW w:w="1437" w:type="dxa"/>
            <w:tcBorders>
              <w:top w:val="nil"/>
              <w:left w:val="nil"/>
              <w:bottom w:val="nil"/>
              <w:right w:val="nil"/>
            </w:tcBorders>
            <w:shd w:val="clear" w:color="auto" w:fill="auto"/>
            <w:noWrap/>
            <w:vAlign w:val="center"/>
          </w:tcPr>
          <w:p w14:paraId="6A59340B"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c>
          <w:tcPr>
            <w:tcW w:w="1438" w:type="dxa"/>
            <w:tcBorders>
              <w:top w:val="nil"/>
              <w:left w:val="nil"/>
              <w:bottom w:val="nil"/>
              <w:right w:val="nil"/>
            </w:tcBorders>
            <w:shd w:val="clear" w:color="auto" w:fill="auto"/>
            <w:noWrap/>
            <w:vAlign w:val="center"/>
          </w:tcPr>
          <w:p w14:paraId="7B2E7763"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c>
          <w:tcPr>
            <w:tcW w:w="892" w:type="dxa"/>
            <w:tcBorders>
              <w:top w:val="nil"/>
              <w:left w:val="nil"/>
              <w:bottom w:val="nil"/>
              <w:right w:val="nil"/>
            </w:tcBorders>
            <w:shd w:val="clear" w:color="auto" w:fill="auto"/>
            <w:noWrap/>
            <w:vAlign w:val="center"/>
          </w:tcPr>
          <w:p w14:paraId="40A718A9"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0.761</w:t>
            </w:r>
          </w:p>
        </w:tc>
      </w:tr>
      <w:tr w:rsidR="00690F40" w14:paraId="3B699384" w14:textId="77777777" w:rsidTr="00E60EE2">
        <w:trPr>
          <w:trHeight w:val="20"/>
        </w:trPr>
        <w:tc>
          <w:tcPr>
            <w:tcW w:w="1831" w:type="dxa"/>
            <w:tcBorders>
              <w:top w:val="nil"/>
              <w:left w:val="nil"/>
              <w:bottom w:val="nil"/>
              <w:right w:val="nil"/>
            </w:tcBorders>
            <w:shd w:val="clear" w:color="auto" w:fill="auto"/>
            <w:noWrap/>
            <w:vAlign w:val="center"/>
          </w:tcPr>
          <w:p w14:paraId="2A470393"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Female</w:t>
            </w:r>
          </w:p>
        </w:tc>
        <w:tc>
          <w:tcPr>
            <w:tcW w:w="1477" w:type="dxa"/>
            <w:tcBorders>
              <w:top w:val="nil"/>
              <w:left w:val="nil"/>
              <w:bottom w:val="nil"/>
              <w:right w:val="nil"/>
            </w:tcBorders>
            <w:shd w:val="clear" w:color="auto" w:fill="auto"/>
            <w:noWrap/>
            <w:vAlign w:val="center"/>
          </w:tcPr>
          <w:p w14:paraId="0160E79D"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490 (55.94%)</w:t>
            </w:r>
          </w:p>
        </w:tc>
        <w:tc>
          <w:tcPr>
            <w:tcW w:w="1478" w:type="dxa"/>
            <w:tcBorders>
              <w:top w:val="nil"/>
              <w:left w:val="nil"/>
              <w:bottom w:val="nil"/>
              <w:right w:val="nil"/>
            </w:tcBorders>
            <w:shd w:val="clear" w:color="auto" w:fill="auto"/>
            <w:noWrap/>
            <w:vAlign w:val="center"/>
          </w:tcPr>
          <w:p w14:paraId="7DA210E7"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120 (54.79%)</w:t>
            </w:r>
          </w:p>
        </w:tc>
        <w:tc>
          <w:tcPr>
            <w:tcW w:w="811" w:type="dxa"/>
            <w:tcBorders>
              <w:top w:val="nil"/>
              <w:left w:val="nil"/>
              <w:bottom w:val="nil"/>
              <w:right w:val="nil"/>
            </w:tcBorders>
            <w:shd w:val="clear" w:color="auto" w:fill="auto"/>
            <w:noWrap/>
            <w:vAlign w:val="center"/>
          </w:tcPr>
          <w:p w14:paraId="4D6F67D4"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c>
          <w:tcPr>
            <w:tcW w:w="1437" w:type="dxa"/>
            <w:tcBorders>
              <w:top w:val="nil"/>
              <w:left w:val="nil"/>
              <w:bottom w:val="nil"/>
              <w:right w:val="nil"/>
            </w:tcBorders>
            <w:shd w:val="clear" w:color="auto" w:fill="auto"/>
            <w:noWrap/>
            <w:vAlign w:val="center"/>
          </w:tcPr>
          <w:p w14:paraId="45EF0369"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490 (55.94%)</w:t>
            </w:r>
          </w:p>
        </w:tc>
        <w:tc>
          <w:tcPr>
            <w:tcW w:w="1438" w:type="dxa"/>
            <w:tcBorders>
              <w:top w:val="nil"/>
              <w:left w:val="nil"/>
              <w:bottom w:val="nil"/>
              <w:right w:val="nil"/>
            </w:tcBorders>
            <w:shd w:val="clear" w:color="auto" w:fill="auto"/>
            <w:noWrap/>
            <w:vAlign w:val="center"/>
          </w:tcPr>
          <w:p w14:paraId="7D62B359"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120 (54.79%)</w:t>
            </w:r>
          </w:p>
        </w:tc>
        <w:tc>
          <w:tcPr>
            <w:tcW w:w="892" w:type="dxa"/>
            <w:tcBorders>
              <w:top w:val="nil"/>
              <w:left w:val="nil"/>
              <w:bottom w:val="nil"/>
              <w:right w:val="nil"/>
            </w:tcBorders>
            <w:shd w:val="clear" w:color="auto" w:fill="auto"/>
            <w:noWrap/>
            <w:vAlign w:val="center"/>
          </w:tcPr>
          <w:p w14:paraId="4E87663A"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r>
      <w:tr w:rsidR="00690F40" w14:paraId="6A58E583" w14:textId="77777777" w:rsidTr="00E60EE2">
        <w:trPr>
          <w:trHeight w:val="20"/>
        </w:trPr>
        <w:tc>
          <w:tcPr>
            <w:tcW w:w="1831" w:type="dxa"/>
            <w:tcBorders>
              <w:top w:val="nil"/>
              <w:left w:val="nil"/>
              <w:bottom w:val="nil"/>
              <w:right w:val="nil"/>
            </w:tcBorders>
            <w:shd w:val="clear" w:color="auto" w:fill="auto"/>
            <w:noWrap/>
            <w:vAlign w:val="center"/>
          </w:tcPr>
          <w:p w14:paraId="5C4CFDA0"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Male</w:t>
            </w:r>
          </w:p>
        </w:tc>
        <w:tc>
          <w:tcPr>
            <w:tcW w:w="1477" w:type="dxa"/>
            <w:tcBorders>
              <w:top w:val="nil"/>
              <w:left w:val="nil"/>
              <w:bottom w:val="nil"/>
              <w:right w:val="nil"/>
            </w:tcBorders>
            <w:shd w:val="clear" w:color="auto" w:fill="auto"/>
            <w:noWrap/>
            <w:vAlign w:val="center"/>
          </w:tcPr>
          <w:p w14:paraId="10AAD8B1"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386 (44.06%)</w:t>
            </w:r>
          </w:p>
        </w:tc>
        <w:tc>
          <w:tcPr>
            <w:tcW w:w="1478" w:type="dxa"/>
            <w:tcBorders>
              <w:top w:val="nil"/>
              <w:left w:val="nil"/>
              <w:bottom w:val="nil"/>
              <w:right w:val="nil"/>
            </w:tcBorders>
            <w:shd w:val="clear" w:color="auto" w:fill="auto"/>
            <w:noWrap/>
            <w:vAlign w:val="center"/>
          </w:tcPr>
          <w:p w14:paraId="0547B18E"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99 (45.21%)</w:t>
            </w:r>
          </w:p>
        </w:tc>
        <w:tc>
          <w:tcPr>
            <w:tcW w:w="811" w:type="dxa"/>
            <w:tcBorders>
              <w:top w:val="nil"/>
              <w:left w:val="nil"/>
              <w:bottom w:val="nil"/>
              <w:right w:val="nil"/>
            </w:tcBorders>
            <w:shd w:val="clear" w:color="auto" w:fill="auto"/>
            <w:noWrap/>
            <w:vAlign w:val="center"/>
          </w:tcPr>
          <w:p w14:paraId="2A73515B"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c>
          <w:tcPr>
            <w:tcW w:w="1437" w:type="dxa"/>
            <w:tcBorders>
              <w:top w:val="nil"/>
              <w:left w:val="nil"/>
              <w:bottom w:val="nil"/>
              <w:right w:val="nil"/>
            </w:tcBorders>
            <w:shd w:val="clear" w:color="auto" w:fill="auto"/>
            <w:noWrap/>
            <w:vAlign w:val="center"/>
          </w:tcPr>
          <w:p w14:paraId="2504CF73"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386 (44.06%)</w:t>
            </w:r>
          </w:p>
        </w:tc>
        <w:tc>
          <w:tcPr>
            <w:tcW w:w="1438" w:type="dxa"/>
            <w:tcBorders>
              <w:top w:val="nil"/>
              <w:left w:val="nil"/>
              <w:bottom w:val="nil"/>
              <w:right w:val="nil"/>
            </w:tcBorders>
            <w:shd w:val="clear" w:color="auto" w:fill="auto"/>
            <w:noWrap/>
            <w:vAlign w:val="center"/>
          </w:tcPr>
          <w:p w14:paraId="44973BE1"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99 (45.21%)</w:t>
            </w:r>
          </w:p>
        </w:tc>
        <w:tc>
          <w:tcPr>
            <w:tcW w:w="892" w:type="dxa"/>
            <w:tcBorders>
              <w:top w:val="nil"/>
              <w:left w:val="nil"/>
              <w:bottom w:val="nil"/>
              <w:right w:val="nil"/>
            </w:tcBorders>
            <w:shd w:val="clear" w:color="auto" w:fill="auto"/>
            <w:noWrap/>
            <w:vAlign w:val="center"/>
          </w:tcPr>
          <w:p w14:paraId="78E0FD0D"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r>
      <w:tr w:rsidR="00690F40" w14:paraId="7C312554" w14:textId="77777777" w:rsidTr="00E60EE2">
        <w:trPr>
          <w:trHeight w:val="20"/>
        </w:trPr>
        <w:tc>
          <w:tcPr>
            <w:tcW w:w="1831" w:type="dxa"/>
            <w:tcBorders>
              <w:top w:val="nil"/>
              <w:left w:val="nil"/>
              <w:bottom w:val="nil"/>
              <w:right w:val="nil"/>
            </w:tcBorders>
            <w:shd w:val="clear" w:color="auto" w:fill="auto"/>
            <w:noWrap/>
            <w:vAlign w:val="center"/>
          </w:tcPr>
          <w:p w14:paraId="6F69D44A" w14:textId="2F340D44" w:rsidR="00690F40" w:rsidRDefault="00000000" w:rsidP="00DB10E7">
            <w:pPr>
              <w:widowControl/>
              <w:spacing w:line="480" w:lineRule="auto"/>
              <w:jc w:val="left"/>
              <w:rPr>
                <w:rFonts w:ascii="Times New Roman" w:hAnsi="Times New Roman" w:cs="Times New Roman"/>
                <w:color w:val="000000"/>
                <w:sz w:val="27"/>
                <w:szCs w:val="27"/>
              </w:rPr>
            </w:pPr>
            <w:r>
              <w:rPr>
                <w:rFonts w:ascii="Times New Roman" w:eastAsia="等线" w:hAnsi="Times New Roman" w:cs="Times New Roman"/>
                <w:b/>
                <w:bCs/>
                <w:color w:val="000000"/>
                <w:kern w:val="0"/>
                <w:sz w:val="18"/>
                <w:szCs w:val="18"/>
              </w:rPr>
              <w:t>Race</w:t>
            </w:r>
            <w:r>
              <w:rPr>
                <w:rFonts w:ascii="Times New Roman" w:eastAsia="等线" w:hAnsi="Times New Roman" w:cs="Times New Roman" w:hint="eastAsia"/>
                <w:b/>
                <w:bCs/>
                <w:color w:val="000000"/>
                <w:kern w:val="0"/>
                <w:sz w:val="18"/>
                <w:szCs w:val="18"/>
              </w:rPr>
              <w:t>,</w:t>
            </w:r>
            <w:r w:rsidR="0088496E">
              <w:rPr>
                <w:rFonts w:ascii="Times New Roman" w:eastAsia="等线" w:hAnsi="Times New Roman" w:cs="Times New Roman"/>
                <w:b/>
                <w:bCs/>
                <w:color w:val="000000"/>
                <w:kern w:val="0"/>
                <w:sz w:val="18"/>
                <w:szCs w:val="18"/>
              </w:rPr>
              <w:t xml:space="preserve"> </w:t>
            </w:r>
            <w:r w:rsidR="0088496E">
              <w:rPr>
                <w:rFonts w:ascii="Times New Roman" w:eastAsia="等线" w:hAnsi="Times New Roman" w:cs="Times New Roman" w:hint="eastAsia"/>
                <w:b/>
                <w:bCs/>
                <w:color w:val="000000"/>
                <w:kern w:val="0"/>
                <w:sz w:val="18"/>
                <w:szCs w:val="18"/>
              </w:rPr>
              <w:t>n</w:t>
            </w:r>
            <w:r w:rsidR="0088496E">
              <w:rPr>
                <w:rFonts w:ascii="Times New Roman" w:eastAsia="等线" w:hAnsi="Times New Roman" w:cs="Times New Roman"/>
                <w:b/>
                <w:bCs/>
                <w:color w:val="000000"/>
                <w:kern w:val="0"/>
                <w:sz w:val="18"/>
                <w:szCs w:val="18"/>
              </w:rPr>
              <w:t xml:space="preserve"> </w:t>
            </w:r>
            <w:r w:rsidR="0088496E">
              <w:rPr>
                <w:rFonts w:ascii="Times New Roman" w:eastAsia="等线" w:hAnsi="Times New Roman" w:cs="Times New Roman" w:hint="eastAsia"/>
                <w:b/>
                <w:bCs/>
                <w:color w:val="000000"/>
                <w:kern w:val="0"/>
                <w:sz w:val="18"/>
                <w:szCs w:val="18"/>
              </w:rPr>
              <w:t>(%)</w:t>
            </w:r>
          </w:p>
        </w:tc>
        <w:tc>
          <w:tcPr>
            <w:tcW w:w="1477" w:type="dxa"/>
            <w:tcBorders>
              <w:top w:val="nil"/>
              <w:left w:val="nil"/>
              <w:bottom w:val="nil"/>
              <w:right w:val="nil"/>
            </w:tcBorders>
            <w:shd w:val="clear" w:color="auto" w:fill="auto"/>
            <w:noWrap/>
            <w:vAlign w:val="center"/>
          </w:tcPr>
          <w:p w14:paraId="4A0204D5"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c>
          <w:tcPr>
            <w:tcW w:w="1478" w:type="dxa"/>
            <w:tcBorders>
              <w:top w:val="nil"/>
              <w:left w:val="nil"/>
              <w:bottom w:val="nil"/>
              <w:right w:val="nil"/>
            </w:tcBorders>
            <w:shd w:val="clear" w:color="auto" w:fill="auto"/>
            <w:noWrap/>
            <w:vAlign w:val="center"/>
          </w:tcPr>
          <w:p w14:paraId="4A803339"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c>
          <w:tcPr>
            <w:tcW w:w="811" w:type="dxa"/>
            <w:tcBorders>
              <w:top w:val="nil"/>
              <w:left w:val="nil"/>
              <w:bottom w:val="nil"/>
              <w:right w:val="nil"/>
            </w:tcBorders>
            <w:shd w:val="clear" w:color="auto" w:fill="auto"/>
            <w:noWrap/>
            <w:vAlign w:val="center"/>
          </w:tcPr>
          <w:p w14:paraId="3339F55D"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0.064</w:t>
            </w:r>
          </w:p>
        </w:tc>
        <w:tc>
          <w:tcPr>
            <w:tcW w:w="1437" w:type="dxa"/>
            <w:tcBorders>
              <w:top w:val="nil"/>
              <w:left w:val="nil"/>
              <w:bottom w:val="nil"/>
              <w:right w:val="nil"/>
            </w:tcBorders>
            <w:shd w:val="clear" w:color="auto" w:fill="auto"/>
            <w:noWrap/>
            <w:vAlign w:val="center"/>
          </w:tcPr>
          <w:p w14:paraId="5186BA97"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c>
          <w:tcPr>
            <w:tcW w:w="1438" w:type="dxa"/>
            <w:tcBorders>
              <w:top w:val="nil"/>
              <w:left w:val="nil"/>
              <w:bottom w:val="nil"/>
              <w:right w:val="nil"/>
            </w:tcBorders>
            <w:shd w:val="clear" w:color="auto" w:fill="auto"/>
            <w:noWrap/>
            <w:vAlign w:val="center"/>
          </w:tcPr>
          <w:p w14:paraId="38B10979"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c>
          <w:tcPr>
            <w:tcW w:w="892" w:type="dxa"/>
            <w:tcBorders>
              <w:top w:val="nil"/>
              <w:left w:val="nil"/>
              <w:bottom w:val="nil"/>
              <w:right w:val="nil"/>
            </w:tcBorders>
            <w:shd w:val="clear" w:color="auto" w:fill="auto"/>
            <w:noWrap/>
            <w:vAlign w:val="center"/>
          </w:tcPr>
          <w:p w14:paraId="7AC53FE5"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0.135</w:t>
            </w:r>
          </w:p>
        </w:tc>
      </w:tr>
      <w:tr w:rsidR="00690F40" w14:paraId="6F957C86" w14:textId="77777777" w:rsidTr="00E60EE2">
        <w:trPr>
          <w:trHeight w:val="20"/>
        </w:trPr>
        <w:tc>
          <w:tcPr>
            <w:tcW w:w="1831" w:type="dxa"/>
            <w:tcBorders>
              <w:top w:val="nil"/>
              <w:left w:val="nil"/>
              <w:bottom w:val="nil"/>
              <w:right w:val="nil"/>
            </w:tcBorders>
            <w:shd w:val="clear" w:color="auto" w:fill="auto"/>
            <w:noWrap/>
            <w:vAlign w:val="center"/>
          </w:tcPr>
          <w:p w14:paraId="04721283"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Hispanic</w:t>
            </w:r>
          </w:p>
        </w:tc>
        <w:tc>
          <w:tcPr>
            <w:tcW w:w="1477" w:type="dxa"/>
            <w:tcBorders>
              <w:top w:val="nil"/>
              <w:left w:val="nil"/>
              <w:bottom w:val="nil"/>
              <w:right w:val="nil"/>
            </w:tcBorders>
            <w:shd w:val="clear" w:color="auto" w:fill="auto"/>
            <w:noWrap/>
            <w:vAlign w:val="center"/>
          </w:tcPr>
          <w:p w14:paraId="273CDCF8"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110 (12.56%)</w:t>
            </w:r>
          </w:p>
        </w:tc>
        <w:tc>
          <w:tcPr>
            <w:tcW w:w="1478" w:type="dxa"/>
            <w:tcBorders>
              <w:top w:val="nil"/>
              <w:left w:val="nil"/>
              <w:bottom w:val="nil"/>
              <w:right w:val="nil"/>
            </w:tcBorders>
            <w:shd w:val="clear" w:color="auto" w:fill="auto"/>
            <w:noWrap/>
            <w:vAlign w:val="center"/>
          </w:tcPr>
          <w:p w14:paraId="64F5E478"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16 (7.31%)</w:t>
            </w:r>
          </w:p>
        </w:tc>
        <w:tc>
          <w:tcPr>
            <w:tcW w:w="811" w:type="dxa"/>
            <w:tcBorders>
              <w:top w:val="nil"/>
              <w:left w:val="nil"/>
              <w:bottom w:val="nil"/>
              <w:right w:val="nil"/>
            </w:tcBorders>
            <w:shd w:val="clear" w:color="auto" w:fill="auto"/>
            <w:noWrap/>
            <w:vAlign w:val="center"/>
          </w:tcPr>
          <w:p w14:paraId="484AA948"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c>
          <w:tcPr>
            <w:tcW w:w="1437" w:type="dxa"/>
            <w:tcBorders>
              <w:top w:val="nil"/>
              <w:left w:val="nil"/>
              <w:bottom w:val="nil"/>
              <w:right w:val="nil"/>
            </w:tcBorders>
            <w:shd w:val="clear" w:color="auto" w:fill="auto"/>
            <w:noWrap/>
            <w:vAlign w:val="center"/>
          </w:tcPr>
          <w:p w14:paraId="734D1940"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97 (11.07%)</w:t>
            </w:r>
          </w:p>
        </w:tc>
        <w:tc>
          <w:tcPr>
            <w:tcW w:w="1438" w:type="dxa"/>
            <w:tcBorders>
              <w:top w:val="nil"/>
              <w:left w:val="nil"/>
              <w:bottom w:val="nil"/>
              <w:right w:val="nil"/>
            </w:tcBorders>
            <w:shd w:val="clear" w:color="auto" w:fill="auto"/>
            <w:noWrap/>
            <w:vAlign w:val="center"/>
          </w:tcPr>
          <w:p w14:paraId="6FCEB43E"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29 (13.24%)</w:t>
            </w:r>
          </w:p>
        </w:tc>
        <w:tc>
          <w:tcPr>
            <w:tcW w:w="892" w:type="dxa"/>
            <w:tcBorders>
              <w:top w:val="nil"/>
              <w:left w:val="nil"/>
              <w:bottom w:val="nil"/>
              <w:right w:val="nil"/>
            </w:tcBorders>
            <w:shd w:val="clear" w:color="auto" w:fill="auto"/>
            <w:noWrap/>
            <w:vAlign w:val="center"/>
          </w:tcPr>
          <w:p w14:paraId="67E5A26F"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r>
      <w:tr w:rsidR="00690F40" w14:paraId="56387DA2" w14:textId="77777777" w:rsidTr="00E60EE2">
        <w:trPr>
          <w:trHeight w:val="20"/>
        </w:trPr>
        <w:tc>
          <w:tcPr>
            <w:tcW w:w="1831" w:type="dxa"/>
            <w:tcBorders>
              <w:top w:val="nil"/>
              <w:left w:val="nil"/>
              <w:bottom w:val="nil"/>
              <w:right w:val="nil"/>
            </w:tcBorders>
            <w:shd w:val="clear" w:color="auto" w:fill="auto"/>
            <w:noWrap/>
            <w:vAlign w:val="center"/>
          </w:tcPr>
          <w:p w14:paraId="54D718B7"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Non-Hispanic Black</w:t>
            </w:r>
          </w:p>
        </w:tc>
        <w:tc>
          <w:tcPr>
            <w:tcW w:w="1477" w:type="dxa"/>
            <w:tcBorders>
              <w:top w:val="nil"/>
              <w:left w:val="nil"/>
              <w:bottom w:val="nil"/>
              <w:right w:val="nil"/>
            </w:tcBorders>
            <w:shd w:val="clear" w:color="auto" w:fill="auto"/>
            <w:noWrap/>
            <w:vAlign w:val="center"/>
          </w:tcPr>
          <w:p w14:paraId="5ADBFE05"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104 (11.87%)</w:t>
            </w:r>
          </w:p>
        </w:tc>
        <w:tc>
          <w:tcPr>
            <w:tcW w:w="1478" w:type="dxa"/>
            <w:tcBorders>
              <w:top w:val="nil"/>
              <w:left w:val="nil"/>
              <w:bottom w:val="nil"/>
              <w:right w:val="nil"/>
            </w:tcBorders>
            <w:shd w:val="clear" w:color="auto" w:fill="auto"/>
            <w:noWrap/>
            <w:vAlign w:val="center"/>
          </w:tcPr>
          <w:p w14:paraId="44ACE1FA"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28 (12.79%)</w:t>
            </w:r>
          </w:p>
        </w:tc>
        <w:tc>
          <w:tcPr>
            <w:tcW w:w="811" w:type="dxa"/>
            <w:tcBorders>
              <w:top w:val="nil"/>
              <w:left w:val="nil"/>
              <w:bottom w:val="nil"/>
              <w:right w:val="nil"/>
            </w:tcBorders>
            <w:shd w:val="clear" w:color="auto" w:fill="auto"/>
            <w:noWrap/>
            <w:vAlign w:val="center"/>
          </w:tcPr>
          <w:p w14:paraId="37661DB2"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c>
          <w:tcPr>
            <w:tcW w:w="1437" w:type="dxa"/>
            <w:tcBorders>
              <w:top w:val="nil"/>
              <w:left w:val="nil"/>
              <w:bottom w:val="nil"/>
              <w:right w:val="nil"/>
            </w:tcBorders>
            <w:shd w:val="clear" w:color="auto" w:fill="auto"/>
            <w:noWrap/>
            <w:vAlign w:val="center"/>
          </w:tcPr>
          <w:p w14:paraId="638E0264"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108 (12.33%)</w:t>
            </w:r>
          </w:p>
        </w:tc>
        <w:tc>
          <w:tcPr>
            <w:tcW w:w="1438" w:type="dxa"/>
            <w:tcBorders>
              <w:top w:val="nil"/>
              <w:left w:val="nil"/>
              <w:bottom w:val="nil"/>
              <w:right w:val="nil"/>
            </w:tcBorders>
            <w:shd w:val="clear" w:color="auto" w:fill="auto"/>
            <w:noWrap/>
            <w:vAlign w:val="center"/>
          </w:tcPr>
          <w:p w14:paraId="59FE902A"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24 (10.96%)</w:t>
            </w:r>
          </w:p>
        </w:tc>
        <w:tc>
          <w:tcPr>
            <w:tcW w:w="892" w:type="dxa"/>
            <w:tcBorders>
              <w:top w:val="nil"/>
              <w:left w:val="nil"/>
              <w:bottom w:val="nil"/>
              <w:right w:val="nil"/>
            </w:tcBorders>
            <w:shd w:val="clear" w:color="auto" w:fill="auto"/>
            <w:noWrap/>
            <w:vAlign w:val="center"/>
          </w:tcPr>
          <w:p w14:paraId="15ED934C"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r>
      <w:tr w:rsidR="00690F40" w14:paraId="3F6D3D79" w14:textId="77777777" w:rsidTr="00E60EE2">
        <w:trPr>
          <w:trHeight w:val="20"/>
        </w:trPr>
        <w:tc>
          <w:tcPr>
            <w:tcW w:w="1831" w:type="dxa"/>
            <w:tcBorders>
              <w:top w:val="nil"/>
              <w:left w:val="nil"/>
              <w:bottom w:val="nil"/>
              <w:right w:val="nil"/>
            </w:tcBorders>
            <w:shd w:val="clear" w:color="auto" w:fill="auto"/>
            <w:noWrap/>
            <w:vAlign w:val="center"/>
          </w:tcPr>
          <w:p w14:paraId="5038A470"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Non-Hispanic White</w:t>
            </w:r>
          </w:p>
        </w:tc>
        <w:tc>
          <w:tcPr>
            <w:tcW w:w="1477" w:type="dxa"/>
            <w:tcBorders>
              <w:top w:val="nil"/>
              <w:left w:val="nil"/>
              <w:bottom w:val="nil"/>
              <w:right w:val="nil"/>
            </w:tcBorders>
            <w:shd w:val="clear" w:color="auto" w:fill="auto"/>
            <w:noWrap/>
            <w:vAlign w:val="center"/>
          </w:tcPr>
          <w:p w14:paraId="28094ECE"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638 (72.83%)</w:t>
            </w:r>
          </w:p>
        </w:tc>
        <w:tc>
          <w:tcPr>
            <w:tcW w:w="1478" w:type="dxa"/>
            <w:tcBorders>
              <w:top w:val="nil"/>
              <w:left w:val="nil"/>
              <w:bottom w:val="nil"/>
              <w:right w:val="nil"/>
            </w:tcBorders>
            <w:shd w:val="clear" w:color="auto" w:fill="auto"/>
            <w:noWrap/>
            <w:vAlign w:val="center"/>
          </w:tcPr>
          <w:p w14:paraId="082100D1"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164 (74.89%)</w:t>
            </w:r>
          </w:p>
        </w:tc>
        <w:tc>
          <w:tcPr>
            <w:tcW w:w="811" w:type="dxa"/>
            <w:tcBorders>
              <w:top w:val="nil"/>
              <w:left w:val="nil"/>
              <w:bottom w:val="nil"/>
              <w:right w:val="nil"/>
            </w:tcBorders>
            <w:shd w:val="clear" w:color="auto" w:fill="auto"/>
            <w:noWrap/>
            <w:vAlign w:val="center"/>
          </w:tcPr>
          <w:p w14:paraId="75290C71"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c>
          <w:tcPr>
            <w:tcW w:w="1437" w:type="dxa"/>
            <w:tcBorders>
              <w:top w:val="nil"/>
              <w:left w:val="nil"/>
              <w:bottom w:val="nil"/>
              <w:right w:val="nil"/>
            </w:tcBorders>
            <w:shd w:val="clear" w:color="auto" w:fill="auto"/>
            <w:noWrap/>
            <w:vAlign w:val="center"/>
          </w:tcPr>
          <w:p w14:paraId="42CF45EF"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638 (72.83%)</w:t>
            </w:r>
          </w:p>
        </w:tc>
        <w:tc>
          <w:tcPr>
            <w:tcW w:w="1438" w:type="dxa"/>
            <w:tcBorders>
              <w:top w:val="nil"/>
              <w:left w:val="nil"/>
              <w:bottom w:val="nil"/>
              <w:right w:val="nil"/>
            </w:tcBorders>
            <w:shd w:val="clear" w:color="auto" w:fill="auto"/>
            <w:noWrap/>
            <w:vAlign w:val="center"/>
          </w:tcPr>
          <w:p w14:paraId="24BAB778"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164 (74.89%)</w:t>
            </w:r>
          </w:p>
        </w:tc>
        <w:tc>
          <w:tcPr>
            <w:tcW w:w="892" w:type="dxa"/>
            <w:tcBorders>
              <w:top w:val="nil"/>
              <w:left w:val="nil"/>
              <w:bottom w:val="nil"/>
              <w:right w:val="nil"/>
            </w:tcBorders>
            <w:shd w:val="clear" w:color="auto" w:fill="auto"/>
            <w:noWrap/>
            <w:vAlign w:val="center"/>
          </w:tcPr>
          <w:p w14:paraId="2A1D41AC"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r>
      <w:tr w:rsidR="00690F40" w14:paraId="0D112939" w14:textId="77777777" w:rsidTr="00E60EE2">
        <w:trPr>
          <w:trHeight w:val="20"/>
        </w:trPr>
        <w:tc>
          <w:tcPr>
            <w:tcW w:w="1831" w:type="dxa"/>
            <w:tcBorders>
              <w:top w:val="nil"/>
              <w:left w:val="nil"/>
              <w:bottom w:val="nil"/>
              <w:right w:val="nil"/>
            </w:tcBorders>
            <w:shd w:val="clear" w:color="auto" w:fill="auto"/>
            <w:noWrap/>
            <w:vAlign w:val="center"/>
          </w:tcPr>
          <w:p w14:paraId="5CDC2A90"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Other Race</w:t>
            </w:r>
          </w:p>
        </w:tc>
        <w:tc>
          <w:tcPr>
            <w:tcW w:w="1477" w:type="dxa"/>
            <w:tcBorders>
              <w:top w:val="nil"/>
              <w:left w:val="nil"/>
              <w:bottom w:val="nil"/>
              <w:right w:val="nil"/>
            </w:tcBorders>
            <w:shd w:val="clear" w:color="auto" w:fill="auto"/>
            <w:noWrap/>
            <w:vAlign w:val="center"/>
          </w:tcPr>
          <w:p w14:paraId="0559CDD4"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24 (2.74%)</w:t>
            </w:r>
          </w:p>
        </w:tc>
        <w:tc>
          <w:tcPr>
            <w:tcW w:w="1478" w:type="dxa"/>
            <w:tcBorders>
              <w:top w:val="nil"/>
              <w:left w:val="nil"/>
              <w:bottom w:val="nil"/>
              <w:right w:val="nil"/>
            </w:tcBorders>
            <w:shd w:val="clear" w:color="auto" w:fill="auto"/>
            <w:noWrap/>
            <w:vAlign w:val="center"/>
          </w:tcPr>
          <w:p w14:paraId="6139E6A0"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11 (5.02%)</w:t>
            </w:r>
          </w:p>
        </w:tc>
        <w:tc>
          <w:tcPr>
            <w:tcW w:w="811" w:type="dxa"/>
            <w:tcBorders>
              <w:top w:val="nil"/>
              <w:left w:val="nil"/>
              <w:bottom w:val="nil"/>
              <w:right w:val="nil"/>
            </w:tcBorders>
            <w:shd w:val="clear" w:color="auto" w:fill="auto"/>
            <w:noWrap/>
            <w:vAlign w:val="center"/>
          </w:tcPr>
          <w:p w14:paraId="05517334"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c>
          <w:tcPr>
            <w:tcW w:w="1437" w:type="dxa"/>
            <w:tcBorders>
              <w:top w:val="nil"/>
              <w:left w:val="nil"/>
              <w:bottom w:val="nil"/>
              <w:right w:val="nil"/>
            </w:tcBorders>
            <w:shd w:val="clear" w:color="auto" w:fill="auto"/>
            <w:noWrap/>
            <w:vAlign w:val="center"/>
          </w:tcPr>
          <w:p w14:paraId="20BD34A9"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33 (3.77%)</w:t>
            </w:r>
          </w:p>
        </w:tc>
        <w:tc>
          <w:tcPr>
            <w:tcW w:w="1438" w:type="dxa"/>
            <w:tcBorders>
              <w:top w:val="nil"/>
              <w:left w:val="nil"/>
              <w:bottom w:val="nil"/>
              <w:right w:val="nil"/>
            </w:tcBorders>
            <w:shd w:val="clear" w:color="auto" w:fill="auto"/>
            <w:noWrap/>
            <w:vAlign w:val="center"/>
          </w:tcPr>
          <w:p w14:paraId="1599F5AA"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2 (0.91%)</w:t>
            </w:r>
          </w:p>
        </w:tc>
        <w:tc>
          <w:tcPr>
            <w:tcW w:w="892" w:type="dxa"/>
            <w:tcBorders>
              <w:top w:val="nil"/>
              <w:left w:val="nil"/>
              <w:bottom w:val="nil"/>
              <w:right w:val="nil"/>
            </w:tcBorders>
            <w:shd w:val="clear" w:color="auto" w:fill="auto"/>
            <w:noWrap/>
            <w:vAlign w:val="center"/>
          </w:tcPr>
          <w:p w14:paraId="4E722C0F"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r>
      <w:tr w:rsidR="00690F40" w14:paraId="3D033E0F" w14:textId="77777777" w:rsidTr="00E60EE2">
        <w:trPr>
          <w:trHeight w:val="20"/>
        </w:trPr>
        <w:tc>
          <w:tcPr>
            <w:tcW w:w="1831" w:type="dxa"/>
            <w:tcBorders>
              <w:top w:val="nil"/>
              <w:left w:val="nil"/>
              <w:bottom w:val="nil"/>
              <w:right w:val="nil"/>
            </w:tcBorders>
            <w:shd w:val="clear" w:color="auto" w:fill="auto"/>
            <w:noWrap/>
            <w:vAlign w:val="center"/>
          </w:tcPr>
          <w:p w14:paraId="66672727" w14:textId="7AEDAF15" w:rsidR="00690F40" w:rsidRDefault="00000000" w:rsidP="00DB10E7">
            <w:pPr>
              <w:widowControl/>
              <w:spacing w:line="480" w:lineRule="auto"/>
              <w:jc w:val="left"/>
              <w:rPr>
                <w:rFonts w:ascii="Times New Roman" w:hAnsi="Times New Roman" w:cs="Times New Roman"/>
                <w:color w:val="000000"/>
                <w:sz w:val="27"/>
                <w:szCs w:val="27"/>
              </w:rPr>
            </w:pPr>
            <w:r>
              <w:rPr>
                <w:rFonts w:ascii="Times New Roman" w:eastAsia="等线" w:hAnsi="Times New Roman" w:cs="Times New Roman"/>
                <w:b/>
                <w:bCs/>
                <w:color w:val="000000"/>
                <w:kern w:val="0"/>
                <w:sz w:val="18"/>
                <w:szCs w:val="18"/>
              </w:rPr>
              <w:t>M</w:t>
            </w:r>
            <w:r>
              <w:rPr>
                <w:rFonts w:ascii="Times New Roman" w:eastAsia="等线" w:hAnsi="Times New Roman" w:cs="Times New Roman" w:hint="eastAsia"/>
                <w:b/>
                <w:bCs/>
                <w:color w:val="000000"/>
                <w:kern w:val="0"/>
                <w:sz w:val="18"/>
                <w:szCs w:val="18"/>
              </w:rPr>
              <w:t>arital,</w:t>
            </w:r>
            <w:r w:rsidR="0088496E">
              <w:rPr>
                <w:rFonts w:ascii="Times New Roman" w:eastAsia="等线" w:hAnsi="Times New Roman" w:cs="Times New Roman" w:hint="eastAsia"/>
                <w:b/>
                <w:bCs/>
                <w:color w:val="000000"/>
                <w:kern w:val="0"/>
                <w:sz w:val="18"/>
                <w:szCs w:val="18"/>
              </w:rPr>
              <w:t xml:space="preserve"> n</w:t>
            </w:r>
            <w:r w:rsidR="0088496E">
              <w:rPr>
                <w:rFonts w:ascii="Times New Roman" w:eastAsia="等线" w:hAnsi="Times New Roman" w:cs="Times New Roman"/>
                <w:b/>
                <w:bCs/>
                <w:color w:val="000000"/>
                <w:kern w:val="0"/>
                <w:sz w:val="18"/>
                <w:szCs w:val="18"/>
              </w:rPr>
              <w:t xml:space="preserve"> </w:t>
            </w:r>
            <w:r w:rsidR="0088496E">
              <w:rPr>
                <w:rFonts w:ascii="Times New Roman" w:eastAsia="等线" w:hAnsi="Times New Roman" w:cs="Times New Roman" w:hint="eastAsia"/>
                <w:b/>
                <w:bCs/>
                <w:color w:val="000000"/>
                <w:kern w:val="0"/>
                <w:sz w:val="18"/>
                <w:szCs w:val="18"/>
              </w:rPr>
              <w:t>(%)</w:t>
            </w:r>
          </w:p>
        </w:tc>
        <w:tc>
          <w:tcPr>
            <w:tcW w:w="1477" w:type="dxa"/>
            <w:tcBorders>
              <w:top w:val="nil"/>
              <w:left w:val="nil"/>
              <w:bottom w:val="nil"/>
              <w:right w:val="nil"/>
            </w:tcBorders>
            <w:shd w:val="clear" w:color="auto" w:fill="auto"/>
            <w:noWrap/>
            <w:vAlign w:val="center"/>
          </w:tcPr>
          <w:p w14:paraId="1E55ECE5"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c>
          <w:tcPr>
            <w:tcW w:w="1478" w:type="dxa"/>
            <w:tcBorders>
              <w:top w:val="nil"/>
              <w:left w:val="nil"/>
              <w:bottom w:val="nil"/>
              <w:right w:val="nil"/>
            </w:tcBorders>
            <w:shd w:val="clear" w:color="auto" w:fill="auto"/>
            <w:noWrap/>
            <w:vAlign w:val="center"/>
          </w:tcPr>
          <w:p w14:paraId="616DCBFB"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c>
          <w:tcPr>
            <w:tcW w:w="811" w:type="dxa"/>
            <w:tcBorders>
              <w:top w:val="nil"/>
              <w:left w:val="nil"/>
              <w:bottom w:val="nil"/>
              <w:right w:val="nil"/>
            </w:tcBorders>
            <w:shd w:val="clear" w:color="auto" w:fill="auto"/>
            <w:noWrap/>
            <w:vAlign w:val="center"/>
          </w:tcPr>
          <w:p w14:paraId="4C373E44"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0.998</w:t>
            </w:r>
          </w:p>
        </w:tc>
        <w:tc>
          <w:tcPr>
            <w:tcW w:w="1437" w:type="dxa"/>
            <w:tcBorders>
              <w:top w:val="nil"/>
              <w:left w:val="nil"/>
              <w:bottom w:val="nil"/>
              <w:right w:val="nil"/>
            </w:tcBorders>
            <w:shd w:val="clear" w:color="auto" w:fill="auto"/>
            <w:noWrap/>
            <w:vAlign w:val="center"/>
          </w:tcPr>
          <w:p w14:paraId="7E5C879F"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c>
          <w:tcPr>
            <w:tcW w:w="1438" w:type="dxa"/>
            <w:tcBorders>
              <w:top w:val="nil"/>
              <w:left w:val="nil"/>
              <w:bottom w:val="nil"/>
              <w:right w:val="nil"/>
            </w:tcBorders>
            <w:shd w:val="clear" w:color="auto" w:fill="auto"/>
            <w:noWrap/>
            <w:vAlign w:val="center"/>
          </w:tcPr>
          <w:p w14:paraId="3ECBE58F"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c>
          <w:tcPr>
            <w:tcW w:w="892" w:type="dxa"/>
            <w:tcBorders>
              <w:top w:val="nil"/>
              <w:left w:val="nil"/>
              <w:bottom w:val="nil"/>
              <w:right w:val="nil"/>
            </w:tcBorders>
            <w:shd w:val="clear" w:color="auto" w:fill="auto"/>
            <w:noWrap/>
            <w:vAlign w:val="center"/>
          </w:tcPr>
          <w:p w14:paraId="2F327019"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0.908</w:t>
            </w:r>
          </w:p>
        </w:tc>
      </w:tr>
      <w:tr w:rsidR="00690F40" w14:paraId="34109829" w14:textId="77777777" w:rsidTr="00E60EE2">
        <w:trPr>
          <w:trHeight w:val="20"/>
        </w:trPr>
        <w:tc>
          <w:tcPr>
            <w:tcW w:w="1831" w:type="dxa"/>
            <w:tcBorders>
              <w:top w:val="nil"/>
              <w:left w:val="nil"/>
              <w:bottom w:val="nil"/>
              <w:right w:val="nil"/>
            </w:tcBorders>
            <w:shd w:val="clear" w:color="auto" w:fill="auto"/>
            <w:noWrap/>
            <w:vAlign w:val="center"/>
          </w:tcPr>
          <w:p w14:paraId="40708A29"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Never married</w:t>
            </w:r>
          </w:p>
        </w:tc>
        <w:tc>
          <w:tcPr>
            <w:tcW w:w="1477" w:type="dxa"/>
            <w:tcBorders>
              <w:top w:val="nil"/>
              <w:left w:val="nil"/>
              <w:bottom w:val="nil"/>
              <w:right w:val="nil"/>
            </w:tcBorders>
            <w:shd w:val="clear" w:color="auto" w:fill="auto"/>
            <w:noWrap/>
            <w:vAlign w:val="center"/>
          </w:tcPr>
          <w:p w14:paraId="38711006"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48 (5.48%)</w:t>
            </w:r>
          </w:p>
        </w:tc>
        <w:tc>
          <w:tcPr>
            <w:tcW w:w="1478" w:type="dxa"/>
            <w:tcBorders>
              <w:top w:val="nil"/>
              <w:left w:val="nil"/>
              <w:bottom w:val="nil"/>
              <w:right w:val="nil"/>
            </w:tcBorders>
            <w:shd w:val="clear" w:color="auto" w:fill="auto"/>
            <w:noWrap/>
            <w:vAlign w:val="center"/>
          </w:tcPr>
          <w:p w14:paraId="64809ACE"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12 (5.48%)</w:t>
            </w:r>
          </w:p>
        </w:tc>
        <w:tc>
          <w:tcPr>
            <w:tcW w:w="811" w:type="dxa"/>
            <w:tcBorders>
              <w:top w:val="nil"/>
              <w:left w:val="nil"/>
              <w:bottom w:val="nil"/>
              <w:right w:val="nil"/>
            </w:tcBorders>
            <w:shd w:val="clear" w:color="auto" w:fill="auto"/>
            <w:noWrap/>
            <w:vAlign w:val="center"/>
          </w:tcPr>
          <w:p w14:paraId="34BFCEDE"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c>
          <w:tcPr>
            <w:tcW w:w="1437" w:type="dxa"/>
            <w:tcBorders>
              <w:top w:val="nil"/>
              <w:left w:val="nil"/>
              <w:bottom w:val="nil"/>
              <w:right w:val="nil"/>
            </w:tcBorders>
            <w:shd w:val="clear" w:color="auto" w:fill="auto"/>
            <w:noWrap/>
            <w:vAlign w:val="center"/>
          </w:tcPr>
          <w:p w14:paraId="3D6FE20E"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49 (5.59%)</w:t>
            </w:r>
          </w:p>
        </w:tc>
        <w:tc>
          <w:tcPr>
            <w:tcW w:w="1438" w:type="dxa"/>
            <w:tcBorders>
              <w:top w:val="nil"/>
              <w:left w:val="nil"/>
              <w:bottom w:val="nil"/>
              <w:right w:val="nil"/>
            </w:tcBorders>
            <w:shd w:val="clear" w:color="auto" w:fill="auto"/>
            <w:noWrap/>
            <w:vAlign w:val="center"/>
          </w:tcPr>
          <w:p w14:paraId="084010E6"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11 (5.02%)</w:t>
            </w:r>
          </w:p>
        </w:tc>
        <w:tc>
          <w:tcPr>
            <w:tcW w:w="892" w:type="dxa"/>
            <w:tcBorders>
              <w:top w:val="nil"/>
              <w:left w:val="nil"/>
              <w:bottom w:val="nil"/>
              <w:right w:val="nil"/>
            </w:tcBorders>
            <w:shd w:val="clear" w:color="auto" w:fill="auto"/>
            <w:noWrap/>
            <w:vAlign w:val="center"/>
          </w:tcPr>
          <w:p w14:paraId="1CD50AEB"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r>
      <w:tr w:rsidR="00690F40" w14:paraId="22CE3D29" w14:textId="77777777" w:rsidTr="00E60EE2">
        <w:trPr>
          <w:trHeight w:val="20"/>
        </w:trPr>
        <w:tc>
          <w:tcPr>
            <w:tcW w:w="1831" w:type="dxa"/>
            <w:tcBorders>
              <w:top w:val="nil"/>
              <w:left w:val="nil"/>
              <w:bottom w:val="nil"/>
              <w:right w:val="nil"/>
            </w:tcBorders>
            <w:shd w:val="clear" w:color="auto" w:fill="auto"/>
            <w:noWrap/>
            <w:vAlign w:val="center"/>
          </w:tcPr>
          <w:p w14:paraId="7BAA3EF9" w14:textId="77777777" w:rsidR="00690F40" w:rsidRDefault="00000000" w:rsidP="00DB10E7">
            <w:pPr>
              <w:widowControl/>
              <w:spacing w:line="480" w:lineRule="auto"/>
              <w:ind w:left="180" w:hangingChars="100" w:hanging="180"/>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Married</w:t>
            </w:r>
            <w:r>
              <w:rPr>
                <w:rFonts w:ascii="Times New Roman" w:eastAsia="等线" w:hAnsi="Times New Roman" w:cs="Times New Roman" w:hint="eastAsia"/>
                <w:color w:val="000000"/>
                <w:kern w:val="0"/>
                <w:sz w:val="18"/>
                <w:szCs w:val="18"/>
              </w:rPr>
              <w:t xml:space="preserve"> </w:t>
            </w:r>
          </w:p>
          <w:p w14:paraId="4D3ECDBE" w14:textId="77777777" w:rsidR="00690F40" w:rsidRDefault="00000000" w:rsidP="00DB10E7">
            <w:pPr>
              <w:widowControl/>
              <w:spacing w:line="480" w:lineRule="auto"/>
              <w:ind w:left="180" w:hangingChars="100" w:hanging="180"/>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lastRenderedPageBreak/>
              <w:t>/Living</w:t>
            </w:r>
            <w:r>
              <w:rPr>
                <w:rFonts w:ascii="Times New Roman" w:eastAsia="等线" w:hAnsi="Times New Roman" w:cs="Times New Roman" w:hint="eastAsia"/>
                <w:color w:val="000000"/>
                <w:kern w:val="0"/>
                <w:sz w:val="18"/>
                <w:szCs w:val="18"/>
              </w:rPr>
              <w:t xml:space="preserve"> </w:t>
            </w:r>
            <w:r>
              <w:rPr>
                <w:rFonts w:ascii="Times New Roman" w:eastAsia="等线" w:hAnsi="Times New Roman" w:cs="Times New Roman"/>
                <w:color w:val="000000"/>
                <w:kern w:val="0"/>
                <w:sz w:val="18"/>
                <w:szCs w:val="18"/>
              </w:rPr>
              <w:t>with</w:t>
            </w:r>
            <w:r>
              <w:rPr>
                <w:rFonts w:ascii="Times New Roman" w:eastAsia="等线" w:hAnsi="Times New Roman" w:cs="Times New Roman" w:hint="eastAsia"/>
                <w:color w:val="000000"/>
                <w:kern w:val="0"/>
                <w:sz w:val="18"/>
                <w:szCs w:val="18"/>
              </w:rPr>
              <w:t xml:space="preserve"> </w:t>
            </w:r>
            <w:r>
              <w:rPr>
                <w:rFonts w:ascii="Times New Roman" w:eastAsia="等线" w:hAnsi="Times New Roman" w:cs="Times New Roman"/>
                <w:color w:val="000000"/>
                <w:kern w:val="0"/>
                <w:sz w:val="18"/>
                <w:szCs w:val="18"/>
              </w:rPr>
              <w:t>partner</w:t>
            </w:r>
          </w:p>
        </w:tc>
        <w:tc>
          <w:tcPr>
            <w:tcW w:w="1477" w:type="dxa"/>
            <w:tcBorders>
              <w:top w:val="nil"/>
              <w:left w:val="nil"/>
              <w:bottom w:val="nil"/>
              <w:right w:val="nil"/>
            </w:tcBorders>
            <w:shd w:val="clear" w:color="auto" w:fill="auto"/>
            <w:noWrap/>
            <w:vAlign w:val="center"/>
          </w:tcPr>
          <w:p w14:paraId="7D67D274"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lastRenderedPageBreak/>
              <w:t>566 (64.61%)</w:t>
            </w:r>
          </w:p>
        </w:tc>
        <w:tc>
          <w:tcPr>
            <w:tcW w:w="1478" w:type="dxa"/>
            <w:tcBorders>
              <w:top w:val="nil"/>
              <w:left w:val="nil"/>
              <w:bottom w:val="nil"/>
              <w:right w:val="nil"/>
            </w:tcBorders>
            <w:shd w:val="clear" w:color="auto" w:fill="auto"/>
            <w:noWrap/>
            <w:vAlign w:val="center"/>
          </w:tcPr>
          <w:p w14:paraId="1301A394"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142 (64.84%)</w:t>
            </w:r>
          </w:p>
        </w:tc>
        <w:tc>
          <w:tcPr>
            <w:tcW w:w="811" w:type="dxa"/>
            <w:tcBorders>
              <w:top w:val="nil"/>
              <w:left w:val="nil"/>
              <w:bottom w:val="nil"/>
              <w:right w:val="nil"/>
            </w:tcBorders>
            <w:shd w:val="clear" w:color="auto" w:fill="auto"/>
            <w:noWrap/>
            <w:vAlign w:val="center"/>
          </w:tcPr>
          <w:p w14:paraId="40ED2CEC"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c>
          <w:tcPr>
            <w:tcW w:w="1437" w:type="dxa"/>
            <w:tcBorders>
              <w:top w:val="nil"/>
              <w:left w:val="nil"/>
              <w:bottom w:val="nil"/>
              <w:right w:val="nil"/>
            </w:tcBorders>
            <w:shd w:val="clear" w:color="auto" w:fill="auto"/>
            <w:noWrap/>
            <w:vAlign w:val="center"/>
          </w:tcPr>
          <w:p w14:paraId="65E13080"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564 (64.38%)</w:t>
            </w:r>
          </w:p>
        </w:tc>
        <w:tc>
          <w:tcPr>
            <w:tcW w:w="1438" w:type="dxa"/>
            <w:tcBorders>
              <w:top w:val="nil"/>
              <w:left w:val="nil"/>
              <w:bottom w:val="nil"/>
              <w:right w:val="nil"/>
            </w:tcBorders>
            <w:shd w:val="clear" w:color="auto" w:fill="auto"/>
            <w:noWrap/>
            <w:vAlign w:val="center"/>
          </w:tcPr>
          <w:p w14:paraId="0B0E8561"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144 (65.75%)</w:t>
            </w:r>
          </w:p>
        </w:tc>
        <w:tc>
          <w:tcPr>
            <w:tcW w:w="892" w:type="dxa"/>
            <w:tcBorders>
              <w:top w:val="nil"/>
              <w:left w:val="nil"/>
              <w:bottom w:val="nil"/>
              <w:right w:val="nil"/>
            </w:tcBorders>
            <w:shd w:val="clear" w:color="auto" w:fill="auto"/>
            <w:noWrap/>
            <w:vAlign w:val="center"/>
          </w:tcPr>
          <w:p w14:paraId="471F9CC6"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r>
      <w:tr w:rsidR="00690F40" w14:paraId="7782FE8F" w14:textId="77777777" w:rsidTr="00E60EE2">
        <w:trPr>
          <w:trHeight w:val="20"/>
        </w:trPr>
        <w:tc>
          <w:tcPr>
            <w:tcW w:w="1831" w:type="dxa"/>
            <w:tcBorders>
              <w:top w:val="nil"/>
              <w:left w:val="nil"/>
              <w:bottom w:val="nil"/>
              <w:right w:val="nil"/>
            </w:tcBorders>
            <w:shd w:val="clear" w:color="auto" w:fill="auto"/>
            <w:noWrap/>
            <w:vAlign w:val="center"/>
          </w:tcPr>
          <w:p w14:paraId="5D0D1094"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Widowed/Divorced</w:t>
            </w:r>
          </w:p>
          <w:p w14:paraId="5941F0EE"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/Separated</w:t>
            </w:r>
          </w:p>
        </w:tc>
        <w:tc>
          <w:tcPr>
            <w:tcW w:w="1477" w:type="dxa"/>
            <w:tcBorders>
              <w:top w:val="nil"/>
              <w:left w:val="nil"/>
              <w:bottom w:val="nil"/>
              <w:right w:val="nil"/>
            </w:tcBorders>
            <w:shd w:val="clear" w:color="auto" w:fill="auto"/>
            <w:noWrap/>
            <w:vAlign w:val="center"/>
          </w:tcPr>
          <w:p w14:paraId="51C4BB44"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262 (29.91%)</w:t>
            </w:r>
          </w:p>
        </w:tc>
        <w:tc>
          <w:tcPr>
            <w:tcW w:w="1478" w:type="dxa"/>
            <w:tcBorders>
              <w:top w:val="nil"/>
              <w:left w:val="nil"/>
              <w:bottom w:val="nil"/>
              <w:right w:val="nil"/>
            </w:tcBorders>
            <w:shd w:val="clear" w:color="auto" w:fill="auto"/>
            <w:noWrap/>
            <w:vAlign w:val="center"/>
          </w:tcPr>
          <w:p w14:paraId="0351139F"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65 (29.68%)</w:t>
            </w:r>
          </w:p>
        </w:tc>
        <w:tc>
          <w:tcPr>
            <w:tcW w:w="811" w:type="dxa"/>
            <w:tcBorders>
              <w:top w:val="nil"/>
              <w:left w:val="nil"/>
              <w:bottom w:val="nil"/>
              <w:right w:val="nil"/>
            </w:tcBorders>
            <w:shd w:val="clear" w:color="auto" w:fill="auto"/>
            <w:noWrap/>
            <w:vAlign w:val="center"/>
          </w:tcPr>
          <w:p w14:paraId="586A6E29"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c>
          <w:tcPr>
            <w:tcW w:w="1437" w:type="dxa"/>
            <w:tcBorders>
              <w:top w:val="nil"/>
              <w:left w:val="nil"/>
              <w:bottom w:val="nil"/>
              <w:right w:val="nil"/>
            </w:tcBorders>
            <w:shd w:val="clear" w:color="auto" w:fill="auto"/>
            <w:noWrap/>
            <w:vAlign w:val="center"/>
          </w:tcPr>
          <w:p w14:paraId="06110BF8"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263 (30.02%)</w:t>
            </w:r>
          </w:p>
        </w:tc>
        <w:tc>
          <w:tcPr>
            <w:tcW w:w="1438" w:type="dxa"/>
            <w:tcBorders>
              <w:top w:val="nil"/>
              <w:left w:val="nil"/>
              <w:bottom w:val="nil"/>
              <w:right w:val="nil"/>
            </w:tcBorders>
            <w:shd w:val="clear" w:color="auto" w:fill="auto"/>
            <w:noWrap/>
            <w:vAlign w:val="center"/>
          </w:tcPr>
          <w:p w14:paraId="5704D0E1"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64 (29.22%)</w:t>
            </w:r>
          </w:p>
        </w:tc>
        <w:tc>
          <w:tcPr>
            <w:tcW w:w="892" w:type="dxa"/>
            <w:tcBorders>
              <w:top w:val="nil"/>
              <w:left w:val="nil"/>
              <w:bottom w:val="nil"/>
              <w:right w:val="nil"/>
            </w:tcBorders>
            <w:shd w:val="clear" w:color="auto" w:fill="auto"/>
            <w:noWrap/>
            <w:vAlign w:val="center"/>
          </w:tcPr>
          <w:p w14:paraId="6ECE32E2"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r>
      <w:tr w:rsidR="00690F40" w14:paraId="193735A3" w14:textId="77777777" w:rsidTr="00E60EE2">
        <w:trPr>
          <w:trHeight w:val="20"/>
        </w:trPr>
        <w:tc>
          <w:tcPr>
            <w:tcW w:w="1831" w:type="dxa"/>
            <w:tcBorders>
              <w:top w:val="nil"/>
              <w:left w:val="nil"/>
              <w:bottom w:val="nil"/>
              <w:right w:val="nil"/>
            </w:tcBorders>
            <w:shd w:val="clear" w:color="auto" w:fill="auto"/>
            <w:noWrap/>
            <w:vAlign w:val="center"/>
          </w:tcPr>
          <w:p w14:paraId="776CBAE4" w14:textId="667EC7EF" w:rsidR="00690F40" w:rsidRDefault="00000000" w:rsidP="00DB10E7">
            <w:pPr>
              <w:widowControl/>
              <w:spacing w:line="480" w:lineRule="auto"/>
              <w:jc w:val="left"/>
              <w:rPr>
                <w:rFonts w:ascii="Times New Roman" w:hAnsi="Times New Roman" w:cs="Times New Roman"/>
                <w:color w:val="000000"/>
                <w:sz w:val="27"/>
                <w:szCs w:val="27"/>
              </w:rPr>
            </w:pPr>
            <w:r>
              <w:rPr>
                <w:rFonts w:ascii="Times New Roman" w:eastAsia="等线" w:hAnsi="Times New Roman" w:cs="Times New Roman"/>
                <w:b/>
                <w:bCs/>
                <w:color w:val="000000"/>
                <w:kern w:val="0"/>
                <w:sz w:val="18"/>
                <w:szCs w:val="18"/>
              </w:rPr>
              <w:t>Education</w:t>
            </w:r>
            <w:r w:rsidR="0088496E">
              <w:rPr>
                <w:rFonts w:ascii="Times New Roman" w:eastAsia="等线" w:hAnsi="Times New Roman" w:cs="Times New Roman" w:hint="eastAsia"/>
                <w:b/>
                <w:bCs/>
                <w:color w:val="000000"/>
                <w:kern w:val="0"/>
                <w:sz w:val="18"/>
                <w:szCs w:val="18"/>
              </w:rPr>
              <w:t>,</w:t>
            </w:r>
            <w:r w:rsidR="0088496E">
              <w:rPr>
                <w:rFonts w:ascii="Times New Roman" w:eastAsia="等线" w:hAnsi="Times New Roman" w:cs="Times New Roman"/>
                <w:b/>
                <w:bCs/>
                <w:color w:val="000000"/>
                <w:kern w:val="0"/>
                <w:sz w:val="18"/>
                <w:szCs w:val="18"/>
              </w:rPr>
              <w:t xml:space="preserve"> </w:t>
            </w:r>
            <w:r w:rsidR="0088496E">
              <w:rPr>
                <w:rFonts w:ascii="Times New Roman" w:eastAsia="等线" w:hAnsi="Times New Roman" w:cs="Times New Roman" w:hint="eastAsia"/>
                <w:b/>
                <w:bCs/>
                <w:color w:val="000000"/>
                <w:kern w:val="0"/>
                <w:sz w:val="18"/>
                <w:szCs w:val="18"/>
              </w:rPr>
              <w:t>n</w:t>
            </w:r>
            <w:r w:rsidR="0088496E">
              <w:rPr>
                <w:rFonts w:ascii="Times New Roman" w:eastAsia="等线" w:hAnsi="Times New Roman" w:cs="Times New Roman"/>
                <w:b/>
                <w:bCs/>
                <w:color w:val="000000"/>
                <w:kern w:val="0"/>
                <w:sz w:val="18"/>
                <w:szCs w:val="18"/>
              </w:rPr>
              <w:t xml:space="preserve"> </w:t>
            </w:r>
            <w:r w:rsidR="0088496E">
              <w:rPr>
                <w:rFonts w:ascii="Times New Roman" w:eastAsia="等线" w:hAnsi="Times New Roman" w:cs="Times New Roman" w:hint="eastAsia"/>
                <w:b/>
                <w:bCs/>
                <w:color w:val="000000"/>
                <w:kern w:val="0"/>
                <w:sz w:val="18"/>
                <w:szCs w:val="18"/>
              </w:rPr>
              <w:t>(%)</w:t>
            </w:r>
          </w:p>
        </w:tc>
        <w:tc>
          <w:tcPr>
            <w:tcW w:w="1477" w:type="dxa"/>
            <w:tcBorders>
              <w:top w:val="nil"/>
              <w:left w:val="nil"/>
              <w:bottom w:val="nil"/>
              <w:right w:val="nil"/>
            </w:tcBorders>
            <w:shd w:val="clear" w:color="auto" w:fill="auto"/>
            <w:noWrap/>
            <w:vAlign w:val="center"/>
          </w:tcPr>
          <w:p w14:paraId="214AC247"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c>
          <w:tcPr>
            <w:tcW w:w="1478" w:type="dxa"/>
            <w:tcBorders>
              <w:top w:val="nil"/>
              <w:left w:val="nil"/>
              <w:bottom w:val="nil"/>
              <w:right w:val="nil"/>
            </w:tcBorders>
            <w:shd w:val="clear" w:color="auto" w:fill="auto"/>
            <w:noWrap/>
            <w:vAlign w:val="center"/>
          </w:tcPr>
          <w:p w14:paraId="4C0BE49A"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c>
          <w:tcPr>
            <w:tcW w:w="811" w:type="dxa"/>
            <w:tcBorders>
              <w:top w:val="nil"/>
              <w:left w:val="nil"/>
              <w:bottom w:val="nil"/>
              <w:right w:val="nil"/>
            </w:tcBorders>
            <w:shd w:val="clear" w:color="auto" w:fill="auto"/>
            <w:noWrap/>
            <w:vAlign w:val="center"/>
          </w:tcPr>
          <w:p w14:paraId="7F4DB45E"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0.590</w:t>
            </w:r>
          </w:p>
        </w:tc>
        <w:tc>
          <w:tcPr>
            <w:tcW w:w="1437" w:type="dxa"/>
            <w:tcBorders>
              <w:top w:val="nil"/>
              <w:left w:val="nil"/>
              <w:bottom w:val="nil"/>
              <w:right w:val="nil"/>
            </w:tcBorders>
            <w:shd w:val="clear" w:color="auto" w:fill="auto"/>
            <w:noWrap/>
            <w:vAlign w:val="center"/>
          </w:tcPr>
          <w:p w14:paraId="630D84D7"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c>
          <w:tcPr>
            <w:tcW w:w="1438" w:type="dxa"/>
            <w:tcBorders>
              <w:top w:val="nil"/>
              <w:left w:val="nil"/>
              <w:bottom w:val="nil"/>
              <w:right w:val="nil"/>
            </w:tcBorders>
            <w:shd w:val="clear" w:color="auto" w:fill="auto"/>
            <w:noWrap/>
            <w:vAlign w:val="center"/>
          </w:tcPr>
          <w:p w14:paraId="18AE0E57"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c>
          <w:tcPr>
            <w:tcW w:w="892" w:type="dxa"/>
            <w:tcBorders>
              <w:top w:val="nil"/>
              <w:left w:val="nil"/>
              <w:bottom w:val="nil"/>
              <w:right w:val="nil"/>
            </w:tcBorders>
            <w:shd w:val="clear" w:color="auto" w:fill="auto"/>
            <w:noWrap/>
            <w:vAlign w:val="center"/>
          </w:tcPr>
          <w:p w14:paraId="6868D819"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0.067</w:t>
            </w:r>
          </w:p>
        </w:tc>
      </w:tr>
      <w:tr w:rsidR="00690F40" w14:paraId="2035A4B1" w14:textId="77777777" w:rsidTr="00E60EE2">
        <w:trPr>
          <w:trHeight w:val="20"/>
        </w:trPr>
        <w:tc>
          <w:tcPr>
            <w:tcW w:w="1831" w:type="dxa"/>
            <w:tcBorders>
              <w:top w:val="nil"/>
              <w:left w:val="nil"/>
              <w:bottom w:val="nil"/>
              <w:right w:val="nil"/>
            </w:tcBorders>
            <w:shd w:val="clear" w:color="auto" w:fill="auto"/>
            <w:noWrap/>
            <w:vAlign w:val="center"/>
          </w:tcPr>
          <w:p w14:paraId="76118009"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&lt;high school</w:t>
            </w:r>
          </w:p>
        </w:tc>
        <w:tc>
          <w:tcPr>
            <w:tcW w:w="1477" w:type="dxa"/>
            <w:tcBorders>
              <w:top w:val="nil"/>
              <w:left w:val="nil"/>
              <w:bottom w:val="nil"/>
              <w:right w:val="nil"/>
            </w:tcBorders>
            <w:shd w:val="clear" w:color="auto" w:fill="auto"/>
            <w:noWrap/>
            <w:vAlign w:val="center"/>
          </w:tcPr>
          <w:p w14:paraId="1869C099"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202 (23.06%)</w:t>
            </w:r>
          </w:p>
        </w:tc>
        <w:tc>
          <w:tcPr>
            <w:tcW w:w="1478" w:type="dxa"/>
            <w:tcBorders>
              <w:top w:val="nil"/>
              <w:left w:val="nil"/>
              <w:bottom w:val="nil"/>
              <w:right w:val="nil"/>
            </w:tcBorders>
            <w:shd w:val="clear" w:color="auto" w:fill="auto"/>
            <w:noWrap/>
            <w:vAlign w:val="center"/>
          </w:tcPr>
          <w:p w14:paraId="2C0E73A4"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49 (22.37%)</w:t>
            </w:r>
          </w:p>
        </w:tc>
        <w:tc>
          <w:tcPr>
            <w:tcW w:w="811" w:type="dxa"/>
            <w:tcBorders>
              <w:top w:val="nil"/>
              <w:left w:val="nil"/>
              <w:bottom w:val="nil"/>
              <w:right w:val="nil"/>
            </w:tcBorders>
            <w:shd w:val="clear" w:color="auto" w:fill="auto"/>
            <w:noWrap/>
            <w:vAlign w:val="center"/>
          </w:tcPr>
          <w:p w14:paraId="41772E0C"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c>
          <w:tcPr>
            <w:tcW w:w="1437" w:type="dxa"/>
            <w:tcBorders>
              <w:top w:val="nil"/>
              <w:left w:val="nil"/>
              <w:bottom w:val="nil"/>
              <w:right w:val="nil"/>
            </w:tcBorders>
            <w:shd w:val="clear" w:color="auto" w:fill="auto"/>
            <w:noWrap/>
            <w:vAlign w:val="center"/>
          </w:tcPr>
          <w:p w14:paraId="142E698A"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188 (21.46%)</w:t>
            </w:r>
          </w:p>
        </w:tc>
        <w:tc>
          <w:tcPr>
            <w:tcW w:w="1438" w:type="dxa"/>
            <w:tcBorders>
              <w:top w:val="nil"/>
              <w:left w:val="nil"/>
              <w:bottom w:val="nil"/>
              <w:right w:val="nil"/>
            </w:tcBorders>
            <w:shd w:val="clear" w:color="auto" w:fill="auto"/>
            <w:noWrap/>
            <w:vAlign w:val="center"/>
          </w:tcPr>
          <w:p w14:paraId="53938B2E"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63 (28.77%)</w:t>
            </w:r>
          </w:p>
        </w:tc>
        <w:tc>
          <w:tcPr>
            <w:tcW w:w="892" w:type="dxa"/>
            <w:tcBorders>
              <w:top w:val="nil"/>
              <w:left w:val="nil"/>
              <w:bottom w:val="nil"/>
              <w:right w:val="nil"/>
            </w:tcBorders>
            <w:shd w:val="clear" w:color="auto" w:fill="auto"/>
            <w:noWrap/>
            <w:vAlign w:val="center"/>
          </w:tcPr>
          <w:p w14:paraId="5E4F3874"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r>
      <w:tr w:rsidR="00690F40" w14:paraId="7B606AAC" w14:textId="77777777" w:rsidTr="00E60EE2">
        <w:trPr>
          <w:trHeight w:val="20"/>
        </w:trPr>
        <w:tc>
          <w:tcPr>
            <w:tcW w:w="1831" w:type="dxa"/>
            <w:tcBorders>
              <w:top w:val="nil"/>
              <w:left w:val="nil"/>
              <w:bottom w:val="nil"/>
              <w:right w:val="nil"/>
            </w:tcBorders>
            <w:shd w:val="clear" w:color="auto" w:fill="auto"/>
            <w:noWrap/>
            <w:vAlign w:val="center"/>
          </w:tcPr>
          <w:p w14:paraId="44FBD904"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high school</w:t>
            </w:r>
          </w:p>
        </w:tc>
        <w:tc>
          <w:tcPr>
            <w:tcW w:w="1477" w:type="dxa"/>
            <w:tcBorders>
              <w:top w:val="nil"/>
              <w:left w:val="nil"/>
              <w:bottom w:val="nil"/>
              <w:right w:val="nil"/>
            </w:tcBorders>
            <w:shd w:val="clear" w:color="auto" w:fill="auto"/>
            <w:noWrap/>
            <w:vAlign w:val="center"/>
          </w:tcPr>
          <w:p w14:paraId="0CC14992"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207 (23.63%)</w:t>
            </w:r>
          </w:p>
        </w:tc>
        <w:tc>
          <w:tcPr>
            <w:tcW w:w="1478" w:type="dxa"/>
            <w:tcBorders>
              <w:top w:val="nil"/>
              <w:left w:val="nil"/>
              <w:bottom w:val="nil"/>
              <w:right w:val="nil"/>
            </w:tcBorders>
            <w:shd w:val="clear" w:color="auto" w:fill="auto"/>
            <w:noWrap/>
            <w:vAlign w:val="center"/>
          </w:tcPr>
          <w:p w14:paraId="6E3014B8"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59 (26.94%)</w:t>
            </w:r>
          </w:p>
        </w:tc>
        <w:tc>
          <w:tcPr>
            <w:tcW w:w="811" w:type="dxa"/>
            <w:tcBorders>
              <w:top w:val="nil"/>
              <w:left w:val="nil"/>
              <w:bottom w:val="nil"/>
              <w:right w:val="nil"/>
            </w:tcBorders>
            <w:shd w:val="clear" w:color="auto" w:fill="auto"/>
            <w:noWrap/>
            <w:vAlign w:val="center"/>
          </w:tcPr>
          <w:p w14:paraId="4597B6E7"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c>
          <w:tcPr>
            <w:tcW w:w="1437" w:type="dxa"/>
            <w:tcBorders>
              <w:top w:val="nil"/>
              <w:left w:val="nil"/>
              <w:bottom w:val="nil"/>
              <w:right w:val="nil"/>
            </w:tcBorders>
            <w:shd w:val="clear" w:color="auto" w:fill="auto"/>
            <w:noWrap/>
            <w:vAlign w:val="center"/>
          </w:tcPr>
          <w:p w14:paraId="685090A9"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215 (24.54%)</w:t>
            </w:r>
          </w:p>
        </w:tc>
        <w:tc>
          <w:tcPr>
            <w:tcW w:w="1438" w:type="dxa"/>
            <w:tcBorders>
              <w:top w:val="nil"/>
              <w:left w:val="nil"/>
              <w:bottom w:val="nil"/>
              <w:right w:val="nil"/>
            </w:tcBorders>
            <w:shd w:val="clear" w:color="auto" w:fill="auto"/>
            <w:noWrap/>
            <w:vAlign w:val="center"/>
          </w:tcPr>
          <w:p w14:paraId="75CA8DF1"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51 (23.29%)</w:t>
            </w:r>
          </w:p>
        </w:tc>
        <w:tc>
          <w:tcPr>
            <w:tcW w:w="892" w:type="dxa"/>
            <w:tcBorders>
              <w:top w:val="nil"/>
              <w:left w:val="nil"/>
              <w:bottom w:val="nil"/>
              <w:right w:val="nil"/>
            </w:tcBorders>
            <w:shd w:val="clear" w:color="auto" w:fill="auto"/>
            <w:noWrap/>
            <w:vAlign w:val="center"/>
          </w:tcPr>
          <w:p w14:paraId="76B43BA0"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r>
      <w:tr w:rsidR="00690F40" w14:paraId="28BE87A3" w14:textId="77777777" w:rsidTr="00E60EE2">
        <w:trPr>
          <w:trHeight w:val="20"/>
        </w:trPr>
        <w:tc>
          <w:tcPr>
            <w:tcW w:w="1831" w:type="dxa"/>
            <w:tcBorders>
              <w:top w:val="nil"/>
              <w:left w:val="nil"/>
              <w:bottom w:val="nil"/>
              <w:right w:val="nil"/>
            </w:tcBorders>
            <w:shd w:val="clear" w:color="auto" w:fill="auto"/>
            <w:noWrap/>
            <w:vAlign w:val="center"/>
          </w:tcPr>
          <w:p w14:paraId="3CE94AEF"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&gt;high school</w:t>
            </w:r>
          </w:p>
        </w:tc>
        <w:tc>
          <w:tcPr>
            <w:tcW w:w="1477" w:type="dxa"/>
            <w:tcBorders>
              <w:top w:val="nil"/>
              <w:left w:val="nil"/>
              <w:bottom w:val="nil"/>
              <w:right w:val="nil"/>
            </w:tcBorders>
            <w:shd w:val="clear" w:color="auto" w:fill="auto"/>
            <w:noWrap/>
            <w:vAlign w:val="center"/>
          </w:tcPr>
          <w:p w14:paraId="5CEC95CE"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467 (53.31%)</w:t>
            </w:r>
          </w:p>
        </w:tc>
        <w:tc>
          <w:tcPr>
            <w:tcW w:w="1478" w:type="dxa"/>
            <w:tcBorders>
              <w:top w:val="nil"/>
              <w:left w:val="nil"/>
              <w:bottom w:val="nil"/>
              <w:right w:val="nil"/>
            </w:tcBorders>
            <w:shd w:val="clear" w:color="auto" w:fill="auto"/>
            <w:noWrap/>
            <w:vAlign w:val="center"/>
          </w:tcPr>
          <w:p w14:paraId="7B3BD7A6"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111 (50.68%)</w:t>
            </w:r>
          </w:p>
        </w:tc>
        <w:tc>
          <w:tcPr>
            <w:tcW w:w="811" w:type="dxa"/>
            <w:tcBorders>
              <w:top w:val="nil"/>
              <w:left w:val="nil"/>
              <w:bottom w:val="nil"/>
              <w:right w:val="nil"/>
            </w:tcBorders>
            <w:shd w:val="clear" w:color="auto" w:fill="auto"/>
            <w:noWrap/>
            <w:vAlign w:val="center"/>
          </w:tcPr>
          <w:p w14:paraId="41CCF703"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c>
          <w:tcPr>
            <w:tcW w:w="1437" w:type="dxa"/>
            <w:tcBorders>
              <w:top w:val="nil"/>
              <w:left w:val="nil"/>
              <w:bottom w:val="nil"/>
              <w:right w:val="nil"/>
            </w:tcBorders>
            <w:shd w:val="clear" w:color="auto" w:fill="auto"/>
            <w:noWrap/>
            <w:vAlign w:val="center"/>
          </w:tcPr>
          <w:p w14:paraId="6F2D03BB"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473 (54.00%)</w:t>
            </w:r>
          </w:p>
        </w:tc>
        <w:tc>
          <w:tcPr>
            <w:tcW w:w="1438" w:type="dxa"/>
            <w:tcBorders>
              <w:top w:val="nil"/>
              <w:left w:val="nil"/>
              <w:bottom w:val="nil"/>
              <w:right w:val="nil"/>
            </w:tcBorders>
            <w:shd w:val="clear" w:color="auto" w:fill="auto"/>
            <w:noWrap/>
            <w:vAlign w:val="center"/>
          </w:tcPr>
          <w:p w14:paraId="2CF50E60"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105 (47.95%)</w:t>
            </w:r>
          </w:p>
        </w:tc>
        <w:tc>
          <w:tcPr>
            <w:tcW w:w="892" w:type="dxa"/>
            <w:tcBorders>
              <w:top w:val="nil"/>
              <w:left w:val="nil"/>
              <w:bottom w:val="nil"/>
              <w:right w:val="nil"/>
            </w:tcBorders>
            <w:shd w:val="clear" w:color="auto" w:fill="auto"/>
            <w:noWrap/>
            <w:vAlign w:val="center"/>
          </w:tcPr>
          <w:p w14:paraId="50355303"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r>
      <w:tr w:rsidR="00690F40" w14:paraId="66D091EE" w14:textId="77777777" w:rsidTr="00E60EE2">
        <w:trPr>
          <w:trHeight w:val="20"/>
        </w:trPr>
        <w:tc>
          <w:tcPr>
            <w:tcW w:w="1831" w:type="dxa"/>
            <w:tcBorders>
              <w:top w:val="nil"/>
              <w:left w:val="nil"/>
              <w:bottom w:val="nil"/>
              <w:right w:val="nil"/>
            </w:tcBorders>
            <w:shd w:val="clear" w:color="auto" w:fill="auto"/>
            <w:noWrap/>
            <w:vAlign w:val="center"/>
          </w:tcPr>
          <w:p w14:paraId="3066411F" w14:textId="41BE9E55" w:rsidR="00690F40" w:rsidRDefault="00000000" w:rsidP="00DB10E7">
            <w:pPr>
              <w:widowControl/>
              <w:spacing w:line="480" w:lineRule="auto"/>
              <w:jc w:val="left"/>
              <w:rPr>
                <w:rFonts w:ascii="Times New Roman" w:hAnsi="Times New Roman" w:cs="Times New Roman"/>
                <w:color w:val="000000"/>
                <w:sz w:val="27"/>
                <w:szCs w:val="27"/>
              </w:rPr>
            </w:pPr>
            <w:r>
              <w:rPr>
                <w:rFonts w:ascii="Times New Roman" w:eastAsia="等线" w:hAnsi="Times New Roman" w:cs="Times New Roman"/>
                <w:b/>
                <w:bCs/>
                <w:color w:val="000000"/>
                <w:kern w:val="0"/>
                <w:sz w:val="18"/>
                <w:szCs w:val="18"/>
              </w:rPr>
              <w:t>Smoking</w:t>
            </w:r>
            <w:r w:rsidR="0088496E">
              <w:rPr>
                <w:rFonts w:ascii="Times New Roman" w:eastAsia="等线" w:hAnsi="Times New Roman" w:cs="Times New Roman" w:hint="eastAsia"/>
                <w:b/>
                <w:bCs/>
                <w:color w:val="000000"/>
                <w:kern w:val="0"/>
                <w:sz w:val="18"/>
                <w:szCs w:val="18"/>
              </w:rPr>
              <w:t>,</w:t>
            </w:r>
            <w:r w:rsidR="0088496E">
              <w:rPr>
                <w:rFonts w:ascii="Times New Roman" w:eastAsia="等线" w:hAnsi="Times New Roman" w:cs="Times New Roman"/>
                <w:b/>
                <w:bCs/>
                <w:color w:val="000000"/>
                <w:kern w:val="0"/>
                <w:sz w:val="18"/>
                <w:szCs w:val="18"/>
              </w:rPr>
              <w:t xml:space="preserve"> </w:t>
            </w:r>
            <w:r w:rsidR="0088496E">
              <w:rPr>
                <w:rFonts w:ascii="Times New Roman" w:eastAsia="等线" w:hAnsi="Times New Roman" w:cs="Times New Roman" w:hint="eastAsia"/>
                <w:b/>
                <w:bCs/>
                <w:color w:val="000000"/>
                <w:kern w:val="0"/>
                <w:sz w:val="18"/>
                <w:szCs w:val="18"/>
              </w:rPr>
              <w:t>n</w:t>
            </w:r>
            <w:r w:rsidR="0088496E">
              <w:rPr>
                <w:rFonts w:ascii="Times New Roman" w:eastAsia="等线" w:hAnsi="Times New Roman" w:cs="Times New Roman"/>
                <w:b/>
                <w:bCs/>
                <w:color w:val="000000"/>
                <w:kern w:val="0"/>
                <w:sz w:val="18"/>
                <w:szCs w:val="18"/>
              </w:rPr>
              <w:t xml:space="preserve"> </w:t>
            </w:r>
            <w:r w:rsidR="0088496E">
              <w:rPr>
                <w:rFonts w:ascii="Times New Roman" w:eastAsia="等线" w:hAnsi="Times New Roman" w:cs="Times New Roman" w:hint="eastAsia"/>
                <w:b/>
                <w:bCs/>
                <w:color w:val="000000"/>
                <w:kern w:val="0"/>
                <w:sz w:val="18"/>
                <w:szCs w:val="18"/>
              </w:rPr>
              <w:t>(%)</w:t>
            </w:r>
          </w:p>
        </w:tc>
        <w:tc>
          <w:tcPr>
            <w:tcW w:w="1477" w:type="dxa"/>
            <w:tcBorders>
              <w:top w:val="nil"/>
              <w:left w:val="nil"/>
              <w:bottom w:val="nil"/>
              <w:right w:val="nil"/>
            </w:tcBorders>
            <w:shd w:val="clear" w:color="auto" w:fill="auto"/>
            <w:noWrap/>
            <w:vAlign w:val="center"/>
          </w:tcPr>
          <w:p w14:paraId="5DDD11FC"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c>
          <w:tcPr>
            <w:tcW w:w="1478" w:type="dxa"/>
            <w:tcBorders>
              <w:top w:val="nil"/>
              <w:left w:val="nil"/>
              <w:bottom w:val="nil"/>
              <w:right w:val="nil"/>
            </w:tcBorders>
            <w:shd w:val="clear" w:color="auto" w:fill="auto"/>
            <w:noWrap/>
            <w:vAlign w:val="center"/>
          </w:tcPr>
          <w:p w14:paraId="0507D494"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c>
          <w:tcPr>
            <w:tcW w:w="811" w:type="dxa"/>
            <w:tcBorders>
              <w:top w:val="nil"/>
              <w:left w:val="nil"/>
              <w:bottom w:val="nil"/>
              <w:right w:val="nil"/>
            </w:tcBorders>
            <w:shd w:val="clear" w:color="auto" w:fill="auto"/>
            <w:noWrap/>
            <w:vAlign w:val="center"/>
          </w:tcPr>
          <w:p w14:paraId="1872F80D"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0.016</w:t>
            </w:r>
          </w:p>
        </w:tc>
        <w:tc>
          <w:tcPr>
            <w:tcW w:w="1437" w:type="dxa"/>
            <w:tcBorders>
              <w:top w:val="nil"/>
              <w:left w:val="nil"/>
              <w:bottom w:val="nil"/>
              <w:right w:val="nil"/>
            </w:tcBorders>
            <w:shd w:val="clear" w:color="auto" w:fill="auto"/>
            <w:noWrap/>
            <w:vAlign w:val="center"/>
          </w:tcPr>
          <w:p w14:paraId="0DA2CCBD"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c>
          <w:tcPr>
            <w:tcW w:w="1438" w:type="dxa"/>
            <w:tcBorders>
              <w:top w:val="nil"/>
              <w:left w:val="nil"/>
              <w:bottom w:val="nil"/>
              <w:right w:val="nil"/>
            </w:tcBorders>
            <w:shd w:val="clear" w:color="auto" w:fill="auto"/>
            <w:noWrap/>
            <w:vAlign w:val="center"/>
          </w:tcPr>
          <w:p w14:paraId="3995231C"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c>
          <w:tcPr>
            <w:tcW w:w="892" w:type="dxa"/>
            <w:tcBorders>
              <w:top w:val="nil"/>
              <w:left w:val="nil"/>
              <w:bottom w:val="nil"/>
              <w:right w:val="nil"/>
            </w:tcBorders>
            <w:shd w:val="clear" w:color="auto" w:fill="auto"/>
            <w:noWrap/>
            <w:vAlign w:val="center"/>
          </w:tcPr>
          <w:p w14:paraId="2970C8B5"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0.048</w:t>
            </w:r>
          </w:p>
        </w:tc>
      </w:tr>
      <w:tr w:rsidR="00690F40" w14:paraId="5831A9AD" w14:textId="77777777" w:rsidTr="00E60EE2">
        <w:trPr>
          <w:trHeight w:val="20"/>
        </w:trPr>
        <w:tc>
          <w:tcPr>
            <w:tcW w:w="1831" w:type="dxa"/>
            <w:tcBorders>
              <w:top w:val="nil"/>
              <w:left w:val="nil"/>
              <w:bottom w:val="nil"/>
              <w:right w:val="nil"/>
            </w:tcBorders>
            <w:shd w:val="clear" w:color="auto" w:fill="auto"/>
            <w:noWrap/>
            <w:vAlign w:val="center"/>
          </w:tcPr>
          <w:p w14:paraId="6A7B50EB"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never</w:t>
            </w:r>
          </w:p>
        </w:tc>
        <w:tc>
          <w:tcPr>
            <w:tcW w:w="1477" w:type="dxa"/>
            <w:tcBorders>
              <w:top w:val="nil"/>
              <w:left w:val="nil"/>
              <w:bottom w:val="nil"/>
              <w:right w:val="nil"/>
            </w:tcBorders>
            <w:shd w:val="clear" w:color="auto" w:fill="auto"/>
            <w:noWrap/>
            <w:vAlign w:val="center"/>
          </w:tcPr>
          <w:p w14:paraId="17DC3212"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347 (39.61%)</w:t>
            </w:r>
          </w:p>
        </w:tc>
        <w:tc>
          <w:tcPr>
            <w:tcW w:w="1478" w:type="dxa"/>
            <w:tcBorders>
              <w:top w:val="nil"/>
              <w:left w:val="nil"/>
              <w:bottom w:val="nil"/>
              <w:right w:val="nil"/>
            </w:tcBorders>
            <w:shd w:val="clear" w:color="auto" w:fill="auto"/>
            <w:noWrap/>
            <w:vAlign w:val="center"/>
          </w:tcPr>
          <w:p w14:paraId="7579A930"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109 (49.77%)</w:t>
            </w:r>
          </w:p>
        </w:tc>
        <w:tc>
          <w:tcPr>
            <w:tcW w:w="811" w:type="dxa"/>
            <w:tcBorders>
              <w:top w:val="nil"/>
              <w:left w:val="nil"/>
              <w:bottom w:val="nil"/>
              <w:right w:val="nil"/>
            </w:tcBorders>
            <w:shd w:val="clear" w:color="auto" w:fill="auto"/>
            <w:noWrap/>
            <w:vAlign w:val="center"/>
          </w:tcPr>
          <w:p w14:paraId="575C8FAC"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c>
          <w:tcPr>
            <w:tcW w:w="1437" w:type="dxa"/>
            <w:tcBorders>
              <w:top w:val="nil"/>
              <w:left w:val="nil"/>
              <w:bottom w:val="nil"/>
              <w:right w:val="nil"/>
            </w:tcBorders>
            <w:shd w:val="clear" w:color="auto" w:fill="auto"/>
            <w:noWrap/>
            <w:vAlign w:val="center"/>
          </w:tcPr>
          <w:p w14:paraId="15008F6E"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354 (40.41%)</w:t>
            </w:r>
          </w:p>
        </w:tc>
        <w:tc>
          <w:tcPr>
            <w:tcW w:w="1438" w:type="dxa"/>
            <w:tcBorders>
              <w:top w:val="nil"/>
              <w:left w:val="nil"/>
              <w:bottom w:val="nil"/>
              <w:right w:val="nil"/>
            </w:tcBorders>
            <w:shd w:val="clear" w:color="auto" w:fill="auto"/>
            <w:noWrap/>
            <w:vAlign w:val="center"/>
          </w:tcPr>
          <w:p w14:paraId="518B2F8C"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102 (46.58%)</w:t>
            </w:r>
          </w:p>
        </w:tc>
        <w:tc>
          <w:tcPr>
            <w:tcW w:w="892" w:type="dxa"/>
            <w:tcBorders>
              <w:top w:val="nil"/>
              <w:left w:val="nil"/>
              <w:bottom w:val="nil"/>
              <w:right w:val="nil"/>
            </w:tcBorders>
            <w:shd w:val="clear" w:color="auto" w:fill="auto"/>
            <w:noWrap/>
            <w:vAlign w:val="center"/>
          </w:tcPr>
          <w:p w14:paraId="63ABFDBA"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r>
      <w:tr w:rsidR="00690F40" w14:paraId="1D47DC9D" w14:textId="77777777" w:rsidTr="00E60EE2">
        <w:trPr>
          <w:trHeight w:val="20"/>
        </w:trPr>
        <w:tc>
          <w:tcPr>
            <w:tcW w:w="1831" w:type="dxa"/>
            <w:tcBorders>
              <w:top w:val="nil"/>
              <w:left w:val="nil"/>
              <w:bottom w:val="nil"/>
              <w:right w:val="nil"/>
            </w:tcBorders>
            <w:shd w:val="clear" w:color="auto" w:fill="auto"/>
            <w:noWrap/>
            <w:vAlign w:val="center"/>
          </w:tcPr>
          <w:p w14:paraId="04473B47"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now</w:t>
            </w:r>
          </w:p>
        </w:tc>
        <w:tc>
          <w:tcPr>
            <w:tcW w:w="1477" w:type="dxa"/>
            <w:tcBorders>
              <w:top w:val="nil"/>
              <w:left w:val="nil"/>
              <w:bottom w:val="nil"/>
              <w:right w:val="nil"/>
            </w:tcBorders>
            <w:shd w:val="clear" w:color="auto" w:fill="auto"/>
            <w:noWrap/>
            <w:vAlign w:val="center"/>
          </w:tcPr>
          <w:p w14:paraId="3BB9B5B6"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184 (21.00%)</w:t>
            </w:r>
          </w:p>
        </w:tc>
        <w:tc>
          <w:tcPr>
            <w:tcW w:w="1478" w:type="dxa"/>
            <w:tcBorders>
              <w:top w:val="nil"/>
              <w:left w:val="nil"/>
              <w:bottom w:val="nil"/>
              <w:right w:val="nil"/>
            </w:tcBorders>
            <w:shd w:val="clear" w:color="auto" w:fill="auto"/>
            <w:noWrap/>
            <w:vAlign w:val="center"/>
          </w:tcPr>
          <w:p w14:paraId="5E7CD351"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33 (15.07%)</w:t>
            </w:r>
          </w:p>
        </w:tc>
        <w:tc>
          <w:tcPr>
            <w:tcW w:w="811" w:type="dxa"/>
            <w:tcBorders>
              <w:top w:val="nil"/>
              <w:left w:val="nil"/>
              <w:bottom w:val="nil"/>
              <w:right w:val="nil"/>
            </w:tcBorders>
            <w:shd w:val="clear" w:color="auto" w:fill="auto"/>
            <w:noWrap/>
            <w:vAlign w:val="center"/>
          </w:tcPr>
          <w:p w14:paraId="75C3C036"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c>
          <w:tcPr>
            <w:tcW w:w="1437" w:type="dxa"/>
            <w:tcBorders>
              <w:top w:val="nil"/>
              <w:left w:val="nil"/>
              <w:bottom w:val="nil"/>
              <w:right w:val="nil"/>
            </w:tcBorders>
            <w:shd w:val="clear" w:color="auto" w:fill="auto"/>
            <w:noWrap/>
            <w:vAlign w:val="center"/>
          </w:tcPr>
          <w:p w14:paraId="71B1C622"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186 (21.23%)</w:t>
            </w:r>
          </w:p>
        </w:tc>
        <w:tc>
          <w:tcPr>
            <w:tcW w:w="1438" w:type="dxa"/>
            <w:tcBorders>
              <w:top w:val="nil"/>
              <w:left w:val="nil"/>
              <w:bottom w:val="nil"/>
              <w:right w:val="nil"/>
            </w:tcBorders>
            <w:shd w:val="clear" w:color="auto" w:fill="auto"/>
            <w:noWrap/>
            <w:vAlign w:val="center"/>
          </w:tcPr>
          <w:p w14:paraId="4C0B038E"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31 (14.16%)</w:t>
            </w:r>
          </w:p>
        </w:tc>
        <w:tc>
          <w:tcPr>
            <w:tcW w:w="892" w:type="dxa"/>
            <w:tcBorders>
              <w:top w:val="nil"/>
              <w:left w:val="nil"/>
              <w:bottom w:val="nil"/>
              <w:right w:val="nil"/>
            </w:tcBorders>
            <w:shd w:val="clear" w:color="auto" w:fill="auto"/>
            <w:noWrap/>
            <w:vAlign w:val="center"/>
          </w:tcPr>
          <w:p w14:paraId="5D944C81"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r>
      <w:tr w:rsidR="00690F40" w14:paraId="6E87A94E" w14:textId="77777777" w:rsidTr="00E60EE2">
        <w:trPr>
          <w:trHeight w:val="20"/>
        </w:trPr>
        <w:tc>
          <w:tcPr>
            <w:tcW w:w="1831" w:type="dxa"/>
            <w:tcBorders>
              <w:top w:val="nil"/>
              <w:left w:val="nil"/>
              <w:bottom w:val="nil"/>
              <w:right w:val="nil"/>
            </w:tcBorders>
            <w:shd w:val="clear" w:color="auto" w:fill="auto"/>
            <w:noWrap/>
            <w:vAlign w:val="center"/>
          </w:tcPr>
          <w:p w14:paraId="68E72E27"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former</w:t>
            </w:r>
          </w:p>
        </w:tc>
        <w:tc>
          <w:tcPr>
            <w:tcW w:w="1477" w:type="dxa"/>
            <w:tcBorders>
              <w:top w:val="nil"/>
              <w:left w:val="nil"/>
              <w:bottom w:val="nil"/>
              <w:right w:val="nil"/>
            </w:tcBorders>
            <w:shd w:val="clear" w:color="auto" w:fill="auto"/>
            <w:noWrap/>
            <w:vAlign w:val="center"/>
          </w:tcPr>
          <w:p w14:paraId="07E27413"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345 (39.38%)</w:t>
            </w:r>
          </w:p>
        </w:tc>
        <w:tc>
          <w:tcPr>
            <w:tcW w:w="1478" w:type="dxa"/>
            <w:tcBorders>
              <w:top w:val="nil"/>
              <w:left w:val="nil"/>
              <w:bottom w:val="nil"/>
              <w:right w:val="nil"/>
            </w:tcBorders>
            <w:shd w:val="clear" w:color="auto" w:fill="auto"/>
            <w:noWrap/>
            <w:vAlign w:val="center"/>
          </w:tcPr>
          <w:p w14:paraId="158BB194"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77 (35.16%)</w:t>
            </w:r>
          </w:p>
        </w:tc>
        <w:tc>
          <w:tcPr>
            <w:tcW w:w="811" w:type="dxa"/>
            <w:tcBorders>
              <w:top w:val="nil"/>
              <w:left w:val="nil"/>
              <w:bottom w:val="nil"/>
              <w:right w:val="nil"/>
            </w:tcBorders>
            <w:shd w:val="clear" w:color="auto" w:fill="auto"/>
            <w:noWrap/>
            <w:vAlign w:val="center"/>
          </w:tcPr>
          <w:p w14:paraId="2B2848D8"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c>
          <w:tcPr>
            <w:tcW w:w="1437" w:type="dxa"/>
            <w:tcBorders>
              <w:top w:val="nil"/>
              <w:left w:val="nil"/>
              <w:bottom w:val="nil"/>
              <w:right w:val="nil"/>
            </w:tcBorders>
            <w:shd w:val="clear" w:color="auto" w:fill="auto"/>
            <w:noWrap/>
            <w:vAlign w:val="center"/>
          </w:tcPr>
          <w:p w14:paraId="437F4449"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336 (38.36%)</w:t>
            </w:r>
          </w:p>
        </w:tc>
        <w:tc>
          <w:tcPr>
            <w:tcW w:w="1438" w:type="dxa"/>
            <w:tcBorders>
              <w:top w:val="nil"/>
              <w:left w:val="nil"/>
              <w:bottom w:val="nil"/>
              <w:right w:val="nil"/>
            </w:tcBorders>
            <w:shd w:val="clear" w:color="auto" w:fill="auto"/>
            <w:noWrap/>
            <w:vAlign w:val="center"/>
          </w:tcPr>
          <w:p w14:paraId="046B78BE"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86 (39.27%)</w:t>
            </w:r>
          </w:p>
        </w:tc>
        <w:tc>
          <w:tcPr>
            <w:tcW w:w="892" w:type="dxa"/>
            <w:tcBorders>
              <w:top w:val="nil"/>
              <w:left w:val="nil"/>
              <w:bottom w:val="nil"/>
              <w:right w:val="nil"/>
            </w:tcBorders>
            <w:shd w:val="clear" w:color="auto" w:fill="auto"/>
            <w:noWrap/>
            <w:vAlign w:val="center"/>
          </w:tcPr>
          <w:p w14:paraId="2A03CACB"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r>
      <w:tr w:rsidR="00690F40" w14:paraId="02A16F79" w14:textId="77777777" w:rsidTr="00E60EE2">
        <w:trPr>
          <w:trHeight w:val="20"/>
        </w:trPr>
        <w:tc>
          <w:tcPr>
            <w:tcW w:w="1831" w:type="dxa"/>
            <w:tcBorders>
              <w:top w:val="nil"/>
              <w:left w:val="nil"/>
              <w:bottom w:val="nil"/>
              <w:right w:val="nil"/>
            </w:tcBorders>
            <w:shd w:val="clear" w:color="auto" w:fill="auto"/>
            <w:noWrap/>
            <w:vAlign w:val="center"/>
          </w:tcPr>
          <w:p w14:paraId="65771430" w14:textId="7CA2FE05" w:rsidR="00690F40" w:rsidRDefault="00000000" w:rsidP="00DB10E7">
            <w:pPr>
              <w:widowControl/>
              <w:spacing w:line="480" w:lineRule="auto"/>
              <w:jc w:val="left"/>
              <w:rPr>
                <w:rFonts w:ascii="Times New Roman" w:hAnsi="Times New Roman" w:cs="Times New Roman"/>
                <w:color w:val="000000"/>
                <w:sz w:val="27"/>
                <w:szCs w:val="27"/>
              </w:rPr>
            </w:pPr>
            <w:r>
              <w:rPr>
                <w:rFonts w:ascii="Times New Roman" w:eastAsia="等线" w:hAnsi="Times New Roman" w:cs="Times New Roman"/>
                <w:b/>
                <w:bCs/>
                <w:color w:val="000000"/>
                <w:kern w:val="0"/>
                <w:sz w:val="18"/>
                <w:szCs w:val="18"/>
              </w:rPr>
              <w:t>Drinking</w:t>
            </w:r>
            <w:r w:rsidR="0088496E">
              <w:rPr>
                <w:rFonts w:ascii="Times New Roman" w:eastAsia="等线" w:hAnsi="Times New Roman" w:cs="Times New Roman" w:hint="eastAsia"/>
                <w:b/>
                <w:bCs/>
                <w:color w:val="000000"/>
                <w:kern w:val="0"/>
                <w:sz w:val="18"/>
                <w:szCs w:val="18"/>
              </w:rPr>
              <w:t>,</w:t>
            </w:r>
            <w:r w:rsidR="0088496E">
              <w:rPr>
                <w:rFonts w:ascii="Times New Roman" w:eastAsia="等线" w:hAnsi="Times New Roman" w:cs="Times New Roman"/>
                <w:b/>
                <w:bCs/>
                <w:color w:val="000000"/>
                <w:kern w:val="0"/>
                <w:sz w:val="18"/>
                <w:szCs w:val="18"/>
              </w:rPr>
              <w:t xml:space="preserve"> </w:t>
            </w:r>
            <w:r w:rsidR="0088496E">
              <w:rPr>
                <w:rFonts w:ascii="Times New Roman" w:eastAsia="等线" w:hAnsi="Times New Roman" w:cs="Times New Roman" w:hint="eastAsia"/>
                <w:b/>
                <w:bCs/>
                <w:color w:val="000000"/>
                <w:kern w:val="0"/>
                <w:sz w:val="18"/>
                <w:szCs w:val="18"/>
              </w:rPr>
              <w:t>n</w:t>
            </w:r>
            <w:r w:rsidR="0088496E">
              <w:rPr>
                <w:rFonts w:ascii="Times New Roman" w:eastAsia="等线" w:hAnsi="Times New Roman" w:cs="Times New Roman"/>
                <w:b/>
                <w:bCs/>
                <w:color w:val="000000"/>
                <w:kern w:val="0"/>
                <w:sz w:val="18"/>
                <w:szCs w:val="18"/>
              </w:rPr>
              <w:t xml:space="preserve"> </w:t>
            </w:r>
            <w:r w:rsidR="0088496E">
              <w:rPr>
                <w:rFonts w:ascii="Times New Roman" w:eastAsia="等线" w:hAnsi="Times New Roman" w:cs="Times New Roman" w:hint="eastAsia"/>
                <w:b/>
                <w:bCs/>
                <w:color w:val="000000"/>
                <w:kern w:val="0"/>
                <w:sz w:val="18"/>
                <w:szCs w:val="18"/>
              </w:rPr>
              <w:t>(%)</w:t>
            </w:r>
          </w:p>
        </w:tc>
        <w:tc>
          <w:tcPr>
            <w:tcW w:w="1477" w:type="dxa"/>
            <w:tcBorders>
              <w:top w:val="nil"/>
              <w:left w:val="nil"/>
              <w:bottom w:val="nil"/>
              <w:right w:val="nil"/>
            </w:tcBorders>
            <w:shd w:val="clear" w:color="auto" w:fill="auto"/>
            <w:noWrap/>
            <w:vAlign w:val="center"/>
          </w:tcPr>
          <w:p w14:paraId="244E6336"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c>
          <w:tcPr>
            <w:tcW w:w="1478" w:type="dxa"/>
            <w:tcBorders>
              <w:top w:val="nil"/>
              <w:left w:val="nil"/>
              <w:bottom w:val="nil"/>
              <w:right w:val="nil"/>
            </w:tcBorders>
            <w:shd w:val="clear" w:color="auto" w:fill="auto"/>
            <w:noWrap/>
            <w:vAlign w:val="center"/>
          </w:tcPr>
          <w:p w14:paraId="6E40C610"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c>
          <w:tcPr>
            <w:tcW w:w="811" w:type="dxa"/>
            <w:tcBorders>
              <w:top w:val="nil"/>
              <w:left w:val="nil"/>
              <w:bottom w:val="nil"/>
              <w:right w:val="nil"/>
            </w:tcBorders>
            <w:shd w:val="clear" w:color="auto" w:fill="auto"/>
            <w:noWrap/>
            <w:vAlign w:val="center"/>
          </w:tcPr>
          <w:p w14:paraId="45FB3D89"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0.895</w:t>
            </w:r>
          </w:p>
        </w:tc>
        <w:tc>
          <w:tcPr>
            <w:tcW w:w="1437" w:type="dxa"/>
            <w:tcBorders>
              <w:top w:val="nil"/>
              <w:left w:val="nil"/>
              <w:bottom w:val="nil"/>
              <w:right w:val="nil"/>
            </w:tcBorders>
            <w:shd w:val="clear" w:color="auto" w:fill="auto"/>
            <w:noWrap/>
            <w:vAlign w:val="center"/>
          </w:tcPr>
          <w:p w14:paraId="527495FF"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c>
          <w:tcPr>
            <w:tcW w:w="1438" w:type="dxa"/>
            <w:tcBorders>
              <w:top w:val="nil"/>
              <w:left w:val="nil"/>
              <w:bottom w:val="nil"/>
              <w:right w:val="nil"/>
            </w:tcBorders>
            <w:shd w:val="clear" w:color="auto" w:fill="auto"/>
            <w:noWrap/>
            <w:vAlign w:val="center"/>
          </w:tcPr>
          <w:p w14:paraId="5DAB40AF"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c>
          <w:tcPr>
            <w:tcW w:w="892" w:type="dxa"/>
            <w:tcBorders>
              <w:top w:val="nil"/>
              <w:left w:val="nil"/>
              <w:bottom w:val="nil"/>
              <w:right w:val="nil"/>
            </w:tcBorders>
            <w:shd w:val="clear" w:color="auto" w:fill="auto"/>
            <w:noWrap/>
            <w:vAlign w:val="center"/>
          </w:tcPr>
          <w:p w14:paraId="0DDD6CBE"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0.743</w:t>
            </w:r>
          </w:p>
        </w:tc>
      </w:tr>
      <w:tr w:rsidR="00690F40" w14:paraId="3CBC5EDB" w14:textId="77777777" w:rsidTr="00E60EE2">
        <w:trPr>
          <w:trHeight w:val="20"/>
        </w:trPr>
        <w:tc>
          <w:tcPr>
            <w:tcW w:w="1831" w:type="dxa"/>
            <w:tcBorders>
              <w:top w:val="nil"/>
              <w:left w:val="nil"/>
              <w:bottom w:val="nil"/>
              <w:right w:val="nil"/>
            </w:tcBorders>
            <w:shd w:val="clear" w:color="auto" w:fill="auto"/>
            <w:noWrap/>
            <w:vAlign w:val="center"/>
          </w:tcPr>
          <w:p w14:paraId="063E1C26"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never</w:t>
            </w:r>
          </w:p>
        </w:tc>
        <w:tc>
          <w:tcPr>
            <w:tcW w:w="1477" w:type="dxa"/>
            <w:tcBorders>
              <w:top w:val="nil"/>
              <w:left w:val="nil"/>
              <w:bottom w:val="nil"/>
              <w:right w:val="nil"/>
            </w:tcBorders>
            <w:shd w:val="clear" w:color="auto" w:fill="auto"/>
            <w:noWrap/>
            <w:vAlign w:val="center"/>
          </w:tcPr>
          <w:p w14:paraId="17CA9136"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115 (13.13%)</w:t>
            </w:r>
          </w:p>
        </w:tc>
        <w:tc>
          <w:tcPr>
            <w:tcW w:w="1478" w:type="dxa"/>
            <w:tcBorders>
              <w:top w:val="nil"/>
              <w:left w:val="nil"/>
              <w:bottom w:val="nil"/>
              <w:right w:val="nil"/>
            </w:tcBorders>
            <w:shd w:val="clear" w:color="auto" w:fill="auto"/>
            <w:noWrap/>
            <w:vAlign w:val="center"/>
          </w:tcPr>
          <w:p w14:paraId="51317FF3"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27 (12.33%)</w:t>
            </w:r>
          </w:p>
        </w:tc>
        <w:tc>
          <w:tcPr>
            <w:tcW w:w="811" w:type="dxa"/>
            <w:tcBorders>
              <w:top w:val="nil"/>
              <w:left w:val="nil"/>
              <w:bottom w:val="nil"/>
              <w:right w:val="nil"/>
            </w:tcBorders>
            <w:shd w:val="clear" w:color="auto" w:fill="auto"/>
            <w:noWrap/>
            <w:vAlign w:val="center"/>
          </w:tcPr>
          <w:p w14:paraId="730678D6"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c>
          <w:tcPr>
            <w:tcW w:w="1437" w:type="dxa"/>
            <w:tcBorders>
              <w:top w:val="nil"/>
              <w:left w:val="nil"/>
              <w:bottom w:val="nil"/>
              <w:right w:val="nil"/>
            </w:tcBorders>
            <w:shd w:val="clear" w:color="auto" w:fill="auto"/>
            <w:noWrap/>
            <w:vAlign w:val="center"/>
          </w:tcPr>
          <w:p w14:paraId="5A568CF2"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111 (12.67%)</w:t>
            </w:r>
          </w:p>
        </w:tc>
        <w:tc>
          <w:tcPr>
            <w:tcW w:w="1438" w:type="dxa"/>
            <w:tcBorders>
              <w:top w:val="nil"/>
              <w:left w:val="nil"/>
              <w:bottom w:val="nil"/>
              <w:right w:val="nil"/>
            </w:tcBorders>
            <w:shd w:val="clear" w:color="auto" w:fill="auto"/>
            <w:noWrap/>
            <w:vAlign w:val="center"/>
          </w:tcPr>
          <w:p w14:paraId="456A0CA3"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31 (14.16%)</w:t>
            </w:r>
          </w:p>
        </w:tc>
        <w:tc>
          <w:tcPr>
            <w:tcW w:w="892" w:type="dxa"/>
            <w:tcBorders>
              <w:top w:val="nil"/>
              <w:left w:val="nil"/>
              <w:bottom w:val="nil"/>
              <w:right w:val="nil"/>
            </w:tcBorders>
            <w:shd w:val="clear" w:color="auto" w:fill="auto"/>
            <w:noWrap/>
            <w:vAlign w:val="center"/>
          </w:tcPr>
          <w:p w14:paraId="10739233"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r>
      <w:tr w:rsidR="00690F40" w14:paraId="489CDBBF" w14:textId="77777777" w:rsidTr="00E60EE2">
        <w:trPr>
          <w:trHeight w:val="20"/>
        </w:trPr>
        <w:tc>
          <w:tcPr>
            <w:tcW w:w="1831" w:type="dxa"/>
            <w:tcBorders>
              <w:top w:val="nil"/>
              <w:left w:val="nil"/>
              <w:bottom w:val="nil"/>
              <w:right w:val="nil"/>
            </w:tcBorders>
            <w:shd w:val="clear" w:color="auto" w:fill="auto"/>
            <w:noWrap/>
            <w:vAlign w:val="center"/>
          </w:tcPr>
          <w:p w14:paraId="218FD778"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now</w:t>
            </w:r>
          </w:p>
        </w:tc>
        <w:tc>
          <w:tcPr>
            <w:tcW w:w="1477" w:type="dxa"/>
            <w:tcBorders>
              <w:top w:val="nil"/>
              <w:left w:val="nil"/>
              <w:bottom w:val="nil"/>
              <w:right w:val="nil"/>
            </w:tcBorders>
            <w:shd w:val="clear" w:color="auto" w:fill="auto"/>
            <w:noWrap/>
            <w:vAlign w:val="center"/>
          </w:tcPr>
          <w:p w14:paraId="2649DD41"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537 (61.30%)</w:t>
            </w:r>
          </w:p>
        </w:tc>
        <w:tc>
          <w:tcPr>
            <w:tcW w:w="1478" w:type="dxa"/>
            <w:tcBorders>
              <w:top w:val="nil"/>
              <w:left w:val="nil"/>
              <w:bottom w:val="nil"/>
              <w:right w:val="nil"/>
            </w:tcBorders>
            <w:shd w:val="clear" w:color="auto" w:fill="auto"/>
            <w:noWrap/>
            <w:vAlign w:val="center"/>
          </w:tcPr>
          <w:p w14:paraId="7AB9C51A"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133 (60.73%)</w:t>
            </w:r>
          </w:p>
        </w:tc>
        <w:tc>
          <w:tcPr>
            <w:tcW w:w="811" w:type="dxa"/>
            <w:tcBorders>
              <w:top w:val="nil"/>
              <w:left w:val="nil"/>
              <w:bottom w:val="nil"/>
              <w:right w:val="nil"/>
            </w:tcBorders>
            <w:shd w:val="clear" w:color="auto" w:fill="auto"/>
            <w:noWrap/>
            <w:vAlign w:val="center"/>
          </w:tcPr>
          <w:p w14:paraId="43CB6304"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c>
          <w:tcPr>
            <w:tcW w:w="1437" w:type="dxa"/>
            <w:tcBorders>
              <w:top w:val="nil"/>
              <w:left w:val="nil"/>
              <w:bottom w:val="nil"/>
              <w:right w:val="nil"/>
            </w:tcBorders>
            <w:shd w:val="clear" w:color="auto" w:fill="auto"/>
            <w:noWrap/>
            <w:vAlign w:val="center"/>
          </w:tcPr>
          <w:p w14:paraId="6CA271EF"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535 (61.07%)</w:t>
            </w:r>
          </w:p>
        </w:tc>
        <w:tc>
          <w:tcPr>
            <w:tcW w:w="1438" w:type="dxa"/>
            <w:tcBorders>
              <w:top w:val="nil"/>
              <w:left w:val="nil"/>
              <w:bottom w:val="nil"/>
              <w:right w:val="nil"/>
            </w:tcBorders>
            <w:shd w:val="clear" w:color="auto" w:fill="auto"/>
            <w:noWrap/>
            <w:vAlign w:val="center"/>
          </w:tcPr>
          <w:p w14:paraId="2EF9C3BA"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135 (61.64%)</w:t>
            </w:r>
          </w:p>
        </w:tc>
        <w:tc>
          <w:tcPr>
            <w:tcW w:w="892" w:type="dxa"/>
            <w:tcBorders>
              <w:top w:val="nil"/>
              <w:left w:val="nil"/>
              <w:bottom w:val="nil"/>
              <w:right w:val="nil"/>
            </w:tcBorders>
            <w:shd w:val="clear" w:color="auto" w:fill="auto"/>
            <w:noWrap/>
            <w:vAlign w:val="center"/>
          </w:tcPr>
          <w:p w14:paraId="3ED6919C"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r>
      <w:tr w:rsidR="00690F40" w14:paraId="52E76171" w14:textId="77777777" w:rsidTr="00E60EE2">
        <w:trPr>
          <w:trHeight w:val="20"/>
        </w:trPr>
        <w:tc>
          <w:tcPr>
            <w:tcW w:w="1831" w:type="dxa"/>
            <w:tcBorders>
              <w:top w:val="nil"/>
              <w:left w:val="nil"/>
              <w:bottom w:val="nil"/>
              <w:right w:val="nil"/>
            </w:tcBorders>
            <w:shd w:val="clear" w:color="auto" w:fill="auto"/>
            <w:noWrap/>
            <w:vAlign w:val="center"/>
          </w:tcPr>
          <w:p w14:paraId="44A71291" w14:textId="77777777" w:rsidR="00690F40" w:rsidRDefault="00000000" w:rsidP="00DB10E7">
            <w:pPr>
              <w:widowControl/>
              <w:spacing w:line="480" w:lineRule="auto"/>
              <w:jc w:val="left"/>
              <w:rPr>
                <w:rFonts w:ascii="Times New Roman" w:hAnsi="Times New Roman" w:cs="Times New Roman"/>
                <w:color w:val="000000"/>
                <w:sz w:val="27"/>
                <w:szCs w:val="27"/>
              </w:rPr>
            </w:pPr>
            <w:r>
              <w:rPr>
                <w:rFonts w:ascii="Times New Roman" w:eastAsia="等线" w:hAnsi="Times New Roman" w:cs="Times New Roman"/>
                <w:color w:val="000000"/>
                <w:kern w:val="0"/>
                <w:sz w:val="18"/>
                <w:szCs w:val="18"/>
              </w:rPr>
              <w:t>former</w:t>
            </w:r>
          </w:p>
        </w:tc>
        <w:tc>
          <w:tcPr>
            <w:tcW w:w="1477" w:type="dxa"/>
            <w:tcBorders>
              <w:top w:val="nil"/>
              <w:left w:val="nil"/>
              <w:bottom w:val="nil"/>
              <w:right w:val="nil"/>
            </w:tcBorders>
            <w:shd w:val="clear" w:color="auto" w:fill="auto"/>
            <w:noWrap/>
            <w:vAlign w:val="center"/>
          </w:tcPr>
          <w:p w14:paraId="588018E5"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224 (25.57%)</w:t>
            </w:r>
          </w:p>
        </w:tc>
        <w:tc>
          <w:tcPr>
            <w:tcW w:w="1478" w:type="dxa"/>
            <w:tcBorders>
              <w:top w:val="nil"/>
              <w:left w:val="nil"/>
              <w:bottom w:val="nil"/>
              <w:right w:val="nil"/>
            </w:tcBorders>
            <w:shd w:val="clear" w:color="auto" w:fill="auto"/>
            <w:noWrap/>
            <w:vAlign w:val="center"/>
          </w:tcPr>
          <w:p w14:paraId="4547E953"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59 (26.94%)</w:t>
            </w:r>
          </w:p>
        </w:tc>
        <w:tc>
          <w:tcPr>
            <w:tcW w:w="811" w:type="dxa"/>
            <w:tcBorders>
              <w:top w:val="nil"/>
              <w:left w:val="nil"/>
              <w:bottom w:val="nil"/>
              <w:right w:val="nil"/>
            </w:tcBorders>
            <w:shd w:val="clear" w:color="auto" w:fill="auto"/>
            <w:noWrap/>
            <w:vAlign w:val="center"/>
          </w:tcPr>
          <w:p w14:paraId="72CEF0B6"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c>
          <w:tcPr>
            <w:tcW w:w="1437" w:type="dxa"/>
            <w:tcBorders>
              <w:top w:val="nil"/>
              <w:left w:val="nil"/>
              <w:bottom w:val="nil"/>
              <w:right w:val="nil"/>
            </w:tcBorders>
            <w:shd w:val="clear" w:color="auto" w:fill="auto"/>
            <w:noWrap/>
            <w:vAlign w:val="center"/>
          </w:tcPr>
          <w:p w14:paraId="07F574F9"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230 (26.26%)</w:t>
            </w:r>
          </w:p>
        </w:tc>
        <w:tc>
          <w:tcPr>
            <w:tcW w:w="1438" w:type="dxa"/>
            <w:tcBorders>
              <w:top w:val="nil"/>
              <w:left w:val="nil"/>
              <w:bottom w:val="nil"/>
              <w:right w:val="nil"/>
            </w:tcBorders>
            <w:shd w:val="clear" w:color="auto" w:fill="auto"/>
            <w:noWrap/>
            <w:vAlign w:val="center"/>
          </w:tcPr>
          <w:p w14:paraId="6E953BDC"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53 (24.20%)</w:t>
            </w:r>
          </w:p>
        </w:tc>
        <w:tc>
          <w:tcPr>
            <w:tcW w:w="892" w:type="dxa"/>
            <w:tcBorders>
              <w:top w:val="nil"/>
              <w:left w:val="nil"/>
              <w:bottom w:val="nil"/>
              <w:right w:val="nil"/>
            </w:tcBorders>
            <w:shd w:val="clear" w:color="auto" w:fill="auto"/>
            <w:noWrap/>
            <w:vAlign w:val="center"/>
          </w:tcPr>
          <w:p w14:paraId="6E266B18"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r>
      <w:tr w:rsidR="00690F40" w14:paraId="620AB16B" w14:textId="77777777" w:rsidTr="00E60EE2">
        <w:trPr>
          <w:trHeight w:val="20"/>
        </w:trPr>
        <w:tc>
          <w:tcPr>
            <w:tcW w:w="1831" w:type="dxa"/>
            <w:tcBorders>
              <w:top w:val="nil"/>
              <w:left w:val="nil"/>
              <w:bottom w:val="nil"/>
              <w:right w:val="nil"/>
            </w:tcBorders>
            <w:shd w:val="clear" w:color="auto" w:fill="auto"/>
            <w:noWrap/>
            <w:vAlign w:val="center"/>
          </w:tcPr>
          <w:p w14:paraId="11921148" w14:textId="2AE6B831" w:rsidR="00690F40" w:rsidRDefault="00000000" w:rsidP="00DB10E7">
            <w:pPr>
              <w:widowControl/>
              <w:spacing w:line="480" w:lineRule="auto"/>
              <w:jc w:val="left"/>
              <w:rPr>
                <w:rFonts w:ascii="Times New Roman" w:hAnsi="Times New Roman" w:cs="Times New Roman"/>
                <w:color w:val="000000"/>
                <w:sz w:val="27"/>
                <w:szCs w:val="27"/>
              </w:rPr>
            </w:pPr>
            <w:r>
              <w:rPr>
                <w:rFonts w:ascii="Times New Roman" w:eastAsia="等线" w:hAnsi="Times New Roman" w:cs="Times New Roman"/>
                <w:b/>
                <w:bCs/>
                <w:color w:val="000000"/>
                <w:kern w:val="0"/>
                <w:sz w:val="18"/>
                <w:szCs w:val="18"/>
              </w:rPr>
              <w:t>Diabetes</w:t>
            </w:r>
            <w:r w:rsidR="0088496E">
              <w:rPr>
                <w:rFonts w:ascii="Times New Roman" w:eastAsia="等线" w:hAnsi="Times New Roman" w:cs="Times New Roman" w:hint="eastAsia"/>
                <w:b/>
                <w:bCs/>
                <w:color w:val="000000"/>
                <w:kern w:val="0"/>
                <w:sz w:val="18"/>
                <w:szCs w:val="18"/>
              </w:rPr>
              <w:t>,</w:t>
            </w:r>
            <w:r w:rsidR="0088496E">
              <w:rPr>
                <w:rFonts w:ascii="Times New Roman" w:eastAsia="等线" w:hAnsi="Times New Roman" w:cs="Times New Roman"/>
                <w:b/>
                <w:bCs/>
                <w:color w:val="000000"/>
                <w:kern w:val="0"/>
                <w:sz w:val="18"/>
                <w:szCs w:val="18"/>
              </w:rPr>
              <w:t xml:space="preserve"> </w:t>
            </w:r>
            <w:r w:rsidR="0088496E">
              <w:rPr>
                <w:rFonts w:ascii="Times New Roman" w:eastAsia="等线" w:hAnsi="Times New Roman" w:cs="Times New Roman" w:hint="eastAsia"/>
                <w:b/>
                <w:bCs/>
                <w:color w:val="000000"/>
                <w:kern w:val="0"/>
                <w:sz w:val="18"/>
                <w:szCs w:val="18"/>
              </w:rPr>
              <w:t>n</w:t>
            </w:r>
            <w:r w:rsidR="0088496E">
              <w:rPr>
                <w:rFonts w:ascii="Times New Roman" w:eastAsia="等线" w:hAnsi="Times New Roman" w:cs="Times New Roman"/>
                <w:b/>
                <w:bCs/>
                <w:color w:val="000000"/>
                <w:kern w:val="0"/>
                <w:sz w:val="18"/>
                <w:szCs w:val="18"/>
              </w:rPr>
              <w:t xml:space="preserve"> </w:t>
            </w:r>
            <w:r w:rsidR="0088496E">
              <w:rPr>
                <w:rFonts w:ascii="Times New Roman" w:eastAsia="等线" w:hAnsi="Times New Roman" w:cs="Times New Roman" w:hint="eastAsia"/>
                <w:b/>
                <w:bCs/>
                <w:color w:val="000000"/>
                <w:kern w:val="0"/>
                <w:sz w:val="18"/>
                <w:szCs w:val="18"/>
              </w:rPr>
              <w:t>(%)</w:t>
            </w:r>
          </w:p>
        </w:tc>
        <w:tc>
          <w:tcPr>
            <w:tcW w:w="1477" w:type="dxa"/>
            <w:tcBorders>
              <w:top w:val="nil"/>
              <w:left w:val="nil"/>
              <w:bottom w:val="nil"/>
              <w:right w:val="nil"/>
            </w:tcBorders>
            <w:shd w:val="clear" w:color="auto" w:fill="auto"/>
            <w:noWrap/>
            <w:vAlign w:val="center"/>
          </w:tcPr>
          <w:p w14:paraId="2BADB9D8"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c>
          <w:tcPr>
            <w:tcW w:w="1478" w:type="dxa"/>
            <w:tcBorders>
              <w:top w:val="nil"/>
              <w:left w:val="nil"/>
              <w:bottom w:val="nil"/>
              <w:right w:val="nil"/>
            </w:tcBorders>
            <w:shd w:val="clear" w:color="auto" w:fill="auto"/>
            <w:noWrap/>
            <w:vAlign w:val="center"/>
          </w:tcPr>
          <w:p w14:paraId="42BF6045"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c>
          <w:tcPr>
            <w:tcW w:w="811" w:type="dxa"/>
            <w:tcBorders>
              <w:top w:val="nil"/>
              <w:left w:val="nil"/>
              <w:bottom w:val="nil"/>
              <w:right w:val="nil"/>
            </w:tcBorders>
            <w:shd w:val="clear" w:color="auto" w:fill="auto"/>
            <w:noWrap/>
            <w:vAlign w:val="center"/>
          </w:tcPr>
          <w:p w14:paraId="42DD17E0"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0.938</w:t>
            </w:r>
          </w:p>
        </w:tc>
        <w:tc>
          <w:tcPr>
            <w:tcW w:w="1437" w:type="dxa"/>
            <w:tcBorders>
              <w:top w:val="nil"/>
              <w:left w:val="nil"/>
              <w:bottom w:val="nil"/>
              <w:right w:val="nil"/>
            </w:tcBorders>
            <w:shd w:val="clear" w:color="auto" w:fill="auto"/>
            <w:noWrap/>
            <w:vAlign w:val="center"/>
          </w:tcPr>
          <w:p w14:paraId="36E9B9ED"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c>
          <w:tcPr>
            <w:tcW w:w="1438" w:type="dxa"/>
            <w:tcBorders>
              <w:top w:val="nil"/>
              <w:left w:val="nil"/>
              <w:bottom w:val="nil"/>
              <w:right w:val="nil"/>
            </w:tcBorders>
            <w:shd w:val="clear" w:color="auto" w:fill="auto"/>
            <w:noWrap/>
            <w:vAlign w:val="center"/>
          </w:tcPr>
          <w:p w14:paraId="3F8E92DD"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c>
          <w:tcPr>
            <w:tcW w:w="892" w:type="dxa"/>
            <w:tcBorders>
              <w:top w:val="nil"/>
              <w:left w:val="nil"/>
              <w:bottom w:val="nil"/>
              <w:right w:val="nil"/>
            </w:tcBorders>
            <w:shd w:val="clear" w:color="auto" w:fill="auto"/>
            <w:noWrap/>
            <w:vAlign w:val="center"/>
          </w:tcPr>
          <w:p w14:paraId="5BA4F2FD"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0.907</w:t>
            </w:r>
          </w:p>
        </w:tc>
      </w:tr>
      <w:tr w:rsidR="00690F40" w14:paraId="6AE40644" w14:textId="77777777" w:rsidTr="00E60EE2">
        <w:trPr>
          <w:trHeight w:val="20"/>
        </w:trPr>
        <w:tc>
          <w:tcPr>
            <w:tcW w:w="1831" w:type="dxa"/>
            <w:tcBorders>
              <w:top w:val="nil"/>
              <w:left w:val="nil"/>
              <w:bottom w:val="nil"/>
              <w:right w:val="nil"/>
            </w:tcBorders>
            <w:shd w:val="clear" w:color="auto" w:fill="auto"/>
            <w:noWrap/>
            <w:vAlign w:val="center"/>
          </w:tcPr>
          <w:p w14:paraId="4F454A16" w14:textId="77777777" w:rsidR="00690F40" w:rsidRDefault="00000000" w:rsidP="00DB10E7">
            <w:pPr>
              <w:widowControl/>
              <w:spacing w:line="480" w:lineRule="auto"/>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no</w:t>
            </w:r>
          </w:p>
        </w:tc>
        <w:tc>
          <w:tcPr>
            <w:tcW w:w="1477" w:type="dxa"/>
            <w:tcBorders>
              <w:top w:val="nil"/>
              <w:left w:val="nil"/>
              <w:bottom w:val="nil"/>
              <w:right w:val="nil"/>
            </w:tcBorders>
            <w:shd w:val="clear" w:color="auto" w:fill="auto"/>
            <w:noWrap/>
            <w:vAlign w:val="center"/>
          </w:tcPr>
          <w:p w14:paraId="3037FD45"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714 (81.51%)</w:t>
            </w:r>
          </w:p>
        </w:tc>
        <w:tc>
          <w:tcPr>
            <w:tcW w:w="1478" w:type="dxa"/>
            <w:tcBorders>
              <w:top w:val="nil"/>
              <w:left w:val="nil"/>
              <w:bottom w:val="nil"/>
              <w:right w:val="nil"/>
            </w:tcBorders>
            <w:shd w:val="clear" w:color="auto" w:fill="auto"/>
            <w:noWrap/>
            <w:vAlign w:val="center"/>
          </w:tcPr>
          <w:p w14:paraId="6EFBFA48"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179 (81.74%)</w:t>
            </w:r>
          </w:p>
        </w:tc>
        <w:tc>
          <w:tcPr>
            <w:tcW w:w="811" w:type="dxa"/>
            <w:tcBorders>
              <w:top w:val="nil"/>
              <w:left w:val="nil"/>
              <w:bottom w:val="nil"/>
              <w:right w:val="nil"/>
            </w:tcBorders>
            <w:shd w:val="clear" w:color="auto" w:fill="auto"/>
            <w:noWrap/>
            <w:vAlign w:val="center"/>
          </w:tcPr>
          <w:p w14:paraId="53BDA187"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c>
          <w:tcPr>
            <w:tcW w:w="1437" w:type="dxa"/>
            <w:tcBorders>
              <w:top w:val="nil"/>
              <w:left w:val="nil"/>
              <w:bottom w:val="nil"/>
              <w:right w:val="nil"/>
            </w:tcBorders>
            <w:shd w:val="clear" w:color="auto" w:fill="auto"/>
            <w:noWrap/>
            <w:vAlign w:val="center"/>
          </w:tcPr>
          <w:p w14:paraId="2CEA9E2C"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715 (81.62%)</w:t>
            </w:r>
          </w:p>
        </w:tc>
        <w:tc>
          <w:tcPr>
            <w:tcW w:w="1438" w:type="dxa"/>
            <w:tcBorders>
              <w:top w:val="nil"/>
              <w:left w:val="nil"/>
              <w:bottom w:val="nil"/>
              <w:right w:val="nil"/>
            </w:tcBorders>
            <w:shd w:val="clear" w:color="auto" w:fill="auto"/>
            <w:noWrap/>
            <w:vAlign w:val="center"/>
          </w:tcPr>
          <w:p w14:paraId="3FC2C790"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178 (81.28%)</w:t>
            </w:r>
          </w:p>
        </w:tc>
        <w:tc>
          <w:tcPr>
            <w:tcW w:w="892" w:type="dxa"/>
            <w:tcBorders>
              <w:top w:val="nil"/>
              <w:left w:val="nil"/>
              <w:bottom w:val="nil"/>
              <w:right w:val="nil"/>
            </w:tcBorders>
            <w:shd w:val="clear" w:color="auto" w:fill="auto"/>
            <w:noWrap/>
            <w:vAlign w:val="center"/>
          </w:tcPr>
          <w:p w14:paraId="2E6EC764"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r>
      <w:tr w:rsidR="00690F40" w14:paraId="31416734" w14:textId="77777777" w:rsidTr="00E60EE2">
        <w:trPr>
          <w:trHeight w:val="20"/>
        </w:trPr>
        <w:tc>
          <w:tcPr>
            <w:tcW w:w="1831" w:type="dxa"/>
            <w:tcBorders>
              <w:top w:val="nil"/>
              <w:left w:val="nil"/>
              <w:bottom w:val="nil"/>
              <w:right w:val="nil"/>
            </w:tcBorders>
            <w:shd w:val="clear" w:color="auto" w:fill="auto"/>
            <w:noWrap/>
            <w:vAlign w:val="center"/>
          </w:tcPr>
          <w:p w14:paraId="48D14EB9" w14:textId="77777777" w:rsidR="00690F40" w:rsidRDefault="00000000" w:rsidP="00DB10E7">
            <w:pPr>
              <w:widowControl/>
              <w:spacing w:line="480" w:lineRule="auto"/>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yes</w:t>
            </w:r>
          </w:p>
        </w:tc>
        <w:tc>
          <w:tcPr>
            <w:tcW w:w="1477" w:type="dxa"/>
            <w:tcBorders>
              <w:top w:val="nil"/>
              <w:left w:val="nil"/>
              <w:bottom w:val="nil"/>
              <w:right w:val="nil"/>
            </w:tcBorders>
            <w:shd w:val="clear" w:color="auto" w:fill="auto"/>
            <w:noWrap/>
            <w:vAlign w:val="center"/>
          </w:tcPr>
          <w:p w14:paraId="20C5D7F7"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162 (18.49%)</w:t>
            </w:r>
          </w:p>
        </w:tc>
        <w:tc>
          <w:tcPr>
            <w:tcW w:w="1478" w:type="dxa"/>
            <w:tcBorders>
              <w:top w:val="nil"/>
              <w:left w:val="nil"/>
              <w:bottom w:val="nil"/>
              <w:right w:val="nil"/>
            </w:tcBorders>
            <w:shd w:val="clear" w:color="auto" w:fill="auto"/>
            <w:noWrap/>
            <w:vAlign w:val="center"/>
          </w:tcPr>
          <w:p w14:paraId="60FAE084"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40 (18.26%)</w:t>
            </w:r>
          </w:p>
        </w:tc>
        <w:tc>
          <w:tcPr>
            <w:tcW w:w="811" w:type="dxa"/>
            <w:tcBorders>
              <w:top w:val="nil"/>
              <w:left w:val="nil"/>
              <w:bottom w:val="nil"/>
              <w:right w:val="nil"/>
            </w:tcBorders>
            <w:shd w:val="clear" w:color="auto" w:fill="auto"/>
            <w:noWrap/>
            <w:vAlign w:val="center"/>
          </w:tcPr>
          <w:p w14:paraId="1384143A"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c>
          <w:tcPr>
            <w:tcW w:w="1437" w:type="dxa"/>
            <w:tcBorders>
              <w:top w:val="nil"/>
              <w:left w:val="nil"/>
              <w:bottom w:val="nil"/>
              <w:right w:val="nil"/>
            </w:tcBorders>
            <w:shd w:val="clear" w:color="auto" w:fill="auto"/>
            <w:noWrap/>
            <w:vAlign w:val="center"/>
          </w:tcPr>
          <w:p w14:paraId="4D08BA9A"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161 (18.38%)</w:t>
            </w:r>
          </w:p>
        </w:tc>
        <w:tc>
          <w:tcPr>
            <w:tcW w:w="1438" w:type="dxa"/>
            <w:tcBorders>
              <w:top w:val="nil"/>
              <w:left w:val="nil"/>
              <w:bottom w:val="nil"/>
              <w:right w:val="nil"/>
            </w:tcBorders>
            <w:shd w:val="clear" w:color="auto" w:fill="auto"/>
            <w:noWrap/>
            <w:vAlign w:val="center"/>
          </w:tcPr>
          <w:p w14:paraId="62EB955D"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41 (18.72%)</w:t>
            </w:r>
          </w:p>
        </w:tc>
        <w:tc>
          <w:tcPr>
            <w:tcW w:w="892" w:type="dxa"/>
            <w:tcBorders>
              <w:top w:val="nil"/>
              <w:left w:val="nil"/>
              <w:bottom w:val="nil"/>
              <w:right w:val="nil"/>
            </w:tcBorders>
            <w:shd w:val="clear" w:color="auto" w:fill="auto"/>
            <w:noWrap/>
            <w:vAlign w:val="center"/>
          </w:tcPr>
          <w:p w14:paraId="02CDEE73"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r>
      <w:tr w:rsidR="00690F40" w14:paraId="29CB7A82" w14:textId="77777777" w:rsidTr="00E60EE2">
        <w:trPr>
          <w:trHeight w:val="20"/>
        </w:trPr>
        <w:tc>
          <w:tcPr>
            <w:tcW w:w="1831" w:type="dxa"/>
            <w:tcBorders>
              <w:top w:val="nil"/>
              <w:left w:val="nil"/>
              <w:bottom w:val="nil"/>
              <w:right w:val="nil"/>
            </w:tcBorders>
            <w:shd w:val="clear" w:color="auto" w:fill="auto"/>
            <w:noWrap/>
            <w:vAlign w:val="center"/>
          </w:tcPr>
          <w:p w14:paraId="3520FCED" w14:textId="3AE86AF8" w:rsidR="00690F40" w:rsidRDefault="00000000" w:rsidP="00DB10E7">
            <w:pPr>
              <w:widowControl/>
              <w:spacing w:line="480" w:lineRule="auto"/>
              <w:jc w:val="left"/>
              <w:rPr>
                <w:rFonts w:ascii="Times New Roman" w:hAnsi="Times New Roman" w:cs="Times New Roman"/>
                <w:color w:val="000000"/>
                <w:sz w:val="27"/>
                <w:szCs w:val="27"/>
              </w:rPr>
            </w:pPr>
            <w:r>
              <w:rPr>
                <w:rFonts w:ascii="Times New Roman" w:eastAsia="等线" w:hAnsi="Times New Roman" w:cs="Times New Roman"/>
                <w:b/>
                <w:bCs/>
                <w:color w:val="000000"/>
                <w:kern w:val="0"/>
                <w:sz w:val="18"/>
                <w:szCs w:val="18"/>
              </w:rPr>
              <w:t>Coronary</w:t>
            </w:r>
            <w:r>
              <w:rPr>
                <w:rFonts w:ascii="Times New Roman" w:eastAsia="等线" w:hAnsi="Times New Roman" w:cs="Times New Roman" w:hint="eastAsia"/>
                <w:b/>
                <w:bCs/>
                <w:color w:val="000000"/>
                <w:kern w:val="0"/>
                <w:sz w:val="18"/>
                <w:szCs w:val="18"/>
              </w:rPr>
              <w:t xml:space="preserve"> </w:t>
            </w:r>
            <w:r>
              <w:rPr>
                <w:rFonts w:ascii="Times New Roman" w:eastAsia="等线" w:hAnsi="Times New Roman" w:cs="Times New Roman"/>
                <w:b/>
                <w:bCs/>
                <w:color w:val="000000"/>
                <w:kern w:val="0"/>
                <w:sz w:val="18"/>
                <w:szCs w:val="18"/>
              </w:rPr>
              <w:t>heart</w:t>
            </w:r>
            <w:r>
              <w:rPr>
                <w:rFonts w:ascii="Times New Roman" w:eastAsia="等线" w:hAnsi="Times New Roman" w:cs="Times New Roman" w:hint="eastAsia"/>
                <w:b/>
                <w:bCs/>
                <w:color w:val="000000"/>
                <w:kern w:val="0"/>
                <w:sz w:val="18"/>
                <w:szCs w:val="18"/>
              </w:rPr>
              <w:t xml:space="preserve"> </w:t>
            </w:r>
            <w:r>
              <w:rPr>
                <w:rFonts w:ascii="Times New Roman" w:eastAsia="等线" w:hAnsi="Times New Roman" w:cs="Times New Roman"/>
                <w:b/>
                <w:bCs/>
                <w:color w:val="000000"/>
                <w:kern w:val="0"/>
                <w:sz w:val="18"/>
                <w:szCs w:val="18"/>
              </w:rPr>
              <w:t>disease</w:t>
            </w:r>
            <w:r w:rsidR="0088496E">
              <w:rPr>
                <w:rFonts w:ascii="Times New Roman" w:eastAsia="等线" w:hAnsi="Times New Roman" w:cs="Times New Roman" w:hint="eastAsia"/>
                <w:b/>
                <w:bCs/>
                <w:color w:val="000000"/>
                <w:kern w:val="0"/>
                <w:sz w:val="18"/>
                <w:szCs w:val="18"/>
              </w:rPr>
              <w:t>,</w:t>
            </w:r>
            <w:r w:rsidR="0088496E">
              <w:rPr>
                <w:rFonts w:ascii="Times New Roman" w:eastAsia="等线" w:hAnsi="Times New Roman" w:cs="Times New Roman"/>
                <w:b/>
                <w:bCs/>
                <w:color w:val="000000"/>
                <w:kern w:val="0"/>
                <w:sz w:val="18"/>
                <w:szCs w:val="18"/>
              </w:rPr>
              <w:t xml:space="preserve"> </w:t>
            </w:r>
            <w:r w:rsidR="0088496E">
              <w:rPr>
                <w:rFonts w:ascii="Times New Roman" w:eastAsia="等线" w:hAnsi="Times New Roman" w:cs="Times New Roman" w:hint="eastAsia"/>
                <w:b/>
                <w:bCs/>
                <w:color w:val="000000"/>
                <w:kern w:val="0"/>
                <w:sz w:val="18"/>
                <w:szCs w:val="18"/>
              </w:rPr>
              <w:t>n</w:t>
            </w:r>
            <w:r w:rsidR="0088496E">
              <w:rPr>
                <w:rFonts w:ascii="Times New Roman" w:eastAsia="等线" w:hAnsi="Times New Roman" w:cs="Times New Roman"/>
                <w:b/>
                <w:bCs/>
                <w:color w:val="000000"/>
                <w:kern w:val="0"/>
                <w:sz w:val="18"/>
                <w:szCs w:val="18"/>
              </w:rPr>
              <w:t xml:space="preserve"> </w:t>
            </w:r>
            <w:r w:rsidR="0088496E">
              <w:rPr>
                <w:rFonts w:ascii="Times New Roman" w:eastAsia="等线" w:hAnsi="Times New Roman" w:cs="Times New Roman" w:hint="eastAsia"/>
                <w:b/>
                <w:bCs/>
                <w:color w:val="000000"/>
                <w:kern w:val="0"/>
                <w:sz w:val="18"/>
                <w:szCs w:val="18"/>
              </w:rPr>
              <w:t>(%)</w:t>
            </w:r>
          </w:p>
        </w:tc>
        <w:tc>
          <w:tcPr>
            <w:tcW w:w="1477" w:type="dxa"/>
            <w:tcBorders>
              <w:top w:val="nil"/>
              <w:left w:val="nil"/>
              <w:bottom w:val="nil"/>
              <w:right w:val="nil"/>
            </w:tcBorders>
            <w:shd w:val="clear" w:color="auto" w:fill="auto"/>
            <w:noWrap/>
            <w:vAlign w:val="center"/>
          </w:tcPr>
          <w:p w14:paraId="4D93E212"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c>
          <w:tcPr>
            <w:tcW w:w="1478" w:type="dxa"/>
            <w:tcBorders>
              <w:top w:val="nil"/>
              <w:left w:val="nil"/>
              <w:bottom w:val="nil"/>
              <w:right w:val="nil"/>
            </w:tcBorders>
            <w:shd w:val="clear" w:color="auto" w:fill="auto"/>
            <w:noWrap/>
            <w:vAlign w:val="center"/>
          </w:tcPr>
          <w:p w14:paraId="3D549B70"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c>
          <w:tcPr>
            <w:tcW w:w="811" w:type="dxa"/>
            <w:tcBorders>
              <w:top w:val="nil"/>
              <w:left w:val="nil"/>
              <w:bottom w:val="nil"/>
              <w:right w:val="nil"/>
            </w:tcBorders>
            <w:shd w:val="clear" w:color="auto" w:fill="auto"/>
            <w:noWrap/>
            <w:vAlign w:val="center"/>
          </w:tcPr>
          <w:p w14:paraId="71DBFBCA"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0.259</w:t>
            </w:r>
          </w:p>
        </w:tc>
        <w:tc>
          <w:tcPr>
            <w:tcW w:w="1437" w:type="dxa"/>
            <w:tcBorders>
              <w:top w:val="nil"/>
              <w:left w:val="nil"/>
              <w:bottom w:val="nil"/>
              <w:right w:val="nil"/>
            </w:tcBorders>
            <w:shd w:val="clear" w:color="auto" w:fill="auto"/>
            <w:noWrap/>
            <w:vAlign w:val="center"/>
          </w:tcPr>
          <w:p w14:paraId="1F576800"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c>
          <w:tcPr>
            <w:tcW w:w="1438" w:type="dxa"/>
            <w:tcBorders>
              <w:top w:val="nil"/>
              <w:left w:val="nil"/>
              <w:bottom w:val="nil"/>
              <w:right w:val="nil"/>
            </w:tcBorders>
            <w:shd w:val="clear" w:color="auto" w:fill="auto"/>
            <w:noWrap/>
            <w:vAlign w:val="center"/>
          </w:tcPr>
          <w:p w14:paraId="773D85F6"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c>
          <w:tcPr>
            <w:tcW w:w="892" w:type="dxa"/>
            <w:tcBorders>
              <w:top w:val="nil"/>
              <w:left w:val="nil"/>
              <w:bottom w:val="nil"/>
              <w:right w:val="nil"/>
            </w:tcBorders>
            <w:shd w:val="clear" w:color="auto" w:fill="auto"/>
            <w:noWrap/>
            <w:vAlign w:val="center"/>
          </w:tcPr>
          <w:p w14:paraId="0E4936E4"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0.397</w:t>
            </w:r>
          </w:p>
        </w:tc>
      </w:tr>
      <w:tr w:rsidR="00690F40" w14:paraId="12DC6069" w14:textId="77777777" w:rsidTr="00E60EE2">
        <w:trPr>
          <w:trHeight w:val="20"/>
        </w:trPr>
        <w:tc>
          <w:tcPr>
            <w:tcW w:w="1831" w:type="dxa"/>
            <w:tcBorders>
              <w:top w:val="nil"/>
              <w:left w:val="nil"/>
              <w:bottom w:val="nil"/>
              <w:right w:val="nil"/>
            </w:tcBorders>
            <w:shd w:val="clear" w:color="auto" w:fill="auto"/>
            <w:noWrap/>
            <w:vAlign w:val="center"/>
          </w:tcPr>
          <w:p w14:paraId="7E27911C"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no</w:t>
            </w:r>
          </w:p>
        </w:tc>
        <w:tc>
          <w:tcPr>
            <w:tcW w:w="1477" w:type="dxa"/>
            <w:tcBorders>
              <w:top w:val="nil"/>
              <w:left w:val="nil"/>
              <w:bottom w:val="nil"/>
              <w:right w:val="nil"/>
            </w:tcBorders>
            <w:shd w:val="clear" w:color="auto" w:fill="auto"/>
            <w:noWrap/>
            <w:vAlign w:val="center"/>
          </w:tcPr>
          <w:p w14:paraId="4EF6CEBD"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804 (91.78%)</w:t>
            </w:r>
          </w:p>
        </w:tc>
        <w:tc>
          <w:tcPr>
            <w:tcW w:w="1478" w:type="dxa"/>
            <w:tcBorders>
              <w:top w:val="nil"/>
              <w:left w:val="nil"/>
              <w:bottom w:val="nil"/>
              <w:right w:val="nil"/>
            </w:tcBorders>
            <w:shd w:val="clear" w:color="auto" w:fill="auto"/>
            <w:noWrap/>
            <w:vAlign w:val="center"/>
          </w:tcPr>
          <w:p w14:paraId="6D661454"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206 (94.06%)</w:t>
            </w:r>
          </w:p>
        </w:tc>
        <w:tc>
          <w:tcPr>
            <w:tcW w:w="811" w:type="dxa"/>
            <w:tcBorders>
              <w:top w:val="nil"/>
              <w:left w:val="nil"/>
              <w:bottom w:val="nil"/>
              <w:right w:val="nil"/>
            </w:tcBorders>
            <w:shd w:val="clear" w:color="auto" w:fill="auto"/>
            <w:noWrap/>
            <w:vAlign w:val="center"/>
          </w:tcPr>
          <w:p w14:paraId="0026DB66"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c>
          <w:tcPr>
            <w:tcW w:w="1437" w:type="dxa"/>
            <w:tcBorders>
              <w:top w:val="nil"/>
              <w:left w:val="nil"/>
              <w:bottom w:val="nil"/>
              <w:right w:val="nil"/>
            </w:tcBorders>
            <w:shd w:val="clear" w:color="auto" w:fill="auto"/>
            <w:noWrap/>
            <w:vAlign w:val="center"/>
          </w:tcPr>
          <w:p w14:paraId="6DBB7559"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805 (91.89%)</w:t>
            </w:r>
          </w:p>
        </w:tc>
        <w:tc>
          <w:tcPr>
            <w:tcW w:w="1438" w:type="dxa"/>
            <w:tcBorders>
              <w:top w:val="nil"/>
              <w:left w:val="nil"/>
              <w:bottom w:val="nil"/>
              <w:right w:val="nil"/>
            </w:tcBorders>
            <w:shd w:val="clear" w:color="auto" w:fill="auto"/>
            <w:noWrap/>
            <w:vAlign w:val="center"/>
          </w:tcPr>
          <w:p w14:paraId="4B91D85C"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205 (93.61%)</w:t>
            </w:r>
          </w:p>
        </w:tc>
        <w:tc>
          <w:tcPr>
            <w:tcW w:w="892" w:type="dxa"/>
            <w:tcBorders>
              <w:top w:val="nil"/>
              <w:left w:val="nil"/>
              <w:bottom w:val="nil"/>
              <w:right w:val="nil"/>
            </w:tcBorders>
            <w:shd w:val="clear" w:color="auto" w:fill="auto"/>
            <w:noWrap/>
            <w:vAlign w:val="center"/>
          </w:tcPr>
          <w:p w14:paraId="35262168"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r>
      <w:tr w:rsidR="00690F40" w14:paraId="4771EB60" w14:textId="77777777" w:rsidTr="00E60EE2">
        <w:trPr>
          <w:trHeight w:val="20"/>
        </w:trPr>
        <w:tc>
          <w:tcPr>
            <w:tcW w:w="1831" w:type="dxa"/>
            <w:tcBorders>
              <w:top w:val="nil"/>
              <w:left w:val="nil"/>
              <w:bottom w:val="nil"/>
              <w:right w:val="nil"/>
            </w:tcBorders>
            <w:shd w:val="clear" w:color="auto" w:fill="auto"/>
            <w:noWrap/>
            <w:vAlign w:val="center"/>
          </w:tcPr>
          <w:p w14:paraId="2B6B5684" w14:textId="77777777" w:rsidR="00690F40" w:rsidRDefault="00000000" w:rsidP="00DB10E7">
            <w:pPr>
              <w:widowControl/>
              <w:spacing w:line="480" w:lineRule="auto"/>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yes</w:t>
            </w:r>
          </w:p>
        </w:tc>
        <w:tc>
          <w:tcPr>
            <w:tcW w:w="1477" w:type="dxa"/>
            <w:tcBorders>
              <w:top w:val="nil"/>
              <w:left w:val="nil"/>
              <w:bottom w:val="nil"/>
              <w:right w:val="nil"/>
            </w:tcBorders>
            <w:shd w:val="clear" w:color="auto" w:fill="auto"/>
            <w:noWrap/>
            <w:vAlign w:val="center"/>
          </w:tcPr>
          <w:p w14:paraId="4FE2CC89"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72 (8.22%)</w:t>
            </w:r>
          </w:p>
        </w:tc>
        <w:tc>
          <w:tcPr>
            <w:tcW w:w="1478" w:type="dxa"/>
            <w:tcBorders>
              <w:top w:val="nil"/>
              <w:left w:val="nil"/>
              <w:bottom w:val="nil"/>
              <w:right w:val="nil"/>
            </w:tcBorders>
            <w:shd w:val="clear" w:color="auto" w:fill="auto"/>
            <w:noWrap/>
            <w:vAlign w:val="center"/>
          </w:tcPr>
          <w:p w14:paraId="4ACD81A8"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13 (5.94%)</w:t>
            </w:r>
          </w:p>
        </w:tc>
        <w:tc>
          <w:tcPr>
            <w:tcW w:w="811" w:type="dxa"/>
            <w:tcBorders>
              <w:top w:val="nil"/>
              <w:left w:val="nil"/>
              <w:bottom w:val="nil"/>
              <w:right w:val="nil"/>
            </w:tcBorders>
            <w:shd w:val="clear" w:color="auto" w:fill="auto"/>
            <w:noWrap/>
            <w:vAlign w:val="center"/>
          </w:tcPr>
          <w:p w14:paraId="48F3D45C"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c>
          <w:tcPr>
            <w:tcW w:w="1437" w:type="dxa"/>
            <w:tcBorders>
              <w:top w:val="nil"/>
              <w:left w:val="nil"/>
              <w:bottom w:val="nil"/>
              <w:right w:val="nil"/>
            </w:tcBorders>
            <w:shd w:val="clear" w:color="auto" w:fill="auto"/>
            <w:noWrap/>
            <w:vAlign w:val="center"/>
          </w:tcPr>
          <w:p w14:paraId="4D26AE74"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71 (8.11%)</w:t>
            </w:r>
          </w:p>
        </w:tc>
        <w:tc>
          <w:tcPr>
            <w:tcW w:w="1438" w:type="dxa"/>
            <w:tcBorders>
              <w:top w:val="nil"/>
              <w:left w:val="nil"/>
              <w:bottom w:val="nil"/>
              <w:right w:val="nil"/>
            </w:tcBorders>
            <w:shd w:val="clear" w:color="auto" w:fill="auto"/>
            <w:noWrap/>
            <w:vAlign w:val="center"/>
          </w:tcPr>
          <w:p w14:paraId="5FFF7A98"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14 (6.39%)</w:t>
            </w:r>
          </w:p>
        </w:tc>
        <w:tc>
          <w:tcPr>
            <w:tcW w:w="892" w:type="dxa"/>
            <w:tcBorders>
              <w:top w:val="nil"/>
              <w:left w:val="nil"/>
              <w:bottom w:val="nil"/>
              <w:right w:val="nil"/>
            </w:tcBorders>
            <w:shd w:val="clear" w:color="auto" w:fill="auto"/>
            <w:noWrap/>
            <w:vAlign w:val="center"/>
          </w:tcPr>
          <w:p w14:paraId="670F0CFB"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r>
      <w:tr w:rsidR="00690F40" w14:paraId="7C7FCD4D" w14:textId="77777777" w:rsidTr="00E60EE2">
        <w:trPr>
          <w:trHeight w:val="20"/>
        </w:trPr>
        <w:tc>
          <w:tcPr>
            <w:tcW w:w="1831" w:type="dxa"/>
            <w:tcBorders>
              <w:top w:val="nil"/>
              <w:left w:val="nil"/>
              <w:bottom w:val="nil"/>
              <w:right w:val="nil"/>
            </w:tcBorders>
            <w:shd w:val="clear" w:color="auto" w:fill="auto"/>
            <w:noWrap/>
            <w:vAlign w:val="center"/>
          </w:tcPr>
          <w:p w14:paraId="785F94D1" w14:textId="015C8C61" w:rsidR="00690F40" w:rsidRDefault="00000000" w:rsidP="00DB10E7">
            <w:pPr>
              <w:widowControl/>
              <w:spacing w:line="480" w:lineRule="auto"/>
              <w:jc w:val="left"/>
              <w:rPr>
                <w:rFonts w:ascii="Times New Roman" w:eastAsia="等线" w:hAnsi="Times New Roman" w:cs="Times New Roman"/>
                <w:b/>
                <w:bCs/>
                <w:color w:val="000000"/>
                <w:kern w:val="0"/>
                <w:sz w:val="18"/>
                <w:szCs w:val="18"/>
              </w:rPr>
            </w:pPr>
            <w:r>
              <w:rPr>
                <w:rFonts w:ascii="Times New Roman" w:eastAsia="等线" w:hAnsi="Times New Roman" w:cs="Times New Roman"/>
                <w:b/>
                <w:bCs/>
                <w:color w:val="000000"/>
                <w:kern w:val="0"/>
                <w:sz w:val="18"/>
                <w:szCs w:val="18"/>
              </w:rPr>
              <w:lastRenderedPageBreak/>
              <w:t>Sarcopenia</w:t>
            </w:r>
            <w:r w:rsidR="0088496E">
              <w:rPr>
                <w:rFonts w:ascii="Times New Roman" w:eastAsia="等线" w:hAnsi="Times New Roman" w:cs="Times New Roman"/>
                <w:b/>
                <w:bCs/>
                <w:color w:val="000000"/>
                <w:kern w:val="0"/>
                <w:sz w:val="18"/>
                <w:szCs w:val="18"/>
              </w:rPr>
              <w:t xml:space="preserve"> </w:t>
            </w:r>
            <w:r>
              <w:rPr>
                <w:rFonts w:ascii="Times New Roman" w:eastAsia="等线" w:hAnsi="Times New Roman" w:cs="Times New Roman" w:hint="eastAsia"/>
                <w:b/>
                <w:bCs/>
                <w:color w:val="000000"/>
                <w:kern w:val="0"/>
                <w:sz w:val="18"/>
                <w:szCs w:val="18"/>
              </w:rPr>
              <w:t>(%)</w:t>
            </w:r>
          </w:p>
        </w:tc>
        <w:tc>
          <w:tcPr>
            <w:tcW w:w="1477" w:type="dxa"/>
            <w:tcBorders>
              <w:top w:val="nil"/>
              <w:left w:val="nil"/>
              <w:bottom w:val="nil"/>
              <w:right w:val="nil"/>
            </w:tcBorders>
            <w:shd w:val="clear" w:color="auto" w:fill="auto"/>
            <w:noWrap/>
            <w:vAlign w:val="center"/>
          </w:tcPr>
          <w:p w14:paraId="05DD190E"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c>
          <w:tcPr>
            <w:tcW w:w="1478" w:type="dxa"/>
            <w:tcBorders>
              <w:top w:val="nil"/>
              <w:left w:val="nil"/>
              <w:bottom w:val="nil"/>
              <w:right w:val="nil"/>
            </w:tcBorders>
            <w:shd w:val="clear" w:color="auto" w:fill="auto"/>
            <w:noWrap/>
            <w:vAlign w:val="center"/>
          </w:tcPr>
          <w:p w14:paraId="0E16DCC5"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c>
          <w:tcPr>
            <w:tcW w:w="811" w:type="dxa"/>
            <w:tcBorders>
              <w:top w:val="nil"/>
              <w:left w:val="nil"/>
              <w:bottom w:val="nil"/>
              <w:right w:val="nil"/>
            </w:tcBorders>
            <w:shd w:val="clear" w:color="auto" w:fill="auto"/>
            <w:noWrap/>
            <w:vAlign w:val="center"/>
          </w:tcPr>
          <w:p w14:paraId="1E202B43"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0.578</w:t>
            </w:r>
          </w:p>
        </w:tc>
        <w:tc>
          <w:tcPr>
            <w:tcW w:w="1437" w:type="dxa"/>
            <w:tcBorders>
              <w:top w:val="nil"/>
              <w:left w:val="nil"/>
              <w:bottom w:val="nil"/>
              <w:right w:val="nil"/>
            </w:tcBorders>
            <w:shd w:val="clear" w:color="auto" w:fill="auto"/>
            <w:noWrap/>
            <w:vAlign w:val="center"/>
          </w:tcPr>
          <w:p w14:paraId="53287DEF"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c>
          <w:tcPr>
            <w:tcW w:w="1438" w:type="dxa"/>
            <w:tcBorders>
              <w:top w:val="nil"/>
              <w:left w:val="nil"/>
              <w:bottom w:val="nil"/>
              <w:right w:val="nil"/>
            </w:tcBorders>
            <w:shd w:val="clear" w:color="auto" w:fill="auto"/>
            <w:noWrap/>
            <w:vAlign w:val="center"/>
          </w:tcPr>
          <w:p w14:paraId="5374166F"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c>
          <w:tcPr>
            <w:tcW w:w="892" w:type="dxa"/>
            <w:tcBorders>
              <w:top w:val="nil"/>
              <w:left w:val="nil"/>
              <w:bottom w:val="nil"/>
              <w:right w:val="nil"/>
            </w:tcBorders>
            <w:shd w:val="clear" w:color="auto" w:fill="auto"/>
            <w:noWrap/>
            <w:vAlign w:val="center"/>
          </w:tcPr>
          <w:p w14:paraId="278D8DA5"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1.000</w:t>
            </w:r>
          </w:p>
        </w:tc>
      </w:tr>
      <w:tr w:rsidR="00690F40" w14:paraId="1E5D36D1" w14:textId="77777777" w:rsidTr="00E60EE2">
        <w:trPr>
          <w:trHeight w:val="20"/>
        </w:trPr>
        <w:tc>
          <w:tcPr>
            <w:tcW w:w="1831" w:type="dxa"/>
            <w:tcBorders>
              <w:top w:val="nil"/>
              <w:left w:val="nil"/>
              <w:bottom w:val="nil"/>
              <w:right w:val="nil"/>
            </w:tcBorders>
            <w:shd w:val="clear" w:color="auto" w:fill="auto"/>
            <w:noWrap/>
            <w:vAlign w:val="center"/>
          </w:tcPr>
          <w:p w14:paraId="4DF4056C"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Non-sarcopenia</w:t>
            </w:r>
          </w:p>
        </w:tc>
        <w:tc>
          <w:tcPr>
            <w:tcW w:w="1477" w:type="dxa"/>
            <w:tcBorders>
              <w:top w:val="nil"/>
              <w:left w:val="nil"/>
              <w:bottom w:val="nil"/>
              <w:right w:val="nil"/>
            </w:tcBorders>
            <w:shd w:val="clear" w:color="auto" w:fill="auto"/>
            <w:noWrap/>
            <w:vAlign w:val="center"/>
          </w:tcPr>
          <w:p w14:paraId="2580E337"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689 (78.65%)</w:t>
            </w:r>
          </w:p>
        </w:tc>
        <w:tc>
          <w:tcPr>
            <w:tcW w:w="1478" w:type="dxa"/>
            <w:tcBorders>
              <w:top w:val="nil"/>
              <w:left w:val="nil"/>
              <w:bottom w:val="nil"/>
              <w:right w:val="nil"/>
            </w:tcBorders>
            <w:shd w:val="clear" w:color="auto" w:fill="auto"/>
            <w:noWrap/>
            <w:vAlign w:val="center"/>
          </w:tcPr>
          <w:p w14:paraId="5C998CCC"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176 (80.37%)</w:t>
            </w:r>
          </w:p>
        </w:tc>
        <w:tc>
          <w:tcPr>
            <w:tcW w:w="811" w:type="dxa"/>
            <w:tcBorders>
              <w:top w:val="nil"/>
              <w:left w:val="nil"/>
              <w:bottom w:val="nil"/>
              <w:right w:val="nil"/>
            </w:tcBorders>
            <w:shd w:val="clear" w:color="auto" w:fill="auto"/>
            <w:noWrap/>
            <w:vAlign w:val="center"/>
          </w:tcPr>
          <w:p w14:paraId="09BB4375"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c>
          <w:tcPr>
            <w:tcW w:w="1437" w:type="dxa"/>
            <w:tcBorders>
              <w:top w:val="nil"/>
              <w:left w:val="nil"/>
              <w:bottom w:val="nil"/>
              <w:right w:val="nil"/>
            </w:tcBorders>
            <w:shd w:val="clear" w:color="auto" w:fill="auto"/>
            <w:noWrap/>
            <w:vAlign w:val="center"/>
          </w:tcPr>
          <w:p w14:paraId="70178EB5"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692 (79.00%)</w:t>
            </w:r>
          </w:p>
        </w:tc>
        <w:tc>
          <w:tcPr>
            <w:tcW w:w="1438" w:type="dxa"/>
            <w:tcBorders>
              <w:top w:val="nil"/>
              <w:left w:val="nil"/>
              <w:bottom w:val="nil"/>
              <w:right w:val="nil"/>
            </w:tcBorders>
            <w:shd w:val="clear" w:color="auto" w:fill="auto"/>
            <w:noWrap/>
            <w:vAlign w:val="center"/>
          </w:tcPr>
          <w:p w14:paraId="52CAA03A"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173 (79.00%)</w:t>
            </w:r>
          </w:p>
        </w:tc>
        <w:tc>
          <w:tcPr>
            <w:tcW w:w="892" w:type="dxa"/>
            <w:tcBorders>
              <w:top w:val="nil"/>
              <w:left w:val="nil"/>
              <w:bottom w:val="nil"/>
              <w:right w:val="nil"/>
            </w:tcBorders>
            <w:shd w:val="clear" w:color="auto" w:fill="auto"/>
            <w:noWrap/>
            <w:vAlign w:val="center"/>
          </w:tcPr>
          <w:p w14:paraId="4271AF41"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r>
      <w:tr w:rsidR="00690F40" w14:paraId="3C15D134" w14:textId="77777777" w:rsidTr="00E60EE2">
        <w:trPr>
          <w:trHeight w:val="20"/>
        </w:trPr>
        <w:tc>
          <w:tcPr>
            <w:tcW w:w="1831" w:type="dxa"/>
            <w:tcBorders>
              <w:top w:val="nil"/>
              <w:left w:val="nil"/>
              <w:bottom w:val="single" w:sz="18" w:space="0" w:color="auto"/>
              <w:right w:val="nil"/>
            </w:tcBorders>
            <w:shd w:val="clear" w:color="auto" w:fill="auto"/>
            <w:noWrap/>
            <w:vAlign w:val="center"/>
          </w:tcPr>
          <w:p w14:paraId="790CC078"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Sarcopenia</w:t>
            </w:r>
          </w:p>
        </w:tc>
        <w:tc>
          <w:tcPr>
            <w:tcW w:w="1477" w:type="dxa"/>
            <w:tcBorders>
              <w:top w:val="nil"/>
              <w:left w:val="nil"/>
              <w:bottom w:val="single" w:sz="18" w:space="0" w:color="auto"/>
              <w:right w:val="nil"/>
            </w:tcBorders>
            <w:shd w:val="clear" w:color="auto" w:fill="auto"/>
            <w:noWrap/>
            <w:vAlign w:val="center"/>
          </w:tcPr>
          <w:p w14:paraId="7940C5E9"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187 (21.35%)</w:t>
            </w:r>
          </w:p>
        </w:tc>
        <w:tc>
          <w:tcPr>
            <w:tcW w:w="1478" w:type="dxa"/>
            <w:tcBorders>
              <w:top w:val="nil"/>
              <w:left w:val="nil"/>
              <w:bottom w:val="single" w:sz="18" w:space="0" w:color="auto"/>
              <w:right w:val="nil"/>
            </w:tcBorders>
            <w:shd w:val="clear" w:color="auto" w:fill="auto"/>
            <w:noWrap/>
            <w:vAlign w:val="center"/>
          </w:tcPr>
          <w:p w14:paraId="44F56179"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43 (19.63%)</w:t>
            </w:r>
          </w:p>
        </w:tc>
        <w:tc>
          <w:tcPr>
            <w:tcW w:w="811" w:type="dxa"/>
            <w:tcBorders>
              <w:top w:val="nil"/>
              <w:left w:val="nil"/>
              <w:bottom w:val="single" w:sz="18" w:space="0" w:color="auto"/>
              <w:right w:val="nil"/>
            </w:tcBorders>
            <w:shd w:val="clear" w:color="auto" w:fill="auto"/>
            <w:noWrap/>
            <w:vAlign w:val="center"/>
          </w:tcPr>
          <w:p w14:paraId="14A9331B"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c>
          <w:tcPr>
            <w:tcW w:w="1437" w:type="dxa"/>
            <w:tcBorders>
              <w:top w:val="nil"/>
              <w:left w:val="nil"/>
              <w:bottom w:val="single" w:sz="18" w:space="0" w:color="auto"/>
              <w:right w:val="nil"/>
            </w:tcBorders>
            <w:shd w:val="clear" w:color="auto" w:fill="auto"/>
            <w:noWrap/>
            <w:vAlign w:val="center"/>
          </w:tcPr>
          <w:p w14:paraId="3A1A459C"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184 (21.00%)</w:t>
            </w:r>
          </w:p>
        </w:tc>
        <w:tc>
          <w:tcPr>
            <w:tcW w:w="1438" w:type="dxa"/>
            <w:tcBorders>
              <w:top w:val="nil"/>
              <w:left w:val="nil"/>
              <w:bottom w:val="single" w:sz="18" w:space="0" w:color="auto"/>
              <w:right w:val="nil"/>
            </w:tcBorders>
            <w:shd w:val="clear" w:color="auto" w:fill="auto"/>
            <w:noWrap/>
            <w:vAlign w:val="center"/>
          </w:tcPr>
          <w:p w14:paraId="1CED515C" w14:textId="77777777" w:rsidR="00690F40" w:rsidRDefault="00000000" w:rsidP="00DB10E7">
            <w:pPr>
              <w:widowControl/>
              <w:spacing w:line="480" w:lineRule="auto"/>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46 (21.00%)</w:t>
            </w:r>
          </w:p>
        </w:tc>
        <w:tc>
          <w:tcPr>
            <w:tcW w:w="892" w:type="dxa"/>
            <w:tcBorders>
              <w:top w:val="nil"/>
              <w:left w:val="nil"/>
              <w:bottom w:val="single" w:sz="18" w:space="0" w:color="auto"/>
              <w:right w:val="nil"/>
            </w:tcBorders>
            <w:shd w:val="clear" w:color="auto" w:fill="auto"/>
            <w:noWrap/>
            <w:vAlign w:val="center"/>
          </w:tcPr>
          <w:p w14:paraId="5756E82C" w14:textId="77777777" w:rsidR="00690F40" w:rsidRDefault="00690F40" w:rsidP="00DB10E7">
            <w:pPr>
              <w:widowControl/>
              <w:spacing w:line="480" w:lineRule="auto"/>
              <w:rPr>
                <w:rFonts w:ascii="Times New Roman" w:eastAsia="等线" w:hAnsi="Times New Roman" w:cs="Times New Roman"/>
                <w:color w:val="000000"/>
                <w:kern w:val="0"/>
                <w:sz w:val="18"/>
                <w:szCs w:val="18"/>
              </w:rPr>
            </w:pPr>
          </w:p>
        </w:tc>
      </w:tr>
    </w:tbl>
    <w:p w14:paraId="71AB8084" w14:textId="77777777" w:rsidR="003C00EA" w:rsidRPr="003C00EA" w:rsidRDefault="003C00EA" w:rsidP="003C00EA">
      <w:pPr>
        <w:rPr>
          <w:rFonts w:ascii="Times New Roman" w:hAnsi="Times New Roman" w:cs="Times New Roman"/>
          <w:sz w:val="20"/>
          <w:szCs w:val="20"/>
        </w:rPr>
      </w:pPr>
      <w:bookmarkStart w:id="11" w:name="_Hlk193995334"/>
      <w:bookmarkEnd w:id="10"/>
      <w:r w:rsidRPr="003C00EA">
        <w:rPr>
          <w:rFonts w:ascii="Times New Roman" w:hAnsi="Times New Roman" w:cs="Times New Roman"/>
          <w:sz w:val="20"/>
          <w:szCs w:val="20"/>
        </w:rPr>
        <w:t>Median (Q1, Q3) for continuous variables</w:t>
      </w:r>
      <w:r w:rsidRPr="003C00EA">
        <w:rPr>
          <w:rFonts w:ascii="Times New Roman" w:hAnsi="Times New Roman" w:cs="Times New Roman" w:hint="eastAsia"/>
          <w:sz w:val="20"/>
          <w:szCs w:val="20"/>
        </w:rPr>
        <w:t xml:space="preserve">, n </w:t>
      </w:r>
      <w:r w:rsidRPr="003C00EA">
        <w:rPr>
          <w:rFonts w:ascii="Times New Roman" w:hAnsi="Times New Roman" w:cs="Times New Roman"/>
          <w:sz w:val="20"/>
          <w:szCs w:val="20"/>
        </w:rPr>
        <w:t>(%) for categorical variables</w:t>
      </w:r>
      <w:r w:rsidRPr="003C00EA">
        <w:rPr>
          <w:rFonts w:ascii="Times New Roman" w:hAnsi="Times New Roman" w:cs="Times New Roman" w:hint="eastAsia"/>
          <w:sz w:val="20"/>
          <w:szCs w:val="20"/>
        </w:rPr>
        <w:t>.</w:t>
      </w:r>
    </w:p>
    <w:bookmarkEnd w:id="11"/>
    <w:p w14:paraId="17F1A2CC" w14:textId="559C2213" w:rsidR="00690F40" w:rsidRPr="009448D1" w:rsidRDefault="009448D1" w:rsidP="009448D1">
      <w:pPr>
        <w:widowControl/>
        <w:jc w:val="left"/>
        <w:rPr>
          <w:rFonts w:ascii="Times New Roman" w:hAnsi="Times New Roman" w:cs="Times New Roman"/>
          <w:sz w:val="20"/>
          <w:szCs w:val="20"/>
        </w:rPr>
      </w:pPr>
      <w:r>
        <w:rPr>
          <w:rFonts w:ascii="Times New Roman" w:hAnsi="Times New Roman" w:cs="Times New Roman"/>
          <w:sz w:val="20"/>
          <w:szCs w:val="20"/>
        </w:rPr>
        <w:br w:type="page"/>
      </w:r>
    </w:p>
    <w:p w14:paraId="3652486E" w14:textId="77777777" w:rsidR="00690F40" w:rsidRDefault="00000000" w:rsidP="00DB10E7">
      <w:pPr>
        <w:numPr>
          <w:ilvl w:val="0"/>
          <w:numId w:val="3"/>
        </w:numPr>
        <w:tabs>
          <w:tab w:val="clear" w:pos="312"/>
        </w:tabs>
        <w:spacing w:line="480" w:lineRule="auto"/>
        <w:rPr>
          <w:rFonts w:ascii="Times New Roman" w:eastAsia="Cambria" w:hAnsi="Times New Roman" w:cs="Times New Roman"/>
          <w:b/>
          <w:kern w:val="0"/>
          <w:sz w:val="24"/>
        </w:rPr>
      </w:pPr>
      <w:r>
        <w:rPr>
          <w:rFonts w:ascii="Times New Roman" w:eastAsia="Cambria" w:hAnsi="Times New Roman" w:cs="Times New Roman" w:hint="eastAsia"/>
          <w:b/>
          <w:kern w:val="0"/>
          <w:sz w:val="24"/>
        </w:rPr>
        <w:lastRenderedPageBreak/>
        <w:t>Supplementary Figures</w:t>
      </w:r>
    </w:p>
    <w:p w14:paraId="0DB173FD" w14:textId="6D0157F0" w:rsidR="00690F40" w:rsidRDefault="00000000" w:rsidP="00DB10E7">
      <w:pPr>
        <w:numPr>
          <w:ilvl w:val="1"/>
          <w:numId w:val="3"/>
        </w:numPr>
        <w:spacing w:line="480" w:lineRule="auto"/>
        <w:rPr>
          <w:rFonts w:ascii="Times New Roman" w:eastAsia="Cambria" w:hAnsi="Times New Roman" w:cs="Times New Roman"/>
          <w:b/>
          <w:kern w:val="0"/>
          <w:sz w:val="24"/>
        </w:rPr>
      </w:pPr>
      <w:bookmarkStart w:id="12" w:name="_Hlk170310637"/>
      <w:r>
        <w:rPr>
          <w:rFonts w:ascii="Times New Roman" w:eastAsia="Cambria" w:hAnsi="Times New Roman" w:cs="Times New Roman"/>
          <w:b/>
          <w:kern w:val="0"/>
          <w:sz w:val="24"/>
        </w:rPr>
        <w:t>Supplementary Figure 1</w:t>
      </w:r>
      <w:bookmarkEnd w:id="12"/>
      <w:r>
        <w:rPr>
          <w:rFonts w:ascii="Times New Roman" w:eastAsia="Cambria" w:hAnsi="Times New Roman" w:cs="Times New Roman" w:hint="eastAsia"/>
          <w:b/>
          <w:kern w:val="0"/>
          <w:sz w:val="24"/>
        </w:rPr>
        <w:t xml:space="preserve">. </w:t>
      </w:r>
    </w:p>
    <w:p w14:paraId="6BBB6415" w14:textId="596F5F41" w:rsidR="00690F40" w:rsidRDefault="006A5E24">
      <w:pPr>
        <w:rPr>
          <w:rFonts w:ascii="Times New Roman" w:hAnsi="Times New Roman" w:cs="Times New Roman"/>
          <w:b/>
          <w:kern w:val="0"/>
          <w:sz w:val="24"/>
        </w:rPr>
      </w:pPr>
      <w:r>
        <w:rPr>
          <w:rFonts w:ascii="Times New Roman" w:hAnsi="Times New Roman" w:cs="Times New Roman"/>
          <w:b/>
          <w:noProof/>
          <w:kern w:val="0"/>
          <w:sz w:val="24"/>
        </w:rPr>
        <w:drawing>
          <wp:inline distT="0" distB="0" distL="0" distR="0" wp14:anchorId="0E68AAFE" wp14:editId="3006C21B">
            <wp:extent cx="5265420" cy="2750820"/>
            <wp:effectExtent l="0" t="0" r="0" b="0"/>
            <wp:docPr id="102759289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5420" cy="2750820"/>
                    </a:xfrm>
                    <a:prstGeom prst="rect">
                      <a:avLst/>
                    </a:prstGeom>
                    <a:noFill/>
                    <a:ln>
                      <a:noFill/>
                    </a:ln>
                  </pic:spPr>
                </pic:pic>
              </a:graphicData>
            </a:graphic>
          </wp:inline>
        </w:drawing>
      </w:r>
    </w:p>
    <w:p w14:paraId="45B06BD6" w14:textId="47F1CE2C" w:rsidR="003B1B67" w:rsidRPr="00AC16E3" w:rsidRDefault="003B1B67" w:rsidP="00DB10E7">
      <w:pPr>
        <w:spacing w:line="480" w:lineRule="auto"/>
        <w:rPr>
          <w:rFonts w:ascii="Times New Roman" w:hAnsi="Times New Roman" w:cs="Times New Roman"/>
          <w:b/>
          <w:kern w:val="0"/>
          <w:sz w:val="24"/>
        </w:rPr>
      </w:pPr>
      <w:r w:rsidRPr="003B1B67">
        <w:rPr>
          <w:rFonts w:ascii="Times New Roman" w:hAnsi="Times New Roman" w:cs="Times New Roman"/>
          <w:b/>
          <w:bCs/>
          <w:i/>
          <w:iCs/>
          <w:sz w:val="24"/>
        </w:rPr>
        <w:t>Supplementary</w:t>
      </w:r>
      <w:r>
        <w:rPr>
          <w:rFonts w:ascii="Times New Roman" w:hAnsi="Times New Roman" w:cs="Times New Roman" w:hint="eastAsia"/>
          <w:b/>
          <w:bCs/>
          <w:i/>
          <w:iCs/>
          <w:sz w:val="24"/>
        </w:rPr>
        <w:t xml:space="preserve"> </w:t>
      </w:r>
      <w:r w:rsidRPr="003B1B67">
        <w:rPr>
          <w:rFonts w:ascii="Times New Roman" w:hAnsi="Times New Roman" w:cs="Times New Roman"/>
          <w:b/>
          <w:bCs/>
          <w:i/>
          <w:iCs/>
          <w:sz w:val="24"/>
        </w:rPr>
        <w:t>Figure 1</w:t>
      </w:r>
      <w:r w:rsidRPr="00DA2C7F">
        <w:rPr>
          <w:rFonts w:ascii="Times New Roman" w:hAnsi="Times New Roman" w:cs="Times New Roman"/>
          <w:b/>
          <w:bCs/>
          <w:i/>
          <w:iCs/>
          <w:sz w:val="24"/>
        </w:rPr>
        <w:t xml:space="preserve">. </w:t>
      </w:r>
      <w:r w:rsidRPr="00AC16E3">
        <w:rPr>
          <w:rFonts w:ascii="Times New Roman" w:hAnsi="Times New Roman" w:cs="Times New Roman"/>
          <w:sz w:val="24"/>
        </w:rPr>
        <w:t>Optimal cut-off values for survival risk scores</w:t>
      </w:r>
      <w:r>
        <w:rPr>
          <w:rFonts w:ascii="Times New Roman" w:hAnsi="Times New Roman" w:cs="Times New Roman" w:hint="eastAsia"/>
          <w:sz w:val="24"/>
        </w:rPr>
        <w:t>.</w:t>
      </w:r>
      <w:r w:rsidR="00AC16E3" w:rsidRPr="00AC16E3">
        <w:t xml:space="preserve"> </w:t>
      </w:r>
      <w:r w:rsidR="00AC16E3" w:rsidRPr="00AC16E3">
        <w:rPr>
          <w:rFonts w:ascii="Times New Roman" w:hAnsi="Times New Roman" w:cs="Times New Roman"/>
          <w:sz w:val="24"/>
        </w:rPr>
        <w:t xml:space="preserve">Figures </w:t>
      </w:r>
      <w:r w:rsidR="006A5E24">
        <w:rPr>
          <w:rFonts w:ascii="Times New Roman" w:hAnsi="Times New Roman" w:cs="Times New Roman" w:hint="eastAsia"/>
          <w:sz w:val="24"/>
        </w:rPr>
        <w:t>A</w:t>
      </w:r>
      <w:r w:rsidR="00C63016">
        <w:rPr>
          <w:rFonts w:ascii="Times New Roman" w:hAnsi="Times New Roman" w:cs="Times New Roman"/>
          <w:sz w:val="24"/>
        </w:rPr>
        <w:t xml:space="preserve"> </w:t>
      </w:r>
      <w:r w:rsidR="00AC16E3" w:rsidRPr="00AC16E3">
        <w:rPr>
          <w:rFonts w:ascii="Times New Roman" w:hAnsi="Times New Roman" w:cs="Times New Roman"/>
          <w:sz w:val="24"/>
        </w:rPr>
        <w:t xml:space="preserve">and </w:t>
      </w:r>
      <w:r w:rsidR="006A5E24">
        <w:rPr>
          <w:rFonts w:ascii="Times New Roman" w:hAnsi="Times New Roman" w:cs="Times New Roman" w:hint="eastAsia"/>
          <w:sz w:val="24"/>
        </w:rPr>
        <w:t>B</w:t>
      </w:r>
      <w:r w:rsidR="00C63016">
        <w:rPr>
          <w:rFonts w:ascii="Times New Roman" w:hAnsi="Times New Roman" w:cs="Times New Roman"/>
          <w:sz w:val="24"/>
        </w:rPr>
        <w:t xml:space="preserve"> </w:t>
      </w:r>
      <w:r w:rsidR="00AC16E3" w:rsidRPr="00AC16E3">
        <w:rPr>
          <w:rFonts w:ascii="Times New Roman" w:hAnsi="Times New Roman" w:cs="Times New Roman"/>
          <w:sz w:val="24"/>
        </w:rPr>
        <w:t>illustrate the optimal cutoff values for 3-year and 5-year survival risk scores determined in the training cohort, respectively.</w:t>
      </w:r>
    </w:p>
    <w:sectPr w:rsidR="003B1B67" w:rsidRPr="00AC16E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E1B3D" w14:textId="77777777" w:rsidR="00AC35D8" w:rsidRDefault="00AC35D8" w:rsidP="001721A3">
      <w:r>
        <w:separator/>
      </w:r>
    </w:p>
  </w:endnote>
  <w:endnote w:type="continuationSeparator" w:id="0">
    <w:p w14:paraId="58C334F2" w14:textId="77777777" w:rsidR="00AC35D8" w:rsidRDefault="00AC35D8" w:rsidP="001721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899E4" w14:textId="77777777" w:rsidR="00AC35D8" w:rsidRDefault="00AC35D8" w:rsidP="001721A3">
      <w:r>
        <w:separator/>
      </w:r>
    </w:p>
  </w:footnote>
  <w:footnote w:type="continuationSeparator" w:id="0">
    <w:p w14:paraId="079F8224" w14:textId="77777777" w:rsidR="00AC35D8" w:rsidRDefault="00AC35D8" w:rsidP="001721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0886058"/>
    <w:multiLevelType w:val="singleLevel"/>
    <w:tmpl w:val="D0886058"/>
    <w:lvl w:ilvl="0">
      <w:start w:val="1"/>
      <w:numFmt w:val="decimal"/>
      <w:lvlText w:val="(%1)"/>
      <w:lvlJc w:val="left"/>
      <w:pPr>
        <w:ind w:left="425" w:hanging="425"/>
      </w:pPr>
      <w:rPr>
        <w:rFonts w:hint="default"/>
      </w:rPr>
    </w:lvl>
  </w:abstractNum>
  <w:abstractNum w:abstractNumId="1" w15:restartNumberingAfterBreak="0">
    <w:nsid w:val="D0DF849B"/>
    <w:multiLevelType w:val="multilevel"/>
    <w:tmpl w:val="D0DF849B"/>
    <w:lvl w:ilvl="0">
      <w:start w:val="1"/>
      <w:numFmt w:val="decimal"/>
      <w:lvlText w:val="%1."/>
      <w:lvlJc w:val="left"/>
      <w:pPr>
        <w:tabs>
          <w:tab w:val="left" w:pos="312"/>
        </w:tabs>
      </w:p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 w15:restartNumberingAfterBreak="0">
    <w:nsid w:val="EF5B0BAB"/>
    <w:multiLevelType w:val="singleLevel"/>
    <w:tmpl w:val="EF5B0BAB"/>
    <w:lvl w:ilvl="0">
      <w:start w:val="1"/>
      <w:numFmt w:val="decimal"/>
      <w:lvlText w:val="(%1)"/>
      <w:lvlJc w:val="left"/>
      <w:pPr>
        <w:ind w:left="425" w:hanging="425"/>
      </w:pPr>
      <w:rPr>
        <w:rFonts w:hint="default"/>
      </w:rPr>
    </w:lvl>
  </w:abstractNum>
  <w:abstractNum w:abstractNumId="3" w15:restartNumberingAfterBreak="0">
    <w:nsid w:val="1EC0601A"/>
    <w:multiLevelType w:val="multilevel"/>
    <w:tmpl w:val="1EC0601A"/>
    <w:lvl w:ilvl="0">
      <w:start w:val="1"/>
      <w:numFmt w:val="decimal"/>
      <w:pStyle w:val="1"/>
      <w:lvlText w:val="%1"/>
      <w:lvlJc w:val="left"/>
      <w:pPr>
        <w:tabs>
          <w:tab w:val="left" w:pos="567"/>
        </w:tabs>
        <w:ind w:left="567" w:hanging="567"/>
      </w:pPr>
      <w:rPr>
        <w:rFonts w:hint="default"/>
      </w:rPr>
    </w:lvl>
    <w:lvl w:ilvl="1">
      <w:start w:val="1"/>
      <w:numFmt w:val="decimal"/>
      <w:lvlText w:val="%1.%2"/>
      <w:lvlJc w:val="left"/>
      <w:pPr>
        <w:tabs>
          <w:tab w:val="left" w:pos="567"/>
        </w:tabs>
        <w:ind w:left="567" w:hanging="567"/>
      </w:pPr>
      <w:rPr>
        <w:rFonts w:hint="default"/>
      </w:rPr>
    </w:lvl>
    <w:lvl w:ilvl="2">
      <w:start w:val="1"/>
      <w:numFmt w:val="decimal"/>
      <w:lvlText w:val="%1.%2.%3"/>
      <w:lvlJc w:val="left"/>
      <w:pPr>
        <w:tabs>
          <w:tab w:val="left" w:pos="567"/>
        </w:tabs>
        <w:ind w:left="567" w:hanging="567"/>
      </w:pPr>
      <w:rPr>
        <w:rFonts w:hint="default"/>
      </w:rPr>
    </w:lvl>
    <w:lvl w:ilvl="3">
      <w:start w:val="1"/>
      <w:numFmt w:val="decimal"/>
      <w:lvlText w:val="%1.%2.%3.%4"/>
      <w:lvlJc w:val="left"/>
      <w:pPr>
        <w:tabs>
          <w:tab w:val="left" w:pos="567"/>
        </w:tabs>
        <w:ind w:left="567" w:hanging="567"/>
      </w:pPr>
      <w:rPr>
        <w:rFonts w:hint="default"/>
      </w:rPr>
    </w:lvl>
    <w:lvl w:ilvl="4">
      <w:start w:val="1"/>
      <w:numFmt w:val="decimal"/>
      <w:lvlText w:val="%1.%2.%3.%4.%5"/>
      <w:lvlJc w:val="left"/>
      <w:pPr>
        <w:tabs>
          <w:tab w:val="left" w:pos="567"/>
        </w:tabs>
        <w:ind w:left="567" w:hanging="567"/>
      </w:pPr>
      <w:rPr>
        <w:rFonts w:hint="default"/>
      </w:rPr>
    </w:lvl>
    <w:lvl w:ilvl="5">
      <w:start w:val="1"/>
      <w:numFmt w:val="lowerRoman"/>
      <w:lvlText w:val="%6."/>
      <w:lvlJc w:val="right"/>
      <w:pPr>
        <w:tabs>
          <w:tab w:val="left" w:pos="567"/>
        </w:tabs>
        <w:ind w:left="567" w:hanging="567"/>
      </w:pPr>
      <w:rPr>
        <w:rFonts w:hint="default"/>
      </w:rPr>
    </w:lvl>
    <w:lvl w:ilvl="6">
      <w:start w:val="1"/>
      <w:numFmt w:val="decimal"/>
      <w:lvlText w:val="%7."/>
      <w:lvlJc w:val="left"/>
      <w:pPr>
        <w:tabs>
          <w:tab w:val="left" w:pos="567"/>
        </w:tabs>
        <w:ind w:left="567" w:hanging="567"/>
      </w:pPr>
      <w:rPr>
        <w:rFonts w:hint="default"/>
      </w:rPr>
    </w:lvl>
    <w:lvl w:ilvl="7">
      <w:start w:val="1"/>
      <w:numFmt w:val="lowerLetter"/>
      <w:lvlText w:val="%8."/>
      <w:lvlJc w:val="left"/>
      <w:pPr>
        <w:tabs>
          <w:tab w:val="left" w:pos="567"/>
        </w:tabs>
        <w:ind w:left="567" w:hanging="567"/>
      </w:pPr>
      <w:rPr>
        <w:rFonts w:hint="default"/>
      </w:rPr>
    </w:lvl>
    <w:lvl w:ilvl="8">
      <w:start w:val="1"/>
      <w:numFmt w:val="lowerRoman"/>
      <w:lvlText w:val="%9."/>
      <w:lvlJc w:val="right"/>
      <w:pPr>
        <w:tabs>
          <w:tab w:val="left" w:pos="567"/>
        </w:tabs>
        <w:ind w:left="567" w:hanging="567"/>
      </w:pPr>
      <w:rPr>
        <w:rFonts w:hint="default"/>
      </w:rPr>
    </w:lvl>
  </w:abstractNum>
  <w:abstractNum w:abstractNumId="4" w15:restartNumberingAfterBreak="0">
    <w:nsid w:val="225305B5"/>
    <w:multiLevelType w:val="multilevel"/>
    <w:tmpl w:val="225305B5"/>
    <w:lvl w:ilvl="0">
      <w:start w:val="1"/>
      <w:numFmt w:val="bullet"/>
      <w:pStyle w:val="a"/>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num w:numId="1" w16cid:durableId="461576328">
    <w:abstractNumId w:val="3"/>
  </w:num>
  <w:num w:numId="2" w16cid:durableId="1583105566">
    <w:abstractNumId w:val="4"/>
  </w:num>
  <w:num w:numId="3" w16cid:durableId="1978223842">
    <w:abstractNumId w:val="1"/>
  </w:num>
  <w:num w:numId="4" w16cid:durableId="1052970190">
    <w:abstractNumId w:val="2"/>
  </w:num>
  <w:num w:numId="5" w16cid:durableId="394059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zEwNTM5NzYwMDRjMzkwZTVkZjY2ODkwMGIxNGU0OTUifQ=="/>
  </w:docVars>
  <w:rsids>
    <w:rsidRoot w:val="00690F40"/>
    <w:rsid w:val="00001815"/>
    <w:rsid w:val="00016112"/>
    <w:rsid w:val="00032B12"/>
    <w:rsid w:val="000A39BB"/>
    <w:rsid w:val="00155C56"/>
    <w:rsid w:val="001721A3"/>
    <w:rsid w:val="00177686"/>
    <w:rsid w:val="001A0182"/>
    <w:rsid w:val="00275C5A"/>
    <w:rsid w:val="003664FF"/>
    <w:rsid w:val="00382195"/>
    <w:rsid w:val="00383D83"/>
    <w:rsid w:val="003B1B67"/>
    <w:rsid w:val="003C00EA"/>
    <w:rsid w:val="003D7F00"/>
    <w:rsid w:val="004C360A"/>
    <w:rsid w:val="004F0093"/>
    <w:rsid w:val="00557AD1"/>
    <w:rsid w:val="00590010"/>
    <w:rsid w:val="005A16E3"/>
    <w:rsid w:val="0063686D"/>
    <w:rsid w:val="00660782"/>
    <w:rsid w:val="00661F1D"/>
    <w:rsid w:val="00690F40"/>
    <w:rsid w:val="006A5E24"/>
    <w:rsid w:val="006B03F3"/>
    <w:rsid w:val="006B06EC"/>
    <w:rsid w:val="008756E2"/>
    <w:rsid w:val="0088496E"/>
    <w:rsid w:val="008A156F"/>
    <w:rsid w:val="00915108"/>
    <w:rsid w:val="009409E7"/>
    <w:rsid w:val="009448D1"/>
    <w:rsid w:val="00945FFB"/>
    <w:rsid w:val="009526DE"/>
    <w:rsid w:val="00A00773"/>
    <w:rsid w:val="00A02B07"/>
    <w:rsid w:val="00A655A1"/>
    <w:rsid w:val="00AC16E3"/>
    <w:rsid w:val="00AC35D8"/>
    <w:rsid w:val="00AF7405"/>
    <w:rsid w:val="00B15E40"/>
    <w:rsid w:val="00B30389"/>
    <w:rsid w:val="00BB709E"/>
    <w:rsid w:val="00C63016"/>
    <w:rsid w:val="00D1683E"/>
    <w:rsid w:val="00D85B91"/>
    <w:rsid w:val="00DB10E7"/>
    <w:rsid w:val="00E23A42"/>
    <w:rsid w:val="00E60470"/>
    <w:rsid w:val="00E60EE2"/>
    <w:rsid w:val="00E64380"/>
    <w:rsid w:val="00E72CD7"/>
    <w:rsid w:val="00EC0C95"/>
    <w:rsid w:val="00F01A67"/>
    <w:rsid w:val="00F63BAF"/>
    <w:rsid w:val="00FC0039"/>
    <w:rsid w:val="00FE12D1"/>
    <w:rsid w:val="05233C11"/>
    <w:rsid w:val="0AAD4B1F"/>
    <w:rsid w:val="1D65268D"/>
    <w:rsid w:val="516C75A4"/>
    <w:rsid w:val="5CD0774B"/>
    <w:rsid w:val="699A4D17"/>
    <w:rsid w:val="75887C5A"/>
    <w:rsid w:val="7BA143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B5EB61"/>
  <w15:docId w15:val="{4152B841-A84C-B042-9613-354A583BD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2" w:qFormat="1"/>
    <w:lsdException w:name="heading 2" w:uiPriority="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B15E40"/>
    <w:pPr>
      <w:widowControl w:val="0"/>
      <w:jc w:val="both"/>
    </w:pPr>
    <w:rPr>
      <w:rFonts w:asciiTheme="minorHAnsi" w:eastAsiaTheme="minorEastAsia" w:hAnsiTheme="minorHAnsi" w:cstheme="minorBidi"/>
      <w:kern w:val="2"/>
      <w:sz w:val="21"/>
      <w:szCs w:val="24"/>
    </w:rPr>
  </w:style>
  <w:style w:type="paragraph" w:styleId="1">
    <w:name w:val="heading 1"/>
    <w:basedOn w:val="a"/>
    <w:next w:val="a0"/>
    <w:uiPriority w:val="2"/>
    <w:qFormat/>
    <w:pPr>
      <w:numPr>
        <w:numId w:val="1"/>
      </w:numPr>
      <w:spacing w:before="240"/>
      <w:contextualSpacing w:val="0"/>
      <w:outlineLvl w:val="0"/>
    </w:pPr>
    <w:rPr>
      <w:b/>
    </w:rPr>
  </w:style>
  <w:style w:type="paragraph" w:styleId="3">
    <w:name w:val="heading 3"/>
    <w:basedOn w:val="a0"/>
    <w:next w:val="a0"/>
    <w:semiHidden/>
    <w:unhideWhenUsed/>
    <w:qFormat/>
    <w:pPr>
      <w:spacing w:beforeAutospacing="1" w:afterAutospacing="1"/>
      <w:jc w:val="left"/>
      <w:outlineLvl w:val="2"/>
    </w:pPr>
    <w:rPr>
      <w:rFonts w:ascii="宋体" w:eastAsia="宋体" w:hAnsi="宋体" w:cs="Times New Roman" w:hint="eastAsia"/>
      <w:b/>
      <w:bCs/>
      <w:kern w:val="0"/>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
    <w:name w:val="List Paragraph"/>
    <w:basedOn w:val="a0"/>
    <w:uiPriority w:val="3"/>
    <w:qFormat/>
    <w:pPr>
      <w:numPr>
        <w:numId w:val="2"/>
      </w:numPr>
      <w:contextualSpacing/>
    </w:pPr>
    <w:rPr>
      <w:rFonts w:eastAsia="Cambria" w:cs="Times New Roman"/>
    </w:rPr>
  </w:style>
  <w:style w:type="paragraph" w:styleId="a4">
    <w:name w:val="Normal (Web)"/>
    <w:basedOn w:val="a0"/>
    <w:qFormat/>
    <w:pPr>
      <w:spacing w:beforeAutospacing="1" w:afterAutospacing="1"/>
      <w:jc w:val="left"/>
    </w:pPr>
    <w:rPr>
      <w:rFonts w:cs="Times New Roman"/>
      <w:kern w:val="0"/>
      <w:sz w:val="24"/>
    </w:rPr>
  </w:style>
  <w:style w:type="table" w:styleId="a5">
    <w:name w:val="Table Grid"/>
    <w:basedOn w:val="a2"/>
    <w:uiPriority w:val="39"/>
    <w:qFormat/>
    <w:rPr>
      <w:rFonts w:asciiTheme="majorHAnsi" w:hAnsiTheme="maj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Strong"/>
    <w:basedOn w:val="a1"/>
    <w:qFormat/>
    <w:rPr>
      <w:b/>
    </w:rPr>
  </w:style>
  <w:style w:type="paragraph" w:styleId="a7">
    <w:name w:val="Revision"/>
    <w:hidden/>
    <w:uiPriority w:val="99"/>
    <w:unhideWhenUsed/>
    <w:rsid w:val="00F01A67"/>
    <w:rPr>
      <w:rFonts w:asciiTheme="minorHAnsi" w:eastAsiaTheme="minorEastAsia" w:hAnsiTheme="minorHAnsi" w:cstheme="minorBidi"/>
      <w:kern w:val="2"/>
      <w:sz w:val="21"/>
      <w:szCs w:val="24"/>
    </w:rPr>
  </w:style>
  <w:style w:type="character" w:styleId="a8">
    <w:name w:val="annotation reference"/>
    <w:basedOn w:val="a1"/>
    <w:rsid w:val="00FC0039"/>
    <w:rPr>
      <w:sz w:val="16"/>
      <w:szCs w:val="16"/>
    </w:rPr>
  </w:style>
  <w:style w:type="paragraph" w:styleId="a9">
    <w:name w:val="annotation text"/>
    <w:basedOn w:val="a0"/>
    <w:link w:val="aa"/>
    <w:qFormat/>
    <w:rsid w:val="00FC0039"/>
    <w:rPr>
      <w:sz w:val="20"/>
      <w:szCs w:val="20"/>
    </w:rPr>
  </w:style>
  <w:style w:type="character" w:customStyle="1" w:styleId="aa">
    <w:name w:val="批注文字 字符"/>
    <w:basedOn w:val="a1"/>
    <w:link w:val="a9"/>
    <w:rsid w:val="00FC0039"/>
    <w:rPr>
      <w:rFonts w:asciiTheme="minorHAnsi" w:eastAsiaTheme="minorEastAsia" w:hAnsiTheme="minorHAnsi" w:cstheme="minorBidi"/>
      <w:kern w:val="2"/>
    </w:rPr>
  </w:style>
  <w:style w:type="paragraph" w:styleId="ab">
    <w:name w:val="annotation subject"/>
    <w:basedOn w:val="a9"/>
    <w:next w:val="a9"/>
    <w:link w:val="ac"/>
    <w:rsid w:val="00FC0039"/>
    <w:rPr>
      <w:b/>
      <w:bCs/>
    </w:rPr>
  </w:style>
  <w:style w:type="character" w:customStyle="1" w:styleId="ac">
    <w:name w:val="批注主题 字符"/>
    <w:basedOn w:val="aa"/>
    <w:link w:val="ab"/>
    <w:rsid w:val="00FC0039"/>
    <w:rPr>
      <w:rFonts w:asciiTheme="minorHAnsi" w:eastAsiaTheme="minorEastAsia" w:hAnsiTheme="minorHAnsi" w:cstheme="minorBidi"/>
      <w:b/>
      <w:bCs/>
      <w:kern w:val="2"/>
    </w:rPr>
  </w:style>
  <w:style w:type="paragraph" w:styleId="ad">
    <w:name w:val="header"/>
    <w:basedOn w:val="a0"/>
    <w:link w:val="ae"/>
    <w:rsid w:val="001721A3"/>
    <w:pPr>
      <w:tabs>
        <w:tab w:val="center" w:pos="4153"/>
        <w:tab w:val="right" w:pos="8306"/>
      </w:tabs>
      <w:snapToGrid w:val="0"/>
      <w:jc w:val="center"/>
    </w:pPr>
    <w:rPr>
      <w:sz w:val="18"/>
      <w:szCs w:val="18"/>
    </w:rPr>
  </w:style>
  <w:style w:type="character" w:customStyle="1" w:styleId="ae">
    <w:name w:val="页眉 字符"/>
    <w:basedOn w:val="a1"/>
    <w:link w:val="ad"/>
    <w:rsid w:val="001721A3"/>
    <w:rPr>
      <w:rFonts w:asciiTheme="minorHAnsi" w:eastAsiaTheme="minorEastAsia" w:hAnsiTheme="minorHAnsi" w:cstheme="minorBidi"/>
      <w:kern w:val="2"/>
      <w:sz w:val="18"/>
      <w:szCs w:val="18"/>
    </w:rPr>
  </w:style>
  <w:style w:type="paragraph" w:styleId="af">
    <w:name w:val="footer"/>
    <w:basedOn w:val="a0"/>
    <w:link w:val="af0"/>
    <w:rsid w:val="001721A3"/>
    <w:pPr>
      <w:tabs>
        <w:tab w:val="center" w:pos="4153"/>
        <w:tab w:val="right" w:pos="8306"/>
      </w:tabs>
      <w:snapToGrid w:val="0"/>
      <w:jc w:val="left"/>
    </w:pPr>
    <w:rPr>
      <w:sz w:val="18"/>
      <w:szCs w:val="18"/>
    </w:rPr>
  </w:style>
  <w:style w:type="character" w:customStyle="1" w:styleId="af0">
    <w:name w:val="页脚 字符"/>
    <w:basedOn w:val="a1"/>
    <w:link w:val="af"/>
    <w:rsid w:val="001721A3"/>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269</TotalTime>
  <Pages>15</Pages>
  <Words>1755</Words>
  <Characters>10010</Characters>
  <Application>Microsoft Office Word</Application>
  <DocSecurity>0</DocSecurity>
  <Lines>83</Lines>
  <Paragraphs>23</Paragraphs>
  <ScaleCrop>false</ScaleCrop>
  <Company/>
  <LinksUpToDate>false</LinksUpToDate>
  <CharactersWithSpaces>11742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吹风</dc:creator>
  <cp:lastModifiedBy>2075566419@qq.com</cp:lastModifiedBy>
  <cp:revision>41</cp:revision>
  <dcterms:created xsi:type="dcterms:W3CDTF">2024-05-23T04:54:00Z</dcterms:created>
  <dcterms:modified xsi:type="dcterms:W3CDTF">2025-03-27T17:02:00Z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DD2594E4553E4AC3B3498F9D72909EF5_12</vt:lpwstr>
  </property>
</Properties>
</file>