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A4798" w14:textId="24C513F0" w:rsidR="009B26BD" w:rsidRDefault="006C3315">
      <w:r>
        <w:rPr>
          <w:noProof/>
        </w:rPr>
        <w:drawing>
          <wp:inline distT="0" distB="0" distL="0" distR="0" wp14:anchorId="5546D274" wp14:editId="115AABDF">
            <wp:extent cx="5276850" cy="3743325"/>
            <wp:effectExtent l="0" t="0" r="0" b="9525"/>
            <wp:docPr id="9074002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5B83D" w14:textId="46428ED1" w:rsidR="006C3315" w:rsidRPr="00BD1EDC" w:rsidRDefault="006C3315" w:rsidP="006C3315">
      <w:pPr>
        <w:jc w:val="left"/>
        <w:rPr>
          <w:rFonts w:ascii="Times New Roman" w:hAnsi="Times New Roman" w:cs="Times New Roman"/>
          <w:noProof/>
        </w:rPr>
      </w:pPr>
      <w:r w:rsidRPr="00FC6723">
        <w:rPr>
          <w:rFonts w:ascii="Times New Roman" w:hAnsi="Times New Roman" w:cs="Times New Roman"/>
          <w:b/>
          <w:bCs/>
          <w:noProof/>
        </w:rPr>
        <w:t xml:space="preserve">Fig. </w:t>
      </w:r>
      <w:r>
        <w:rPr>
          <w:rFonts w:ascii="Times New Roman" w:hAnsi="Times New Roman" w:cs="Times New Roman" w:hint="eastAsia"/>
          <w:b/>
          <w:bCs/>
          <w:noProof/>
        </w:rPr>
        <w:t xml:space="preserve">S1 </w:t>
      </w:r>
      <w:r w:rsidRPr="006C3315">
        <w:rPr>
          <w:rFonts w:ascii="Times New Roman" w:hAnsi="Times New Roman" w:cs="Times New Roman" w:hint="eastAsia"/>
          <w:noProof/>
        </w:rPr>
        <w:t>Correlation analysis of differentially expressed proteins and lipids with clinicopathological data.</w:t>
      </w:r>
      <w:r w:rsidRPr="00BD1EDC">
        <w:rPr>
          <w:rFonts w:ascii="Times New Roman" w:hAnsi="Times New Roman" w:cs="Times New Roman" w:hint="eastAsia"/>
          <w:b/>
          <w:bCs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(a)</w:t>
      </w:r>
      <w:r>
        <w:rPr>
          <w:rFonts w:ascii="Times New Roman" w:hAnsi="Times New Roman" w:cs="Times New Roman" w:hint="eastAsia"/>
          <w:noProof/>
        </w:rPr>
        <w:t xml:space="preserve"> </w:t>
      </w:r>
      <w:r>
        <w:rPr>
          <w:rFonts w:ascii="Times New Roman" w:hAnsi="Times New Roman" w:cs="Times New Roman" w:hint="eastAsia"/>
          <w:noProof/>
        </w:rPr>
        <w:t xml:space="preserve">and </w:t>
      </w:r>
      <w:r w:rsidRPr="00BD1EDC">
        <w:rPr>
          <w:rFonts w:ascii="Times New Roman" w:hAnsi="Times New Roman" w:cs="Times New Roman"/>
          <w:b/>
          <w:bCs/>
          <w:noProof/>
        </w:rPr>
        <w:t>(b)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6C3315">
        <w:rPr>
          <w:rFonts w:ascii="Times New Roman" w:hAnsi="Times New Roman" w:cs="Times New Roman" w:hint="eastAsia"/>
          <w:noProof/>
        </w:rPr>
        <w:t>Correlation analysis of differentially expressed proteins with tumor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6C3315">
        <w:rPr>
          <w:rFonts w:ascii="Times New Roman" w:hAnsi="Times New Roman" w:cs="Times New Roman" w:hint="eastAsia"/>
          <w:noProof/>
        </w:rPr>
        <w:t>differentiation.</w:t>
      </w:r>
      <w:r>
        <w:rPr>
          <w:rFonts w:ascii="Times New Roman" w:hAnsi="Times New Roman" w:cs="Times New Roman"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(c)</w:t>
      </w:r>
      <w:r>
        <w:rPr>
          <w:rFonts w:ascii="Times New Roman" w:hAnsi="Times New Roman" w:cs="Times New Roman" w:hint="eastAsia"/>
          <w:b/>
          <w:bCs/>
          <w:noProof/>
        </w:rPr>
        <w:t xml:space="preserve"> and (d)</w:t>
      </w:r>
      <w:r>
        <w:rPr>
          <w:rFonts w:ascii="Times New Roman" w:hAnsi="Times New Roman" w:cs="Times New Roman"/>
          <w:noProof/>
        </w:rPr>
        <w:t xml:space="preserve"> </w:t>
      </w:r>
      <w:r w:rsidRPr="006C3315">
        <w:rPr>
          <w:rFonts w:ascii="Times New Roman" w:hAnsi="Times New Roman" w:cs="Times New Roman" w:hint="eastAsia"/>
          <w:noProof/>
        </w:rPr>
        <w:t>Correlation analysis of differentially expressed proteins with tumor stage.</w:t>
      </w:r>
      <w:r>
        <w:rPr>
          <w:rFonts w:ascii="Times New Roman" w:hAnsi="Times New Roman" w:cs="Times New Roman"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</w:t>
      </w:r>
      <w:r>
        <w:rPr>
          <w:rFonts w:ascii="Times New Roman" w:hAnsi="Times New Roman" w:cs="Times New Roman" w:hint="eastAsia"/>
          <w:b/>
          <w:bCs/>
          <w:noProof/>
        </w:rPr>
        <w:t>e</w:t>
      </w:r>
      <w:r w:rsidRPr="00BD1EDC">
        <w:rPr>
          <w:rFonts w:ascii="Times New Roman" w:hAnsi="Times New Roman" w:cs="Times New Roman"/>
          <w:b/>
          <w:bCs/>
          <w:noProof/>
        </w:rPr>
        <w:t>)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6C3315">
        <w:rPr>
          <w:rFonts w:ascii="Times New Roman" w:hAnsi="Times New Roman" w:cs="Times New Roman" w:hint="eastAsia"/>
          <w:noProof/>
        </w:rPr>
        <w:t>Correlation analysis of differential lipids with tumor differentiation.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</w:t>
      </w:r>
      <w:r>
        <w:rPr>
          <w:rFonts w:ascii="Times New Roman" w:hAnsi="Times New Roman" w:cs="Times New Roman" w:hint="eastAsia"/>
          <w:b/>
          <w:bCs/>
          <w:noProof/>
        </w:rPr>
        <w:t>f</w:t>
      </w:r>
      <w:r w:rsidRPr="00BD1EDC">
        <w:rPr>
          <w:rFonts w:ascii="Times New Roman" w:hAnsi="Times New Roman" w:cs="Times New Roman"/>
          <w:b/>
          <w:bCs/>
          <w:noProof/>
        </w:rPr>
        <w:t>)</w:t>
      </w:r>
      <w:r>
        <w:rPr>
          <w:rFonts w:ascii="Times New Roman" w:hAnsi="Times New Roman" w:cs="Times New Roman" w:hint="eastAsia"/>
          <w:b/>
          <w:bCs/>
          <w:noProof/>
        </w:rPr>
        <w:t xml:space="preserve"> </w:t>
      </w:r>
      <w:r w:rsidRPr="006C3315">
        <w:rPr>
          <w:rFonts w:ascii="Times New Roman" w:hAnsi="Times New Roman" w:cs="Times New Roman" w:hint="eastAsia"/>
          <w:noProof/>
        </w:rPr>
        <w:t>Correlation analysis of differential lipids with tumor stage</w:t>
      </w:r>
      <w:r>
        <w:rPr>
          <w:rFonts w:ascii="Times New Roman" w:hAnsi="Times New Roman" w:cs="Times New Roman" w:hint="eastAsia"/>
          <w:noProof/>
        </w:rPr>
        <w:t>.</w:t>
      </w:r>
    </w:p>
    <w:p w14:paraId="3E882524" w14:textId="77777777" w:rsidR="006C3315" w:rsidRPr="006C3315" w:rsidRDefault="006C3315">
      <w:pPr>
        <w:rPr>
          <w:rFonts w:hint="eastAsia"/>
        </w:rPr>
      </w:pPr>
    </w:p>
    <w:sectPr w:rsidR="006C3315" w:rsidRPr="006C33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20F72" w14:textId="77777777" w:rsidR="00C63CA6" w:rsidRDefault="00C63CA6" w:rsidP="003926FE">
      <w:pPr>
        <w:rPr>
          <w:rFonts w:hint="eastAsia"/>
        </w:rPr>
      </w:pPr>
      <w:r>
        <w:separator/>
      </w:r>
    </w:p>
  </w:endnote>
  <w:endnote w:type="continuationSeparator" w:id="0">
    <w:p w14:paraId="1FCFF037" w14:textId="77777777" w:rsidR="00C63CA6" w:rsidRDefault="00C63CA6" w:rsidP="003926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06F86" w14:textId="77777777" w:rsidR="00C63CA6" w:rsidRDefault="00C63CA6" w:rsidP="003926FE">
      <w:pPr>
        <w:rPr>
          <w:rFonts w:hint="eastAsia"/>
        </w:rPr>
      </w:pPr>
      <w:r>
        <w:separator/>
      </w:r>
    </w:p>
  </w:footnote>
  <w:footnote w:type="continuationSeparator" w:id="0">
    <w:p w14:paraId="7DAABFB4" w14:textId="77777777" w:rsidR="00C63CA6" w:rsidRDefault="00C63CA6" w:rsidP="003926F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BD"/>
    <w:rsid w:val="003926FE"/>
    <w:rsid w:val="006C3315"/>
    <w:rsid w:val="009B26BD"/>
    <w:rsid w:val="00C63CA6"/>
    <w:rsid w:val="00FB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0F33B8"/>
  <w15:chartTrackingRefBased/>
  <w15:docId w15:val="{D53A0175-F4CA-45EA-A9E9-4BDA3D70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FE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9B26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6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6B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6B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6B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6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6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6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26B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2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2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26B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26B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B26B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26B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26B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26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26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6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26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26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6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26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2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26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B26B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26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926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26F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926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373</Characters>
  <Application>Microsoft Office Word</Application>
  <DocSecurity>0</DocSecurity>
  <Lines>6</Lines>
  <Paragraphs>2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玮 钟</dc:creator>
  <cp:keywords/>
  <dc:description/>
  <cp:lastModifiedBy>玮 钟</cp:lastModifiedBy>
  <cp:revision>3</cp:revision>
  <dcterms:created xsi:type="dcterms:W3CDTF">2025-04-11T22:23:00Z</dcterms:created>
  <dcterms:modified xsi:type="dcterms:W3CDTF">2025-04-11T22:30:00Z</dcterms:modified>
</cp:coreProperties>
</file>