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C6B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>Table S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>1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Subg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 xml:space="preserve">roup analysis 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 xml:space="preserve">stratified by 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>a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>ge when first menstrual period occurred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</w:rPr>
        <w:t xml:space="preserve"> or race</w:t>
      </w:r>
      <w:bookmarkStart w:id="0" w:name="_GoBack"/>
      <w:bookmarkEnd w:id="0"/>
    </w:p>
    <w:tbl>
      <w:tblPr>
        <w:tblStyle w:val="17"/>
        <w:tblW w:w="833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134"/>
        <w:gridCol w:w="1701"/>
        <w:gridCol w:w="1701"/>
        <w:gridCol w:w="1669"/>
      </w:tblGrid>
      <w:tr w14:paraId="08ABD7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12" w:space="0"/>
              <w:bottom w:val="nil"/>
            </w:tcBorders>
          </w:tcPr>
          <w:p w14:paraId="320476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12" w:space="0"/>
              <w:bottom w:val="nil"/>
            </w:tcBorders>
          </w:tcPr>
          <w:p w14:paraId="704B68A7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71" w:type="dxa"/>
            <w:gridSpan w:val="3"/>
            <w:tcBorders>
              <w:top w:val="single" w:color="auto" w:sz="12" w:space="0"/>
              <w:bottom w:val="nil"/>
            </w:tcBorders>
          </w:tcPr>
          <w:p w14:paraId="17FAB985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Hazard ratio (95% CI)</w:t>
            </w:r>
          </w:p>
        </w:tc>
      </w:tr>
      <w:tr w14:paraId="4392D3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nil"/>
              <w:bottom w:val="single" w:color="auto" w:sz="6" w:space="0"/>
            </w:tcBorders>
            <w:vAlign w:val="center"/>
          </w:tcPr>
          <w:p w14:paraId="437E79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134" w:type="dxa"/>
            <w:tcBorders>
              <w:top w:val="nil"/>
              <w:bottom w:val="single" w:color="auto" w:sz="6" w:space="0"/>
            </w:tcBorders>
            <w:vAlign w:val="center"/>
          </w:tcPr>
          <w:p w14:paraId="661607F2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Breast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/No.</w:t>
            </w:r>
          </w:p>
        </w:tc>
        <w:tc>
          <w:tcPr>
            <w:tcW w:w="1701" w:type="dxa"/>
            <w:tcBorders>
              <w:top w:val="nil"/>
              <w:bottom w:val="single" w:color="auto" w:sz="6" w:space="0"/>
            </w:tcBorders>
            <w:vAlign w:val="center"/>
          </w:tcPr>
          <w:p w14:paraId="763BC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01" w:type="dxa"/>
            <w:tcBorders>
              <w:top w:val="nil"/>
              <w:bottom w:val="single" w:color="auto" w:sz="6" w:space="0"/>
            </w:tcBorders>
            <w:vAlign w:val="center"/>
          </w:tcPr>
          <w:p w14:paraId="6E746F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Model 2</w:t>
            </w:r>
          </w:p>
        </w:tc>
        <w:tc>
          <w:tcPr>
            <w:tcW w:w="1669" w:type="dxa"/>
            <w:tcBorders>
              <w:top w:val="nil"/>
              <w:bottom w:val="single" w:color="auto" w:sz="6" w:space="0"/>
            </w:tcBorders>
            <w:vAlign w:val="center"/>
          </w:tcPr>
          <w:p w14:paraId="03F405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  <w:t>Model 3</w:t>
            </w:r>
          </w:p>
        </w:tc>
      </w:tr>
      <w:tr w14:paraId="51F622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 w14:paraId="72D6D5E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when first menstrual period occurred</w:t>
            </w:r>
          </w:p>
        </w:tc>
        <w:tc>
          <w:tcPr>
            <w:tcW w:w="1134" w:type="dxa"/>
          </w:tcPr>
          <w:p w14:paraId="36D8A1C3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C27B26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2FB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0B1F7C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12CB2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 w14:paraId="6A941AA5">
            <w:pPr>
              <w:ind w:firstLine="90" w:firstLineChars="50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  <w:t>≤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4ECF24BA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C0C5EA">
            <w:pP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7593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12B1FC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CBF73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AB9F34E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0AB7B8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403/9363</w:t>
            </w:r>
          </w:p>
        </w:tc>
        <w:tc>
          <w:tcPr>
            <w:tcW w:w="1701" w:type="dxa"/>
          </w:tcPr>
          <w:p w14:paraId="454006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445167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01FD47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</w:tr>
      <w:tr w14:paraId="1866C6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07B53CE4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4EEDAA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47/1527</w:t>
            </w:r>
          </w:p>
        </w:tc>
        <w:tc>
          <w:tcPr>
            <w:tcW w:w="1701" w:type="dxa"/>
          </w:tcPr>
          <w:p w14:paraId="0EBC83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0.545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[0.369-0.806]</w:t>
            </w:r>
          </w:p>
        </w:tc>
        <w:tc>
          <w:tcPr>
            <w:tcW w:w="1701" w:type="dxa"/>
          </w:tcPr>
          <w:p w14:paraId="710355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-0.9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69" w:type="dxa"/>
          </w:tcPr>
          <w:p w14:paraId="27F260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14:paraId="1673C5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9E33865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5CF75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278/7393</w:t>
            </w:r>
          </w:p>
        </w:tc>
        <w:tc>
          <w:tcPr>
            <w:tcW w:w="1701" w:type="dxa"/>
          </w:tcPr>
          <w:p w14:paraId="18F3E5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5FC1C1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27161D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</w:tr>
      <w:tr w14:paraId="22855F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2601C5F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6C2D5E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112/2166</w:t>
            </w:r>
          </w:p>
        </w:tc>
        <w:tc>
          <w:tcPr>
            <w:tcW w:w="1701" w:type="dxa"/>
          </w:tcPr>
          <w:p w14:paraId="238498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44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[1.2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-2.2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701" w:type="dxa"/>
          </w:tcPr>
          <w:p w14:paraId="30D4D6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[1.1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69" w:type="dxa"/>
          </w:tcPr>
          <w:p w14:paraId="7041AC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[1.0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1.972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14:paraId="67DB3B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center"/>
          </w:tcPr>
          <w:p w14:paraId="71AEDB2A">
            <w:pPr>
              <w:widowControl/>
              <w:ind w:firstLine="90" w:firstLineChars="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18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5C1AD6A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CA919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3619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0C6DB5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02095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607B8804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7E1DF5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137/3938</w:t>
            </w:r>
          </w:p>
        </w:tc>
        <w:tc>
          <w:tcPr>
            <w:tcW w:w="1701" w:type="dxa"/>
          </w:tcPr>
          <w:p w14:paraId="5E6F10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65C5F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75BC33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</w:tr>
      <w:tr w14:paraId="7C8A03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0D202581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254B90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21/819</w:t>
            </w:r>
          </w:p>
        </w:tc>
        <w:tc>
          <w:tcPr>
            <w:tcW w:w="1701" w:type="dxa"/>
          </w:tcPr>
          <w:p w14:paraId="5EF8C8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0.543 [0.330-0.894]</w:t>
            </w:r>
          </w:p>
        </w:tc>
        <w:tc>
          <w:tcPr>
            <w:tcW w:w="1701" w:type="dxa"/>
          </w:tcPr>
          <w:p w14:paraId="091FB1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608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[0.3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69" w:type="dxa"/>
          </w:tcPr>
          <w:p w14:paraId="1FDD01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[0.3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14:paraId="2F727C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5B47673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073101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91/3192</w:t>
            </w:r>
          </w:p>
        </w:tc>
        <w:tc>
          <w:tcPr>
            <w:tcW w:w="1701" w:type="dxa"/>
          </w:tcPr>
          <w:p w14:paraId="7E20ED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504411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5E52F4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</w:tr>
      <w:tr w14:paraId="303856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6259864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7B5420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48/1003</w:t>
            </w:r>
          </w:p>
        </w:tc>
        <w:tc>
          <w:tcPr>
            <w:tcW w:w="1701" w:type="dxa"/>
          </w:tcPr>
          <w:p w14:paraId="65651A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[1.1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0-3.4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701" w:type="dxa"/>
          </w:tcPr>
          <w:p w14:paraId="72A81B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[0.9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848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69" w:type="dxa"/>
          </w:tcPr>
          <w:p w14:paraId="362E7B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904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-2.7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14:paraId="5B416C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C65B335">
            <w:pPr>
              <w:widowControl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Race/ethnicity</w:t>
            </w:r>
          </w:p>
        </w:tc>
        <w:tc>
          <w:tcPr>
            <w:tcW w:w="1134" w:type="dxa"/>
          </w:tcPr>
          <w:p w14:paraId="6498EA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7549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39C99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29B9E2E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10AC7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7E32BB7">
            <w:pPr>
              <w:widowControl/>
              <w:ind w:firstLine="90" w:firstLineChars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Mexican American</w:t>
            </w:r>
          </w:p>
        </w:tc>
        <w:tc>
          <w:tcPr>
            <w:tcW w:w="1134" w:type="dxa"/>
          </w:tcPr>
          <w:p w14:paraId="611102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987A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930B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4C35A5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DF46E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5882486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62EE09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44/1941</w:t>
            </w:r>
          </w:p>
        </w:tc>
        <w:tc>
          <w:tcPr>
            <w:tcW w:w="1701" w:type="dxa"/>
          </w:tcPr>
          <w:p w14:paraId="60E90E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67D35C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328AB2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5DDF35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54DBE9E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4296A5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12/784</w:t>
            </w:r>
          </w:p>
        </w:tc>
        <w:tc>
          <w:tcPr>
            <w:tcW w:w="1701" w:type="dxa"/>
          </w:tcPr>
          <w:p w14:paraId="284FE5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0.257 [0.127-0.521]</w:t>
            </w:r>
          </w:p>
        </w:tc>
        <w:tc>
          <w:tcPr>
            <w:tcW w:w="1701" w:type="dxa"/>
          </w:tcPr>
          <w:p w14:paraId="1C1D41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0.255 [0.112-0.579]</w:t>
            </w:r>
          </w:p>
        </w:tc>
        <w:tc>
          <w:tcPr>
            <w:tcW w:w="1669" w:type="dxa"/>
          </w:tcPr>
          <w:p w14:paraId="296D36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0.218 [0.094-0.503]</w:t>
            </w:r>
          </w:p>
        </w:tc>
      </w:tr>
      <w:tr w14:paraId="330EBA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7256772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50FE54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44/2123</w:t>
            </w:r>
          </w:p>
        </w:tc>
        <w:tc>
          <w:tcPr>
            <w:tcW w:w="1701" w:type="dxa"/>
          </w:tcPr>
          <w:p w14:paraId="48076A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5F9634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2077E8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6495A1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7222B02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54D8DD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11/429</w:t>
            </w:r>
          </w:p>
        </w:tc>
        <w:tc>
          <w:tcPr>
            <w:tcW w:w="1701" w:type="dxa"/>
          </w:tcPr>
          <w:p w14:paraId="1EAF54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1.060 [0.433-2.598]</w:t>
            </w:r>
          </w:p>
        </w:tc>
        <w:tc>
          <w:tcPr>
            <w:tcW w:w="1701" w:type="dxa"/>
          </w:tcPr>
          <w:p w14:paraId="4743D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0.412 [0.141-1.207]</w:t>
            </w:r>
          </w:p>
        </w:tc>
        <w:tc>
          <w:tcPr>
            <w:tcW w:w="1669" w:type="dxa"/>
          </w:tcPr>
          <w:p w14:paraId="10C4A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0.334 [0.117-0.957]</w:t>
            </w:r>
          </w:p>
        </w:tc>
      </w:tr>
      <w:tr w14:paraId="6CC22D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B503195">
            <w:pPr>
              <w:widowControl/>
              <w:ind w:firstLine="90" w:firstLineChars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Other Hispanic</w:t>
            </w:r>
          </w:p>
        </w:tc>
        <w:tc>
          <w:tcPr>
            <w:tcW w:w="1134" w:type="dxa"/>
          </w:tcPr>
          <w:p w14:paraId="2E8B145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89941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82EA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2B6C17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E09A7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04F05E1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22A17E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40/1202</w:t>
            </w:r>
          </w:p>
        </w:tc>
        <w:tc>
          <w:tcPr>
            <w:tcW w:w="1701" w:type="dxa"/>
          </w:tcPr>
          <w:p w14:paraId="288E28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70B971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15489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19557E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36369E4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47E24F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2/205</w:t>
            </w:r>
          </w:p>
        </w:tc>
        <w:tc>
          <w:tcPr>
            <w:tcW w:w="1701" w:type="dxa"/>
          </w:tcPr>
          <w:p w14:paraId="501F54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0.210 [0.046-0.963]</w:t>
            </w:r>
          </w:p>
        </w:tc>
        <w:tc>
          <w:tcPr>
            <w:tcW w:w="1701" w:type="dxa"/>
          </w:tcPr>
          <w:p w14:paraId="5D0957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0.329 [0.063-1.730]</w:t>
            </w:r>
          </w:p>
        </w:tc>
        <w:tc>
          <w:tcPr>
            <w:tcW w:w="1669" w:type="dxa"/>
          </w:tcPr>
          <w:p w14:paraId="4A64D5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0.359 [0.065-1.985]</w:t>
            </w:r>
          </w:p>
        </w:tc>
      </w:tr>
      <w:tr w14:paraId="3CA2D0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7FEA3DF7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58581B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25/1004</w:t>
            </w:r>
          </w:p>
        </w:tc>
        <w:tc>
          <w:tcPr>
            <w:tcW w:w="1701" w:type="dxa"/>
          </w:tcPr>
          <w:p w14:paraId="47289C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7C03BA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362175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6E1C05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4D2B92C0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1BA9A1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10/245</w:t>
            </w:r>
          </w:p>
        </w:tc>
        <w:tc>
          <w:tcPr>
            <w:tcW w:w="1701" w:type="dxa"/>
          </w:tcPr>
          <w:p w14:paraId="55B0E4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1.921 [0.979-3.773]</w:t>
            </w:r>
          </w:p>
        </w:tc>
        <w:tc>
          <w:tcPr>
            <w:tcW w:w="1701" w:type="dxa"/>
          </w:tcPr>
          <w:p w14:paraId="7E4D2A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0.992 [0.333-2.952]</w:t>
            </w:r>
          </w:p>
        </w:tc>
        <w:tc>
          <w:tcPr>
            <w:tcW w:w="1669" w:type="dxa"/>
          </w:tcPr>
          <w:p w14:paraId="716FEE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0.881 [0.308-2.514]</w:t>
            </w:r>
          </w:p>
        </w:tc>
      </w:tr>
      <w:tr w14:paraId="460720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440FAB9A">
            <w:pPr>
              <w:widowControl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Non-Hispanic White</w:t>
            </w:r>
          </w:p>
        </w:tc>
        <w:tc>
          <w:tcPr>
            <w:tcW w:w="1134" w:type="dxa"/>
          </w:tcPr>
          <w:p w14:paraId="283717E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9BB9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2A33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7F06E18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4C80C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1A731551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4C058E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350/6500</w:t>
            </w:r>
          </w:p>
        </w:tc>
        <w:tc>
          <w:tcPr>
            <w:tcW w:w="1701" w:type="dxa"/>
          </w:tcPr>
          <w:p w14:paraId="0C3CA3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0D5591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26ACF8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73A016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1984CA84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1659DC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40/737</w:t>
            </w:r>
          </w:p>
        </w:tc>
        <w:tc>
          <w:tcPr>
            <w:tcW w:w="1701" w:type="dxa"/>
          </w:tcPr>
          <w:p w14:paraId="1070F8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0.640 [0.451-0.909]</w:t>
            </w:r>
          </w:p>
        </w:tc>
        <w:tc>
          <w:tcPr>
            <w:tcW w:w="1701" w:type="dxa"/>
          </w:tcPr>
          <w:p w14:paraId="58E911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0.704 [0.477-1.038]</w:t>
            </w:r>
          </w:p>
        </w:tc>
        <w:tc>
          <w:tcPr>
            <w:tcW w:w="1669" w:type="dxa"/>
          </w:tcPr>
          <w:p w14:paraId="004F0C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0.772 [0.524-1.137]</w:t>
            </w:r>
          </w:p>
        </w:tc>
      </w:tr>
      <w:tr w14:paraId="400C12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5F89DBDF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46C4D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227/4608</w:t>
            </w:r>
          </w:p>
        </w:tc>
        <w:tc>
          <w:tcPr>
            <w:tcW w:w="1701" w:type="dxa"/>
          </w:tcPr>
          <w:p w14:paraId="0822A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33B9CB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79C97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76B48C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2A1F50C7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0E6ABA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108/1659</w:t>
            </w:r>
          </w:p>
        </w:tc>
        <w:tc>
          <w:tcPr>
            <w:tcW w:w="1701" w:type="dxa"/>
          </w:tcPr>
          <w:p w14:paraId="2F7859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1.776 [1.327-2.378]</w:t>
            </w:r>
          </w:p>
        </w:tc>
        <w:tc>
          <w:tcPr>
            <w:tcW w:w="1701" w:type="dxa"/>
          </w:tcPr>
          <w:p w14:paraId="37050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1.679 [1.242-2.270]</w:t>
            </w:r>
          </w:p>
        </w:tc>
        <w:tc>
          <w:tcPr>
            <w:tcW w:w="1669" w:type="dxa"/>
          </w:tcPr>
          <w:p w14:paraId="56CFA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1.641 [1.214-2.219]</w:t>
            </w:r>
          </w:p>
        </w:tc>
      </w:tr>
      <w:tr w14:paraId="4BCBE0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07748FD3">
            <w:pPr>
              <w:widowControl/>
              <w:ind w:firstLine="90" w:firstLineChars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Non-Hispanic Black</w:t>
            </w:r>
          </w:p>
        </w:tc>
        <w:tc>
          <w:tcPr>
            <w:tcW w:w="1134" w:type="dxa"/>
          </w:tcPr>
          <w:p w14:paraId="1DBE43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3B16F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EDBE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5BBBB99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C47B6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67837C3D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3A4215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89/2798</w:t>
            </w:r>
          </w:p>
        </w:tc>
        <w:tc>
          <w:tcPr>
            <w:tcW w:w="1701" w:type="dxa"/>
          </w:tcPr>
          <w:p w14:paraId="1446D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7DF8ED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51C84D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4481A1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627FC69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370B1A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11/555</w:t>
            </w:r>
          </w:p>
        </w:tc>
        <w:tc>
          <w:tcPr>
            <w:tcW w:w="1701" w:type="dxa"/>
          </w:tcPr>
          <w:p w14:paraId="3FFE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0.327 [0.187-0.571]</w:t>
            </w:r>
          </w:p>
        </w:tc>
        <w:tc>
          <w:tcPr>
            <w:tcW w:w="1701" w:type="dxa"/>
          </w:tcPr>
          <w:p w14:paraId="1C9F16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0.293 [0.142-0.605]</w:t>
            </w:r>
          </w:p>
        </w:tc>
        <w:tc>
          <w:tcPr>
            <w:tcW w:w="1669" w:type="dxa"/>
          </w:tcPr>
          <w:p w14:paraId="1E3DD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0.284 [0.133-0.604]</w:t>
            </w:r>
          </w:p>
        </w:tc>
      </w:tr>
      <w:tr w14:paraId="34A0F8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C28D2D8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052D8A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59/2390</w:t>
            </w:r>
          </w:p>
        </w:tc>
        <w:tc>
          <w:tcPr>
            <w:tcW w:w="1701" w:type="dxa"/>
          </w:tcPr>
          <w:p w14:paraId="3F17D4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105034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6FFC14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 [Reference]</w:t>
            </w:r>
          </w:p>
        </w:tc>
      </w:tr>
      <w:tr w14:paraId="3C2925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1E6CCA7D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4EA0E1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21/456</w:t>
            </w:r>
          </w:p>
        </w:tc>
        <w:tc>
          <w:tcPr>
            <w:tcW w:w="1701" w:type="dxa"/>
          </w:tcPr>
          <w:p w14:paraId="0D06E8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2.011 [1.153-3.508]</w:t>
            </w:r>
          </w:p>
        </w:tc>
        <w:tc>
          <w:tcPr>
            <w:tcW w:w="1701" w:type="dxa"/>
          </w:tcPr>
          <w:p w14:paraId="5D1D0B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1.794 [0.977-3.291]</w:t>
            </w:r>
          </w:p>
        </w:tc>
        <w:tc>
          <w:tcPr>
            <w:tcW w:w="1669" w:type="dxa"/>
          </w:tcPr>
          <w:p w14:paraId="3E46C6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1.563 [0.869-2.812]</w:t>
            </w:r>
          </w:p>
        </w:tc>
      </w:tr>
      <w:tr w14:paraId="51305D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119B5EEC">
            <w:pPr>
              <w:widowControl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Other Race (Including Multi-Racial)</w:t>
            </w:r>
          </w:p>
        </w:tc>
        <w:tc>
          <w:tcPr>
            <w:tcW w:w="1134" w:type="dxa"/>
          </w:tcPr>
          <w:p w14:paraId="109541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FDB2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B86F4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9" w:type="dxa"/>
          </w:tcPr>
          <w:p w14:paraId="09926B7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9C9D3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4779882E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1C6A21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32/1091</w:t>
            </w:r>
          </w:p>
        </w:tc>
        <w:tc>
          <w:tcPr>
            <w:tcW w:w="1701" w:type="dxa"/>
          </w:tcPr>
          <w:p w14:paraId="2E9AE9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07F507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5E34C7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</w:tr>
      <w:tr w14:paraId="017358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3ED0349F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deliver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(&gt;4)</w:t>
            </w:r>
          </w:p>
        </w:tc>
        <w:tc>
          <w:tcPr>
            <w:tcW w:w="1134" w:type="dxa"/>
          </w:tcPr>
          <w:p w14:paraId="547F91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5/125</w:t>
            </w:r>
          </w:p>
        </w:tc>
        <w:tc>
          <w:tcPr>
            <w:tcW w:w="1701" w:type="dxa"/>
          </w:tcPr>
          <w:p w14:paraId="3D0FF1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671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241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1.869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701" w:type="dxa"/>
          </w:tcPr>
          <w:p w14:paraId="27C2A2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923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370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2.307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69" w:type="dxa"/>
          </w:tcPr>
          <w:p w14:paraId="70D6F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1.136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[0.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2.812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14:paraId="6237DD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410E271B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(≤25)</w:t>
            </w:r>
          </w:p>
        </w:tc>
        <w:tc>
          <w:tcPr>
            <w:tcW w:w="1134" w:type="dxa"/>
          </w:tcPr>
          <w:p w14:paraId="56FF21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16/618</w:t>
            </w:r>
          </w:p>
        </w:tc>
        <w:tc>
          <w:tcPr>
            <w:tcW w:w="1701" w:type="dxa"/>
          </w:tcPr>
          <w:p w14:paraId="14A411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701" w:type="dxa"/>
          </w:tcPr>
          <w:p w14:paraId="75318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  <w:tc>
          <w:tcPr>
            <w:tcW w:w="1669" w:type="dxa"/>
          </w:tcPr>
          <w:p w14:paraId="095A24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</w:rPr>
              <w:t>1 [Reference]</w:t>
            </w:r>
          </w:p>
        </w:tc>
      </w:tr>
      <w:tr w14:paraId="2BE90A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 w14:paraId="14283AA7">
            <w:pPr>
              <w:widowControl/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at first birth (&gt;25)</w:t>
            </w:r>
          </w:p>
        </w:tc>
        <w:tc>
          <w:tcPr>
            <w:tcW w:w="1134" w:type="dxa"/>
          </w:tcPr>
          <w:p w14:paraId="665EE6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17/439</w:t>
            </w:r>
          </w:p>
        </w:tc>
        <w:tc>
          <w:tcPr>
            <w:tcW w:w="1701" w:type="dxa"/>
          </w:tcPr>
          <w:p w14:paraId="61CF8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894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0.747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4.806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701" w:type="dxa"/>
          </w:tcPr>
          <w:p w14:paraId="720D3B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1.541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4.035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669" w:type="dxa"/>
          </w:tcPr>
          <w:p w14:paraId="00BB48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1.568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[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0.587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4.189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32B57267">
      <w:pPr>
        <w:rPr>
          <w:rFonts w:hint="eastAsia"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950"/>
    <w:rsid w:val="0001008F"/>
    <w:rsid w:val="000176AC"/>
    <w:rsid w:val="00055FE2"/>
    <w:rsid w:val="00074326"/>
    <w:rsid w:val="0009275F"/>
    <w:rsid w:val="00093FAF"/>
    <w:rsid w:val="000A10C4"/>
    <w:rsid w:val="00106090"/>
    <w:rsid w:val="0013632F"/>
    <w:rsid w:val="0015507A"/>
    <w:rsid w:val="00160219"/>
    <w:rsid w:val="0016630E"/>
    <w:rsid w:val="0017304B"/>
    <w:rsid w:val="001973F9"/>
    <w:rsid w:val="001C12D7"/>
    <w:rsid w:val="001E6674"/>
    <w:rsid w:val="00214198"/>
    <w:rsid w:val="00222CD7"/>
    <w:rsid w:val="002640F8"/>
    <w:rsid w:val="002708FA"/>
    <w:rsid w:val="0028566D"/>
    <w:rsid w:val="0028603D"/>
    <w:rsid w:val="00291A6E"/>
    <w:rsid w:val="002A11C6"/>
    <w:rsid w:val="002D16DD"/>
    <w:rsid w:val="00330A28"/>
    <w:rsid w:val="003528D9"/>
    <w:rsid w:val="00367C5F"/>
    <w:rsid w:val="00370505"/>
    <w:rsid w:val="00385741"/>
    <w:rsid w:val="003916EB"/>
    <w:rsid w:val="003A764C"/>
    <w:rsid w:val="003B2F44"/>
    <w:rsid w:val="003C593C"/>
    <w:rsid w:val="003D3962"/>
    <w:rsid w:val="003E223A"/>
    <w:rsid w:val="0042574A"/>
    <w:rsid w:val="00425A5B"/>
    <w:rsid w:val="00475B64"/>
    <w:rsid w:val="00475CE4"/>
    <w:rsid w:val="004A5ECE"/>
    <w:rsid w:val="004B4A16"/>
    <w:rsid w:val="004F27D8"/>
    <w:rsid w:val="004F4F01"/>
    <w:rsid w:val="004F577D"/>
    <w:rsid w:val="00510935"/>
    <w:rsid w:val="00527E39"/>
    <w:rsid w:val="00527E7D"/>
    <w:rsid w:val="005843D6"/>
    <w:rsid w:val="0059334D"/>
    <w:rsid w:val="005A729F"/>
    <w:rsid w:val="005B40D7"/>
    <w:rsid w:val="005C7D92"/>
    <w:rsid w:val="00675518"/>
    <w:rsid w:val="00693599"/>
    <w:rsid w:val="006C1806"/>
    <w:rsid w:val="006D1311"/>
    <w:rsid w:val="006D4E9E"/>
    <w:rsid w:val="006D56ED"/>
    <w:rsid w:val="006F45DE"/>
    <w:rsid w:val="007064C9"/>
    <w:rsid w:val="0071172D"/>
    <w:rsid w:val="00716156"/>
    <w:rsid w:val="00745020"/>
    <w:rsid w:val="0074733F"/>
    <w:rsid w:val="00762FEA"/>
    <w:rsid w:val="00774046"/>
    <w:rsid w:val="007752F8"/>
    <w:rsid w:val="00777ABC"/>
    <w:rsid w:val="007C1792"/>
    <w:rsid w:val="007D0B97"/>
    <w:rsid w:val="007F0689"/>
    <w:rsid w:val="00842886"/>
    <w:rsid w:val="00843DCA"/>
    <w:rsid w:val="0084676A"/>
    <w:rsid w:val="008641B3"/>
    <w:rsid w:val="00865660"/>
    <w:rsid w:val="008700FB"/>
    <w:rsid w:val="008B7249"/>
    <w:rsid w:val="008C7314"/>
    <w:rsid w:val="008E6176"/>
    <w:rsid w:val="009101F0"/>
    <w:rsid w:val="00936AD0"/>
    <w:rsid w:val="00946180"/>
    <w:rsid w:val="009566BF"/>
    <w:rsid w:val="00996BC6"/>
    <w:rsid w:val="00997044"/>
    <w:rsid w:val="009B2393"/>
    <w:rsid w:val="009B66EA"/>
    <w:rsid w:val="00A117BA"/>
    <w:rsid w:val="00A27891"/>
    <w:rsid w:val="00A34DF0"/>
    <w:rsid w:val="00A41801"/>
    <w:rsid w:val="00A51AFF"/>
    <w:rsid w:val="00A66EA7"/>
    <w:rsid w:val="00A81743"/>
    <w:rsid w:val="00A851C7"/>
    <w:rsid w:val="00A95906"/>
    <w:rsid w:val="00AA6A64"/>
    <w:rsid w:val="00AD667D"/>
    <w:rsid w:val="00AD7ECD"/>
    <w:rsid w:val="00AF0376"/>
    <w:rsid w:val="00B1695D"/>
    <w:rsid w:val="00B64EB4"/>
    <w:rsid w:val="00B928F7"/>
    <w:rsid w:val="00BA47BB"/>
    <w:rsid w:val="00BA6D65"/>
    <w:rsid w:val="00BB76C4"/>
    <w:rsid w:val="00BD3814"/>
    <w:rsid w:val="00BE47AE"/>
    <w:rsid w:val="00C02B54"/>
    <w:rsid w:val="00C70E4F"/>
    <w:rsid w:val="00C73592"/>
    <w:rsid w:val="00CA23F4"/>
    <w:rsid w:val="00CB052E"/>
    <w:rsid w:val="00CB20D6"/>
    <w:rsid w:val="00CC2A75"/>
    <w:rsid w:val="00CF3FC8"/>
    <w:rsid w:val="00CF71A3"/>
    <w:rsid w:val="00D03157"/>
    <w:rsid w:val="00D10866"/>
    <w:rsid w:val="00D252E9"/>
    <w:rsid w:val="00D25780"/>
    <w:rsid w:val="00D41D05"/>
    <w:rsid w:val="00D65BCA"/>
    <w:rsid w:val="00D935D3"/>
    <w:rsid w:val="00DB187D"/>
    <w:rsid w:val="00DD7D04"/>
    <w:rsid w:val="00E23779"/>
    <w:rsid w:val="00E33B57"/>
    <w:rsid w:val="00E36C4A"/>
    <w:rsid w:val="00E53499"/>
    <w:rsid w:val="00E53B6A"/>
    <w:rsid w:val="00E6554C"/>
    <w:rsid w:val="00E71E49"/>
    <w:rsid w:val="00E909F8"/>
    <w:rsid w:val="00E97ACC"/>
    <w:rsid w:val="00EA483C"/>
    <w:rsid w:val="00EB2DEA"/>
    <w:rsid w:val="00EE04A1"/>
    <w:rsid w:val="00EE1B9F"/>
    <w:rsid w:val="00F135B1"/>
    <w:rsid w:val="00F2694A"/>
    <w:rsid w:val="00F44049"/>
    <w:rsid w:val="00F52B95"/>
    <w:rsid w:val="00F74A59"/>
    <w:rsid w:val="00FE5164"/>
    <w:rsid w:val="00FF3950"/>
    <w:rsid w:val="492B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HTML Preformatted"/>
    <w:basedOn w:val="1"/>
    <w:link w:val="39"/>
    <w:semiHidden/>
    <w:unhideWhenUsed/>
    <w:uiPriority w:val="99"/>
    <w:rPr>
      <w:rFonts w:ascii="Courier New" w:hAnsi="Courier New" w:cs="Courier New"/>
      <w:sz w:val="20"/>
      <w:szCs w:val="20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2"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uiPriority w:val="99"/>
    <w:rPr>
      <w:sz w:val="18"/>
      <w:szCs w:val="18"/>
    </w:rPr>
  </w:style>
  <w:style w:type="character" w:customStyle="1" w:styleId="39">
    <w:name w:val="HTML 预设格式 字符"/>
    <w:basedOn w:val="18"/>
    <w:link w:val="14"/>
    <w:semiHidden/>
    <w:uiPriority w:val="99"/>
    <w:rPr>
      <w:rFonts w:ascii="Courier New" w:hAnsi="Courier New" w:cs="Courier New"/>
      <w:sz w:val="20"/>
      <w:szCs w:val="20"/>
    </w:rPr>
  </w:style>
  <w:style w:type="paragraph" w:customStyle="1" w:styleId="40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2290</Characters>
  <Lines>263</Lines>
  <Paragraphs>195</Paragraphs>
  <TotalTime>5935</TotalTime>
  <ScaleCrop>false</ScaleCrop>
  <LinksUpToDate>false</LinksUpToDate>
  <CharactersWithSpaces>2503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2025-01-21T09:38:00Z</dcterms:created>
  <dc:creator>卓 宋</dc:creator>
  <cp:lastModifiedBy>冯ing</cp:lastModifiedBy>
  <dcterms:modified xsi:type="dcterms:W3CDTF">2025-05-30T22:46:17Z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eyJoZGlkIjoiOTFkYjIzODhiMmYyOWQ3ZTczMDk5NGQ5OWFhZjg3YjgiLCJ1c2VySWQiOiIxOTM2MDI4MjkifQ==</vt:lpwstr>
  </property>
  <property fmtid="{D5CDD505-2E9C-101B-9397-08002B2CF9AE}" pid="3" name="KSOProductBuildVer">
    <vt:lpwstr>2052-12.1.0.21171</vt:lpwstr>
  </property>
  <property fmtid="{D5CDD505-2E9C-101B-9397-08002B2CF9AE}" pid="4" name="ICV">
    <vt:lpwstr>4BEDDE47C20243538E9E858B6AB119D1_12</vt:lpwstr>
  </property>
</Properties>
</file>