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C721B" w14:textId="76059CCE" w:rsidR="006D2690" w:rsidRPr="006D2690" w:rsidRDefault="006D2690" w:rsidP="006D2690">
      <w:pPr>
        <w:rPr>
          <w:b/>
          <w:lang w:val="en-GB"/>
        </w:rPr>
      </w:pPr>
      <w:r w:rsidRPr="006D2690">
        <w:rPr>
          <w:b/>
          <w:lang w:val="en-GB"/>
        </w:rPr>
        <w:t>S</w:t>
      </w:r>
      <w:r w:rsidR="00360CBF">
        <w:rPr>
          <w:b/>
          <w:lang w:val="en-GB"/>
        </w:rPr>
        <w:t>1</w:t>
      </w:r>
      <w:r w:rsidRPr="006D2690">
        <w:rPr>
          <w:b/>
          <w:lang w:val="en-GB"/>
        </w:rPr>
        <w:t>: Interview guide experts</w:t>
      </w:r>
    </w:p>
    <w:p w14:paraId="60823A84" w14:textId="77777777" w:rsidR="006D2690" w:rsidRPr="006D2690" w:rsidRDefault="006D2690" w:rsidP="006D2690">
      <w:pPr>
        <w:spacing w:after="0"/>
        <w:jc w:val="both"/>
        <w:rPr>
          <w:sz w:val="20"/>
          <w:szCs w:val="20"/>
          <w:lang w:val="en-GB"/>
        </w:rPr>
      </w:pPr>
      <w:r w:rsidRPr="006D2690">
        <w:rPr>
          <w:sz w:val="20"/>
          <w:szCs w:val="20"/>
          <w:lang w:val="en-GB"/>
        </w:rPr>
        <w:t>Before the interview begins, information about the name, age and profession of the interviewee is obtained. In addition, the interviewer should ensure that the environment is free of noise so that the interview can be conducted in a quiet and trustworthy situation. The interviewees are informed about the objectives of the study; if there are any unanswered questions, these should be clarified at this stage. The interviewer obtains informed consent for participating in the study. The interviewees are then informed that the interview will be recorded, that the recording will now begin and whether they agree to the recording.</w:t>
      </w:r>
    </w:p>
    <w:p w14:paraId="7F0BC971" w14:textId="77777777" w:rsidR="006D2690" w:rsidRPr="006D2690" w:rsidRDefault="006D2690" w:rsidP="006D2690">
      <w:pPr>
        <w:spacing w:after="0"/>
        <w:jc w:val="both"/>
        <w:rPr>
          <w:sz w:val="20"/>
          <w:szCs w:val="20"/>
          <w:lang w:val="en-GB"/>
        </w:rPr>
      </w:pP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60"/>
        <w:gridCol w:w="4758"/>
        <w:gridCol w:w="4759"/>
      </w:tblGrid>
      <w:tr w:rsidR="006D2690" w:rsidRPr="006D2690" w14:paraId="5EF266F6" w14:textId="77777777" w:rsidTr="00827A36">
        <w:tc>
          <w:tcPr>
            <w:tcW w:w="4809" w:type="dxa"/>
            <w:shd w:val="clear" w:color="auto" w:fill="D9D9D9" w:themeFill="background1" w:themeFillShade="D9"/>
          </w:tcPr>
          <w:p w14:paraId="023BFF0C" w14:textId="77777777" w:rsidR="006D2690" w:rsidRPr="006D2690" w:rsidRDefault="006D2690" w:rsidP="00827A36">
            <w:pPr>
              <w:jc w:val="center"/>
              <w:rPr>
                <w:sz w:val="20"/>
              </w:rPr>
            </w:pPr>
            <w:r w:rsidRPr="006D2690">
              <w:rPr>
                <w:sz w:val="20"/>
              </w:rPr>
              <w:t xml:space="preserve">Key </w:t>
            </w:r>
            <w:proofErr w:type="spellStart"/>
            <w:r w:rsidRPr="006D2690">
              <w:rPr>
                <w:sz w:val="20"/>
              </w:rPr>
              <w:t>question</w:t>
            </w:r>
            <w:proofErr w:type="spellEnd"/>
          </w:p>
        </w:tc>
        <w:tc>
          <w:tcPr>
            <w:tcW w:w="4809" w:type="dxa"/>
            <w:shd w:val="clear" w:color="auto" w:fill="D9D9D9" w:themeFill="background1" w:themeFillShade="D9"/>
          </w:tcPr>
          <w:p w14:paraId="52B420BC" w14:textId="77777777" w:rsidR="006D2690" w:rsidRPr="006D2690" w:rsidRDefault="006D2690" w:rsidP="00827A36">
            <w:pPr>
              <w:jc w:val="center"/>
              <w:rPr>
                <w:sz w:val="20"/>
                <w:lang w:val="en-GB"/>
              </w:rPr>
            </w:pPr>
            <w:r w:rsidRPr="006D2690">
              <w:rPr>
                <w:sz w:val="20"/>
                <w:lang w:val="en-GB"/>
              </w:rPr>
              <w:t>What is to be asked?</w:t>
            </w:r>
          </w:p>
        </w:tc>
        <w:tc>
          <w:tcPr>
            <w:tcW w:w="4809" w:type="dxa"/>
            <w:shd w:val="clear" w:color="auto" w:fill="D9D9D9" w:themeFill="background1" w:themeFillShade="D9"/>
          </w:tcPr>
          <w:p w14:paraId="6358C109" w14:textId="77777777" w:rsidR="006D2690" w:rsidRPr="006D2690" w:rsidRDefault="006D2690" w:rsidP="00827A36">
            <w:pPr>
              <w:jc w:val="center"/>
              <w:rPr>
                <w:sz w:val="20"/>
              </w:rPr>
            </w:pPr>
            <w:r w:rsidRPr="006D2690">
              <w:rPr>
                <w:sz w:val="20"/>
              </w:rPr>
              <w:t xml:space="preserve">Additional </w:t>
            </w:r>
            <w:proofErr w:type="spellStart"/>
            <w:r w:rsidRPr="006D2690">
              <w:rPr>
                <w:sz w:val="20"/>
              </w:rPr>
              <w:t>questions</w:t>
            </w:r>
            <w:proofErr w:type="spellEnd"/>
          </w:p>
        </w:tc>
      </w:tr>
      <w:tr w:rsidR="006D2690" w:rsidRPr="00360CBF" w14:paraId="6582B973" w14:textId="77777777" w:rsidTr="00827A36">
        <w:tc>
          <w:tcPr>
            <w:tcW w:w="4809" w:type="dxa"/>
          </w:tcPr>
          <w:p w14:paraId="1464CC67" w14:textId="77777777" w:rsidR="006D2690" w:rsidRPr="006D2690" w:rsidRDefault="006D2690" w:rsidP="00827A36">
            <w:pPr>
              <w:spacing w:before="120" w:after="120"/>
              <w:rPr>
                <w:sz w:val="20"/>
                <w:lang w:val="en-GB"/>
              </w:rPr>
            </w:pPr>
            <w:r w:rsidRPr="006D2690">
              <w:rPr>
                <w:sz w:val="20"/>
                <w:lang w:val="en-GB"/>
              </w:rPr>
              <w:t>You work as a doctor / radiographer in a mammography screening unit. Could you please describe a typical working day for you? As I have no experience in this field myself, it would help me to better imagine the daily routine in mammography screening.</w:t>
            </w:r>
          </w:p>
        </w:tc>
        <w:tc>
          <w:tcPr>
            <w:tcW w:w="4809" w:type="dxa"/>
          </w:tcPr>
          <w:p w14:paraId="7A024782" w14:textId="77777777" w:rsidR="006D2690" w:rsidRPr="006D2690" w:rsidRDefault="006D2690" w:rsidP="00827A36">
            <w:pPr>
              <w:spacing w:before="120" w:after="60"/>
              <w:rPr>
                <w:sz w:val="20"/>
                <w:lang w:val="en-GB"/>
              </w:rPr>
            </w:pPr>
            <w:r w:rsidRPr="006D2690">
              <w:rPr>
                <w:sz w:val="20"/>
                <w:lang w:val="en-GB"/>
              </w:rPr>
              <w:t>Individual experiences</w:t>
            </w:r>
          </w:p>
          <w:p w14:paraId="447E39FE" w14:textId="77777777" w:rsidR="006D2690" w:rsidRPr="006D2690" w:rsidRDefault="006D2690" w:rsidP="00827A36">
            <w:pPr>
              <w:spacing w:before="60"/>
              <w:rPr>
                <w:sz w:val="20"/>
                <w:lang w:val="en-GB"/>
              </w:rPr>
            </w:pPr>
            <w:r w:rsidRPr="006D2690">
              <w:rPr>
                <w:sz w:val="20"/>
                <w:lang w:val="en-GB"/>
              </w:rPr>
              <w:t>Which tasks have priority</w:t>
            </w:r>
          </w:p>
          <w:p w14:paraId="3983912D" w14:textId="77777777" w:rsidR="006D2690" w:rsidRPr="006D2690" w:rsidRDefault="006D2690" w:rsidP="00827A36">
            <w:pPr>
              <w:spacing w:before="60"/>
              <w:rPr>
                <w:sz w:val="20"/>
                <w:lang w:val="en-GB"/>
              </w:rPr>
            </w:pPr>
            <w:r w:rsidRPr="006D2690">
              <w:rPr>
                <w:sz w:val="20"/>
                <w:lang w:val="en-GB"/>
              </w:rPr>
              <w:t>Time and workload</w:t>
            </w:r>
          </w:p>
          <w:p w14:paraId="07654544" w14:textId="77777777" w:rsidR="006D2690" w:rsidRPr="006D2690" w:rsidRDefault="006D2690" w:rsidP="00827A36">
            <w:pPr>
              <w:spacing w:before="120" w:after="120"/>
              <w:rPr>
                <w:sz w:val="20"/>
                <w:lang w:val="en-GB"/>
              </w:rPr>
            </w:pPr>
          </w:p>
        </w:tc>
        <w:tc>
          <w:tcPr>
            <w:tcW w:w="4809" w:type="dxa"/>
          </w:tcPr>
          <w:p w14:paraId="531EF3FB" w14:textId="77777777" w:rsidR="006D2690" w:rsidRPr="006D2690" w:rsidRDefault="006D2690" w:rsidP="00827A36">
            <w:pPr>
              <w:spacing w:before="120" w:after="60"/>
              <w:rPr>
                <w:sz w:val="20"/>
                <w:lang w:val="en-GB"/>
              </w:rPr>
            </w:pPr>
            <w:r w:rsidRPr="006D2690">
              <w:rPr>
                <w:sz w:val="20"/>
                <w:lang w:val="en-GB"/>
              </w:rPr>
              <w:t>How was your day today, for example?</w:t>
            </w:r>
          </w:p>
        </w:tc>
      </w:tr>
      <w:tr w:rsidR="006D2690" w:rsidRPr="00360CBF" w14:paraId="48A85744" w14:textId="77777777" w:rsidTr="00827A36">
        <w:tc>
          <w:tcPr>
            <w:tcW w:w="4809" w:type="dxa"/>
          </w:tcPr>
          <w:p w14:paraId="631165BD" w14:textId="77777777" w:rsidR="006D2690" w:rsidRPr="006D2690" w:rsidRDefault="006D2690" w:rsidP="00827A36">
            <w:pPr>
              <w:spacing w:before="120" w:after="120"/>
              <w:rPr>
                <w:sz w:val="20"/>
                <w:lang w:val="en-GB"/>
              </w:rPr>
            </w:pPr>
            <w:r w:rsidRPr="006D2690">
              <w:rPr>
                <w:sz w:val="20"/>
                <w:lang w:val="en-GB"/>
              </w:rPr>
              <w:t>Are there any special characteristics regarding the women who come to your screening unit for examination? Is your region, for example, more rural or urban?</w:t>
            </w:r>
          </w:p>
        </w:tc>
        <w:tc>
          <w:tcPr>
            <w:tcW w:w="4809" w:type="dxa"/>
          </w:tcPr>
          <w:p w14:paraId="2D78F241" w14:textId="77777777" w:rsidR="006D2690" w:rsidRPr="006D2690" w:rsidRDefault="006D2690" w:rsidP="00827A36">
            <w:pPr>
              <w:rPr>
                <w:sz w:val="20"/>
                <w:lang w:val="en-GB"/>
              </w:rPr>
            </w:pPr>
            <w:r w:rsidRPr="006D2690">
              <w:rPr>
                <w:sz w:val="20"/>
                <w:lang w:val="en-GB"/>
              </w:rPr>
              <w:t>What are the characteristics of the screening unit (urban, rural, mixed)? What is the age structure?</w:t>
            </w:r>
          </w:p>
        </w:tc>
        <w:tc>
          <w:tcPr>
            <w:tcW w:w="4809" w:type="dxa"/>
          </w:tcPr>
          <w:p w14:paraId="13F2855A" w14:textId="77777777" w:rsidR="006D2690" w:rsidRPr="006D2690" w:rsidRDefault="006D2690" w:rsidP="00827A36">
            <w:pPr>
              <w:spacing w:after="120"/>
              <w:rPr>
                <w:sz w:val="20"/>
                <w:lang w:val="en-GB"/>
              </w:rPr>
            </w:pPr>
            <w:r w:rsidRPr="006D2690">
              <w:rPr>
                <w:sz w:val="20"/>
                <w:lang w:val="en-GB"/>
              </w:rPr>
              <w:t>What is the age structure?</w:t>
            </w:r>
          </w:p>
          <w:p w14:paraId="59F28A16" w14:textId="77777777" w:rsidR="006D2690" w:rsidRPr="006D2690" w:rsidRDefault="006D2690" w:rsidP="00827A36">
            <w:pPr>
              <w:spacing w:after="120"/>
              <w:rPr>
                <w:sz w:val="20"/>
                <w:lang w:val="en-GB"/>
              </w:rPr>
            </w:pPr>
            <w:r w:rsidRPr="006D2690">
              <w:rPr>
                <w:sz w:val="20"/>
                <w:lang w:val="en-GB"/>
              </w:rPr>
              <w:t>Are there women who may feel reluctant to participate in the mammography screening? What reasons might there be for women not to participate?</w:t>
            </w:r>
          </w:p>
        </w:tc>
      </w:tr>
      <w:tr w:rsidR="006D2690" w:rsidRPr="00360CBF" w14:paraId="592DD47A" w14:textId="77777777" w:rsidTr="00827A36">
        <w:tc>
          <w:tcPr>
            <w:tcW w:w="4809" w:type="dxa"/>
          </w:tcPr>
          <w:p w14:paraId="7D28AD68" w14:textId="77777777" w:rsidR="006D2690" w:rsidRPr="006D2690" w:rsidRDefault="006D2690" w:rsidP="00827A36">
            <w:pPr>
              <w:spacing w:before="120" w:after="120"/>
              <w:rPr>
                <w:sz w:val="20"/>
                <w:lang w:val="en-GB"/>
              </w:rPr>
            </w:pPr>
            <w:r w:rsidRPr="006D2690">
              <w:rPr>
                <w:sz w:val="20"/>
                <w:lang w:val="en-GB"/>
              </w:rPr>
              <w:t>Are there any particular challenges for you as a doctor / radiographer and your work in mammography screening?</w:t>
            </w:r>
          </w:p>
        </w:tc>
        <w:tc>
          <w:tcPr>
            <w:tcW w:w="4809" w:type="dxa"/>
          </w:tcPr>
          <w:p w14:paraId="1C916997" w14:textId="77777777" w:rsidR="006D2690" w:rsidRPr="006D2690" w:rsidRDefault="006D2690" w:rsidP="00827A36">
            <w:pPr>
              <w:spacing w:before="120"/>
              <w:rPr>
                <w:sz w:val="20"/>
              </w:rPr>
            </w:pPr>
            <w:proofErr w:type="spellStart"/>
            <w:r w:rsidRPr="006D2690">
              <w:rPr>
                <w:sz w:val="20"/>
              </w:rPr>
              <w:t>Challenges</w:t>
            </w:r>
            <w:proofErr w:type="spellEnd"/>
          </w:p>
        </w:tc>
        <w:tc>
          <w:tcPr>
            <w:tcW w:w="4809" w:type="dxa"/>
          </w:tcPr>
          <w:p w14:paraId="118C949C" w14:textId="77777777" w:rsidR="006D2690" w:rsidRPr="006D2690" w:rsidRDefault="006D2690" w:rsidP="00827A36">
            <w:pPr>
              <w:spacing w:before="120" w:after="120"/>
              <w:rPr>
                <w:sz w:val="20"/>
                <w:lang w:val="en-GB"/>
              </w:rPr>
            </w:pPr>
            <w:r w:rsidRPr="006D2690">
              <w:rPr>
                <w:sz w:val="20"/>
                <w:lang w:val="en-GB"/>
              </w:rPr>
              <w:t>Are there particular medical challenges?</w:t>
            </w:r>
          </w:p>
        </w:tc>
      </w:tr>
    </w:tbl>
    <w:p w14:paraId="4E3D21D0" w14:textId="77777777" w:rsidR="006D2690" w:rsidRPr="006D2690" w:rsidRDefault="006D2690" w:rsidP="006D2690">
      <w:pPr>
        <w:rPr>
          <w:sz w:val="20"/>
          <w:lang w:val="en-GB"/>
        </w:rPr>
      </w:pPr>
    </w:p>
    <w:p w14:paraId="1A470C12" w14:textId="77777777" w:rsidR="006D2690" w:rsidRPr="006D2690" w:rsidRDefault="006D2690" w:rsidP="006D2690">
      <w:pPr>
        <w:rPr>
          <w:sz w:val="20"/>
          <w:lang w:val="en-GB"/>
        </w:rPr>
      </w:pPr>
      <w:r w:rsidRPr="006D2690">
        <w:rPr>
          <w:sz w:val="20"/>
          <w:lang w:val="en-GB"/>
        </w:rPr>
        <w:br w:type="page"/>
      </w: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60"/>
        <w:gridCol w:w="4757"/>
        <w:gridCol w:w="4760"/>
      </w:tblGrid>
      <w:tr w:rsidR="006D2690" w:rsidRPr="00360CBF" w14:paraId="7458FB1E" w14:textId="77777777" w:rsidTr="00827A36">
        <w:tc>
          <w:tcPr>
            <w:tcW w:w="4809" w:type="dxa"/>
          </w:tcPr>
          <w:p w14:paraId="32A6CA68" w14:textId="77777777" w:rsidR="006D2690" w:rsidRPr="006D2690" w:rsidRDefault="006D2690" w:rsidP="00827A36">
            <w:pPr>
              <w:spacing w:before="120" w:after="120"/>
              <w:rPr>
                <w:sz w:val="20"/>
                <w:lang w:val="en-GB"/>
              </w:rPr>
            </w:pPr>
            <w:r w:rsidRPr="006D2690">
              <w:rPr>
                <w:sz w:val="20"/>
                <w:lang w:val="en-GB"/>
              </w:rPr>
              <w:lastRenderedPageBreak/>
              <w:t xml:space="preserve">Your screening unit is part of the DIMASOS2 study. You screen women with dense breast tissue using ultrasound in addition to mammography. </w:t>
            </w:r>
          </w:p>
          <w:p w14:paraId="43AFD6A4" w14:textId="77777777" w:rsidR="006D2690" w:rsidRPr="006D2690" w:rsidRDefault="006D2690" w:rsidP="00827A36">
            <w:pPr>
              <w:spacing w:before="120" w:after="120"/>
              <w:rPr>
                <w:sz w:val="20"/>
                <w:lang w:val="en-GB"/>
              </w:rPr>
            </w:pPr>
            <w:r w:rsidRPr="006D2690">
              <w:rPr>
                <w:sz w:val="20"/>
                <w:lang w:val="en-GB"/>
              </w:rPr>
              <w:t>How relevant is the topic of dense breast tissue for your daily work?</w:t>
            </w:r>
          </w:p>
        </w:tc>
        <w:tc>
          <w:tcPr>
            <w:tcW w:w="4809" w:type="dxa"/>
          </w:tcPr>
          <w:p w14:paraId="4BCA29C5" w14:textId="77777777" w:rsidR="006D2690" w:rsidRPr="006D2690" w:rsidRDefault="006D2690" w:rsidP="00827A36">
            <w:pPr>
              <w:spacing w:before="120"/>
              <w:rPr>
                <w:sz w:val="20"/>
                <w:lang w:val="en-GB"/>
              </w:rPr>
            </w:pPr>
            <w:r w:rsidRPr="006D2690">
              <w:rPr>
                <w:sz w:val="20"/>
                <w:lang w:val="en-GB"/>
              </w:rPr>
              <w:t xml:space="preserve">Thoughts and perceptions on the topic </w:t>
            </w:r>
          </w:p>
          <w:p w14:paraId="25B13C64" w14:textId="77777777" w:rsidR="006D2690" w:rsidRPr="006D2690" w:rsidRDefault="006D2690" w:rsidP="00827A36">
            <w:pPr>
              <w:spacing w:before="120"/>
              <w:rPr>
                <w:sz w:val="20"/>
                <w:lang w:val="en-GB"/>
              </w:rPr>
            </w:pPr>
            <w:r w:rsidRPr="006D2690">
              <w:rPr>
                <w:sz w:val="20"/>
                <w:lang w:val="en-GB"/>
              </w:rPr>
              <w:t>Assessment of evidence</w:t>
            </w:r>
          </w:p>
          <w:p w14:paraId="1B66894B" w14:textId="77777777" w:rsidR="006D2690" w:rsidRPr="006D2690" w:rsidRDefault="006D2690" w:rsidP="00827A36">
            <w:pPr>
              <w:rPr>
                <w:sz w:val="20"/>
                <w:lang w:val="en-GB"/>
              </w:rPr>
            </w:pPr>
          </w:p>
        </w:tc>
        <w:tc>
          <w:tcPr>
            <w:tcW w:w="4809" w:type="dxa"/>
          </w:tcPr>
          <w:p w14:paraId="47ADC83B" w14:textId="77777777" w:rsidR="006D2690" w:rsidRPr="006D2690" w:rsidRDefault="006D2690" w:rsidP="00827A36">
            <w:pPr>
              <w:spacing w:before="120" w:after="120"/>
              <w:rPr>
                <w:sz w:val="20"/>
                <w:lang w:val="en-GB"/>
              </w:rPr>
            </w:pPr>
            <w:r w:rsidRPr="006D2690">
              <w:rPr>
                <w:sz w:val="20"/>
                <w:lang w:val="en-GB"/>
              </w:rPr>
              <w:t>Do you think the topic has been neglected so far?</w:t>
            </w:r>
          </w:p>
          <w:p w14:paraId="70E74BEF" w14:textId="77777777" w:rsidR="006D2690" w:rsidRPr="006D2690" w:rsidRDefault="006D2690" w:rsidP="00827A36">
            <w:pPr>
              <w:spacing w:before="120" w:after="120"/>
              <w:rPr>
                <w:sz w:val="20"/>
                <w:lang w:val="en-GB"/>
              </w:rPr>
            </w:pPr>
          </w:p>
        </w:tc>
      </w:tr>
      <w:tr w:rsidR="006D2690" w:rsidRPr="00360CBF" w14:paraId="5A302473" w14:textId="77777777" w:rsidTr="00827A36">
        <w:tc>
          <w:tcPr>
            <w:tcW w:w="4809" w:type="dxa"/>
          </w:tcPr>
          <w:p w14:paraId="14A6B24D" w14:textId="77777777" w:rsidR="006D2690" w:rsidRPr="006D2690" w:rsidRDefault="006D2690" w:rsidP="00827A36">
            <w:pPr>
              <w:spacing w:before="120"/>
              <w:rPr>
                <w:sz w:val="20"/>
                <w:lang w:val="en-GB"/>
              </w:rPr>
            </w:pPr>
            <w:r w:rsidRPr="006D2690">
              <w:rPr>
                <w:sz w:val="20"/>
                <w:lang w:val="en-GB"/>
              </w:rPr>
              <w:t>Has anything changed for you and your work organisation / every day working life as a result of participating in the study?</w:t>
            </w:r>
          </w:p>
        </w:tc>
        <w:tc>
          <w:tcPr>
            <w:tcW w:w="4809" w:type="dxa"/>
          </w:tcPr>
          <w:p w14:paraId="5A12E5F3" w14:textId="77777777" w:rsidR="006D2690" w:rsidRPr="006D2690" w:rsidRDefault="006D2690" w:rsidP="00827A36">
            <w:pPr>
              <w:spacing w:before="120" w:after="120"/>
              <w:rPr>
                <w:sz w:val="20"/>
                <w:lang w:val="en-GB"/>
              </w:rPr>
            </w:pPr>
            <w:r w:rsidRPr="006D2690">
              <w:rPr>
                <w:sz w:val="20"/>
                <w:lang w:val="en-GB"/>
              </w:rPr>
              <w:t>What challenges does the additional examination entail?</w:t>
            </w:r>
          </w:p>
        </w:tc>
        <w:tc>
          <w:tcPr>
            <w:tcW w:w="4809" w:type="dxa"/>
          </w:tcPr>
          <w:p w14:paraId="220C7B0A" w14:textId="77777777" w:rsidR="006D2690" w:rsidRPr="006D2690" w:rsidRDefault="006D2690" w:rsidP="00827A36">
            <w:pPr>
              <w:spacing w:before="120" w:after="120"/>
              <w:rPr>
                <w:sz w:val="20"/>
                <w:lang w:val="en-GB"/>
              </w:rPr>
            </w:pPr>
            <w:r w:rsidRPr="006D2690">
              <w:rPr>
                <w:sz w:val="20"/>
                <w:lang w:val="en-GB"/>
              </w:rPr>
              <w:t xml:space="preserve">Do you need additional time to provide information for the screening participants? </w:t>
            </w:r>
          </w:p>
          <w:p w14:paraId="53D8E75A" w14:textId="77777777" w:rsidR="006D2690" w:rsidRPr="006D2690" w:rsidRDefault="006D2690" w:rsidP="00827A36">
            <w:pPr>
              <w:spacing w:after="120"/>
              <w:rPr>
                <w:sz w:val="20"/>
                <w:lang w:val="en-GB"/>
              </w:rPr>
            </w:pPr>
            <w:r w:rsidRPr="006D2690">
              <w:rPr>
                <w:sz w:val="20"/>
                <w:lang w:val="en-GB"/>
              </w:rPr>
              <w:t xml:space="preserve">How time consuming are these additional conversations? The topic is relatively complex, how well can it be explained to the participants? </w:t>
            </w:r>
          </w:p>
          <w:p w14:paraId="433054CB" w14:textId="77777777" w:rsidR="006D2690" w:rsidRPr="006D2690" w:rsidRDefault="006D2690" w:rsidP="00827A36">
            <w:pPr>
              <w:spacing w:after="120"/>
              <w:rPr>
                <w:sz w:val="20"/>
                <w:lang w:val="en-GB"/>
              </w:rPr>
            </w:pPr>
            <w:r w:rsidRPr="006D2690">
              <w:rPr>
                <w:sz w:val="20"/>
                <w:lang w:val="en-GB"/>
              </w:rPr>
              <w:t>How much prior knowledge do the screening participants generally have?</w:t>
            </w:r>
          </w:p>
          <w:p w14:paraId="3031B535" w14:textId="77777777" w:rsidR="006D2690" w:rsidRPr="006D2690" w:rsidRDefault="006D2690" w:rsidP="00827A36">
            <w:pPr>
              <w:spacing w:after="120"/>
              <w:rPr>
                <w:sz w:val="20"/>
                <w:lang w:val="en-GB"/>
              </w:rPr>
            </w:pPr>
            <w:r w:rsidRPr="006D2690">
              <w:rPr>
                <w:sz w:val="20"/>
                <w:lang w:val="en-GB"/>
              </w:rPr>
              <w:t>Are there women who refuse the additional examination? What reasons do these women give?</w:t>
            </w:r>
          </w:p>
          <w:p w14:paraId="7E017456" w14:textId="77777777" w:rsidR="006D2690" w:rsidRPr="006D2690" w:rsidRDefault="006D2690" w:rsidP="00827A36">
            <w:pPr>
              <w:spacing w:after="120"/>
              <w:rPr>
                <w:sz w:val="20"/>
                <w:lang w:val="en-GB"/>
              </w:rPr>
            </w:pPr>
            <w:r w:rsidRPr="006D2690">
              <w:rPr>
                <w:sz w:val="20"/>
                <w:lang w:val="en-GB"/>
              </w:rPr>
              <w:t>How often are further examinations, such as biopsies, MRI required after the additional ultrasound?</w:t>
            </w:r>
          </w:p>
          <w:p w14:paraId="18D90F64" w14:textId="77777777" w:rsidR="006D2690" w:rsidRPr="006D2690" w:rsidRDefault="006D2690" w:rsidP="00827A36">
            <w:pPr>
              <w:spacing w:after="120"/>
              <w:rPr>
                <w:sz w:val="20"/>
                <w:lang w:val="en-GB"/>
              </w:rPr>
            </w:pPr>
            <w:r w:rsidRPr="006D2690">
              <w:rPr>
                <w:sz w:val="20"/>
                <w:lang w:val="en-GB"/>
              </w:rPr>
              <w:t>How often do false-positive findings occur, in your opinion?</w:t>
            </w:r>
          </w:p>
        </w:tc>
      </w:tr>
      <w:tr w:rsidR="006D2690" w:rsidRPr="00360CBF" w14:paraId="588735CB" w14:textId="77777777" w:rsidTr="00827A36">
        <w:tc>
          <w:tcPr>
            <w:tcW w:w="4809" w:type="dxa"/>
          </w:tcPr>
          <w:p w14:paraId="03F347AB" w14:textId="77777777" w:rsidR="006D2690" w:rsidRPr="006D2690" w:rsidRDefault="006D2690" w:rsidP="00827A36">
            <w:pPr>
              <w:spacing w:before="120" w:after="120"/>
              <w:rPr>
                <w:sz w:val="20"/>
                <w:lang w:val="en-GB"/>
              </w:rPr>
            </w:pPr>
            <w:r w:rsidRPr="006D2690">
              <w:rPr>
                <w:sz w:val="20"/>
                <w:lang w:val="en-GB"/>
              </w:rPr>
              <w:t>How do you think the additional ultrasound examination will affect the detection of breast cancer?</w:t>
            </w:r>
          </w:p>
        </w:tc>
        <w:tc>
          <w:tcPr>
            <w:tcW w:w="4809" w:type="dxa"/>
          </w:tcPr>
          <w:p w14:paraId="27111036" w14:textId="77777777" w:rsidR="006D2690" w:rsidRPr="006D2690" w:rsidRDefault="006D2690" w:rsidP="00827A36">
            <w:pPr>
              <w:spacing w:before="120"/>
              <w:rPr>
                <w:sz w:val="20"/>
                <w:lang w:val="en-GB"/>
              </w:rPr>
            </w:pPr>
            <w:r w:rsidRPr="006D2690">
              <w:rPr>
                <w:sz w:val="20"/>
                <w:lang w:val="en-GB"/>
              </w:rPr>
              <w:t>Assessment of the evidence</w:t>
            </w:r>
          </w:p>
          <w:p w14:paraId="54A7BE15" w14:textId="77777777" w:rsidR="006D2690" w:rsidRPr="006D2690" w:rsidRDefault="006D2690" w:rsidP="00827A36">
            <w:pPr>
              <w:rPr>
                <w:sz w:val="20"/>
                <w:lang w:val="en-GB"/>
              </w:rPr>
            </w:pPr>
            <w:r w:rsidRPr="006D2690">
              <w:rPr>
                <w:sz w:val="20"/>
                <w:lang w:val="en-GB"/>
              </w:rPr>
              <w:t>Assessment of the additional benefits</w:t>
            </w:r>
          </w:p>
          <w:p w14:paraId="42341CFF" w14:textId="77777777" w:rsidR="006D2690" w:rsidRPr="006D2690" w:rsidRDefault="006D2690" w:rsidP="00827A36">
            <w:pPr>
              <w:rPr>
                <w:sz w:val="20"/>
                <w:lang w:val="en-GB"/>
              </w:rPr>
            </w:pPr>
          </w:p>
        </w:tc>
        <w:tc>
          <w:tcPr>
            <w:tcW w:w="4809" w:type="dxa"/>
          </w:tcPr>
          <w:p w14:paraId="644935A8" w14:textId="77777777" w:rsidR="006D2690" w:rsidRPr="006D2690" w:rsidRDefault="006D2690" w:rsidP="00827A36">
            <w:pPr>
              <w:spacing w:before="120"/>
              <w:rPr>
                <w:sz w:val="20"/>
                <w:lang w:val="en-GB"/>
              </w:rPr>
            </w:pPr>
            <w:r w:rsidRPr="006D2690">
              <w:rPr>
                <w:sz w:val="20"/>
                <w:lang w:val="en-GB"/>
              </w:rPr>
              <w:t>What alternatives to this approach could be considered? What do you think of these alternatives?</w:t>
            </w:r>
          </w:p>
          <w:p w14:paraId="679C51C2" w14:textId="77777777" w:rsidR="006D2690" w:rsidRPr="006D2690" w:rsidRDefault="006D2690" w:rsidP="00827A36">
            <w:pPr>
              <w:spacing w:before="120"/>
              <w:rPr>
                <w:sz w:val="20"/>
                <w:lang w:val="en-GB"/>
              </w:rPr>
            </w:pPr>
            <w:r w:rsidRPr="006D2690">
              <w:rPr>
                <w:sz w:val="20"/>
                <w:lang w:val="en-GB"/>
              </w:rPr>
              <w:t>Are there types of tumours that could be missed by ultrasound? Perhaps because they cannot be visualised well with ultrasound?</w:t>
            </w:r>
          </w:p>
          <w:p w14:paraId="72F9769C" w14:textId="77777777" w:rsidR="006D2690" w:rsidRPr="006D2690" w:rsidRDefault="006D2690" w:rsidP="00827A36">
            <w:pPr>
              <w:spacing w:before="120"/>
              <w:rPr>
                <w:sz w:val="20"/>
                <w:lang w:val="en-GB"/>
              </w:rPr>
            </w:pPr>
          </w:p>
          <w:p w14:paraId="67483787" w14:textId="77777777" w:rsidR="006D2690" w:rsidRPr="006D2690" w:rsidRDefault="006D2690" w:rsidP="00827A36">
            <w:pPr>
              <w:rPr>
                <w:sz w:val="20"/>
                <w:lang w:val="en-GB"/>
              </w:rPr>
            </w:pPr>
            <w:r w:rsidRPr="006D2690">
              <w:rPr>
                <w:sz w:val="20"/>
                <w:lang w:val="en-GB"/>
              </w:rPr>
              <w:t>Do you also see possible disadvantages that may arise from the additional examination?</w:t>
            </w:r>
          </w:p>
        </w:tc>
      </w:tr>
    </w:tbl>
    <w:p w14:paraId="5627A155" w14:textId="77777777" w:rsidR="006D2690" w:rsidRPr="006D2690" w:rsidRDefault="006D2690" w:rsidP="006D2690">
      <w:pPr>
        <w:rPr>
          <w:lang w:val="en-GB"/>
        </w:rPr>
      </w:pPr>
    </w:p>
    <w:p w14:paraId="49652BFF" w14:textId="77777777" w:rsidR="006D2690" w:rsidRPr="006D2690" w:rsidRDefault="006D2690" w:rsidP="006D2690">
      <w:pPr>
        <w:rPr>
          <w:lang w:val="en-GB"/>
        </w:rPr>
      </w:pPr>
      <w:r w:rsidRPr="006D2690">
        <w:rPr>
          <w:lang w:val="en-GB"/>
        </w:rPr>
        <w:br w:type="page"/>
      </w: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64"/>
        <w:gridCol w:w="4753"/>
        <w:gridCol w:w="4760"/>
      </w:tblGrid>
      <w:tr w:rsidR="006D2690" w:rsidRPr="006D2690" w14:paraId="430CAF4C" w14:textId="77777777" w:rsidTr="00827A36">
        <w:tc>
          <w:tcPr>
            <w:tcW w:w="4764" w:type="dxa"/>
          </w:tcPr>
          <w:p w14:paraId="4955A19D" w14:textId="77777777" w:rsidR="006D2690" w:rsidRPr="006D2690" w:rsidRDefault="006D2690" w:rsidP="00827A36">
            <w:pPr>
              <w:spacing w:before="120"/>
              <w:rPr>
                <w:sz w:val="20"/>
                <w:lang w:val="en-GB"/>
              </w:rPr>
            </w:pPr>
            <w:r w:rsidRPr="006D2690">
              <w:rPr>
                <w:sz w:val="20"/>
                <w:lang w:val="en-GB"/>
              </w:rPr>
              <w:lastRenderedPageBreak/>
              <w:t>How do you assess the evidence of the traditional mammography screening?</w:t>
            </w:r>
          </w:p>
          <w:p w14:paraId="7525E4EA" w14:textId="77777777" w:rsidR="006D2690" w:rsidRPr="006D2690" w:rsidRDefault="006D2690" w:rsidP="00827A36">
            <w:pPr>
              <w:spacing w:before="120"/>
              <w:rPr>
                <w:sz w:val="20"/>
                <w:lang w:val="en-GB"/>
              </w:rPr>
            </w:pPr>
          </w:p>
        </w:tc>
        <w:tc>
          <w:tcPr>
            <w:tcW w:w="4753" w:type="dxa"/>
          </w:tcPr>
          <w:p w14:paraId="49CBDFE4" w14:textId="77777777" w:rsidR="006D2690" w:rsidRPr="006D2690" w:rsidRDefault="006D2690" w:rsidP="00827A36">
            <w:pPr>
              <w:spacing w:before="120"/>
              <w:rPr>
                <w:sz w:val="20"/>
                <w:lang w:val="en-GB"/>
              </w:rPr>
            </w:pPr>
            <w:r w:rsidRPr="006D2690">
              <w:rPr>
                <w:sz w:val="20"/>
                <w:lang w:val="en-GB"/>
              </w:rPr>
              <w:t>Assessment of the effectiveness</w:t>
            </w:r>
          </w:p>
          <w:p w14:paraId="2D590379" w14:textId="77777777" w:rsidR="006D2690" w:rsidRPr="006D2690" w:rsidRDefault="006D2690" w:rsidP="00827A36">
            <w:pPr>
              <w:rPr>
                <w:sz w:val="20"/>
                <w:lang w:val="en-GB"/>
              </w:rPr>
            </w:pPr>
            <w:r w:rsidRPr="006D2690">
              <w:rPr>
                <w:sz w:val="20"/>
                <w:lang w:val="en-GB"/>
              </w:rPr>
              <w:t>Assessment of side effects</w:t>
            </w:r>
          </w:p>
          <w:p w14:paraId="4AE70409" w14:textId="77777777" w:rsidR="006D2690" w:rsidRPr="006D2690" w:rsidRDefault="006D2690" w:rsidP="00827A36">
            <w:pPr>
              <w:rPr>
                <w:sz w:val="20"/>
                <w:lang w:val="en-GB"/>
              </w:rPr>
            </w:pPr>
          </w:p>
        </w:tc>
        <w:tc>
          <w:tcPr>
            <w:tcW w:w="4760" w:type="dxa"/>
          </w:tcPr>
          <w:p w14:paraId="1B92A743" w14:textId="77777777" w:rsidR="006D2690" w:rsidRPr="006D2690" w:rsidRDefault="006D2690" w:rsidP="00827A36">
            <w:pPr>
              <w:spacing w:before="120" w:after="120"/>
              <w:rPr>
                <w:sz w:val="20"/>
                <w:lang w:val="en-GB"/>
              </w:rPr>
            </w:pPr>
            <w:r w:rsidRPr="006D2690">
              <w:rPr>
                <w:sz w:val="20"/>
                <w:lang w:val="en-GB"/>
              </w:rPr>
              <w:t>Are there gaps in the evidence?</w:t>
            </w:r>
          </w:p>
          <w:p w14:paraId="64276E95" w14:textId="77777777" w:rsidR="006D2690" w:rsidRPr="006D2690" w:rsidRDefault="006D2690" w:rsidP="00827A36">
            <w:pPr>
              <w:spacing w:after="120"/>
              <w:rPr>
                <w:sz w:val="20"/>
                <w:lang w:val="en-GB"/>
              </w:rPr>
            </w:pPr>
            <w:r w:rsidRPr="006D2690">
              <w:rPr>
                <w:sz w:val="20"/>
                <w:lang w:val="en-GB"/>
              </w:rPr>
              <w:t>How effective is mammography screening in your opinion?</w:t>
            </w:r>
          </w:p>
          <w:p w14:paraId="57CA41A3" w14:textId="77777777" w:rsidR="006D2690" w:rsidRPr="006D2690" w:rsidRDefault="006D2690" w:rsidP="00827A36">
            <w:pPr>
              <w:spacing w:after="120"/>
              <w:rPr>
                <w:sz w:val="20"/>
                <w:lang w:val="en-GB"/>
              </w:rPr>
            </w:pPr>
            <w:r w:rsidRPr="006D2690">
              <w:rPr>
                <w:sz w:val="20"/>
                <w:lang w:val="en-GB"/>
              </w:rPr>
              <w:t>What could be improved?</w:t>
            </w:r>
          </w:p>
          <w:p w14:paraId="0544FF8E" w14:textId="77777777" w:rsidR="006D2690" w:rsidRPr="006D2690" w:rsidRDefault="006D2690" w:rsidP="00827A36">
            <w:pPr>
              <w:spacing w:after="120"/>
              <w:rPr>
                <w:sz w:val="20"/>
                <w:lang w:val="en-GB"/>
              </w:rPr>
            </w:pPr>
            <w:r w:rsidRPr="006D2690">
              <w:rPr>
                <w:sz w:val="20"/>
                <w:lang w:val="en-GB"/>
              </w:rPr>
              <w:t>Are certain populations groups excluded, and is this problematic? (E.g. women under 50 and over 70 years)</w:t>
            </w:r>
          </w:p>
        </w:tc>
      </w:tr>
      <w:tr w:rsidR="006D2690" w:rsidRPr="00360CBF" w14:paraId="3EDE2660" w14:textId="77777777" w:rsidTr="00827A36">
        <w:tc>
          <w:tcPr>
            <w:tcW w:w="4764" w:type="dxa"/>
          </w:tcPr>
          <w:p w14:paraId="58ADBFBD" w14:textId="77777777" w:rsidR="006D2690" w:rsidRPr="006D2690" w:rsidRDefault="006D2690" w:rsidP="00827A36">
            <w:pPr>
              <w:spacing w:before="120" w:after="120"/>
              <w:rPr>
                <w:sz w:val="20"/>
                <w:lang w:val="en-GB"/>
              </w:rPr>
            </w:pPr>
            <w:r w:rsidRPr="006D2690">
              <w:rPr>
                <w:sz w:val="20"/>
                <w:lang w:val="en-GB"/>
              </w:rPr>
              <w:t>What conditions would have to be in place to be able to offer the additional ultrasound examination to affected women in the future?</w:t>
            </w:r>
          </w:p>
        </w:tc>
        <w:tc>
          <w:tcPr>
            <w:tcW w:w="4753" w:type="dxa"/>
          </w:tcPr>
          <w:p w14:paraId="1CA19A4B" w14:textId="77777777" w:rsidR="006D2690" w:rsidRPr="006D2690" w:rsidRDefault="006D2690" w:rsidP="00827A36">
            <w:pPr>
              <w:spacing w:before="120" w:after="120"/>
              <w:rPr>
                <w:sz w:val="20"/>
                <w:lang w:val="en-GB"/>
              </w:rPr>
            </w:pPr>
            <w:r w:rsidRPr="006D2690">
              <w:rPr>
                <w:sz w:val="20"/>
                <w:lang w:val="en-GB"/>
              </w:rPr>
              <w:t>Ask about potential burdens as well as benefits of combined screening</w:t>
            </w:r>
          </w:p>
        </w:tc>
        <w:tc>
          <w:tcPr>
            <w:tcW w:w="4760" w:type="dxa"/>
          </w:tcPr>
          <w:p w14:paraId="7EA8E08C" w14:textId="77777777" w:rsidR="006D2690" w:rsidRPr="006D2690" w:rsidRDefault="006D2690" w:rsidP="00827A36">
            <w:pPr>
              <w:spacing w:before="120"/>
              <w:rPr>
                <w:sz w:val="20"/>
                <w:lang w:val="en-GB"/>
              </w:rPr>
            </w:pPr>
            <w:r w:rsidRPr="006D2690">
              <w:rPr>
                <w:sz w:val="20"/>
                <w:lang w:val="en-GB"/>
              </w:rPr>
              <w:t>Are the basic conditions in the screening units in place?</w:t>
            </w:r>
          </w:p>
          <w:p w14:paraId="2FBB48A1" w14:textId="77777777" w:rsidR="006D2690" w:rsidRPr="006D2690" w:rsidRDefault="006D2690" w:rsidP="00827A36">
            <w:pPr>
              <w:spacing w:before="120" w:after="120"/>
              <w:rPr>
                <w:sz w:val="20"/>
                <w:lang w:val="en-GB"/>
              </w:rPr>
            </w:pPr>
            <w:r w:rsidRPr="006D2690">
              <w:rPr>
                <w:sz w:val="20"/>
                <w:lang w:val="en-GB"/>
              </w:rPr>
              <w:t>What is missing? Equipment? Personnel?</w:t>
            </w:r>
          </w:p>
        </w:tc>
      </w:tr>
      <w:tr w:rsidR="006D2690" w:rsidRPr="00360CBF" w14:paraId="0F27F39D" w14:textId="77777777" w:rsidTr="00827A36">
        <w:tc>
          <w:tcPr>
            <w:tcW w:w="4764" w:type="dxa"/>
          </w:tcPr>
          <w:p w14:paraId="6B72FB34" w14:textId="77777777" w:rsidR="006D2690" w:rsidRPr="006D2690" w:rsidRDefault="006D2690" w:rsidP="00827A36">
            <w:pPr>
              <w:spacing w:before="120"/>
              <w:rPr>
                <w:sz w:val="20"/>
                <w:lang w:val="en-GB"/>
              </w:rPr>
            </w:pPr>
            <w:r w:rsidRPr="006D2690">
              <w:rPr>
                <w:sz w:val="20"/>
                <w:lang w:val="en-GB"/>
              </w:rPr>
              <w:t>What do the study participants generally think of the additional ultrasound examination?</w:t>
            </w:r>
          </w:p>
        </w:tc>
        <w:tc>
          <w:tcPr>
            <w:tcW w:w="4753" w:type="dxa"/>
          </w:tcPr>
          <w:p w14:paraId="351BDAEC" w14:textId="77777777" w:rsidR="006D2690" w:rsidRPr="006D2690" w:rsidRDefault="006D2690" w:rsidP="00827A36">
            <w:pPr>
              <w:spacing w:before="120"/>
              <w:rPr>
                <w:sz w:val="20"/>
                <w:lang w:val="en-GB"/>
              </w:rPr>
            </w:pPr>
            <w:r w:rsidRPr="006D2690">
              <w:rPr>
                <w:sz w:val="20"/>
                <w:lang w:val="en-GB"/>
              </w:rPr>
              <w:t>How is the offer generally accepted?</w:t>
            </w:r>
          </w:p>
        </w:tc>
        <w:tc>
          <w:tcPr>
            <w:tcW w:w="4760" w:type="dxa"/>
          </w:tcPr>
          <w:p w14:paraId="08AA7245" w14:textId="77777777" w:rsidR="006D2690" w:rsidRPr="006D2690" w:rsidRDefault="006D2690" w:rsidP="00827A36">
            <w:pPr>
              <w:spacing w:before="120" w:after="120"/>
              <w:rPr>
                <w:sz w:val="20"/>
                <w:lang w:val="en-GB"/>
              </w:rPr>
            </w:pPr>
            <w:r w:rsidRPr="006D2690">
              <w:rPr>
                <w:sz w:val="20"/>
                <w:lang w:val="en-GB"/>
              </w:rPr>
              <w:t>Is there any criticism of the additional examination?</w:t>
            </w:r>
          </w:p>
          <w:p w14:paraId="0DEE6F13" w14:textId="77777777" w:rsidR="006D2690" w:rsidRPr="006D2690" w:rsidRDefault="006D2690" w:rsidP="00827A36">
            <w:pPr>
              <w:spacing w:before="120" w:after="120"/>
              <w:rPr>
                <w:sz w:val="20"/>
                <w:lang w:val="en-GB"/>
              </w:rPr>
            </w:pPr>
            <w:r w:rsidRPr="006D2690">
              <w:rPr>
                <w:sz w:val="20"/>
                <w:lang w:val="en-GB"/>
              </w:rPr>
              <w:t>Are there any other particularities? (e.g. concerns / fears of the participants, waiting times)</w:t>
            </w:r>
          </w:p>
        </w:tc>
      </w:tr>
      <w:tr w:rsidR="006D2690" w:rsidRPr="00360CBF" w14:paraId="3581324B" w14:textId="77777777" w:rsidTr="00827A36">
        <w:tc>
          <w:tcPr>
            <w:tcW w:w="4764" w:type="dxa"/>
          </w:tcPr>
          <w:p w14:paraId="0AB97AFF" w14:textId="77777777" w:rsidR="006D2690" w:rsidRPr="006D2690" w:rsidRDefault="006D2690" w:rsidP="00827A36">
            <w:pPr>
              <w:spacing w:before="120" w:after="120"/>
              <w:rPr>
                <w:sz w:val="20"/>
                <w:lang w:val="en-GB"/>
              </w:rPr>
            </w:pPr>
            <w:r w:rsidRPr="006D2690">
              <w:rPr>
                <w:sz w:val="20"/>
                <w:lang w:val="en-GB"/>
              </w:rPr>
              <w:t>Do you take part in mammography screening yourself (female interviewees)?</w:t>
            </w:r>
          </w:p>
        </w:tc>
        <w:tc>
          <w:tcPr>
            <w:tcW w:w="4753" w:type="dxa"/>
          </w:tcPr>
          <w:p w14:paraId="08B03B84" w14:textId="77777777" w:rsidR="006D2690" w:rsidRPr="006D2690" w:rsidRDefault="006D2690" w:rsidP="00827A36">
            <w:pPr>
              <w:spacing w:before="120"/>
              <w:rPr>
                <w:sz w:val="20"/>
                <w:lang w:val="en-GB"/>
              </w:rPr>
            </w:pPr>
            <w:r w:rsidRPr="006D2690">
              <w:rPr>
                <w:sz w:val="20"/>
                <w:lang w:val="en-GB"/>
              </w:rPr>
              <w:t>Slow topic change. Conclude the interview</w:t>
            </w:r>
          </w:p>
          <w:p w14:paraId="6BE7F73D" w14:textId="77777777" w:rsidR="006D2690" w:rsidRPr="006D2690" w:rsidRDefault="006D2690" w:rsidP="00827A36">
            <w:pPr>
              <w:rPr>
                <w:sz w:val="20"/>
                <w:lang w:val="en-GB"/>
              </w:rPr>
            </w:pPr>
          </w:p>
        </w:tc>
        <w:tc>
          <w:tcPr>
            <w:tcW w:w="4760" w:type="dxa"/>
          </w:tcPr>
          <w:p w14:paraId="3D04D985" w14:textId="77777777" w:rsidR="006D2690" w:rsidRPr="006D2690" w:rsidRDefault="006D2690" w:rsidP="00827A36">
            <w:pPr>
              <w:spacing w:before="120" w:after="120"/>
              <w:rPr>
                <w:sz w:val="20"/>
                <w:lang w:val="en-GB"/>
              </w:rPr>
            </w:pPr>
            <w:r w:rsidRPr="006D2690">
              <w:rPr>
                <w:sz w:val="20"/>
                <w:lang w:val="en-GB"/>
              </w:rPr>
              <w:t>What reasons led to your decision to participate in the screening / not participate in the screening?</w:t>
            </w:r>
          </w:p>
          <w:p w14:paraId="7E198E9E" w14:textId="77777777" w:rsidR="006D2690" w:rsidRPr="006D2690" w:rsidRDefault="006D2690" w:rsidP="00827A36">
            <w:pPr>
              <w:spacing w:before="120" w:after="120"/>
              <w:rPr>
                <w:sz w:val="20"/>
                <w:lang w:val="en-GB"/>
              </w:rPr>
            </w:pPr>
          </w:p>
        </w:tc>
      </w:tr>
      <w:tr w:rsidR="006D2690" w:rsidRPr="00360CBF" w14:paraId="062D1F31" w14:textId="77777777" w:rsidTr="00827A36">
        <w:tc>
          <w:tcPr>
            <w:tcW w:w="4764" w:type="dxa"/>
          </w:tcPr>
          <w:p w14:paraId="38733A7E" w14:textId="77777777" w:rsidR="006D2690" w:rsidRPr="006D2690" w:rsidRDefault="006D2690" w:rsidP="00827A36">
            <w:pPr>
              <w:spacing w:before="120" w:after="120"/>
              <w:rPr>
                <w:sz w:val="20"/>
                <w:lang w:val="en-GB"/>
              </w:rPr>
            </w:pPr>
            <w:r w:rsidRPr="006D2690">
              <w:rPr>
                <w:sz w:val="20"/>
                <w:lang w:val="en-GB"/>
              </w:rPr>
              <w:t>What would you advise your female relatives or friends: to go for the screening or not?</w:t>
            </w:r>
          </w:p>
        </w:tc>
        <w:tc>
          <w:tcPr>
            <w:tcW w:w="4753" w:type="dxa"/>
          </w:tcPr>
          <w:p w14:paraId="3797C60C" w14:textId="77777777" w:rsidR="006D2690" w:rsidRPr="006D2690" w:rsidRDefault="006D2690" w:rsidP="00827A36">
            <w:pPr>
              <w:spacing w:before="120"/>
              <w:rPr>
                <w:sz w:val="20"/>
                <w:lang w:val="en-GB"/>
              </w:rPr>
            </w:pPr>
            <w:r w:rsidRPr="006D2690">
              <w:rPr>
                <w:sz w:val="20"/>
                <w:lang w:val="en-GB"/>
              </w:rPr>
              <w:t>This question can also be asked to men</w:t>
            </w:r>
          </w:p>
        </w:tc>
        <w:tc>
          <w:tcPr>
            <w:tcW w:w="4760" w:type="dxa"/>
          </w:tcPr>
          <w:p w14:paraId="54957EC5" w14:textId="77777777" w:rsidR="006D2690" w:rsidRPr="006D2690" w:rsidRDefault="006D2690" w:rsidP="00827A36">
            <w:pPr>
              <w:spacing w:after="120"/>
              <w:rPr>
                <w:sz w:val="20"/>
                <w:lang w:val="en-GB"/>
              </w:rPr>
            </w:pPr>
          </w:p>
        </w:tc>
      </w:tr>
      <w:tr w:rsidR="006D2690" w:rsidRPr="00360CBF" w14:paraId="5016DCFA" w14:textId="77777777" w:rsidTr="00827A36">
        <w:tc>
          <w:tcPr>
            <w:tcW w:w="4764" w:type="dxa"/>
          </w:tcPr>
          <w:p w14:paraId="0C124331" w14:textId="77777777" w:rsidR="006D2690" w:rsidRPr="006D2690" w:rsidRDefault="006D2690" w:rsidP="00827A36">
            <w:pPr>
              <w:spacing w:before="120" w:after="120"/>
              <w:rPr>
                <w:sz w:val="20"/>
                <w:lang w:val="en-GB"/>
              </w:rPr>
            </w:pPr>
            <w:r w:rsidRPr="006D2690">
              <w:rPr>
                <w:sz w:val="20"/>
                <w:lang w:val="en-GB"/>
              </w:rPr>
              <w:t>Is there anything you would like to change or optimise when you think about mammography screening?</w:t>
            </w:r>
          </w:p>
        </w:tc>
        <w:tc>
          <w:tcPr>
            <w:tcW w:w="4753" w:type="dxa"/>
          </w:tcPr>
          <w:p w14:paraId="33A85E9B" w14:textId="77777777" w:rsidR="006D2690" w:rsidRPr="006D2690" w:rsidRDefault="006D2690" w:rsidP="00827A36">
            <w:pPr>
              <w:spacing w:before="120"/>
              <w:rPr>
                <w:sz w:val="20"/>
                <w:lang w:val="en-GB"/>
              </w:rPr>
            </w:pPr>
          </w:p>
        </w:tc>
        <w:tc>
          <w:tcPr>
            <w:tcW w:w="4760" w:type="dxa"/>
          </w:tcPr>
          <w:p w14:paraId="5D4235CD" w14:textId="77777777" w:rsidR="006D2690" w:rsidRPr="006D2690" w:rsidRDefault="006D2690" w:rsidP="00827A36">
            <w:pPr>
              <w:spacing w:before="120" w:after="120"/>
              <w:rPr>
                <w:sz w:val="20"/>
                <w:lang w:val="en-GB"/>
              </w:rPr>
            </w:pPr>
            <w:r w:rsidRPr="006D2690">
              <w:rPr>
                <w:sz w:val="20"/>
                <w:lang w:val="en-GB"/>
              </w:rPr>
              <w:t>What are the advantages and disadvantages of screening?</w:t>
            </w:r>
          </w:p>
        </w:tc>
      </w:tr>
      <w:tr w:rsidR="006D2690" w:rsidRPr="00360CBF" w14:paraId="31940D00" w14:textId="77777777" w:rsidTr="00827A36">
        <w:tc>
          <w:tcPr>
            <w:tcW w:w="4764" w:type="dxa"/>
          </w:tcPr>
          <w:p w14:paraId="1828450E" w14:textId="77777777" w:rsidR="006D2690" w:rsidRPr="006D2690" w:rsidRDefault="006D2690" w:rsidP="00827A36">
            <w:pPr>
              <w:spacing w:before="120" w:after="120"/>
              <w:rPr>
                <w:sz w:val="20"/>
                <w:lang w:val="en-GB"/>
              </w:rPr>
            </w:pPr>
            <w:r w:rsidRPr="006D2690">
              <w:rPr>
                <w:sz w:val="20"/>
                <w:lang w:val="en-GB"/>
              </w:rPr>
              <w:t>Thank you for taking the time and sharing your experiences with us.</w:t>
            </w:r>
          </w:p>
          <w:p w14:paraId="5BEDE295" w14:textId="77777777" w:rsidR="006D2690" w:rsidRPr="006D2690" w:rsidRDefault="006D2690" w:rsidP="00827A36">
            <w:pPr>
              <w:spacing w:before="120" w:after="120"/>
              <w:rPr>
                <w:sz w:val="20"/>
                <w:lang w:val="en-GB"/>
              </w:rPr>
            </w:pPr>
            <w:r w:rsidRPr="006D2690">
              <w:rPr>
                <w:sz w:val="20"/>
                <w:lang w:val="en-GB"/>
              </w:rPr>
              <w:t>Maybe you would like to add or comment on something? Are there any points you would like to address that haven't been mentioned yet?</w:t>
            </w:r>
          </w:p>
        </w:tc>
        <w:tc>
          <w:tcPr>
            <w:tcW w:w="4753" w:type="dxa"/>
          </w:tcPr>
          <w:p w14:paraId="501A4652" w14:textId="77777777" w:rsidR="006D2690" w:rsidRPr="006D2690" w:rsidRDefault="006D2690" w:rsidP="00827A36">
            <w:pPr>
              <w:rPr>
                <w:sz w:val="20"/>
                <w:lang w:val="en-GB"/>
              </w:rPr>
            </w:pPr>
          </w:p>
        </w:tc>
        <w:tc>
          <w:tcPr>
            <w:tcW w:w="4760" w:type="dxa"/>
          </w:tcPr>
          <w:p w14:paraId="1B08899D" w14:textId="77777777" w:rsidR="006D2690" w:rsidRPr="006D2690" w:rsidRDefault="006D2690" w:rsidP="00827A36">
            <w:pPr>
              <w:rPr>
                <w:sz w:val="20"/>
                <w:lang w:val="en-GB"/>
              </w:rPr>
            </w:pPr>
          </w:p>
        </w:tc>
      </w:tr>
    </w:tbl>
    <w:p w14:paraId="17C37EFC" w14:textId="77777777" w:rsidR="006D2690" w:rsidRPr="006D2690" w:rsidRDefault="006D2690" w:rsidP="006D2690">
      <w:pPr>
        <w:rPr>
          <w:lang w:val="en-GB"/>
        </w:rPr>
      </w:pPr>
    </w:p>
    <w:p w14:paraId="41EB560D" w14:textId="77777777" w:rsidR="006D2690" w:rsidRPr="006D2690" w:rsidRDefault="006D2690" w:rsidP="006D2690">
      <w:pPr>
        <w:rPr>
          <w:lang w:val="en-GB"/>
        </w:rPr>
      </w:pPr>
    </w:p>
    <w:p w14:paraId="156E60E4" w14:textId="2EA91C05" w:rsidR="003653F4" w:rsidRPr="006D2690" w:rsidRDefault="006D2690">
      <w:pPr>
        <w:rPr>
          <w:b/>
          <w:lang w:val="en-GB"/>
        </w:rPr>
      </w:pPr>
      <w:r w:rsidRPr="006D2690">
        <w:rPr>
          <w:b/>
          <w:lang w:val="en-GB"/>
        </w:rPr>
        <w:lastRenderedPageBreak/>
        <w:t>S</w:t>
      </w:r>
      <w:r w:rsidR="00360CBF">
        <w:rPr>
          <w:b/>
          <w:lang w:val="en-GB"/>
        </w:rPr>
        <w:t>2</w:t>
      </w:r>
      <w:r w:rsidRPr="006D2690">
        <w:rPr>
          <w:b/>
          <w:lang w:val="en-GB"/>
        </w:rPr>
        <w:t>: Interview guide screening clients</w:t>
      </w:r>
    </w:p>
    <w:p w14:paraId="1100D1B1" w14:textId="77777777" w:rsidR="006D2690" w:rsidRPr="006D2690" w:rsidRDefault="006D2690" w:rsidP="006D2690">
      <w:pPr>
        <w:spacing w:after="0"/>
        <w:jc w:val="both"/>
        <w:rPr>
          <w:sz w:val="20"/>
          <w:szCs w:val="20"/>
          <w:lang w:val="en-GB"/>
        </w:rPr>
      </w:pPr>
      <w:r w:rsidRPr="006D2690">
        <w:rPr>
          <w:sz w:val="20"/>
          <w:szCs w:val="20"/>
          <w:lang w:val="en-GB"/>
        </w:rPr>
        <w:t>Before the interview begins, information about the name and age of the interviewee is obtained. In addition, the interviewer should ensure that the environment is free of noise so that the interview can be conducted in a quiet and trustworthy situation. The interviewees are informed about the objectives of the study; if there are any unanswered questions, these should be clarified at this stage. The interviewer obtains informed consent for participating in the study. The interviewees are then informed that the interview will be recorded, that the recording will now begin and whether they agree to the recording.</w:t>
      </w:r>
    </w:p>
    <w:p w14:paraId="67792606" w14:textId="77777777" w:rsidR="006D2690" w:rsidRPr="006D2690" w:rsidRDefault="006D2690" w:rsidP="006D2690">
      <w:pPr>
        <w:rPr>
          <w:sz w:val="20"/>
          <w:szCs w:val="20"/>
          <w:lang w:val="en-GB"/>
        </w:rPr>
      </w:pP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57"/>
        <w:gridCol w:w="4758"/>
        <w:gridCol w:w="4762"/>
      </w:tblGrid>
      <w:tr w:rsidR="006D2690" w:rsidRPr="006D2690" w14:paraId="7AEE9E78" w14:textId="77777777" w:rsidTr="00827A36">
        <w:tc>
          <w:tcPr>
            <w:tcW w:w="4809" w:type="dxa"/>
            <w:shd w:val="clear" w:color="auto" w:fill="D9D9D9" w:themeFill="background1" w:themeFillShade="D9"/>
          </w:tcPr>
          <w:p w14:paraId="2DB4B342" w14:textId="77777777" w:rsidR="006D2690" w:rsidRPr="006D2690" w:rsidRDefault="006D2690" w:rsidP="00827A36">
            <w:pPr>
              <w:jc w:val="center"/>
              <w:rPr>
                <w:sz w:val="20"/>
              </w:rPr>
            </w:pPr>
            <w:r w:rsidRPr="006D2690">
              <w:rPr>
                <w:sz w:val="20"/>
              </w:rPr>
              <w:t xml:space="preserve">Key </w:t>
            </w:r>
            <w:proofErr w:type="spellStart"/>
            <w:r w:rsidRPr="006D2690">
              <w:rPr>
                <w:sz w:val="20"/>
              </w:rPr>
              <w:t>question</w:t>
            </w:r>
            <w:proofErr w:type="spellEnd"/>
          </w:p>
        </w:tc>
        <w:tc>
          <w:tcPr>
            <w:tcW w:w="4809" w:type="dxa"/>
            <w:shd w:val="clear" w:color="auto" w:fill="D9D9D9" w:themeFill="background1" w:themeFillShade="D9"/>
          </w:tcPr>
          <w:p w14:paraId="084DC738" w14:textId="77777777" w:rsidR="006D2690" w:rsidRPr="006D2690" w:rsidRDefault="006D2690" w:rsidP="00827A36">
            <w:pPr>
              <w:jc w:val="center"/>
              <w:rPr>
                <w:sz w:val="20"/>
                <w:lang w:val="en-GB"/>
              </w:rPr>
            </w:pPr>
            <w:r w:rsidRPr="006D2690">
              <w:rPr>
                <w:sz w:val="20"/>
                <w:lang w:val="en-GB"/>
              </w:rPr>
              <w:t>What is to be asked?</w:t>
            </w:r>
          </w:p>
        </w:tc>
        <w:tc>
          <w:tcPr>
            <w:tcW w:w="4809" w:type="dxa"/>
            <w:shd w:val="clear" w:color="auto" w:fill="D9D9D9" w:themeFill="background1" w:themeFillShade="D9"/>
          </w:tcPr>
          <w:p w14:paraId="2AE05376" w14:textId="77777777" w:rsidR="006D2690" w:rsidRPr="006D2690" w:rsidRDefault="006D2690" w:rsidP="00827A36">
            <w:pPr>
              <w:jc w:val="center"/>
              <w:rPr>
                <w:sz w:val="20"/>
              </w:rPr>
            </w:pPr>
            <w:r w:rsidRPr="006D2690">
              <w:rPr>
                <w:sz w:val="20"/>
              </w:rPr>
              <w:t xml:space="preserve">Additional </w:t>
            </w:r>
            <w:proofErr w:type="spellStart"/>
            <w:r w:rsidRPr="006D2690">
              <w:rPr>
                <w:sz w:val="20"/>
              </w:rPr>
              <w:t>questions</w:t>
            </w:r>
            <w:proofErr w:type="spellEnd"/>
          </w:p>
        </w:tc>
      </w:tr>
      <w:tr w:rsidR="006D2690" w:rsidRPr="006D2690" w14:paraId="5A821599" w14:textId="77777777" w:rsidTr="00827A36">
        <w:tc>
          <w:tcPr>
            <w:tcW w:w="4809" w:type="dxa"/>
          </w:tcPr>
          <w:p w14:paraId="2F42622C" w14:textId="77777777" w:rsidR="006D2690" w:rsidRPr="006D2690" w:rsidRDefault="006D2690" w:rsidP="00827A36">
            <w:pPr>
              <w:spacing w:before="120" w:after="120"/>
              <w:rPr>
                <w:sz w:val="20"/>
                <w:lang w:val="en-GB"/>
              </w:rPr>
            </w:pPr>
            <w:r w:rsidRPr="006D2690">
              <w:rPr>
                <w:sz w:val="20"/>
                <w:lang w:val="en-GB"/>
              </w:rPr>
              <w:t>Thank you for taking the time. How are you today?</w:t>
            </w:r>
          </w:p>
        </w:tc>
        <w:tc>
          <w:tcPr>
            <w:tcW w:w="4809" w:type="dxa"/>
          </w:tcPr>
          <w:p w14:paraId="20BD0023" w14:textId="77777777" w:rsidR="006D2690" w:rsidRPr="006D2690" w:rsidRDefault="006D2690" w:rsidP="00827A36">
            <w:pPr>
              <w:spacing w:before="120" w:after="120"/>
              <w:rPr>
                <w:sz w:val="20"/>
                <w:lang w:val="en-GB"/>
              </w:rPr>
            </w:pPr>
          </w:p>
        </w:tc>
        <w:tc>
          <w:tcPr>
            <w:tcW w:w="4809" w:type="dxa"/>
          </w:tcPr>
          <w:p w14:paraId="0DBB0381" w14:textId="77777777" w:rsidR="006D2690" w:rsidRPr="006D2690" w:rsidRDefault="006D2690" w:rsidP="00827A36">
            <w:pPr>
              <w:rPr>
                <w:sz w:val="20"/>
                <w:lang w:val="en-GB"/>
              </w:rPr>
            </w:pPr>
          </w:p>
        </w:tc>
      </w:tr>
      <w:tr w:rsidR="006D2690" w:rsidRPr="00360CBF" w14:paraId="2AE1611F" w14:textId="77777777" w:rsidTr="00827A36">
        <w:tc>
          <w:tcPr>
            <w:tcW w:w="4809" w:type="dxa"/>
          </w:tcPr>
          <w:p w14:paraId="4B836F17" w14:textId="77777777" w:rsidR="006D2690" w:rsidRPr="006D2690" w:rsidRDefault="006D2690" w:rsidP="00827A36">
            <w:pPr>
              <w:spacing w:before="120" w:after="120"/>
              <w:rPr>
                <w:sz w:val="20"/>
                <w:lang w:val="en-GB"/>
              </w:rPr>
            </w:pPr>
            <w:r w:rsidRPr="006D2690">
              <w:rPr>
                <w:sz w:val="20"/>
                <w:lang w:val="en-GB"/>
              </w:rPr>
              <w:t>You have recently participated in breast cancer screening. It was found that the tissue in your breast is particularly ‘dense’, is that correct?</w:t>
            </w:r>
          </w:p>
        </w:tc>
        <w:tc>
          <w:tcPr>
            <w:tcW w:w="4809" w:type="dxa"/>
          </w:tcPr>
          <w:p w14:paraId="0C499D66" w14:textId="77777777" w:rsidR="006D2690" w:rsidRPr="006D2690" w:rsidRDefault="006D2690" w:rsidP="00827A36">
            <w:pPr>
              <w:spacing w:before="120"/>
              <w:rPr>
                <w:sz w:val="20"/>
                <w:lang w:val="en-GB"/>
              </w:rPr>
            </w:pPr>
            <w:r w:rsidRPr="006D2690">
              <w:rPr>
                <w:sz w:val="20"/>
                <w:lang w:val="en-GB"/>
              </w:rPr>
              <w:t>What prior knowledge exists?</w:t>
            </w:r>
          </w:p>
          <w:p w14:paraId="7F2815F0" w14:textId="77777777" w:rsidR="006D2690" w:rsidRPr="006D2690" w:rsidRDefault="006D2690" w:rsidP="00827A36">
            <w:pPr>
              <w:rPr>
                <w:sz w:val="20"/>
                <w:lang w:val="en-GB"/>
              </w:rPr>
            </w:pPr>
            <w:r w:rsidRPr="006D2690">
              <w:rPr>
                <w:sz w:val="20"/>
                <w:lang w:val="en-GB"/>
              </w:rPr>
              <w:t>Was the interviewee aware that she has high breast density?</w:t>
            </w:r>
          </w:p>
          <w:p w14:paraId="3FDE87C2" w14:textId="77777777" w:rsidR="006D2690" w:rsidRPr="006D2690" w:rsidRDefault="006D2690" w:rsidP="00827A36">
            <w:pPr>
              <w:rPr>
                <w:sz w:val="20"/>
                <w:lang w:val="en-GB"/>
              </w:rPr>
            </w:pPr>
          </w:p>
        </w:tc>
        <w:tc>
          <w:tcPr>
            <w:tcW w:w="4809" w:type="dxa"/>
          </w:tcPr>
          <w:p w14:paraId="570AE2C9" w14:textId="77777777" w:rsidR="006D2690" w:rsidRPr="006D2690" w:rsidRDefault="006D2690" w:rsidP="00827A36">
            <w:pPr>
              <w:spacing w:before="120"/>
              <w:rPr>
                <w:sz w:val="20"/>
                <w:lang w:val="en-GB"/>
              </w:rPr>
            </w:pPr>
            <w:r w:rsidRPr="006D2690">
              <w:rPr>
                <w:sz w:val="20"/>
                <w:lang w:val="en-GB"/>
              </w:rPr>
              <w:t>IS this the first time you have heard that you have dense breasts?</w:t>
            </w:r>
          </w:p>
          <w:p w14:paraId="57AB1388" w14:textId="77777777" w:rsidR="006D2690" w:rsidRPr="006D2690" w:rsidRDefault="006D2690" w:rsidP="00827A36">
            <w:pPr>
              <w:rPr>
                <w:sz w:val="20"/>
                <w:lang w:val="en-GB"/>
              </w:rPr>
            </w:pPr>
            <w:r w:rsidRPr="006D2690">
              <w:rPr>
                <w:sz w:val="20"/>
                <w:lang w:val="en-GB"/>
              </w:rPr>
              <w:t>If you have known for a longer time, what consequences has this had for you so far?</w:t>
            </w:r>
          </w:p>
          <w:p w14:paraId="5919326E" w14:textId="77777777" w:rsidR="006D2690" w:rsidRPr="006D2690" w:rsidRDefault="006D2690" w:rsidP="00827A36">
            <w:pPr>
              <w:rPr>
                <w:sz w:val="20"/>
                <w:lang w:val="en-GB"/>
              </w:rPr>
            </w:pPr>
          </w:p>
          <w:p w14:paraId="36B080A0" w14:textId="77777777" w:rsidR="006D2690" w:rsidRPr="006D2690" w:rsidRDefault="006D2690" w:rsidP="00827A36">
            <w:pPr>
              <w:rPr>
                <w:sz w:val="20"/>
                <w:lang w:val="en-GB"/>
              </w:rPr>
            </w:pPr>
            <w:r w:rsidRPr="006D2690">
              <w:rPr>
                <w:sz w:val="20"/>
                <w:lang w:val="en-GB"/>
              </w:rPr>
              <w:t>Have you heard before that there is dense and less dense breast tissue?</w:t>
            </w:r>
          </w:p>
          <w:p w14:paraId="2C434BB9" w14:textId="77777777" w:rsidR="006D2690" w:rsidRPr="006D2690" w:rsidRDefault="006D2690" w:rsidP="00827A36">
            <w:pPr>
              <w:rPr>
                <w:sz w:val="20"/>
                <w:lang w:val="en-GB"/>
              </w:rPr>
            </w:pPr>
          </w:p>
          <w:p w14:paraId="2CBCCAA1" w14:textId="77777777" w:rsidR="006D2690" w:rsidRPr="006D2690" w:rsidRDefault="006D2690" w:rsidP="00827A36">
            <w:pPr>
              <w:rPr>
                <w:sz w:val="20"/>
                <w:lang w:val="en-GB"/>
              </w:rPr>
            </w:pPr>
            <w:r w:rsidRPr="006D2690">
              <w:rPr>
                <w:sz w:val="20"/>
                <w:lang w:val="en-GB"/>
              </w:rPr>
              <w:t>In your opinion, what impact does dense breast tissue have on mammography and the diagnosis of breast cancer?</w:t>
            </w:r>
          </w:p>
          <w:p w14:paraId="61B654D5" w14:textId="77777777" w:rsidR="006D2690" w:rsidRPr="006D2690" w:rsidRDefault="006D2690" w:rsidP="00827A36">
            <w:pPr>
              <w:spacing w:after="120"/>
              <w:rPr>
                <w:sz w:val="20"/>
                <w:lang w:val="en-GB"/>
              </w:rPr>
            </w:pPr>
          </w:p>
        </w:tc>
      </w:tr>
    </w:tbl>
    <w:p w14:paraId="2357B1C3" w14:textId="77777777" w:rsidR="006D2690" w:rsidRPr="006D2690" w:rsidRDefault="006D2690" w:rsidP="006D2690">
      <w:pPr>
        <w:rPr>
          <w:sz w:val="20"/>
          <w:lang w:val="en-GB"/>
        </w:rPr>
      </w:pPr>
    </w:p>
    <w:p w14:paraId="764B54F6" w14:textId="77777777" w:rsidR="006D2690" w:rsidRPr="006D2690" w:rsidRDefault="006D2690" w:rsidP="006D2690">
      <w:pPr>
        <w:rPr>
          <w:sz w:val="20"/>
          <w:lang w:val="en-GB"/>
        </w:rPr>
      </w:pPr>
      <w:r w:rsidRPr="006D2690">
        <w:rPr>
          <w:sz w:val="20"/>
          <w:lang w:val="en-GB"/>
        </w:rPr>
        <w:br w:type="page"/>
      </w: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56"/>
        <w:gridCol w:w="4763"/>
        <w:gridCol w:w="4758"/>
      </w:tblGrid>
      <w:tr w:rsidR="006D2690" w:rsidRPr="00360CBF" w14:paraId="515DE11F" w14:textId="77777777" w:rsidTr="00827A36">
        <w:tc>
          <w:tcPr>
            <w:tcW w:w="4809" w:type="dxa"/>
          </w:tcPr>
          <w:p w14:paraId="43075A60" w14:textId="77777777" w:rsidR="006D2690" w:rsidRPr="006D2690" w:rsidRDefault="006D2690" w:rsidP="00827A36">
            <w:pPr>
              <w:spacing w:before="120" w:after="120"/>
              <w:rPr>
                <w:sz w:val="20"/>
                <w:lang w:val="en-GB"/>
              </w:rPr>
            </w:pPr>
            <w:r w:rsidRPr="006D2690">
              <w:rPr>
                <w:sz w:val="20"/>
                <w:lang w:val="en-GB"/>
              </w:rPr>
              <w:lastRenderedPageBreak/>
              <w:t>I would like to come back to the situation when you were told that your breast tissue is dense. Can you please describe this in more detail? What was that like?</w:t>
            </w:r>
          </w:p>
          <w:p w14:paraId="0C22FC34" w14:textId="77777777" w:rsidR="006D2690" w:rsidRPr="006D2690" w:rsidRDefault="006D2690" w:rsidP="00827A36">
            <w:pPr>
              <w:spacing w:after="120"/>
              <w:rPr>
                <w:sz w:val="20"/>
                <w:lang w:val="en-GB"/>
              </w:rPr>
            </w:pPr>
          </w:p>
        </w:tc>
        <w:tc>
          <w:tcPr>
            <w:tcW w:w="4809" w:type="dxa"/>
          </w:tcPr>
          <w:p w14:paraId="35321CE0" w14:textId="77777777" w:rsidR="006D2690" w:rsidRPr="006D2690" w:rsidRDefault="006D2690" w:rsidP="00827A36">
            <w:pPr>
              <w:spacing w:before="120"/>
              <w:rPr>
                <w:sz w:val="20"/>
                <w:lang w:val="en-GB"/>
              </w:rPr>
            </w:pPr>
            <w:r w:rsidRPr="006D2690">
              <w:rPr>
                <w:sz w:val="20"/>
                <w:lang w:val="en-GB"/>
              </w:rPr>
              <w:t>Experience of the diagnosis, feelings.</w:t>
            </w:r>
          </w:p>
          <w:p w14:paraId="5E8A89E0" w14:textId="77777777" w:rsidR="006D2690" w:rsidRPr="006D2690" w:rsidRDefault="006D2690" w:rsidP="00827A36">
            <w:pPr>
              <w:spacing w:before="120"/>
              <w:rPr>
                <w:sz w:val="20"/>
                <w:lang w:val="en-GB"/>
              </w:rPr>
            </w:pPr>
            <w:r w:rsidRPr="006D2690">
              <w:rPr>
                <w:sz w:val="20"/>
                <w:lang w:val="en-GB"/>
              </w:rPr>
              <w:t>Quality of the information from the perspective of the interviewee (comprehensibility, formal structure of the conversation).</w:t>
            </w:r>
          </w:p>
          <w:p w14:paraId="03D841AD" w14:textId="77777777" w:rsidR="006D2690" w:rsidRPr="006D2690" w:rsidRDefault="006D2690" w:rsidP="00827A36">
            <w:pPr>
              <w:rPr>
                <w:sz w:val="20"/>
                <w:lang w:val="en-GB"/>
              </w:rPr>
            </w:pPr>
            <w:r w:rsidRPr="006D2690">
              <w:rPr>
                <w:sz w:val="20"/>
                <w:lang w:val="en-GB"/>
              </w:rPr>
              <w:t>Is there prior knowledge (e.g., from the media)?</w:t>
            </w:r>
          </w:p>
        </w:tc>
        <w:tc>
          <w:tcPr>
            <w:tcW w:w="4809" w:type="dxa"/>
          </w:tcPr>
          <w:p w14:paraId="1A5C4186" w14:textId="77777777" w:rsidR="006D2690" w:rsidRPr="006D2690" w:rsidRDefault="006D2690" w:rsidP="00827A36">
            <w:pPr>
              <w:spacing w:before="120"/>
              <w:rPr>
                <w:sz w:val="20"/>
                <w:lang w:val="en-GB"/>
              </w:rPr>
            </w:pPr>
            <w:r w:rsidRPr="006D2690">
              <w:rPr>
                <w:sz w:val="20"/>
                <w:lang w:val="en-GB"/>
              </w:rPr>
              <w:t>Who told you that you have dense breast tissue?</w:t>
            </w:r>
          </w:p>
          <w:p w14:paraId="604A6395" w14:textId="77777777" w:rsidR="006D2690" w:rsidRPr="006D2690" w:rsidRDefault="006D2690" w:rsidP="00827A36">
            <w:pPr>
              <w:rPr>
                <w:sz w:val="20"/>
                <w:lang w:val="en-GB"/>
              </w:rPr>
            </w:pPr>
            <w:r w:rsidRPr="006D2690">
              <w:rPr>
                <w:sz w:val="20"/>
                <w:lang w:val="en-GB"/>
              </w:rPr>
              <w:t>What did the doctor say?</w:t>
            </w:r>
          </w:p>
          <w:p w14:paraId="20DB23EC" w14:textId="77777777" w:rsidR="006D2690" w:rsidRPr="006D2690" w:rsidRDefault="006D2690" w:rsidP="00827A36">
            <w:pPr>
              <w:rPr>
                <w:sz w:val="20"/>
                <w:lang w:val="en-GB"/>
              </w:rPr>
            </w:pPr>
            <w:r w:rsidRPr="006D2690">
              <w:rPr>
                <w:sz w:val="20"/>
                <w:lang w:val="en-GB"/>
              </w:rPr>
              <w:t>How were you explained what this means and why further examination is recommended?</w:t>
            </w:r>
          </w:p>
          <w:p w14:paraId="11FDD194" w14:textId="77777777" w:rsidR="006D2690" w:rsidRPr="006D2690" w:rsidRDefault="006D2690" w:rsidP="00827A36">
            <w:pPr>
              <w:spacing w:after="120"/>
              <w:rPr>
                <w:sz w:val="20"/>
                <w:lang w:val="en-GB"/>
              </w:rPr>
            </w:pPr>
            <w:r w:rsidRPr="006D2690">
              <w:rPr>
                <w:sz w:val="20"/>
                <w:lang w:val="en-GB"/>
              </w:rPr>
              <w:t>How did you experience that? What feelings did you have?</w:t>
            </w:r>
          </w:p>
        </w:tc>
      </w:tr>
      <w:tr w:rsidR="006D2690" w:rsidRPr="00360CBF" w14:paraId="40E820C1" w14:textId="77777777" w:rsidTr="00827A36">
        <w:tc>
          <w:tcPr>
            <w:tcW w:w="4809" w:type="dxa"/>
          </w:tcPr>
          <w:p w14:paraId="1992519C" w14:textId="77777777" w:rsidR="006D2690" w:rsidRPr="006D2690" w:rsidRDefault="006D2690" w:rsidP="00827A36">
            <w:pPr>
              <w:spacing w:before="120"/>
              <w:rPr>
                <w:sz w:val="20"/>
                <w:lang w:val="en-GB"/>
              </w:rPr>
            </w:pPr>
            <w:r w:rsidRPr="006D2690">
              <w:rPr>
                <w:sz w:val="20"/>
                <w:lang w:val="en-GB"/>
              </w:rPr>
              <w:t>In addition to the mammogram, an ultrasound was offered for further clarification. Has the ultrasound already been carried out?</w:t>
            </w:r>
          </w:p>
        </w:tc>
        <w:tc>
          <w:tcPr>
            <w:tcW w:w="4809" w:type="dxa"/>
          </w:tcPr>
          <w:p w14:paraId="1D517E01" w14:textId="77777777" w:rsidR="006D2690" w:rsidRPr="006D2690" w:rsidRDefault="006D2690" w:rsidP="00827A36">
            <w:pPr>
              <w:spacing w:before="120"/>
              <w:rPr>
                <w:sz w:val="20"/>
                <w:lang w:val="en-GB"/>
              </w:rPr>
            </w:pPr>
            <w:r w:rsidRPr="006D2690">
              <w:rPr>
                <w:sz w:val="20"/>
                <w:lang w:val="en-GB"/>
              </w:rPr>
              <w:t>Has the ultrasound already been performed?</w:t>
            </w:r>
          </w:p>
          <w:p w14:paraId="5A5BA5E8" w14:textId="77777777" w:rsidR="006D2690" w:rsidRPr="006D2690" w:rsidRDefault="006D2690" w:rsidP="00827A36">
            <w:pPr>
              <w:spacing w:before="120"/>
              <w:rPr>
                <w:sz w:val="20"/>
                <w:lang w:val="en-GB"/>
              </w:rPr>
            </w:pPr>
            <w:r w:rsidRPr="006D2690">
              <w:rPr>
                <w:sz w:val="20"/>
                <w:lang w:val="en-GB"/>
              </w:rPr>
              <w:t>Is the final result already known?</w:t>
            </w:r>
          </w:p>
          <w:p w14:paraId="08F8A24E" w14:textId="77777777" w:rsidR="006D2690" w:rsidRPr="006D2690" w:rsidRDefault="006D2690" w:rsidP="00827A36">
            <w:pPr>
              <w:spacing w:after="120"/>
              <w:rPr>
                <w:sz w:val="20"/>
                <w:lang w:val="en-GB"/>
              </w:rPr>
            </w:pPr>
            <w:r w:rsidRPr="006D2690">
              <w:rPr>
                <w:sz w:val="20"/>
                <w:lang w:val="en-GB"/>
              </w:rPr>
              <w:t>Have any further examinations (e.g., biopsy, MRI) been carried out?</w:t>
            </w:r>
          </w:p>
        </w:tc>
        <w:tc>
          <w:tcPr>
            <w:tcW w:w="4809" w:type="dxa"/>
          </w:tcPr>
          <w:p w14:paraId="457748D3" w14:textId="77777777" w:rsidR="006D2690" w:rsidRPr="006D2690" w:rsidRDefault="006D2690" w:rsidP="00827A36">
            <w:pPr>
              <w:spacing w:before="120"/>
              <w:rPr>
                <w:sz w:val="20"/>
                <w:lang w:val="en-GB"/>
              </w:rPr>
            </w:pPr>
            <w:r w:rsidRPr="006D2690">
              <w:rPr>
                <w:sz w:val="20"/>
                <w:lang w:val="en-GB"/>
              </w:rPr>
              <w:t>How long did it take until the additional ultrasound was carried out?</w:t>
            </w:r>
          </w:p>
          <w:p w14:paraId="0C31B33A" w14:textId="77777777" w:rsidR="006D2690" w:rsidRPr="006D2690" w:rsidRDefault="006D2690" w:rsidP="00827A36">
            <w:pPr>
              <w:spacing w:before="120"/>
              <w:rPr>
                <w:sz w:val="20"/>
                <w:lang w:val="en-GB"/>
              </w:rPr>
            </w:pPr>
            <w:r w:rsidRPr="006D2690">
              <w:rPr>
                <w:sz w:val="20"/>
                <w:lang w:val="en-GB"/>
              </w:rPr>
              <w:t>Who did the ultrasound?</w:t>
            </w:r>
          </w:p>
          <w:p w14:paraId="69B5731D" w14:textId="77777777" w:rsidR="006D2690" w:rsidRPr="006D2690" w:rsidRDefault="006D2690" w:rsidP="00827A36">
            <w:pPr>
              <w:spacing w:before="120"/>
              <w:rPr>
                <w:sz w:val="20"/>
                <w:lang w:val="en-GB"/>
              </w:rPr>
            </w:pPr>
            <w:r w:rsidRPr="006D2690">
              <w:rPr>
                <w:sz w:val="20"/>
                <w:lang w:val="en-GB"/>
              </w:rPr>
              <w:t>How was the examination for you? How did you feel about the examination?</w:t>
            </w:r>
          </w:p>
          <w:p w14:paraId="710DFE77" w14:textId="77777777" w:rsidR="006D2690" w:rsidRPr="006D2690" w:rsidRDefault="006D2690" w:rsidP="00827A36">
            <w:pPr>
              <w:spacing w:after="120"/>
              <w:rPr>
                <w:sz w:val="20"/>
                <w:lang w:val="en-GB"/>
              </w:rPr>
            </w:pPr>
            <w:r w:rsidRPr="006D2690">
              <w:rPr>
                <w:sz w:val="20"/>
                <w:lang w:val="en-GB"/>
              </w:rPr>
              <w:t>What were the results of the examination?</w:t>
            </w:r>
          </w:p>
        </w:tc>
      </w:tr>
      <w:tr w:rsidR="006D2690" w:rsidRPr="00360CBF" w14:paraId="2949CDAD" w14:textId="77777777" w:rsidTr="00827A36">
        <w:tc>
          <w:tcPr>
            <w:tcW w:w="4809" w:type="dxa"/>
          </w:tcPr>
          <w:p w14:paraId="243D59F7" w14:textId="77777777" w:rsidR="006D2690" w:rsidRPr="006D2690" w:rsidRDefault="006D2690" w:rsidP="00827A36">
            <w:pPr>
              <w:spacing w:before="120"/>
              <w:rPr>
                <w:sz w:val="20"/>
                <w:lang w:val="en-GB"/>
              </w:rPr>
            </w:pPr>
            <w:r w:rsidRPr="006D2690">
              <w:rPr>
                <w:sz w:val="20"/>
                <w:lang w:val="en-GB"/>
              </w:rPr>
              <w:t>What happened after the ultrasound examination?</w:t>
            </w:r>
          </w:p>
        </w:tc>
        <w:tc>
          <w:tcPr>
            <w:tcW w:w="4809" w:type="dxa"/>
          </w:tcPr>
          <w:p w14:paraId="60B12801" w14:textId="77777777" w:rsidR="006D2690" w:rsidRPr="006D2690" w:rsidRDefault="006D2690" w:rsidP="00827A36">
            <w:pPr>
              <w:spacing w:before="120"/>
              <w:rPr>
                <w:sz w:val="20"/>
                <w:lang w:val="en-GB"/>
              </w:rPr>
            </w:pPr>
            <w:r w:rsidRPr="006D2690">
              <w:rPr>
                <w:sz w:val="20"/>
                <w:lang w:val="en-GB"/>
              </w:rPr>
              <w:t>Were any additional examinations conducted besides the mammogram and ultrasound?</w:t>
            </w:r>
          </w:p>
          <w:p w14:paraId="07588EF3" w14:textId="77777777" w:rsidR="006D2690" w:rsidRPr="006D2690" w:rsidRDefault="006D2690" w:rsidP="00827A36">
            <w:pPr>
              <w:rPr>
                <w:sz w:val="20"/>
                <w:lang w:val="en-GB"/>
              </w:rPr>
            </w:pPr>
          </w:p>
        </w:tc>
        <w:tc>
          <w:tcPr>
            <w:tcW w:w="4809" w:type="dxa"/>
          </w:tcPr>
          <w:p w14:paraId="6B70B8EC" w14:textId="77777777" w:rsidR="006D2690" w:rsidRPr="006D2690" w:rsidRDefault="006D2690" w:rsidP="00827A36">
            <w:pPr>
              <w:spacing w:before="120"/>
              <w:rPr>
                <w:sz w:val="20"/>
                <w:lang w:val="en-GB"/>
              </w:rPr>
            </w:pPr>
            <w:r w:rsidRPr="006D2690">
              <w:rPr>
                <w:sz w:val="20"/>
                <w:lang w:val="en-GB"/>
              </w:rPr>
              <w:t>Were there any follow-up examinations (e.g., a biopsy, MRI)?</w:t>
            </w:r>
          </w:p>
          <w:p w14:paraId="5E731BDC" w14:textId="77777777" w:rsidR="006D2690" w:rsidRPr="006D2690" w:rsidRDefault="006D2690" w:rsidP="00827A36">
            <w:pPr>
              <w:spacing w:before="120"/>
              <w:rPr>
                <w:sz w:val="20"/>
                <w:lang w:val="en-GB"/>
              </w:rPr>
            </w:pPr>
            <w:r w:rsidRPr="006D2690">
              <w:rPr>
                <w:sz w:val="20"/>
                <w:lang w:val="en-GB"/>
              </w:rPr>
              <w:t>What information did you have about these examinations?</w:t>
            </w:r>
          </w:p>
          <w:p w14:paraId="0100B6F2" w14:textId="77777777" w:rsidR="006D2690" w:rsidRPr="006D2690" w:rsidRDefault="006D2690" w:rsidP="00827A36">
            <w:pPr>
              <w:spacing w:before="120"/>
              <w:rPr>
                <w:sz w:val="20"/>
                <w:lang w:val="en-GB"/>
              </w:rPr>
            </w:pPr>
            <w:r w:rsidRPr="006D2690">
              <w:rPr>
                <w:sz w:val="20"/>
                <w:lang w:val="en-GB"/>
              </w:rPr>
              <w:t>What experiences did you have during the follow-up examinations?</w:t>
            </w:r>
          </w:p>
          <w:p w14:paraId="1377043C" w14:textId="77777777" w:rsidR="006D2690" w:rsidRPr="006D2690" w:rsidRDefault="006D2690" w:rsidP="00827A36">
            <w:pPr>
              <w:spacing w:before="120"/>
              <w:rPr>
                <w:sz w:val="20"/>
                <w:lang w:val="en-GB"/>
              </w:rPr>
            </w:pPr>
            <w:r w:rsidRPr="006D2690">
              <w:rPr>
                <w:sz w:val="20"/>
                <w:lang w:val="en-GB"/>
              </w:rPr>
              <w:t>What was done? And why was it done?</w:t>
            </w:r>
          </w:p>
          <w:p w14:paraId="57EA2C9E" w14:textId="77777777" w:rsidR="006D2690" w:rsidRPr="006D2690" w:rsidRDefault="006D2690" w:rsidP="00827A36">
            <w:pPr>
              <w:spacing w:before="120"/>
              <w:rPr>
                <w:sz w:val="20"/>
                <w:lang w:val="en-GB"/>
              </w:rPr>
            </w:pPr>
            <w:r w:rsidRPr="006D2690">
              <w:rPr>
                <w:sz w:val="20"/>
                <w:lang w:val="en-GB"/>
              </w:rPr>
              <w:t>How long did you have to wait for the examinations?</w:t>
            </w:r>
          </w:p>
          <w:p w14:paraId="4DBE7EEE" w14:textId="77777777" w:rsidR="006D2690" w:rsidRPr="006D2690" w:rsidRDefault="006D2690" w:rsidP="00827A36">
            <w:pPr>
              <w:spacing w:before="120"/>
              <w:rPr>
                <w:sz w:val="20"/>
                <w:lang w:val="en-GB"/>
              </w:rPr>
            </w:pPr>
            <w:r w:rsidRPr="006D2690">
              <w:rPr>
                <w:sz w:val="20"/>
                <w:lang w:val="en-GB"/>
              </w:rPr>
              <w:t>Is there already a final result? If so, what is it?</w:t>
            </w:r>
          </w:p>
          <w:p w14:paraId="2018443C" w14:textId="77777777" w:rsidR="006D2690" w:rsidRPr="006D2690" w:rsidRDefault="006D2690" w:rsidP="00827A36">
            <w:pPr>
              <w:spacing w:before="120"/>
              <w:rPr>
                <w:sz w:val="20"/>
                <w:lang w:val="en-GB"/>
              </w:rPr>
            </w:pPr>
            <w:r w:rsidRPr="006D2690">
              <w:rPr>
                <w:sz w:val="20"/>
                <w:lang w:val="en-GB"/>
              </w:rPr>
              <w:t>If the result is positive: Has the treatment plan already been discussed with you?</w:t>
            </w:r>
          </w:p>
          <w:p w14:paraId="5DFE681E" w14:textId="77777777" w:rsidR="006D2690" w:rsidRPr="006D2690" w:rsidRDefault="006D2690" w:rsidP="00827A36">
            <w:pPr>
              <w:spacing w:before="120"/>
              <w:rPr>
                <w:sz w:val="20"/>
                <w:lang w:val="en-GB"/>
              </w:rPr>
            </w:pPr>
            <w:r w:rsidRPr="006D2690">
              <w:rPr>
                <w:sz w:val="20"/>
                <w:lang w:val="en-GB"/>
              </w:rPr>
              <w:t>Do you find the treatment suggestions reasonable for you?</w:t>
            </w:r>
          </w:p>
          <w:p w14:paraId="03ED3B31" w14:textId="77777777" w:rsidR="006D2690" w:rsidRPr="006D2690" w:rsidRDefault="006D2690" w:rsidP="00827A36">
            <w:pPr>
              <w:spacing w:before="120"/>
              <w:rPr>
                <w:sz w:val="20"/>
                <w:lang w:val="en-GB"/>
              </w:rPr>
            </w:pPr>
            <w:r w:rsidRPr="006D2690">
              <w:rPr>
                <w:sz w:val="20"/>
                <w:lang w:val="en-GB"/>
              </w:rPr>
              <w:t>If there is still no result:</w:t>
            </w:r>
          </w:p>
          <w:p w14:paraId="3F0476AE" w14:textId="77777777" w:rsidR="006D2690" w:rsidRPr="006D2690" w:rsidRDefault="006D2690" w:rsidP="00827A36">
            <w:pPr>
              <w:rPr>
                <w:sz w:val="20"/>
                <w:lang w:val="en-GB"/>
              </w:rPr>
            </w:pPr>
            <w:r w:rsidRPr="006D2690">
              <w:rPr>
                <w:sz w:val="20"/>
                <w:lang w:val="en-GB"/>
              </w:rPr>
              <w:t>How long will it be before you are informed of the results?</w:t>
            </w:r>
          </w:p>
        </w:tc>
      </w:tr>
    </w:tbl>
    <w:p w14:paraId="0F641EDF" w14:textId="77777777" w:rsidR="006D2690" w:rsidRPr="006D2690" w:rsidRDefault="006D2690" w:rsidP="006D2690">
      <w:pPr>
        <w:rPr>
          <w:lang w:val="en-GB"/>
        </w:rPr>
      </w:pPr>
    </w:p>
    <w:tbl>
      <w:tblPr>
        <w:tblStyle w:val="Tabellen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61"/>
        <w:gridCol w:w="4756"/>
        <w:gridCol w:w="4760"/>
      </w:tblGrid>
      <w:tr w:rsidR="006D2690" w:rsidRPr="00360CBF" w14:paraId="7D9BA1C3" w14:textId="77777777" w:rsidTr="00827A36">
        <w:tc>
          <w:tcPr>
            <w:tcW w:w="4809" w:type="dxa"/>
          </w:tcPr>
          <w:p w14:paraId="0F010D42" w14:textId="77777777" w:rsidR="006D2690" w:rsidRPr="006D2690" w:rsidRDefault="006D2690" w:rsidP="00827A36">
            <w:pPr>
              <w:spacing w:before="120"/>
              <w:rPr>
                <w:sz w:val="20"/>
                <w:lang w:val="en-GB"/>
              </w:rPr>
            </w:pPr>
            <w:r w:rsidRPr="006D2690">
              <w:rPr>
                <w:sz w:val="20"/>
                <w:lang w:val="en-GB"/>
              </w:rPr>
              <w:lastRenderedPageBreak/>
              <w:t>As part of your participation in the study, were there any stresses or burdens that you were not prepared for?</w:t>
            </w:r>
          </w:p>
        </w:tc>
        <w:tc>
          <w:tcPr>
            <w:tcW w:w="4809" w:type="dxa"/>
          </w:tcPr>
          <w:p w14:paraId="366651F4" w14:textId="77777777" w:rsidR="006D2690" w:rsidRPr="006D2690" w:rsidRDefault="006D2690" w:rsidP="00827A36">
            <w:pPr>
              <w:spacing w:before="120" w:after="120"/>
              <w:rPr>
                <w:sz w:val="20"/>
                <w:lang w:val="en-GB"/>
              </w:rPr>
            </w:pPr>
            <w:r w:rsidRPr="006D2690">
              <w:rPr>
                <w:sz w:val="20"/>
                <w:lang w:val="en-GB"/>
              </w:rPr>
              <w:t>Enquire about possible burdens but also advantages of combined mammography / sonography</w:t>
            </w:r>
          </w:p>
        </w:tc>
        <w:tc>
          <w:tcPr>
            <w:tcW w:w="4809" w:type="dxa"/>
          </w:tcPr>
          <w:p w14:paraId="0E62C13B" w14:textId="77777777" w:rsidR="006D2690" w:rsidRPr="006D2690" w:rsidRDefault="006D2690" w:rsidP="00827A36">
            <w:pPr>
              <w:spacing w:before="120"/>
              <w:rPr>
                <w:sz w:val="20"/>
                <w:lang w:val="en-GB"/>
              </w:rPr>
            </w:pPr>
            <w:r w:rsidRPr="006D2690">
              <w:rPr>
                <w:sz w:val="20"/>
                <w:lang w:val="en-GB"/>
              </w:rPr>
              <w:t>I mean burdens, for example, due to the uncertainty or the waiting time until the result?</w:t>
            </w:r>
          </w:p>
        </w:tc>
      </w:tr>
      <w:tr w:rsidR="006D2690" w:rsidRPr="00360CBF" w14:paraId="0E621563" w14:textId="77777777" w:rsidTr="00827A36">
        <w:tc>
          <w:tcPr>
            <w:tcW w:w="4809" w:type="dxa"/>
          </w:tcPr>
          <w:p w14:paraId="5699B1EC" w14:textId="77777777" w:rsidR="006D2690" w:rsidRPr="006D2690" w:rsidRDefault="006D2690" w:rsidP="00827A36">
            <w:pPr>
              <w:spacing w:before="120"/>
              <w:rPr>
                <w:sz w:val="20"/>
                <w:lang w:val="en-GB"/>
              </w:rPr>
            </w:pPr>
            <w:r w:rsidRPr="006D2690">
              <w:rPr>
                <w:sz w:val="20"/>
                <w:lang w:val="en-GB"/>
              </w:rPr>
              <w:t>Have you received any recommendations for future screening mammograms?</w:t>
            </w:r>
          </w:p>
        </w:tc>
        <w:tc>
          <w:tcPr>
            <w:tcW w:w="4809" w:type="dxa"/>
          </w:tcPr>
          <w:p w14:paraId="614B7CC7" w14:textId="77777777" w:rsidR="006D2690" w:rsidRPr="006D2690" w:rsidRDefault="006D2690" w:rsidP="00827A36">
            <w:pPr>
              <w:spacing w:before="120"/>
              <w:rPr>
                <w:sz w:val="20"/>
                <w:lang w:val="en-GB"/>
              </w:rPr>
            </w:pPr>
          </w:p>
        </w:tc>
        <w:tc>
          <w:tcPr>
            <w:tcW w:w="4809" w:type="dxa"/>
          </w:tcPr>
          <w:p w14:paraId="27FEDA87" w14:textId="77777777" w:rsidR="006D2690" w:rsidRPr="006D2690" w:rsidRDefault="006D2690" w:rsidP="00827A36">
            <w:pPr>
              <w:spacing w:before="120"/>
              <w:rPr>
                <w:sz w:val="20"/>
                <w:lang w:val="en-GB"/>
              </w:rPr>
            </w:pPr>
            <w:r w:rsidRPr="006D2690">
              <w:rPr>
                <w:sz w:val="20"/>
                <w:lang w:val="en-GB"/>
              </w:rPr>
              <w:t>Will you continue to participate in mammography screening in the future?</w:t>
            </w:r>
          </w:p>
          <w:p w14:paraId="771226A9" w14:textId="77777777" w:rsidR="006D2690" w:rsidRPr="006D2690" w:rsidRDefault="006D2690" w:rsidP="00827A36">
            <w:pPr>
              <w:spacing w:before="120" w:after="120"/>
              <w:rPr>
                <w:sz w:val="20"/>
                <w:lang w:val="en-GB"/>
              </w:rPr>
            </w:pPr>
            <w:r w:rsidRPr="006D2690">
              <w:rPr>
                <w:sz w:val="20"/>
                <w:lang w:val="en-GB"/>
              </w:rPr>
              <w:t>Has your participation in the study changed your attitude towards screening?</w:t>
            </w:r>
          </w:p>
        </w:tc>
      </w:tr>
      <w:tr w:rsidR="006D2690" w:rsidRPr="00360CBF" w14:paraId="366C9FAC" w14:textId="77777777" w:rsidTr="00827A36">
        <w:tc>
          <w:tcPr>
            <w:tcW w:w="4809" w:type="dxa"/>
          </w:tcPr>
          <w:p w14:paraId="63DB3155" w14:textId="77777777" w:rsidR="006D2690" w:rsidRPr="006D2690" w:rsidRDefault="006D2690" w:rsidP="00827A36">
            <w:pPr>
              <w:spacing w:before="120"/>
              <w:rPr>
                <w:sz w:val="20"/>
                <w:lang w:val="en-GB"/>
              </w:rPr>
            </w:pPr>
            <w:r w:rsidRPr="006D2690">
              <w:rPr>
                <w:sz w:val="20"/>
                <w:lang w:val="en-GB"/>
              </w:rPr>
              <w:t>I have a general question: For how many years have you been going for mammograms?</w:t>
            </w:r>
          </w:p>
        </w:tc>
        <w:tc>
          <w:tcPr>
            <w:tcW w:w="4809" w:type="dxa"/>
          </w:tcPr>
          <w:p w14:paraId="6B0076D3" w14:textId="77777777" w:rsidR="006D2690" w:rsidRPr="006D2690" w:rsidRDefault="006D2690" w:rsidP="00827A36">
            <w:pPr>
              <w:spacing w:before="120"/>
              <w:rPr>
                <w:sz w:val="20"/>
                <w:lang w:val="en-GB"/>
              </w:rPr>
            </w:pPr>
            <w:r w:rsidRPr="006D2690">
              <w:rPr>
                <w:sz w:val="20"/>
                <w:lang w:val="en-GB"/>
              </w:rPr>
              <w:t>Slowly change the topic. Conclude the interview.</w:t>
            </w:r>
          </w:p>
          <w:p w14:paraId="0BDB5A8A" w14:textId="77777777" w:rsidR="006D2690" w:rsidRPr="006D2690" w:rsidRDefault="006D2690" w:rsidP="00827A36">
            <w:pPr>
              <w:spacing w:before="120"/>
              <w:rPr>
                <w:sz w:val="20"/>
                <w:lang w:val="en-GB"/>
              </w:rPr>
            </w:pPr>
            <w:r w:rsidRPr="006D2690">
              <w:rPr>
                <w:sz w:val="20"/>
                <w:lang w:val="en-GB"/>
              </w:rPr>
              <w:t>Enquire about possible previous stress / findings.</w:t>
            </w:r>
          </w:p>
          <w:p w14:paraId="792D2A89" w14:textId="77777777" w:rsidR="006D2690" w:rsidRPr="006D2690" w:rsidRDefault="006D2690" w:rsidP="00827A36">
            <w:pPr>
              <w:spacing w:before="120"/>
              <w:rPr>
                <w:sz w:val="20"/>
                <w:lang w:val="en-GB"/>
              </w:rPr>
            </w:pPr>
            <w:r w:rsidRPr="006D2690">
              <w:rPr>
                <w:sz w:val="20"/>
                <w:lang w:val="en-GB"/>
              </w:rPr>
              <w:t>Assessment of effectiveness.</w:t>
            </w:r>
          </w:p>
          <w:p w14:paraId="54C5B1C5" w14:textId="77777777" w:rsidR="006D2690" w:rsidRPr="006D2690" w:rsidRDefault="006D2690" w:rsidP="00827A36">
            <w:pPr>
              <w:rPr>
                <w:sz w:val="20"/>
                <w:lang w:val="en-GB"/>
              </w:rPr>
            </w:pPr>
            <w:r w:rsidRPr="006D2690">
              <w:rPr>
                <w:sz w:val="20"/>
                <w:lang w:val="en-GB"/>
              </w:rPr>
              <w:t>Assessment of side effects.</w:t>
            </w:r>
          </w:p>
        </w:tc>
        <w:tc>
          <w:tcPr>
            <w:tcW w:w="4809" w:type="dxa"/>
          </w:tcPr>
          <w:p w14:paraId="3F41B0E7" w14:textId="77777777" w:rsidR="006D2690" w:rsidRPr="006D2690" w:rsidRDefault="006D2690" w:rsidP="00827A36">
            <w:pPr>
              <w:spacing w:before="120"/>
              <w:rPr>
                <w:sz w:val="20"/>
                <w:lang w:val="en-GB"/>
              </w:rPr>
            </w:pPr>
            <w:r w:rsidRPr="006D2690">
              <w:rPr>
                <w:sz w:val="20"/>
                <w:lang w:val="en-GB"/>
              </w:rPr>
              <w:t>What are your reasons for participating in breast cancer screening?</w:t>
            </w:r>
          </w:p>
          <w:p w14:paraId="562C5BB1" w14:textId="77777777" w:rsidR="006D2690" w:rsidRPr="006D2690" w:rsidRDefault="006D2690" w:rsidP="00827A36">
            <w:pPr>
              <w:spacing w:before="120"/>
              <w:rPr>
                <w:sz w:val="20"/>
                <w:lang w:val="en-GB"/>
              </w:rPr>
            </w:pPr>
            <w:r w:rsidRPr="006D2690">
              <w:rPr>
                <w:sz w:val="20"/>
                <w:lang w:val="en-GB"/>
              </w:rPr>
              <w:t>Is there a particular reason or recommendation?</w:t>
            </w:r>
          </w:p>
          <w:p w14:paraId="7EC683F7" w14:textId="77777777" w:rsidR="006D2690" w:rsidRPr="006D2690" w:rsidRDefault="006D2690" w:rsidP="00827A36">
            <w:pPr>
              <w:spacing w:before="120"/>
              <w:rPr>
                <w:sz w:val="20"/>
                <w:lang w:val="en-GB"/>
              </w:rPr>
            </w:pPr>
            <w:r w:rsidRPr="006D2690">
              <w:rPr>
                <w:sz w:val="20"/>
                <w:lang w:val="en-GB"/>
              </w:rPr>
              <w:t>Has there ever been a special event during screening mammography?</w:t>
            </w:r>
          </w:p>
          <w:p w14:paraId="20C1A5CD" w14:textId="77777777" w:rsidR="006D2690" w:rsidRPr="006D2690" w:rsidRDefault="006D2690" w:rsidP="00827A36">
            <w:pPr>
              <w:spacing w:before="120"/>
              <w:rPr>
                <w:sz w:val="20"/>
                <w:lang w:val="en-GB"/>
              </w:rPr>
            </w:pPr>
            <w:r w:rsidRPr="006D2690">
              <w:rPr>
                <w:sz w:val="20"/>
                <w:lang w:val="en-GB"/>
              </w:rPr>
              <w:t>How effective do you think mammography screening is?</w:t>
            </w:r>
          </w:p>
          <w:p w14:paraId="400261BE" w14:textId="77777777" w:rsidR="006D2690" w:rsidRPr="006D2690" w:rsidRDefault="006D2690" w:rsidP="00827A36">
            <w:pPr>
              <w:spacing w:after="120"/>
              <w:rPr>
                <w:sz w:val="20"/>
                <w:lang w:val="en-GB"/>
              </w:rPr>
            </w:pPr>
            <w:r w:rsidRPr="006D2690">
              <w:rPr>
                <w:sz w:val="20"/>
                <w:lang w:val="en-GB"/>
              </w:rPr>
              <w:t>What do you think could be done better?</w:t>
            </w:r>
          </w:p>
        </w:tc>
      </w:tr>
      <w:tr w:rsidR="006D2690" w:rsidRPr="00360CBF" w14:paraId="0D2A7D09" w14:textId="77777777" w:rsidTr="00827A36">
        <w:tc>
          <w:tcPr>
            <w:tcW w:w="4809" w:type="dxa"/>
          </w:tcPr>
          <w:p w14:paraId="003667AC" w14:textId="77777777" w:rsidR="006D2690" w:rsidRPr="006D2690" w:rsidRDefault="006D2690" w:rsidP="00827A36">
            <w:pPr>
              <w:spacing w:before="120"/>
              <w:rPr>
                <w:sz w:val="20"/>
                <w:lang w:val="en-GB"/>
              </w:rPr>
            </w:pPr>
            <w:r w:rsidRPr="006D2690">
              <w:rPr>
                <w:sz w:val="20"/>
                <w:lang w:val="en-GB"/>
              </w:rPr>
              <w:t>Thank you for taking the time to tell us about your experiences!</w:t>
            </w:r>
          </w:p>
          <w:p w14:paraId="4233F153" w14:textId="77777777" w:rsidR="006D2690" w:rsidRPr="006D2690" w:rsidRDefault="006D2690" w:rsidP="00827A36">
            <w:pPr>
              <w:spacing w:after="120"/>
              <w:rPr>
                <w:sz w:val="20"/>
                <w:lang w:val="en-GB"/>
              </w:rPr>
            </w:pPr>
            <w:r w:rsidRPr="006D2690">
              <w:rPr>
                <w:sz w:val="20"/>
                <w:lang w:val="en-GB"/>
              </w:rPr>
              <w:t>Is there anything else you would like to add or mention that we have not discussed so far?</w:t>
            </w:r>
          </w:p>
        </w:tc>
        <w:tc>
          <w:tcPr>
            <w:tcW w:w="4809" w:type="dxa"/>
          </w:tcPr>
          <w:p w14:paraId="5DBDCDB3" w14:textId="77777777" w:rsidR="006D2690" w:rsidRPr="006D2690" w:rsidRDefault="006D2690" w:rsidP="00827A36">
            <w:pPr>
              <w:rPr>
                <w:sz w:val="20"/>
                <w:lang w:val="en-GB"/>
              </w:rPr>
            </w:pPr>
          </w:p>
        </w:tc>
        <w:tc>
          <w:tcPr>
            <w:tcW w:w="4809" w:type="dxa"/>
          </w:tcPr>
          <w:p w14:paraId="55893E5E" w14:textId="77777777" w:rsidR="006D2690" w:rsidRPr="006D2690" w:rsidRDefault="006D2690" w:rsidP="00827A36">
            <w:pPr>
              <w:rPr>
                <w:sz w:val="20"/>
                <w:lang w:val="en-GB"/>
              </w:rPr>
            </w:pPr>
          </w:p>
        </w:tc>
      </w:tr>
    </w:tbl>
    <w:p w14:paraId="4B34F0F0" w14:textId="2256719B" w:rsidR="00360CBF" w:rsidRDefault="00360CBF">
      <w:pPr>
        <w:rPr>
          <w:lang w:val="en-GB"/>
        </w:rPr>
      </w:pPr>
    </w:p>
    <w:p w14:paraId="695107AB" w14:textId="77777777" w:rsidR="00360CBF" w:rsidRDefault="00360CBF">
      <w:pPr>
        <w:rPr>
          <w:lang w:val="en-GB"/>
        </w:rPr>
      </w:pPr>
      <w:r>
        <w:rPr>
          <w:lang w:val="en-GB"/>
        </w:rPr>
        <w:br w:type="page"/>
      </w:r>
    </w:p>
    <w:p w14:paraId="6FD5FEE2" w14:textId="77777777" w:rsidR="00360CBF" w:rsidRDefault="00360CBF">
      <w:pPr>
        <w:rPr>
          <w:lang w:val="en-GB"/>
        </w:rPr>
        <w:sectPr w:rsidR="00360CBF" w:rsidSect="006D2690">
          <w:pgSz w:w="16838" w:h="11906" w:orient="landscape"/>
          <w:pgMar w:top="1417" w:right="1417" w:bottom="1417" w:left="1134" w:header="708" w:footer="708" w:gutter="0"/>
          <w:cols w:space="708"/>
          <w:docGrid w:linePitch="360"/>
        </w:sectPr>
      </w:pPr>
    </w:p>
    <w:p w14:paraId="7FA00C66" w14:textId="5350FA70" w:rsidR="00360CBF" w:rsidRPr="0018220B" w:rsidRDefault="00360CBF" w:rsidP="00360CBF">
      <w:pPr>
        <w:rPr>
          <w:b/>
          <w:sz w:val="24"/>
          <w:lang w:val="en-GB"/>
        </w:rPr>
      </w:pPr>
      <w:r>
        <w:rPr>
          <w:b/>
          <w:sz w:val="24"/>
          <w:lang w:val="en-GB"/>
        </w:rPr>
        <w:lastRenderedPageBreak/>
        <w:t>S</w:t>
      </w:r>
      <w:r>
        <w:rPr>
          <w:b/>
          <w:sz w:val="24"/>
          <w:lang w:val="en-GB"/>
        </w:rPr>
        <w:t>3</w:t>
      </w:r>
      <w:r w:rsidRPr="0018220B">
        <w:rPr>
          <w:b/>
          <w:sz w:val="24"/>
          <w:lang w:val="en-GB"/>
        </w:rPr>
        <w:t>: Category system for e</w:t>
      </w:r>
      <w:r>
        <w:rPr>
          <w:b/>
          <w:sz w:val="24"/>
          <w:lang w:val="en-GB"/>
        </w:rPr>
        <w:t>xperts</w:t>
      </w:r>
    </w:p>
    <w:tbl>
      <w:tblPr>
        <w:tblStyle w:val="Tabellenraster"/>
        <w:tblW w:w="0" w:type="auto"/>
        <w:tblLook w:val="04A0" w:firstRow="1" w:lastRow="0" w:firstColumn="1" w:lastColumn="0" w:noHBand="0" w:noVBand="1"/>
      </w:tblPr>
      <w:tblGrid>
        <w:gridCol w:w="5240"/>
        <w:gridCol w:w="1843"/>
        <w:gridCol w:w="1979"/>
      </w:tblGrid>
      <w:tr w:rsidR="00360CBF" w:rsidRPr="00360CBF" w14:paraId="77D2B111" w14:textId="77777777" w:rsidTr="00B70DD7">
        <w:tc>
          <w:tcPr>
            <w:tcW w:w="9062" w:type="dxa"/>
            <w:gridSpan w:val="3"/>
          </w:tcPr>
          <w:p w14:paraId="3A089F43" w14:textId="77777777" w:rsidR="00360CBF" w:rsidRPr="00A06D8C" w:rsidRDefault="00360CBF" w:rsidP="00B70DD7">
            <w:pPr>
              <w:rPr>
                <w:b/>
                <w:lang w:val="en-GB"/>
              </w:rPr>
            </w:pPr>
            <w:r w:rsidRPr="00A06D8C">
              <w:rPr>
                <w:b/>
                <w:lang w:val="en-GB"/>
              </w:rPr>
              <w:t xml:space="preserve">(1) Challenges and practicability of the additional US </w:t>
            </w:r>
          </w:p>
        </w:tc>
      </w:tr>
      <w:tr w:rsidR="00360CBF" w14:paraId="48CE2DE4" w14:textId="77777777" w:rsidTr="00B70DD7">
        <w:tc>
          <w:tcPr>
            <w:tcW w:w="5240" w:type="dxa"/>
          </w:tcPr>
          <w:p w14:paraId="68DFD04F" w14:textId="77777777" w:rsidR="00360CBF" w:rsidRPr="003653F4" w:rsidRDefault="00360CBF" w:rsidP="00B70DD7">
            <w:pPr>
              <w:rPr>
                <w:b/>
              </w:rPr>
            </w:pPr>
            <w:proofErr w:type="spellStart"/>
            <w:r>
              <w:rPr>
                <w:b/>
              </w:rPr>
              <w:t>Category</w:t>
            </w:r>
            <w:proofErr w:type="spellEnd"/>
          </w:p>
        </w:tc>
        <w:tc>
          <w:tcPr>
            <w:tcW w:w="1843" w:type="dxa"/>
          </w:tcPr>
          <w:p w14:paraId="6D475FB5" w14:textId="77777777" w:rsidR="00360CBF" w:rsidRPr="003653F4" w:rsidRDefault="00360CBF" w:rsidP="00B70DD7">
            <w:pPr>
              <w:rPr>
                <w:b/>
              </w:rPr>
            </w:pPr>
            <w:r w:rsidRPr="003653F4">
              <w:rPr>
                <w:b/>
              </w:rPr>
              <w:t xml:space="preserve">Abs. </w:t>
            </w:r>
            <w:proofErr w:type="spellStart"/>
            <w:r>
              <w:rPr>
                <w:b/>
              </w:rPr>
              <w:t>frequencies</w:t>
            </w:r>
            <w:proofErr w:type="spellEnd"/>
          </w:p>
        </w:tc>
        <w:tc>
          <w:tcPr>
            <w:tcW w:w="1979" w:type="dxa"/>
          </w:tcPr>
          <w:p w14:paraId="662F8A01" w14:textId="77777777" w:rsidR="00360CBF" w:rsidRPr="003653F4" w:rsidRDefault="00360CBF" w:rsidP="00B70DD7">
            <w:pPr>
              <w:rPr>
                <w:b/>
              </w:rPr>
            </w:pPr>
            <w:r w:rsidRPr="003653F4">
              <w:rPr>
                <w:b/>
              </w:rPr>
              <w:t xml:space="preserve">Rel. </w:t>
            </w:r>
            <w:proofErr w:type="spellStart"/>
            <w:r>
              <w:rPr>
                <w:b/>
              </w:rPr>
              <w:t>frequency</w:t>
            </w:r>
            <w:proofErr w:type="spellEnd"/>
            <w:r>
              <w:rPr>
                <w:b/>
              </w:rPr>
              <w:t xml:space="preserve"> (%)</w:t>
            </w:r>
          </w:p>
        </w:tc>
      </w:tr>
      <w:tr w:rsidR="00360CBF" w14:paraId="4AE464B7" w14:textId="77777777" w:rsidTr="00B70DD7">
        <w:tc>
          <w:tcPr>
            <w:tcW w:w="5240" w:type="dxa"/>
          </w:tcPr>
          <w:p w14:paraId="28C36264" w14:textId="77777777" w:rsidR="00360CBF" w:rsidRDefault="00360CBF" w:rsidP="00B70DD7">
            <w:r>
              <w:rPr>
                <w:rFonts w:ascii="Calibri" w:eastAsia="Times New Roman" w:hAnsi="Calibri" w:cs="Calibri"/>
                <w:color w:val="000000"/>
                <w:lang w:eastAsia="de-DE"/>
              </w:rPr>
              <w:t xml:space="preserve">Additional time </w:t>
            </w:r>
            <w:proofErr w:type="spellStart"/>
            <w:r>
              <w:rPr>
                <w:rFonts w:ascii="Calibri" w:eastAsia="Times New Roman" w:hAnsi="Calibri" w:cs="Calibri"/>
                <w:color w:val="000000"/>
                <w:lang w:eastAsia="de-DE"/>
              </w:rPr>
              <w:t>required</w:t>
            </w:r>
            <w:proofErr w:type="spellEnd"/>
          </w:p>
        </w:tc>
        <w:tc>
          <w:tcPr>
            <w:tcW w:w="1843" w:type="dxa"/>
          </w:tcPr>
          <w:p w14:paraId="6AA252A5" w14:textId="77777777" w:rsidR="00360CBF" w:rsidRDefault="00360CBF" w:rsidP="00B70DD7">
            <w:r>
              <w:t>7</w:t>
            </w:r>
          </w:p>
        </w:tc>
        <w:tc>
          <w:tcPr>
            <w:tcW w:w="1979" w:type="dxa"/>
          </w:tcPr>
          <w:p w14:paraId="7049663F" w14:textId="77777777" w:rsidR="00360CBF" w:rsidRDefault="00360CBF" w:rsidP="00B70DD7">
            <w:r>
              <w:t>70</w:t>
            </w:r>
          </w:p>
        </w:tc>
      </w:tr>
      <w:tr w:rsidR="00360CBF" w14:paraId="30867FDE" w14:textId="77777777" w:rsidTr="00B70DD7">
        <w:tc>
          <w:tcPr>
            <w:tcW w:w="5240" w:type="dxa"/>
          </w:tcPr>
          <w:p w14:paraId="36F894A0" w14:textId="77777777" w:rsidR="00360CBF" w:rsidRPr="00A06D8C" w:rsidRDefault="00360CBF" w:rsidP="00B70DD7">
            <w:pPr>
              <w:rPr>
                <w:lang w:val="en-GB"/>
              </w:rPr>
            </w:pPr>
            <w:r w:rsidRPr="00A06D8C">
              <w:rPr>
                <w:rFonts w:ascii="Calibri" w:eastAsia="Times New Roman" w:hAnsi="Calibri" w:cs="Calibri"/>
                <w:color w:val="000000"/>
                <w:lang w:val="en-GB" w:eastAsia="de-DE"/>
              </w:rPr>
              <w:t>Offer is not possible o</w:t>
            </w:r>
            <w:r>
              <w:rPr>
                <w:rFonts w:ascii="Calibri" w:eastAsia="Times New Roman" w:hAnsi="Calibri" w:cs="Calibri"/>
                <w:color w:val="000000"/>
                <w:lang w:val="en-GB" w:eastAsia="de-DE"/>
              </w:rPr>
              <w:t>n the trailer</w:t>
            </w:r>
          </w:p>
        </w:tc>
        <w:tc>
          <w:tcPr>
            <w:tcW w:w="1843" w:type="dxa"/>
          </w:tcPr>
          <w:p w14:paraId="796A9749" w14:textId="77777777" w:rsidR="00360CBF" w:rsidRDefault="00360CBF" w:rsidP="00B70DD7">
            <w:r>
              <w:t>3</w:t>
            </w:r>
          </w:p>
        </w:tc>
        <w:tc>
          <w:tcPr>
            <w:tcW w:w="1979" w:type="dxa"/>
          </w:tcPr>
          <w:p w14:paraId="093AD192" w14:textId="77777777" w:rsidR="00360CBF" w:rsidRDefault="00360CBF" w:rsidP="00B70DD7">
            <w:r>
              <w:t>30</w:t>
            </w:r>
          </w:p>
        </w:tc>
      </w:tr>
      <w:tr w:rsidR="00360CBF" w14:paraId="1CEDA57F" w14:textId="77777777" w:rsidTr="00B70DD7">
        <w:tc>
          <w:tcPr>
            <w:tcW w:w="5240" w:type="dxa"/>
          </w:tcPr>
          <w:p w14:paraId="32E43979" w14:textId="77777777" w:rsidR="00360CBF" w:rsidRDefault="00360CBF" w:rsidP="00B70DD7">
            <w:r>
              <w:rPr>
                <w:rFonts w:ascii="Calibri" w:eastAsia="Times New Roman" w:hAnsi="Calibri" w:cs="Calibri"/>
                <w:color w:val="000000"/>
                <w:lang w:eastAsia="de-DE"/>
              </w:rPr>
              <w:t xml:space="preserve">Additional </w:t>
            </w:r>
            <w:proofErr w:type="spellStart"/>
            <w:r>
              <w:rPr>
                <w:rFonts w:ascii="Calibri" w:eastAsia="Times New Roman" w:hAnsi="Calibri" w:cs="Calibri"/>
                <w:color w:val="000000"/>
                <w:lang w:eastAsia="de-DE"/>
              </w:rPr>
              <w:t>staff</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required</w:t>
            </w:r>
            <w:proofErr w:type="spellEnd"/>
          </w:p>
        </w:tc>
        <w:tc>
          <w:tcPr>
            <w:tcW w:w="1843" w:type="dxa"/>
          </w:tcPr>
          <w:p w14:paraId="787D97EB" w14:textId="77777777" w:rsidR="00360CBF" w:rsidRDefault="00360CBF" w:rsidP="00B70DD7">
            <w:r>
              <w:t>7</w:t>
            </w:r>
          </w:p>
        </w:tc>
        <w:tc>
          <w:tcPr>
            <w:tcW w:w="1979" w:type="dxa"/>
          </w:tcPr>
          <w:p w14:paraId="0539FEB9" w14:textId="77777777" w:rsidR="00360CBF" w:rsidRDefault="00360CBF" w:rsidP="00B70DD7">
            <w:r>
              <w:t>60</w:t>
            </w:r>
          </w:p>
        </w:tc>
      </w:tr>
      <w:tr w:rsidR="00360CBF" w14:paraId="681387A0" w14:textId="77777777" w:rsidTr="00B70DD7">
        <w:tc>
          <w:tcPr>
            <w:tcW w:w="5240" w:type="dxa"/>
          </w:tcPr>
          <w:p w14:paraId="63F2CC01" w14:textId="77777777" w:rsidR="00360CBF" w:rsidRDefault="00360CBF" w:rsidP="00B70DD7">
            <w:r>
              <w:rPr>
                <w:rFonts w:ascii="Calibri" w:eastAsia="Times New Roman" w:hAnsi="Calibri" w:cs="Calibri"/>
                <w:color w:val="000000"/>
                <w:lang w:eastAsia="de-DE"/>
              </w:rPr>
              <w:t xml:space="preserve">Additional </w:t>
            </w:r>
            <w:proofErr w:type="spellStart"/>
            <w:r>
              <w:rPr>
                <w:rFonts w:ascii="Calibri" w:eastAsia="Times New Roman" w:hAnsi="Calibri" w:cs="Calibri"/>
                <w:color w:val="000000"/>
                <w:lang w:eastAsia="de-DE"/>
              </w:rPr>
              <w:t>ressources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qualifications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devices</w:t>
            </w:r>
            <w:proofErr w:type="spellEnd"/>
            <w:r>
              <w:rPr>
                <w:rFonts w:ascii="Calibri" w:eastAsia="Times New Roman" w:hAnsi="Calibri" w:cs="Calibri"/>
                <w:color w:val="000000"/>
                <w:lang w:eastAsia="de-DE"/>
              </w:rPr>
              <w:t>)</w:t>
            </w:r>
          </w:p>
        </w:tc>
        <w:tc>
          <w:tcPr>
            <w:tcW w:w="1843" w:type="dxa"/>
          </w:tcPr>
          <w:p w14:paraId="74893E84" w14:textId="77777777" w:rsidR="00360CBF" w:rsidRDefault="00360CBF" w:rsidP="00B70DD7">
            <w:r>
              <w:t>6</w:t>
            </w:r>
          </w:p>
        </w:tc>
        <w:tc>
          <w:tcPr>
            <w:tcW w:w="1979" w:type="dxa"/>
          </w:tcPr>
          <w:p w14:paraId="50304D55" w14:textId="77777777" w:rsidR="00360CBF" w:rsidRDefault="00360CBF" w:rsidP="00B70DD7">
            <w:r>
              <w:t>60</w:t>
            </w:r>
          </w:p>
        </w:tc>
      </w:tr>
      <w:tr w:rsidR="00360CBF" w14:paraId="3E44D011" w14:textId="77777777" w:rsidTr="00B70DD7">
        <w:tc>
          <w:tcPr>
            <w:tcW w:w="5240" w:type="dxa"/>
          </w:tcPr>
          <w:p w14:paraId="5046E57B" w14:textId="77777777" w:rsidR="00360CBF" w:rsidRDefault="00360CBF" w:rsidP="00B70DD7">
            <w:proofErr w:type="spellStart"/>
            <w:r>
              <w:rPr>
                <w:rFonts w:ascii="Calibri" w:eastAsia="Times New Roman" w:hAnsi="Calibri" w:cs="Calibri"/>
                <w:color w:val="000000"/>
                <w:lang w:eastAsia="de-DE"/>
              </w:rPr>
              <w:t>False</w:t>
            </w:r>
            <w:proofErr w:type="spellEnd"/>
            <w:r>
              <w:rPr>
                <w:rFonts w:ascii="Calibri" w:eastAsia="Times New Roman" w:hAnsi="Calibri" w:cs="Calibri"/>
                <w:color w:val="000000"/>
                <w:lang w:eastAsia="de-DE"/>
              </w:rPr>
              <w:t xml:space="preserve">-positive </w:t>
            </w:r>
            <w:proofErr w:type="spellStart"/>
            <w:r>
              <w:rPr>
                <w:rFonts w:ascii="Calibri" w:eastAsia="Times New Roman" w:hAnsi="Calibri" w:cs="Calibri"/>
                <w:color w:val="000000"/>
                <w:lang w:eastAsia="de-DE"/>
              </w:rPr>
              <w:t>findings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overdiagnosis</w:t>
            </w:r>
            <w:proofErr w:type="spellEnd"/>
          </w:p>
        </w:tc>
        <w:tc>
          <w:tcPr>
            <w:tcW w:w="1843" w:type="dxa"/>
          </w:tcPr>
          <w:p w14:paraId="4ADE9027" w14:textId="77777777" w:rsidR="00360CBF" w:rsidRDefault="00360CBF" w:rsidP="00B70DD7">
            <w:r>
              <w:t>6</w:t>
            </w:r>
          </w:p>
        </w:tc>
        <w:tc>
          <w:tcPr>
            <w:tcW w:w="1979" w:type="dxa"/>
          </w:tcPr>
          <w:p w14:paraId="574CF44B" w14:textId="77777777" w:rsidR="00360CBF" w:rsidRDefault="00360CBF" w:rsidP="00B70DD7">
            <w:r>
              <w:t>60</w:t>
            </w:r>
          </w:p>
        </w:tc>
      </w:tr>
      <w:tr w:rsidR="00360CBF" w14:paraId="5B6554D9" w14:textId="77777777" w:rsidTr="00B70DD7">
        <w:tc>
          <w:tcPr>
            <w:tcW w:w="5240" w:type="dxa"/>
          </w:tcPr>
          <w:p w14:paraId="70EEE873" w14:textId="77777777" w:rsidR="00360CBF" w:rsidRPr="00A06D8C" w:rsidRDefault="00360CBF" w:rsidP="00B70DD7">
            <w:pPr>
              <w:rPr>
                <w:rFonts w:ascii="Calibri" w:eastAsia="Times New Roman" w:hAnsi="Calibri" w:cs="Calibri"/>
                <w:color w:val="000000"/>
                <w:lang w:val="en-GB" w:eastAsia="de-DE"/>
              </w:rPr>
            </w:pPr>
            <w:r w:rsidRPr="00A06D8C">
              <w:rPr>
                <w:rFonts w:ascii="Calibri" w:eastAsia="Times New Roman" w:hAnsi="Calibri" w:cs="Calibri"/>
                <w:color w:val="000000"/>
                <w:lang w:val="en-GB" w:eastAsia="de-DE"/>
              </w:rPr>
              <w:t>Quality of US examination i</w:t>
            </w:r>
            <w:r>
              <w:rPr>
                <w:rFonts w:ascii="Calibri" w:eastAsia="Times New Roman" w:hAnsi="Calibri" w:cs="Calibri"/>
                <w:color w:val="000000"/>
                <w:lang w:val="en-GB" w:eastAsia="de-DE"/>
              </w:rPr>
              <w:t>s important</w:t>
            </w:r>
          </w:p>
        </w:tc>
        <w:tc>
          <w:tcPr>
            <w:tcW w:w="1843" w:type="dxa"/>
          </w:tcPr>
          <w:p w14:paraId="18588089" w14:textId="77777777" w:rsidR="00360CBF" w:rsidRDefault="00360CBF" w:rsidP="00B70DD7">
            <w:r>
              <w:t>8</w:t>
            </w:r>
          </w:p>
        </w:tc>
        <w:tc>
          <w:tcPr>
            <w:tcW w:w="1979" w:type="dxa"/>
          </w:tcPr>
          <w:p w14:paraId="1647CBE2" w14:textId="77777777" w:rsidR="00360CBF" w:rsidRDefault="00360CBF" w:rsidP="00B70DD7">
            <w:r>
              <w:t>80</w:t>
            </w:r>
          </w:p>
        </w:tc>
      </w:tr>
      <w:tr w:rsidR="00360CBF" w14:paraId="37C697A2" w14:textId="77777777" w:rsidTr="00B70DD7">
        <w:tc>
          <w:tcPr>
            <w:tcW w:w="5240" w:type="dxa"/>
          </w:tcPr>
          <w:p w14:paraId="5974E811" w14:textId="77777777" w:rsidR="00360CBF" w:rsidRPr="003653F4"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Technical </w:t>
            </w:r>
            <w:proofErr w:type="spellStart"/>
            <w:r>
              <w:rPr>
                <w:rFonts w:ascii="Calibri" w:eastAsia="Times New Roman" w:hAnsi="Calibri" w:cs="Calibri"/>
                <w:color w:val="000000"/>
                <w:lang w:eastAsia="de-DE"/>
              </w:rPr>
              <w:t>problems</w:t>
            </w:r>
            <w:proofErr w:type="spellEnd"/>
          </w:p>
        </w:tc>
        <w:tc>
          <w:tcPr>
            <w:tcW w:w="1843" w:type="dxa"/>
          </w:tcPr>
          <w:p w14:paraId="74F7A8D8" w14:textId="77777777" w:rsidR="00360CBF" w:rsidRDefault="00360CBF" w:rsidP="00B70DD7">
            <w:r>
              <w:t>1</w:t>
            </w:r>
          </w:p>
        </w:tc>
        <w:tc>
          <w:tcPr>
            <w:tcW w:w="1979" w:type="dxa"/>
          </w:tcPr>
          <w:p w14:paraId="5C154A0C" w14:textId="77777777" w:rsidR="00360CBF" w:rsidRDefault="00360CBF" w:rsidP="00B70DD7">
            <w:r>
              <w:t>10</w:t>
            </w:r>
          </w:p>
        </w:tc>
      </w:tr>
      <w:tr w:rsidR="00360CBF" w14:paraId="47835359" w14:textId="77777777" w:rsidTr="00B70DD7">
        <w:tc>
          <w:tcPr>
            <w:tcW w:w="5240" w:type="dxa"/>
          </w:tcPr>
          <w:p w14:paraId="58B4038F" w14:textId="77777777" w:rsidR="00360CBF" w:rsidRPr="003653F4" w:rsidRDefault="00360CBF" w:rsidP="00B70DD7">
            <w:pPr>
              <w:rPr>
                <w:rFonts w:ascii="Calibri" w:eastAsia="Times New Roman" w:hAnsi="Calibri" w:cs="Calibri"/>
                <w:color w:val="000000"/>
                <w:lang w:eastAsia="de-DE"/>
              </w:rPr>
            </w:pPr>
          </w:p>
        </w:tc>
        <w:tc>
          <w:tcPr>
            <w:tcW w:w="1843" w:type="dxa"/>
          </w:tcPr>
          <w:p w14:paraId="0CF95966" w14:textId="77777777" w:rsidR="00360CBF" w:rsidRDefault="00360CBF" w:rsidP="00B70DD7"/>
        </w:tc>
        <w:tc>
          <w:tcPr>
            <w:tcW w:w="1979" w:type="dxa"/>
          </w:tcPr>
          <w:p w14:paraId="54E7465D" w14:textId="77777777" w:rsidR="00360CBF" w:rsidRDefault="00360CBF" w:rsidP="00B70DD7"/>
        </w:tc>
      </w:tr>
      <w:tr w:rsidR="00360CBF" w:rsidRPr="00360CBF" w14:paraId="5E11650B" w14:textId="77777777" w:rsidTr="00B70DD7">
        <w:tc>
          <w:tcPr>
            <w:tcW w:w="9062" w:type="dxa"/>
            <w:gridSpan w:val="3"/>
          </w:tcPr>
          <w:p w14:paraId="142156F3" w14:textId="77777777" w:rsidR="00360CBF" w:rsidRPr="00A06D8C" w:rsidRDefault="00360CBF" w:rsidP="00B70DD7">
            <w:pPr>
              <w:rPr>
                <w:b/>
                <w:lang w:val="en-GB"/>
              </w:rPr>
            </w:pPr>
            <w:r w:rsidRPr="00A06D8C">
              <w:rPr>
                <w:rFonts w:ascii="Calibri" w:eastAsia="Times New Roman" w:hAnsi="Calibri" w:cs="Calibri"/>
                <w:b/>
                <w:color w:val="000000"/>
                <w:lang w:val="en-GB" w:eastAsia="de-DE"/>
              </w:rPr>
              <w:t xml:space="preserve">(2) </w:t>
            </w:r>
            <w:r>
              <w:rPr>
                <w:rFonts w:ascii="Calibri" w:eastAsia="Times New Roman" w:hAnsi="Calibri" w:cs="Calibri"/>
                <w:b/>
                <w:color w:val="000000"/>
                <w:lang w:val="en-GB" w:eastAsia="de-DE"/>
              </w:rPr>
              <w:t>R</w:t>
            </w:r>
            <w:r w:rsidRPr="00A06D8C">
              <w:rPr>
                <w:rFonts w:ascii="Calibri" w:eastAsia="Times New Roman" w:hAnsi="Calibri" w:cs="Calibri"/>
                <w:b/>
                <w:color w:val="000000"/>
                <w:lang w:val="en-GB" w:eastAsia="de-DE"/>
              </w:rPr>
              <w:t xml:space="preserve">easons </w:t>
            </w:r>
            <w:r>
              <w:rPr>
                <w:rFonts w:ascii="Calibri" w:eastAsia="Times New Roman" w:hAnsi="Calibri" w:cs="Calibri"/>
                <w:b/>
                <w:color w:val="000000"/>
                <w:lang w:val="en-GB" w:eastAsia="de-DE"/>
              </w:rPr>
              <w:t xml:space="preserve">why women reject or </w:t>
            </w:r>
            <w:r w:rsidRPr="00A06D8C">
              <w:rPr>
                <w:rFonts w:ascii="Calibri" w:eastAsia="Times New Roman" w:hAnsi="Calibri" w:cs="Calibri"/>
                <w:b/>
                <w:color w:val="000000"/>
                <w:lang w:val="en-GB" w:eastAsia="de-DE"/>
              </w:rPr>
              <w:t>accept</w:t>
            </w:r>
            <w:r>
              <w:rPr>
                <w:rFonts w:ascii="Calibri" w:eastAsia="Times New Roman" w:hAnsi="Calibri" w:cs="Calibri"/>
                <w:b/>
                <w:color w:val="000000"/>
                <w:lang w:val="en-GB" w:eastAsia="de-DE"/>
              </w:rPr>
              <w:t xml:space="preserve"> the offer </w:t>
            </w:r>
          </w:p>
        </w:tc>
      </w:tr>
      <w:tr w:rsidR="00360CBF" w14:paraId="0EF33006" w14:textId="77777777" w:rsidTr="00B70DD7">
        <w:tc>
          <w:tcPr>
            <w:tcW w:w="5240" w:type="dxa"/>
          </w:tcPr>
          <w:p w14:paraId="5C5E3CBF"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Scheduling </w:t>
            </w:r>
            <w:proofErr w:type="spellStart"/>
            <w:r>
              <w:rPr>
                <w:rFonts w:ascii="Calibri" w:eastAsia="Times New Roman" w:hAnsi="Calibri" w:cs="Calibri"/>
                <w:color w:val="000000"/>
                <w:lang w:eastAsia="de-DE"/>
              </w:rPr>
              <w:t>problems</w:t>
            </w:r>
            <w:proofErr w:type="spellEnd"/>
          </w:p>
        </w:tc>
        <w:tc>
          <w:tcPr>
            <w:tcW w:w="1843" w:type="dxa"/>
          </w:tcPr>
          <w:p w14:paraId="264D5EDA" w14:textId="77777777" w:rsidR="00360CBF" w:rsidRDefault="00360CBF" w:rsidP="00B70DD7">
            <w:r>
              <w:t>6</w:t>
            </w:r>
          </w:p>
        </w:tc>
        <w:tc>
          <w:tcPr>
            <w:tcW w:w="1979" w:type="dxa"/>
          </w:tcPr>
          <w:p w14:paraId="013CA784" w14:textId="77777777" w:rsidR="00360CBF" w:rsidRDefault="00360CBF" w:rsidP="00B70DD7">
            <w:r>
              <w:t>60</w:t>
            </w:r>
          </w:p>
        </w:tc>
      </w:tr>
      <w:tr w:rsidR="00360CBF" w14:paraId="6DB11DF3" w14:textId="77777777" w:rsidTr="00B70DD7">
        <w:tc>
          <w:tcPr>
            <w:tcW w:w="5240" w:type="dxa"/>
          </w:tcPr>
          <w:p w14:paraId="22860B15"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Language </w:t>
            </w:r>
            <w:proofErr w:type="spellStart"/>
            <w:r>
              <w:rPr>
                <w:rFonts w:ascii="Calibri" w:eastAsia="Times New Roman" w:hAnsi="Calibri" w:cs="Calibri"/>
                <w:color w:val="000000"/>
                <w:lang w:eastAsia="de-DE"/>
              </w:rPr>
              <w:t>problems</w:t>
            </w:r>
            <w:proofErr w:type="spellEnd"/>
          </w:p>
        </w:tc>
        <w:tc>
          <w:tcPr>
            <w:tcW w:w="1843" w:type="dxa"/>
          </w:tcPr>
          <w:p w14:paraId="0B63ECC0" w14:textId="77777777" w:rsidR="00360CBF" w:rsidRDefault="00360CBF" w:rsidP="00B70DD7">
            <w:r>
              <w:t>1</w:t>
            </w:r>
          </w:p>
        </w:tc>
        <w:tc>
          <w:tcPr>
            <w:tcW w:w="1979" w:type="dxa"/>
          </w:tcPr>
          <w:p w14:paraId="137E41DB" w14:textId="77777777" w:rsidR="00360CBF" w:rsidRDefault="00360CBF" w:rsidP="00B70DD7">
            <w:r>
              <w:t>4</w:t>
            </w:r>
          </w:p>
        </w:tc>
      </w:tr>
      <w:tr w:rsidR="00360CBF" w14:paraId="5E281261" w14:textId="77777777" w:rsidTr="00B70DD7">
        <w:tc>
          <w:tcPr>
            <w:tcW w:w="5240" w:type="dxa"/>
          </w:tcPr>
          <w:p w14:paraId="3ED6DBFD"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No</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interest</w:t>
            </w:r>
            <w:proofErr w:type="spellEnd"/>
          </w:p>
        </w:tc>
        <w:tc>
          <w:tcPr>
            <w:tcW w:w="1843" w:type="dxa"/>
          </w:tcPr>
          <w:p w14:paraId="53C25FF0" w14:textId="77777777" w:rsidR="00360CBF" w:rsidRDefault="00360CBF" w:rsidP="00B70DD7">
            <w:r>
              <w:t>2</w:t>
            </w:r>
          </w:p>
        </w:tc>
        <w:tc>
          <w:tcPr>
            <w:tcW w:w="1979" w:type="dxa"/>
          </w:tcPr>
          <w:p w14:paraId="62E74AA9" w14:textId="77777777" w:rsidR="00360CBF" w:rsidRDefault="00360CBF" w:rsidP="00B70DD7">
            <w:r>
              <w:t>8</w:t>
            </w:r>
          </w:p>
        </w:tc>
      </w:tr>
      <w:tr w:rsidR="00360CBF" w14:paraId="590D3854" w14:textId="77777777" w:rsidTr="00B70DD7">
        <w:tc>
          <w:tcPr>
            <w:tcW w:w="5240" w:type="dxa"/>
          </w:tcPr>
          <w:p w14:paraId="4255FD0A"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Fear </w:t>
            </w:r>
            <w:proofErr w:type="spellStart"/>
            <w:r>
              <w:rPr>
                <w:rFonts w:ascii="Calibri" w:eastAsia="Times New Roman" w:hAnsi="Calibri" w:cs="Calibri"/>
                <w:color w:val="000000"/>
                <w:lang w:eastAsia="de-DE"/>
              </w:rPr>
              <w:t>of</w:t>
            </w:r>
            <w:proofErr w:type="spellEnd"/>
            <w:r>
              <w:rPr>
                <w:rFonts w:ascii="Calibri" w:eastAsia="Times New Roman" w:hAnsi="Calibri" w:cs="Calibri"/>
                <w:color w:val="000000"/>
                <w:lang w:eastAsia="de-DE"/>
              </w:rPr>
              <w:t xml:space="preserve"> additional </w:t>
            </w:r>
            <w:proofErr w:type="spellStart"/>
            <w:r>
              <w:rPr>
                <w:rFonts w:ascii="Calibri" w:eastAsia="Times New Roman" w:hAnsi="Calibri" w:cs="Calibri"/>
                <w:color w:val="000000"/>
                <w:lang w:eastAsia="de-DE"/>
              </w:rPr>
              <w:t>examinations</w:t>
            </w:r>
            <w:proofErr w:type="spellEnd"/>
          </w:p>
        </w:tc>
        <w:tc>
          <w:tcPr>
            <w:tcW w:w="1843" w:type="dxa"/>
          </w:tcPr>
          <w:p w14:paraId="77D92E63" w14:textId="77777777" w:rsidR="00360CBF" w:rsidRDefault="00360CBF" w:rsidP="00B70DD7">
            <w:r>
              <w:t>2</w:t>
            </w:r>
          </w:p>
        </w:tc>
        <w:tc>
          <w:tcPr>
            <w:tcW w:w="1979" w:type="dxa"/>
          </w:tcPr>
          <w:p w14:paraId="61D59049" w14:textId="77777777" w:rsidR="00360CBF" w:rsidRDefault="00360CBF" w:rsidP="00B70DD7">
            <w:r>
              <w:t>20</w:t>
            </w:r>
          </w:p>
        </w:tc>
      </w:tr>
      <w:tr w:rsidR="00360CBF" w14:paraId="0E753B48" w14:textId="77777777" w:rsidTr="00B70DD7">
        <w:tc>
          <w:tcPr>
            <w:tcW w:w="5240" w:type="dxa"/>
          </w:tcPr>
          <w:p w14:paraId="6B36D95C" w14:textId="77777777" w:rsidR="00360CBF" w:rsidRPr="0018220B" w:rsidRDefault="00360CBF" w:rsidP="00B70DD7">
            <w:pPr>
              <w:rPr>
                <w:rFonts w:ascii="Calibri" w:eastAsia="Times New Roman" w:hAnsi="Calibri" w:cs="Calibri"/>
                <w:color w:val="000000"/>
                <w:lang w:val="en-GB" w:eastAsia="de-DE"/>
              </w:rPr>
            </w:pPr>
            <w:r w:rsidRPr="0018220B">
              <w:rPr>
                <w:rFonts w:ascii="Calibri" w:eastAsia="Times New Roman" w:hAnsi="Calibri" w:cs="Calibri"/>
                <w:color w:val="000000"/>
                <w:lang w:val="en-GB" w:eastAsia="de-DE"/>
              </w:rPr>
              <w:t>Additional US is viewed p</w:t>
            </w:r>
            <w:r>
              <w:rPr>
                <w:rFonts w:ascii="Calibri" w:eastAsia="Times New Roman" w:hAnsi="Calibri" w:cs="Calibri"/>
                <w:color w:val="000000"/>
                <w:lang w:val="en-GB" w:eastAsia="de-DE"/>
              </w:rPr>
              <w:t>ositively</w:t>
            </w:r>
          </w:p>
        </w:tc>
        <w:tc>
          <w:tcPr>
            <w:tcW w:w="1843" w:type="dxa"/>
          </w:tcPr>
          <w:p w14:paraId="323D9F60" w14:textId="77777777" w:rsidR="00360CBF" w:rsidRDefault="00360CBF" w:rsidP="00B70DD7">
            <w:r>
              <w:t>5</w:t>
            </w:r>
          </w:p>
        </w:tc>
        <w:tc>
          <w:tcPr>
            <w:tcW w:w="1979" w:type="dxa"/>
          </w:tcPr>
          <w:p w14:paraId="0117F095" w14:textId="77777777" w:rsidR="00360CBF" w:rsidRDefault="00360CBF" w:rsidP="00B70DD7">
            <w:r>
              <w:t>50</w:t>
            </w:r>
          </w:p>
        </w:tc>
      </w:tr>
      <w:tr w:rsidR="00360CBF" w14:paraId="4446589A" w14:textId="77777777" w:rsidTr="00B70DD7">
        <w:tc>
          <w:tcPr>
            <w:tcW w:w="5240" w:type="dxa"/>
          </w:tcPr>
          <w:p w14:paraId="426FE0A5" w14:textId="77777777" w:rsidR="00360CBF" w:rsidRPr="0018220B" w:rsidRDefault="00360CBF" w:rsidP="00B70DD7">
            <w:pPr>
              <w:rPr>
                <w:rFonts w:ascii="Calibri" w:eastAsia="Times New Roman" w:hAnsi="Calibri" w:cs="Calibri"/>
                <w:color w:val="000000"/>
                <w:lang w:val="en-GB" w:eastAsia="de-DE"/>
              </w:rPr>
            </w:pPr>
            <w:r>
              <w:rPr>
                <w:rFonts w:ascii="Calibri" w:eastAsia="Times New Roman" w:hAnsi="Calibri" w:cs="Calibri"/>
                <w:color w:val="000000"/>
                <w:lang w:val="en-GB" w:eastAsia="de-DE"/>
              </w:rPr>
              <w:t>Women</w:t>
            </w:r>
            <w:r w:rsidRPr="0018220B">
              <w:rPr>
                <w:rFonts w:ascii="Calibri" w:eastAsia="Times New Roman" w:hAnsi="Calibri" w:cs="Calibri"/>
                <w:color w:val="000000"/>
                <w:lang w:val="en-GB" w:eastAsia="de-DE"/>
              </w:rPr>
              <w:t xml:space="preserve"> prefer US d</w:t>
            </w:r>
            <w:r>
              <w:rPr>
                <w:rFonts w:ascii="Calibri" w:eastAsia="Times New Roman" w:hAnsi="Calibri" w:cs="Calibri"/>
                <w:color w:val="000000"/>
                <w:lang w:val="en-GB" w:eastAsia="de-DE"/>
              </w:rPr>
              <w:t>irectly after mammography</w:t>
            </w:r>
          </w:p>
        </w:tc>
        <w:tc>
          <w:tcPr>
            <w:tcW w:w="1843" w:type="dxa"/>
          </w:tcPr>
          <w:p w14:paraId="5909F4B7" w14:textId="77777777" w:rsidR="00360CBF" w:rsidRDefault="00360CBF" w:rsidP="00B70DD7">
            <w:r>
              <w:t>6</w:t>
            </w:r>
          </w:p>
        </w:tc>
        <w:tc>
          <w:tcPr>
            <w:tcW w:w="1979" w:type="dxa"/>
          </w:tcPr>
          <w:p w14:paraId="6DFDFFAC" w14:textId="77777777" w:rsidR="00360CBF" w:rsidRDefault="00360CBF" w:rsidP="00B70DD7">
            <w:r>
              <w:t>60</w:t>
            </w:r>
          </w:p>
        </w:tc>
      </w:tr>
      <w:tr w:rsidR="00360CBF" w14:paraId="5C62E775" w14:textId="77777777" w:rsidTr="00B70DD7">
        <w:tc>
          <w:tcPr>
            <w:tcW w:w="5240" w:type="dxa"/>
          </w:tcPr>
          <w:p w14:paraId="59C1F42B"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Feeling </w:t>
            </w:r>
            <w:proofErr w:type="spellStart"/>
            <w:r>
              <w:rPr>
                <w:rFonts w:ascii="Calibri" w:eastAsia="Times New Roman" w:hAnsi="Calibri" w:cs="Calibri"/>
                <w:color w:val="000000"/>
                <w:lang w:eastAsia="de-DE"/>
              </w:rPr>
              <w:t>of</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safety</w:t>
            </w:r>
            <w:proofErr w:type="spellEnd"/>
          </w:p>
        </w:tc>
        <w:tc>
          <w:tcPr>
            <w:tcW w:w="1843" w:type="dxa"/>
          </w:tcPr>
          <w:p w14:paraId="00C108DD" w14:textId="77777777" w:rsidR="00360CBF" w:rsidRDefault="00360CBF" w:rsidP="00B70DD7">
            <w:r>
              <w:t>2</w:t>
            </w:r>
          </w:p>
        </w:tc>
        <w:tc>
          <w:tcPr>
            <w:tcW w:w="1979" w:type="dxa"/>
          </w:tcPr>
          <w:p w14:paraId="087DC7B4" w14:textId="77777777" w:rsidR="00360CBF" w:rsidRDefault="00360CBF" w:rsidP="00B70DD7">
            <w:r>
              <w:t>20</w:t>
            </w:r>
          </w:p>
        </w:tc>
      </w:tr>
      <w:tr w:rsidR="00360CBF" w14:paraId="5F680B33" w14:textId="77777777" w:rsidTr="00B70DD7">
        <w:tc>
          <w:tcPr>
            <w:tcW w:w="5240" w:type="dxa"/>
          </w:tcPr>
          <w:p w14:paraId="59565925" w14:textId="77777777" w:rsidR="00360CBF" w:rsidRDefault="00360CBF" w:rsidP="00B70DD7">
            <w:pPr>
              <w:rPr>
                <w:rFonts w:ascii="Calibri" w:eastAsia="Times New Roman" w:hAnsi="Calibri" w:cs="Calibri"/>
                <w:color w:val="000000"/>
                <w:lang w:eastAsia="de-DE"/>
              </w:rPr>
            </w:pPr>
          </w:p>
        </w:tc>
        <w:tc>
          <w:tcPr>
            <w:tcW w:w="1843" w:type="dxa"/>
          </w:tcPr>
          <w:p w14:paraId="60A6B64F" w14:textId="77777777" w:rsidR="00360CBF" w:rsidRDefault="00360CBF" w:rsidP="00B70DD7"/>
        </w:tc>
        <w:tc>
          <w:tcPr>
            <w:tcW w:w="1979" w:type="dxa"/>
          </w:tcPr>
          <w:p w14:paraId="76ACD4AE" w14:textId="77777777" w:rsidR="00360CBF" w:rsidRDefault="00360CBF" w:rsidP="00B70DD7"/>
        </w:tc>
      </w:tr>
      <w:tr w:rsidR="00360CBF" w:rsidRPr="00360CBF" w14:paraId="6B18C4EC" w14:textId="77777777" w:rsidTr="00B70DD7">
        <w:tc>
          <w:tcPr>
            <w:tcW w:w="9062" w:type="dxa"/>
            <w:gridSpan w:val="3"/>
          </w:tcPr>
          <w:p w14:paraId="35828443" w14:textId="77777777" w:rsidR="00360CBF" w:rsidRPr="0018220B" w:rsidRDefault="00360CBF" w:rsidP="00B70DD7">
            <w:pPr>
              <w:rPr>
                <w:b/>
                <w:lang w:val="en-GB"/>
              </w:rPr>
            </w:pPr>
            <w:r w:rsidRPr="0018220B">
              <w:rPr>
                <w:rFonts w:ascii="Calibri" w:eastAsia="Times New Roman" w:hAnsi="Calibri" w:cs="Calibri"/>
                <w:b/>
                <w:color w:val="000000"/>
                <w:lang w:val="en-GB" w:eastAsia="de-DE"/>
              </w:rPr>
              <w:t xml:space="preserve">(3) Screening client’s knowledge of </w:t>
            </w:r>
            <w:r>
              <w:rPr>
                <w:rFonts w:ascii="Calibri" w:eastAsia="Times New Roman" w:hAnsi="Calibri" w:cs="Calibri"/>
                <w:b/>
                <w:color w:val="000000"/>
                <w:lang w:val="en-GB" w:eastAsia="de-DE"/>
              </w:rPr>
              <w:t>breast density in general and relevance of the topic for MSP</w:t>
            </w:r>
          </w:p>
        </w:tc>
      </w:tr>
      <w:tr w:rsidR="00360CBF" w14:paraId="42258250" w14:textId="77777777" w:rsidTr="00B70DD7">
        <w:tc>
          <w:tcPr>
            <w:tcW w:w="5240" w:type="dxa"/>
          </w:tcPr>
          <w:p w14:paraId="30476F9F"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There</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is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no</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knowledge</w:t>
            </w:r>
            <w:proofErr w:type="spellEnd"/>
          </w:p>
        </w:tc>
        <w:tc>
          <w:tcPr>
            <w:tcW w:w="1843" w:type="dxa"/>
          </w:tcPr>
          <w:p w14:paraId="3F91F12A" w14:textId="77777777" w:rsidR="00360CBF" w:rsidRDefault="00360CBF" w:rsidP="00B70DD7">
            <w:r>
              <w:t>2</w:t>
            </w:r>
          </w:p>
        </w:tc>
        <w:tc>
          <w:tcPr>
            <w:tcW w:w="1979" w:type="dxa"/>
          </w:tcPr>
          <w:p w14:paraId="5CDDC042" w14:textId="77777777" w:rsidR="00360CBF" w:rsidRDefault="00360CBF" w:rsidP="00B70DD7">
            <w:r>
              <w:t>20</w:t>
            </w:r>
          </w:p>
        </w:tc>
      </w:tr>
      <w:tr w:rsidR="00360CBF" w14:paraId="7EE19777" w14:textId="77777777" w:rsidTr="00B70DD7">
        <w:tc>
          <w:tcPr>
            <w:tcW w:w="5240" w:type="dxa"/>
          </w:tcPr>
          <w:p w14:paraId="340504D7"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Knowledge </w:t>
            </w:r>
            <w:proofErr w:type="spellStart"/>
            <w:r>
              <w:rPr>
                <w:rFonts w:ascii="Calibri" w:eastAsia="Times New Roman" w:hAnsi="Calibri" w:cs="Calibri"/>
                <w:color w:val="000000"/>
                <w:lang w:eastAsia="de-DE"/>
              </w:rPr>
              <w:t>is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heterogeneous</w:t>
            </w:r>
            <w:proofErr w:type="spellEnd"/>
          </w:p>
        </w:tc>
        <w:tc>
          <w:tcPr>
            <w:tcW w:w="1843" w:type="dxa"/>
          </w:tcPr>
          <w:p w14:paraId="3F977469" w14:textId="77777777" w:rsidR="00360CBF" w:rsidRDefault="00360CBF" w:rsidP="00B70DD7">
            <w:r>
              <w:t>1</w:t>
            </w:r>
          </w:p>
        </w:tc>
        <w:tc>
          <w:tcPr>
            <w:tcW w:w="1979" w:type="dxa"/>
          </w:tcPr>
          <w:p w14:paraId="3059C4D9" w14:textId="77777777" w:rsidR="00360CBF" w:rsidRDefault="00360CBF" w:rsidP="00B70DD7">
            <w:r>
              <w:t>10</w:t>
            </w:r>
          </w:p>
        </w:tc>
      </w:tr>
      <w:tr w:rsidR="00360CBF" w14:paraId="48C2EC84" w14:textId="77777777" w:rsidTr="00B70DD7">
        <w:tc>
          <w:tcPr>
            <w:tcW w:w="5240" w:type="dxa"/>
          </w:tcPr>
          <w:p w14:paraId="2F7C99E1" w14:textId="77777777" w:rsidR="00360CBF" w:rsidRPr="007A60E1" w:rsidRDefault="00360CBF" w:rsidP="00B70DD7">
            <w:pPr>
              <w:rPr>
                <w:rFonts w:ascii="Calibri" w:eastAsia="Times New Roman" w:hAnsi="Calibri" w:cs="Calibri"/>
                <w:color w:val="000000"/>
                <w:lang w:val="en-GB" w:eastAsia="de-DE"/>
              </w:rPr>
            </w:pPr>
            <w:proofErr w:type="spellStart"/>
            <w:r>
              <w:rPr>
                <w:rFonts w:ascii="Calibri" w:eastAsia="Times New Roman" w:hAnsi="Calibri" w:cs="Calibri"/>
                <w:color w:val="000000"/>
                <w:lang w:eastAsia="de-DE"/>
              </w:rPr>
              <w:t>Mostly</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there</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is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knowledge</w:t>
            </w:r>
            <w:proofErr w:type="spellEnd"/>
          </w:p>
        </w:tc>
        <w:tc>
          <w:tcPr>
            <w:tcW w:w="1843" w:type="dxa"/>
          </w:tcPr>
          <w:p w14:paraId="5A282B12" w14:textId="77777777" w:rsidR="00360CBF" w:rsidRDefault="00360CBF" w:rsidP="00B70DD7">
            <w:r>
              <w:t>4</w:t>
            </w:r>
          </w:p>
        </w:tc>
        <w:tc>
          <w:tcPr>
            <w:tcW w:w="1979" w:type="dxa"/>
          </w:tcPr>
          <w:p w14:paraId="520945AD" w14:textId="77777777" w:rsidR="00360CBF" w:rsidRDefault="00360CBF" w:rsidP="00B70DD7">
            <w:r>
              <w:t>40</w:t>
            </w:r>
          </w:p>
        </w:tc>
      </w:tr>
      <w:tr w:rsidR="00360CBF" w14:paraId="6CDAF5E9" w14:textId="77777777" w:rsidTr="00B70DD7">
        <w:tc>
          <w:tcPr>
            <w:tcW w:w="5240" w:type="dxa"/>
          </w:tcPr>
          <w:p w14:paraId="78F868A7"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 xml:space="preserve">The topic </w:t>
            </w:r>
            <w:r>
              <w:rPr>
                <w:rFonts w:ascii="Calibri" w:eastAsia="Times New Roman" w:hAnsi="Calibri" w:cs="Calibri"/>
                <w:color w:val="000000"/>
                <w:lang w:val="en-GB" w:eastAsia="de-DE"/>
              </w:rPr>
              <w:t>has</w:t>
            </w:r>
            <w:r w:rsidRPr="007A60E1">
              <w:rPr>
                <w:rFonts w:ascii="Calibri" w:eastAsia="Times New Roman" w:hAnsi="Calibri" w:cs="Calibri"/>
                <w:color w:val="000000"/>
                <w:lang w:val="en-GB" w:eastAsia="de-DE"/>
              </w:rPr>
              <w:t xml:space="preserve"> not b</w:t>
            </w:r>
            <w:r>
              <w:rPr>
                <w:rFonts w:ascii="Calibri" w:eastAsia="Times New Roman" w:hAnsi="Calibri" w:cs="Calibri"/>
                <w:color w:val="000000"/>
                <w:lang w:val="en-GB" w:eastAsia="de-DE"/>
              </w:rPr>
              <w:t>een neglected</w:t>
            </w:r>
          </w:p>
        </w:tc>
        <w:tc>
          <w:tcPr>
            <w:tcW w:w="1843" w:type="dxa"/>
          </w:tcPr>
          <w:p w14:paraId="6CD3D3AA" w14:textId="77777777" w:rsidR="00360CBF" w:rsidRDefault="00360CBF" w:rsidP="00B70DD7">
            <w:r>
              <w:t>5</w:t>
            </w:r>
          </w:p>
        </w:tc>
        <w:tc>
          <w:tcPr>
            <w:tcW w:w="1979" w:type="dxa"/>
          </w:tcPr>
          <w:p w14:paraId="156C0A7C" w14:textId="77777777" w:rsidR="00360CBF" w:rsidRDefault="00360CBF" w:rsidP="00B70DD7">
            <w:r>
              <w:t>50</w:t>
            </w:r>
          </w:p>
        </w:tc>
      </w:tr>
      <w:tr w:rsidR="00360CBF" w14:paraId="0336641E" w14:textId="77777777" w:rsidTr="00B70DD7">
        <w:tc>
          <w:tcPr>
            <w:tcW w:w="5240" w:type="dxa"/>
          </w:tcPr>
          <w:p w14:paraId="2718D4B2"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The topic ha</w:t>
            </w:r>
            <w:r>
              <w:rPr>
                <w:rFonts w:ascii="Calibri" w:eastAsia="Times New Roman" w:hAnsi="Calibri" w:cs="Calibri"/>
                <w:color w:val="000000"/>
                <w:lang w:val="en-GB" w:eastAsia="de-DE"/>
              </w:rPr>
              <w:t>s</w:t>
            </w:r>
            <w:r w:rsidRPr="007A60E1">
              <w:rPr>
                <w:rFonts w:ascii="Calibri" w:eastAsia="Times New Roman" w:hAnsi="Calibri" w:cs="Calibri"/>
                <w:color w:val="000000"/>
                <w:lang w:val="en-GB" w:eastAsia="de-DE"/>
              </w:rPr>
              <w:t xml:space="preserve"> been p</w:t>
            </w:r>
            <w:r>
              <w:rPr>
                <w:rFonts w:ascii="Calibri" w:eastAsia="Times New Roman" w:hAnsi="Calibri" w:cs="Calibri"/>
                <w:color w:val="000000"/>
                <w:lang w:val="en-GB" w:eastAsia="de-DE"/>
              </w:rPr>
              <w:t>artially neglected</w:t>
            </w:r>
          </w:p>
        </w:tc>
        <w:tc>
          <w:tcPr>
            <w:tcW w:w="1843" w:type="dxa"/>
          </w:tcPr>
          <w:p w14:paraId="7EA47D9D" w14:textId="77777777" w:rsidR="00360CBF" w:rsidRDefault="00360CBF" w:rsidP="00B70DD7">
            <w:r>
              <w:t>2</w:t>
            </w:r>
          </w:p>
        </w:tc>
        <w:tc>
          <w:tcPr>
            <w:tcW w:w="1979" w:type="dxa"/>
          </w:tcPr>
          <w:p w14:paraId="0773DEC8" w14:textId="77777777" w:rsidR="00360CBF" w:rsidRDefault="00360CBF" w:rsidP="00B70DD7">
            <w:r>
              <w:t>20</w:t>
            </w:r>
          </w:p>
        </w:tc>
      </w:tr>
      <w:tr w:rsidR="00360CBF" w14:paraId="5A356B4F" w14:textId="77777777" w:rsidTr="00B70DD7">
        <w:tc>
          <w:tcPr>
            <w:tcW w:w="5240" w:type="dxa"/>
          </w:tcPr>
          <w:p w14:paraId="58AB94FC"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 xml:space="preserve">It is </w:t>
            </w:r>
            <w:r>
              <w:rPr>
                <w:rFonts w:ascii="Calibri" w:eastAsia="Times New Roman" w:hAnsi="Calibri" w:cs="Calibri"/>
                <w:color w:val="000000"/>
                <w:lang w:val="en-GB" w:eastAsia="de-DE"/>
              </w:rPr>
              <w:t>unproblematic</w:t>
            </w:r>
            <w:r w:rsidRPr="007A60E1">
              <w:rPr>
                <w:rFonts w:ascii="Calibri" w:eastAsia="Times New Roman" w:hAnsi="Calibri" w:cs="Calibri"/>
                <w:color w:val="000000"/>
                <w:lang w:val="en-GB" w:eastAsia="de-DE"/>
              </w:rPr>
              <w:t xml:space="preserve"> to e</w:t>
            </w:r>
            <w:r>
              <w:rPr>
                <w:rFonts w:ascii="Calibri" w:eastAsia="Times New Roman" w:hAnsi="Calibri" w:cs="Calibri"/>
                <w:color w:val="000000"/>
                <w:lang w:val="en-GB" w:eastAsia="de-DE"/>
              </w:rPr>
              <w:t>xplain the topic to the clients</w:t>
            </w:r>
          </w:p>
        </w:tc>
        <w:tc>
          <w:tcPr>
            <w:tcW w:w="1843" w:type="dxa"/>
          </w:tcPr>
          <w:p w14:paraId="497F6955" w14:textId="77777777" w:rsidR="00360CBF" w:rsidRDefault="00360CBF" w:rsidP="00B70DD7">
            <w:r>
              <w:t>1</w:t>
            </w:r>
          </w:p>
        </w:tc>
        <w:tc>
          <w:tcPr>
            <w:tcW w:w="1979" w:type="dxa"/>
          </w:tcPr>
          <w:p w14:paraId="37F8ADEF" w14:textId="77777777" w:rsidR="00360CBF" w:rsidRDefault="00360CBF" w:rsidP="00B70DD7">
            <w:r>
              <w:t>10</w:t>
            </w:r>
          </w:p>
        </w:tc>
      </w:tr>
      <w:tr w:rsidR="00360CBF" w14:paraId="1E0CC791" w14:textId="77777777" w:rsidTr="00B70DD7">
        <w:tc>
          <w:tcPr>
            <w:tcW w:w="5240" w:type="dxa"/>
          </w:tcPr>
          <w:p w14:paraId="4E62AC76" w14:textId="77777777" w:rsidR="00360CBF" w:rsidRDefault="00360CBF" w:rsidP="00B70DD7">
            <w:pPr>
              <w:rPr>
                <w:rFonts w:ascii="Calibri" w:eastAsia="Times New Roman" w:hAnsi="Calibri" w:cs="Calibri"/>
                <w:color w:val="000000"/>
                <w:lang w:eastAsia="de-DE"/>
              </w:rPr>
            </w:pPr>
          </w:p>
        </w:tc>
        <w:tc>
          <w:tcPr>
            <w:tcW w:w="1843" w:type="dxa"/>
          </w:tcPr>
          <w:p w14:paraId="3A7F00E3" w14:textId="77777777" w:rsidR="00360CBF" w:rsidRDefault="00360CBF" w:rsidP="00B70DD7"/>
        </w:tc>
        <w:tc>
          <w:tcPr>
            <w:tcW w:w="1979" w:type="dxa"/>
          </w:tcPr>
          <w:p w14:paraId="3551CC06" w14:textId="77777777" w:rsidR="00360CBF" w:rsidRDefault="00360CBF" w:rsidP="00B70DD7"/>
        </w:tc>
      </w:tr>
      <w:tr w:rsidR="00360CBF" w:rsidRPr="00360CBF" w14:paraId="140111A7" w14:textId="77777777" w:rsidTr="00B70DD7">
        <w:tc>
          <w:tcPr>
            <w:tcW w:w="9062" w:type="dxa"/>
            <w:gridSpan w:val="3"/>
          </w:tcPr>
          <w:p w14:paraId="6B50C0CB" w14:textId="77777777" w:rsidR="00360CBF" w:rsidRPr="007A60E1" w:rsidRDefault="00360CBF" w:rsidP="00B70DD7">
            <w:pPr>
              <w:rPr>
                <w:b/>
                <w:lang w:val="en-GB"/>
              </w:rPr>
            </w:pPr>
            <w:r w:rsidRPr="007A60E1">
              <w:rPr>
                <w:rFonts w:ascii="Calibri" w:eastAsia="Times New Roman" w:hAnsi="Calibri" w:cs="Calibri"/>
                <w:b/>
                <w:color w:val="000000"/>
                <w:lang w:val="en-GB" w:eastAsia="de-DE"/>
              </w:rPr>
              <w:t xml:space="preserve">(4) Experiences and beliefs regarding </w:t>
            </w:r>
            <w:proofErr w:type="spellStart"/>
            <w:r w:rsidRPr="007A60E1">
              <w:rPr>
                <w:rFonts w:ascii="Calibri" w:eastAsia="Times New Roman" w:hAnsi="Calibri" w:cs="Calibri"/>
                <w:b/>
                <w:color w:val="000000"/>
                <w:lang w:val="en-GB" w:eastAsia="de-DE"/>
              </w:rPr>
              <w:t>additonal</w:t>
            </w:r>
            <w:proofErr w:type="spellEnd"/>
            <w:r w:rsidRPr="007A60E1">
              <w:rPr>
                <w:rFonts w:ascii="Calibri" w:eastAsia="Times New Roman" w:hAnsi="Calibri" w:cs="Calibri"/>
                <w:b/>
                <w:color w:val="000000"/>
                <w:lang w:val="en-GB" w:eastAsia="de-DE"/>
              </w:rPr>
              <w:t xml:space="preserve"> US </w:t>
            </w:r>
          </w:p>
        </w:tc>
      </w:tr>
      <w:tr w:rsidR="00360CBF" w14:paraId="1750AA92" w14:textId="77777777" w:rsidTr="00B70DD7">
        <w:tc>
          <w:tcPr>
            <w:tcW w:w="5240" w:type="dxa"/>
          </w:tcPr>
          <w:p w14:paraId="080EE859"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Addtional</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safety</w:t>
            </w:r>
            <w:proofErr w:type="spellEnd"/>
          </w:p>
        </w:tc>
        <w:tc>
          <w:tcPr>
            <w:tcW w:w="1843" w:type="dxa"/>
          </w:tcPr>
          <w:p w14:paraId="3EF4460B" w14:textId="77777777" w:rsidR="00360CBF" w:rsidRDefault="00360CBF" w:rsidP="00B70DD7">
            <w:r>
              <w:t>11</w:t>
            </w:r>
          </w:p>
        </w:tc>
        <w:tc>
          <w:tcPr>
            <w:tcW w:w="1979" w:type="dxa"/>
          </w:tcPr>
          <w:p w14:paraId="3C2FF82D" w14:textId="77777777" w:rsidR="00360CBF" w:rsidRDefault="00360CBF" w:rsidP="00B70DD7">
            <w:r>
              <w:t>90</w:t>
            </w:r>
          </w:p>
        </w:tc>
      </w:tr>
      <w:tr w:rsidR="00360CBF" w14:paraId="4CF85D36" w14:textId="77777777" w:rsidTr="00B70DD7">
        <w:tc>
          <w:tcPr>
            <w:tcW w:w="5240" w:type="dxa"/>
          </w:tcPr>
          <w:p w14:paraId="0CAC5CD0"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No</w:t>
            </w:r>
            <w:proofErr w:type="spellEnd"/>
            <w:r>
              <w:rPr>
                <w:rFonts w:ascii="Calibri" w:eastAsia="Times New Roman" w:hAnsi="Calibri" w:cs="Calibri"/>
                <w:color w:val="000000"/>
                <w:lang w:eastAsia="de-DE"/>
              </w:rPr>
              <w:t xml:space="preserve"> additional </w:t>
            </w:r>
            <w:proofErr w:type="spellStart"/>
            <w:r>
              <w:rPr>
                <w:rFonts w:ascii="Calibri" w:eastAsia="Times New Roman" w:hAnsi="Calibri" w:cs="Calibri"/>
                <w:color w:val="000000"/>
                <w:lang w:eastAsia="de-DE"/>
              </w:rPr>
              <w:t>radiation</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exposure</w:t>
            </w:r>
            <w:proofErr w:type="spellEnd"/>
          </w:p>
        </w:tc>
        <w:tc>
          <w:tcPr>
            <w:tcW w:w="1843" w:type="dxa"/>
          </w:tcPr>
          <w:p w14:paraId="4B714CC3" w14:textId="77777777" w:rsidR="00360CBF" w:rsidRDefault="00360CBF" w:rsidP="00B70DD7">
            <w:r>
              <w:t>1</w:t>
            </w:r>
          </w:p>
        </w:tc>
        <w:tc>
          <w:tcPr>
            <w:tcW w:w="1979" w:type="dxa"/>
          </w:tcPr>
          <w:p w14:paraId="549AAD54" w14:textId="77777777" w:rsidR="00360CBF" w:rsidRDefault="00360CBF" w:rsidP="00B70DD7">
            <w:r>
              <w:t>10</w:t>
            </w:r>
          </w:p>
        </w:tc>
      </w:tr>
      <w:tr w:rsidR="00360CBF" w14:paraId="19F07F85" w14:textId="77777777" w:rsidTr="00B70DD7">
        <w:tc>
          <w:tcPr>
            <w:tcW w:w="5240" w:type="dxa"/>
          </w:tcPr>
          <w:p w14:paraId="6F1CB775"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US </w:t>
            </w:r>
            <w:proofErr w:type="spellStart"/>
            <w:r>
              <w:rPr>
                <w:rFonts w:ascii="Calibri" w:eastAsia="Times New Roman" w:hAnsi="Calibri" w:cs="Calibri"/>
                <w:color w:val="000000"/>
                <w:lang w:eastAsia="de-DE"/>
              </w:rPr>
              <w:t>is</w:t>
            </w:r>
            <w:proofErr w:type="spellEnd"/>
            <w:r>
              <w:rPr>
                <w:rFonts w:ascii="Calibri" w:eastAsia="Times New Roman" w:hAnsi="Calibri" w:cs="Calibri"/>
                <w:color w:val="000000"/>
                <w:lang w:eastAsia="de-DE"/>
              </w:rPr>
              <w:t xml:space="preserve"> not </w:t>
            </w:r>
            <w:proofErr w:type="spellStart"/>
            <w:r>
              <w:rPr>
                <w:rFonts w:ascii="Calibri" w:eastAsia="Times New Roman" w:hAnsi="Calibri" w:cs="Calibri"/>
                <w:color w:val="000000"/>
                <w:lang w:eastAsia="de-DE"/>
              </w:rPr>
              <w:t>helpful</w:t>
            </w:r>
            <w:proofErr w:type="spellEnd"/>
          </w:p>
        </w:tc>
        <w:tc>
          <w:tcPr>
            <w:tcW w:w="1843" w:type="dxa"/>
          </w:tcPr>
          <w:p w14:paraId="3BB6F159" w14:textId="77777777" w:rsidR="00360CBF" w:rsidRDefault="00360CBF" w:rsidP="00B70DD7">
            <w:r>
              <w:t>2</w:t>
            </w:r>
          </w:p>
        </w:tc>
        <w:tc>
          <w:tcPr>
            <w:tcW w:w="1979" w:type="dxa"/>
          </w:tcPr>
          <w:p w14:paraId="7455C842" w14:textId="77777777" w:rsidR="00360CBF" w:rsidRDefault="00360CBF" w:rsidP="00B70DD7">
            <w:r>
              <w:t>20</w:t>
            </w:r>
          </w:p>
        </w:tc>
      </w:tr>
      <w:tr w:rsidR="00360CBF" w14:paraId="2947B560" w14:textId="77777777" w:rsidTr="00B70DD7">
        <w:tc>
          <w:tcPr>
            <w:tcW w:w="5240" w:type="dxa"/>
          </w:tcPr>
          <w:p w14:paraId="3A58C864"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M</w:t>
            </w:r>
            <w:r>
              <w:rPr>
                <w:rFonts w:ascii="Calibri" w:eastAsia="Times New Roman" w:hAnsi="Calibri" w:cs="Calibri"/>
                <w:color w:val="000000"/>
                <w:lang w:val="en-GB" w:eastAsia="de-DE"/>
              </w:rPr>
              <w:t>SP could be considered ineffective by laypersons</w:t>
            </w:r>
          </w:p>
        </w:tc>
        <w:tc>
          <w:tcPr>
            <w:tcW w:w="1843" w:type="dxa"/>
          </w:tcPr>
          <w:p w14:paraId="7B0C6B35" w14:textId="77777777" w:rsidR="00360CBF" w:rsidRDefault="00360CBF" w:rsidP="00B70DD7">
            <w:r>
              <w:t>3</w:t>
            </w:r>
          </w:p>
        </w:tc>
        <w:tc>
          <w:tcPr>
            <w:tcW w:w="1979" w:type="dxa"/>
          </w:tcPr>
          <w:p w14:paraId="2679CA04" w14:textId="77777777" w:rsidR="00360CBF" w:rsidRDefault="00360CBF" w:rsidP="00B70DD7">
            <w:r>
              <w:t>30</w:t>
            </w:r>
          </w:p>
        </w:tc>
      </w:tr>
      <w:tr w:rsidR="00360CBF" w14:paraId="0A043ABD" w14:textId="77777777" w:rsidTr="00B70DD7">
        <w:tc>
          <w:tcPr>
            <w:tcW w:w="5240" w:type="dxa"/>
          </w:tcPr>
          <w:p w14:paraId="3F05E703"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 xml:space="preserve">US </w:t>
            </w:r>
            <w:r>
              <w:rPr>
                <w:rFonts w:ascii="Calibri" w:eastAsia="Times New Roman" w:hAnsi="Calibri" w:cs="Calibri"/>
                <w:color w:val="000000"/>
                <w:lang w:val="en-GB" w:eastAsia="de-DE"/>
              </w:rPr>
              <w:t>might only</w:t>
            </w:r>
            <w:r w:rsidRPr="007A60E1">
              <w:rPr>
                <w:rFonts w:ascii="Calibri" w:eastAsia="Times New Roman" w:hAnsi="Calibri" w:cs="Calibri"/>
                <w:color w:val="000000"/>
                <w:lang w:val="en-GB" w:eastAsia="de-DE"/>
              </w:rPr>
              <w:t xml:space="preserve"> detect small a</w:t>
            </w:r>
            <w:r>
              <w:rPr>
                <w:rFonts w:ascii="Calibri" w:eastAsia="Times New Roman" w:hAnsi="Calibri" w:cs="Calibri"/>
                <w:color w:val="000000"/>
                <w:lang w:val="en-GB" w:eastAsia="de-DE"/>
              </w:rPr>
              <w:t>nd less aggressive tumours</w:t>
            </w:r>
          </w:p>
        </w:tc>
        <w:tc>
          <w:tcPr>
            <w:tcW w:w="1843" w:type="dxa"/>
          </w:tcPr>
          <w:p w14:paraId="607C2E56" w14:textId="77777777" w:rsidR="00360CBF" w:rsidRDefault="00360CBF" w:rsidP="00B70DD7">
            <w:r>
              <w:t>2</w:t>
            </w:r>
          </w:p>
        </w:tc>
        <w:tc>
          <w:tcPr>
            <w:tcW w:w="1979" w:type="dxa"/>
          </w:tcPr>
          <w:p w14:paraId="170A87B0" w14:textId="77777777" w:rsidR="00360CBF" w:rsidRDefault="00360CBF" w:rsidP="00B70DD7">
            <w:r>
              <w:t>20</w:t>
            </w:r>
          </w:p>
        </w:tc>
      </w:tr>
      <w:tr w:rsidR="00360CBF" w14:paraId="31ABCAB8" w14:textId="77777777" w:rsidTr="00B70DD7">
        <w:tc>
          <w:tcPr>
            <w:tcW w:w="5240" w:type="dxa"/>
          </w:tcPr>
          <w:p w14:paraId="5F4E294B"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 xml:space="preserve">Effect on interval cancers </w:t>
            </w:r>
            <w:r>
              <w:rPr>
                <w:rFonts w:ascii="Calibri" w:eastAsia="Times New Roman" w:hAnsi="Calibri" w:cs="Calibri"/>
                <w:color w:val="000000"/>
                <w:lang w:val="en-GB" w:eastAsia="de-DE"/>
              </w:rPr>
              <w:t xml:space="preserve">still </w:t>
            </w:r>
            <w:r w:rsidRPr="007A60E1">
              <w:rPr>
                <w:rFonts w:ascii="Calibri" w:eastAsia="Times New Roman" w:hAnsi="Calibri" w:cs="Calibri"/>
                <w:color w:val="000000"/>
                <w:lang w:val="en-GB" w:eastAsia="de-DE"/>
              </w:rPr>
              <w:t>u</w:t>
            </w:r>
            <w:r>
              <w:rPr>
                <w:rFonts w:ascii="Calibri" w:eastAsia="Times New Roman" w:hAnsi="Calibri" w:cs="Calibri"/>
                <w:color w:val="000000"/>
                <w:lang w:val="en-GB" w:eastAsia="de-DE"/>
              </w:rPr>
              <w:t>nclear</w:t>
            </w:r>
          </w:p>
        </w:tc>
        <w:tc>
          <w:tcPr>
            <w:tcW w:w="1843" w:type="dxa"/>
          </w:tcPr>
          <w:p w14:paraId="54930AC5" w14:textId="77777777" w:rsidR="00360CBF" w:rsidRDefault="00360CBF" w:rsidP="00B70DD7">
            <w:r>
              <w:t>2</w:t>
            </w:r>
          </w:p>
        </w:tc>
        <w:tc>
          <w:tcPr>
            <w:tcW w:w="1979" w:type="dxa"/>
          </w:tcPr>
          <w:p w14:paraId="28111051" w14:textId="77777777" w:rsidR="00360CBF" w:rsidRDefault="00360CBF" w:rsidP="00B70DD7">
            <w:r>
              <w:t>20</w:t>
            </w:r>
          </w:p>
        </w:tc>
      </w:tr>
      <w:tr w:rsidR="00360CBF" w14:paraId="1650A4AC" w14:textId="77777777" w:rsidTr="00B70DD7">
        <w:tc>
          <w:tcPr>
            <w:tcW w:w="5240" w:type="dxa"/>
          </w:tcPr>
          <w:p w14:paraId="268CBFC6"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 xml:space="preserve">US is </w:t>
            </w:r>
            <w:r>
              <w:rPr>
                <w:rFonts w:ascii="Calibri" w:eastAsia="Times New Roman" w:hAnsi="Calibri" w:cs="Calibri"/>
                <w:color w:val="000000"/>
                <w:lang w:val="en-GB" w:eastAsia="de-DE"/>
              </w:rPr>
              <w:t>time-consuming</w:t>
            </w:r>
            <w:r w:rsidRPr="007A60E1">
              <w:rPr>
                <w:rFonts w:ascii="Calibri" w:eastAsia="Times New Roman" w:hAnsi="Calibri" w:cs="Calibri"/>
                <w:color w:val="000000"/>
                <w:lang w:val="en-GB" w:eastAsia="de-DE"/>
              </w:rPr>
              <w:t xml:space="preserve"> and v</w:t>
            </w:r>
            <w:r>
              <w:rPr>
                <w:rFonts w:ascii="Calibri" w:eastAsia="Times New Roman" w:hAnsi="Calibri" w:cs="Calibri"/>
                <w:color w:val="000000"/>
                <w:lang w:val="en-GB" w:eastAsia="de-DE"/>
              </w:rPr>
              <w:t>isible effect is only small</w:t>
            </w:r>
          </w:p>
        </w:tc>
        <w:tc>
          <w:tcPr>
            <w:tcW w:w="1843" w:type="dxa"/>
          </w:tcPr>
          <w:p w14:paraId="00A5DAFC" w14:textId="77777777" w:rsidR="00360CBF" w:rsidRDefault="00360CBF" w:rsidP="00B70DD7">
            <w:r>
              <w:t>5</w:t>
            </w:r>
          </w:p>
        </w:tc>
        <w:tc>
          <w:tcPr>
            <w:tcW w:w="1979" w:type="dxa"/>
          </w:tcPr>
          <w:p w14:paraId="75CEB708" w14:textId="77777777" w:rsidR="00360CBF" w:rsidRDefault="00360CBF" w:rsidP="00B70DD7">
            <w:r>
              <w:t>50</w:t>
            </w:r>
          </w:p>
        </w:tc>
      </w:tr>
      <w:tr w:rsidR="00360CBF" w14:paraId="7BCA467D" w14:textId="77777777" w:rsidTr="00B70DD7">
        <w:tc>
          <w:tcPr>
            <w:tcW w:w="5240" w:type="dxa"/>
          </w:tcPr>
          <w:p w14:paraId="2ECA15C1" w14:textId="77777777" w:rsidR="00360CBF" w:rsidRPr="007A60E1" w:rsidRDefault="00360CBF" w:rsidP="00B70DD7">
            <w:pPr>
              <w:rPr>
                <w:rFonts w:ascii="Calibri" w:eastAsia="Times New Roman" w:hAnsi="Calibri" w:cs="Calibri"/>
                <w:color w:val="000000"/>
                <w:lang w:val="en-GB" w:eastAsia="de-DE"/>
              </w:rPr>
            </w:pPr>
            <w:r>
              <w:rPr>
                <w:rFonts w:ascii="Calibri" w:eastAsia="Times New Roman" w:hAnsi="Calibri" w:cs="Calibri"/>
                <w:color w:val="000000"/>
                <w:lang w:val="en-GB" w:eastAsia="de-DE"/>
              </w:rPr>
              <w:t>Impact</w:t>
            </w:r>
            <w:r w:rsidRPr="007A60E1">
              <w:rPr>
                <w:rFonts w:ascii="Calibri" w:eastAsia="Times New Roman" w:hAnsi="Calibri" w:cs="Calibri"/>
                <w:color w:val="000000"/>
                <w:lang w:val="en-GB" w:eastAsia="de-DE"/>
              </w:rPr>
              <w:t xml:space="preserve"> on </w:t>
            </w:r>
            <w:r>
              <w:rPr>
                <w:rFonts w:ascii="Calibri" w:eastAsia="Times New Roman" w:hAnsi="Calibri" w:cs="Calibri"/>
                <w:color w:val="000000"/>
                <w:lang w:val="en-GB" w:eastAsia="de-DE"/>
              </w:rPr>
              <w:t>overall</w:t>
            </w:r>
            <w:r w:rsidRPr="007A60E1">
              <w:rPr>
                <w:rFonts w:ascii="Calibri" w:eastAsia="Times New Roman" w:hAnsi="Calibri" w:cs="Calibri"/>
                <w:color w:val="000000"/>
                <w:lang w:val="en-GB" w:eastAsia="de-DE"/>
              </w:rPr>
              <w:t xml:space="preserve"> breast c</w:t>
            </w:r>
            <w:r>
              <w:rPr>
                <w:rFonts w:ascii="Calibri" w:eastAsia="Times New Roman" w:hAnsi="Calibri" w:cs="Calibri"/>
                <w:color w:val="000000"/>
                <w:lang w:val="en-GB" w:eastAsia="de-DE"/>
              </w:rPr>
              <w:t>ancer mortality unclear</w:t>
            </w:r>
          </w:p>
        </w:tc>
        <w:tc>
          <w:tcPr>
            <w:tcW w:w="1843" w:type="dxa"/>
          </w:tcPr>
          <w:p w14:paraId="19B15A98" w14:textId="77777777" w:rsidR="00360CBF" w:rsidRDefault="00360CBF" w:rsidP="00B70DD7">
            <w:r>
              <w:t>1</w:t>
            </w:r>
          </w:p>
        </w:tc>
        <w:tc>
          <w:tcPr>
            <w:tcW w:w="1979" w:type="dxa"/>
          </w:tcPr>
          <w:p w14:paraId="43ED25A7" w14:textId="77777777" w:rsidR="00360CBF" w:rsidRDefault="00360CBF" w:rsidP="00B70DD7">
            <w:r>
              <w:t>10</w:t>
            </w:r>
          </w:p>
        </w:tc>
      </w:tr>
      <w:tr w:rsidR="00360CBF" w14:paraId="5876E6A1" w14:textId="77777777" w:rsidTr="00B70DD7">
        <w:tc>
          <w:tcPr>
            <w:tcW w:w="5240" w:type="dxa"/>
          </w:tcPr>
          <w:p w14:paraId="19FF2CE9" w14:textId="77777777" w:rsidR="00360CBF" w:rsidRPr="007A60E1" w:rsidRDefault="00360CBF" w:rsidP="00B70DD7">
            <w:pPr>
              <w:rPr>
                <w:rFonts w:ascii="Calibri" w:eastAsia="Times New Roman" w:hAnsi="Calibri" w:cs="Calibri"/>
                <w:color w:val="000000"/>
                <w:lang w:val="en-GB" w:eastAsia="de-DE"/>
              </w:rPr>
            </w:pPr>
            <w:r w:rsidRPr="007A60E1">
              <w:rPr>
                <w:rFonts w:ascii="Calibri" w:eastAsia="Times New Roman" w:hAnsi="Calibri" w:cs="Calibri"/>
                <w:color w:val="000000"/>
                <w:lang w:val="en-GB" w:eastAsia="de-DE"/>
              </w:rPr>
              <w:t>T</w:t>
            </w:r>
            <w:r>
              <w:rPr>
                <w:rFonts w:ascii="Calibri" w:eastAsia="Times New Roman" w:hAnsi="Calibri" w:cs="Calibri"/>
                <w:color w:val="000000"/>
                <w:lang w:val="en-GB" w:eastAsia="de-DE"/>
              </w:rPr>
              <w:t>oo much attention is paid to the problem of density</w:t>
            </w:r>
          </w:p>
        </w:tc>
        <w:tc>
          <w:tcPr>
            <w:tcW w:w="1843" w:type="dxa"/>
          </w:tcPr>
          <w:p w14:paraId="6D6AB817" w14:textId="77777777" w:rsidR="00360CBF" w:rsidRDefault="00360CBF" w:rsidP="00B70DD7">
            <w:r>
              <w:t>1</w:t>
            </w:r>
          </w:p>
        </w:tc>
        <w:tc>
          <w:tcPr>
            <w:tcW w:w="1979" w:type="dxa"/>
          </w:tcPr>
          <w:p w14:paraId="32253534" w14:textId="77777777" w:rsidR="00360CBF" w:rsidRDefault="00360CBF" w:rsidP="00B70DD7">
            <w:r>
              <w:t>10</w:t>
            </w:r>
          </w:p>
        </w:tc>
      </w:tr>
      <w:tr w:rsidR="00360CBF" w14:paraId="1C3E31CC" w14:textId="77777777" w:rsidTr="00B70DD7">
        <w:tc>
          <w:tcPr>
            <w:tcW w:w="5240" w:type="dxa"/>
          </w:tcPr>
          <w:p w14:paraId="647A870D" w14:textId="77777777" w:rsidR="00360CBF" w:rsidRDefault="00360CBF" w:rsidP="00B70DD7">
            <w:pPr>
              <w:rPr>
                <w:rFonts w:ascii="Calibri" w:eastAsia="Times New Roman" w:hAnsi="Calibri" w:cs="Calibri"/>
                <w:color w:val="000000"/>
                <w:lang w:eastAsia="de-DE"/>
              </w:rPr>
            </w:pPr>
          </w:p>
        </w:tc>
        <w:tc>
          <w:tcPr>
            <w:tcW w:w="1843" w:type="dxa"/>
          </w:tcPr>
          <w:p w14:paraId="4B9BF263" w14:textId="77777777" w:rsidR="00360CBF" w:rsidRDefault="00360CBF" w:rsidP="00B70DD7"/>
        </w:tc>
        <w:tc>
          <w:tcPr>
            <w:tcW w:w="1979" w:type="dxa"/>
          </w:tcPr>
          <w:p w14:paraId="38AE92B0" w14:textId="77777777" w:rsidR="00360CBF" w:rsidRDefault="00360CBF" w:rsidP="00B70DD7"/>
        </w:tc>
      </w:tr>
      <w:tr w:rsidR="00360CBF" w:rsidRPr="00360CBF" w14:paraId="0A04CC9B" w14:textId="77777777" w:rsidTr="00B70DD7">
        <w:tc>
          <w:tcPr>
            <w:tcW w:w="5240" w:type="dxa"/>
          </w:tcPr>
          <w:p w14:paraId="19091A01" w14:textId="77777777" w:rsidR="00360CBF" w:rsidRPr="00CC312C" w:rsidRDefault="00360CBF" w:rsidP="00B70DD7">
            <w:pPr>
              <w:rPr>
                <w:rFonts w:ascii="Calibri" w:eastAsia="Times New Roman" w:hAnsi="Calibri" w:cs="Calibri"/>
                <w:b/>
                <w:color w:val="000000"/>
                <w:lang w:val="en-GB" w:eastAsia="de-DE"/>
              </w:rPr>
            </w:pPr>
            <w:r w:rsidRPr="00CC312C">
              <w:rPr>
                <w:rFonts w:ascii="Calibri" w:eastAsia="Times New Roman" w:hAnsi="Calibri" w:cs="Calibri"/>
                <w:b/>
                <w:color w:val="000000"/>
                <w:lang w:val="en-GB" w:eastAsia="de-DE"/>
              </w:rPr>
              <w:t>(5) Relevance of the topic f</w:t>
            </w:r>
            <w:r>
              <w:rPr>
                <w:rFonts w:ascii="Calibri" w:eastAsia="Times New Roman" w:hAnsi="Calibri" w:cs="Calibri"/>
                <w:b/>
                <w:color w:val="000000"/>
                <w:lang w:val="en-GB" w:eastAsia="de-DE"/>
              </w:rPr>
              <w:t>or the MSP</w:t>
            </w:r>
          </w:p>
        </w:tc>
        <w:tc>
          <w:tcPr>
            <w:tcW w:w="1843" w:type="dxa"/>
          </w:tcPr>
          <w:p w14:paraId="0D37695D" w14:textId="77777777" w:rsidR="00360CBF" w:rsidRPr="00CC312C" w:rsidRDefault="00360CBF" w:rsidP="00B70DD7">
            <w:pPr>
              <w:rPr>
                <w:lang w:val="en-GB"/>
              </w:rPr>
            </w:pPr>
          </w:p>
        </w:tc>
        <w:tc>
          <w:tcPr>
            <w:tcW w:w="1979" w:type="dxa"/>
          </w:tcPr>
          <w:p w14:paraId="21D1D5D3" w14:textId="77777777" w:rsidR="00360CBF" w:rsidRPr="00CC312C" w:rsidRDefault="00360CBF" w:rsidP="00B70DD7">
            <w:pPr>
              <w:rPr>
                <w:lang w:val="en-GB"/>
              </w:rPr>
            </w:pPr>
          </w:p>
        </w:tc>
      </w:tr>
      <w:tr w:rsidR="00360CBF" w14:paraId="0C7DBD0C" w14:textId="77777777" w:rsidTr="00B70DD7">
        <w:tc>
          <w:tcPr>
            <w:tcW w:w="5240" w:type="dxa"/>
          </w:tcPr>
          <w:p w14:paraId="752A1EB0" w14:textId="77777777" w:rsidR="00360CBF" w:rsidRPr="00CC312C" w:rsidRDefault="00360CBF" w:rsidP="00B70DD7">
            <w:pPr>
              <w:rPr>
                <w:rFonts w:ascii="Calibri" w:eastAsia="Times New Roman" w:hAnsi="Calibri" w:cs="Calibri"/>
                <w:color w:val="000000"/>
                <w:lang w:val="en-GB" w:eastAsia="de-DE"/>
              </w:rPr>
            </w:pPr>
            <w:r>
              <w:rPr>
                <w:rFonts w:ascii="Calibri" w:eastAsia="Times New Roman" w:hAnsi="Calibri" w:cs="Calibri"/>
                <w:color w:val="000000"/>
                <w:lang w:val="en-GB" w:eastAsia="de-DE"/>
              </w:rPr>
              <w:t>Breast density is problematic for the MSP</w:t>
            </w:r>
          </w:p>
        </w:tc>
        <w:tc>
          <w:tcPr>
            <w:tcW w:w="1843" w:type="dxa"/>
          </w:tcPr>
          <w:p w14:paraId="6BE8319B" w14:textId="77777777" w:rsidR="00360CBF" w:rsidRDefault="00360CBF" w:rsidP="00B70DD7">
            <w:r>
              <w:t>4</w:t>
            </w:r>
          </w:p>
        </w:tc>
        <w:tc>
          <w:tcPr>
            <w:tcW w:w="1979" w:type="dxa"/>
          </w:tcPr>
          <w:p w14:paraId="45C40843" w14:textId="77777777" w:rsidR="00360CBF" w:rsidRDefault="00360CBF" w:rsidP="00B70DD7">
            <w:r>
              <w:t>40</w:t>
            </w:r>
          </w:p>
        </w:tc>
      </w:tr>
      <w:tr w:rsidR="00360CBF" w14:paraId="220491B8" w14:textId="77777777" w:rsidTr="00B70DD7">
        <w:tc>
          <w:tcPr>
            <w:tcW w:w="5240" w:type="dxa"/>
          </w:tcPr>
          <w:p w14:paraId="4ECA2C82"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Tomosynthesis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as</w:t>
            </w:r>
            <w:proofErr w:type="spellEnd"/>
            <w:r>
              <w:rPr>
                <w:rFonts w:ascii="Calibri" w:eastAsia="Times New Roman" w:hAnsi="Calibri" w:cs="Calibri"/>
                <w:color w:val="000000"/>
                <w:lang w:eastAsia="de-DE"/>
              </w:rPr>
              <w:t xml:space="preserve"> additional </w:t>
            </w:r>
            <w:proofErr w:type="spellStart"/>
            <w:r>
              <w:rPr>
                <w:rFonts w:ascii="Calibri" w:eastAsia="Times New Roman" w:hAnsi="Calibri" w:cs="Calibri"/>
                <w:color w:val="000000"/>
                <w:lang w:eastAsia="de-DE"/>
              </w:rPr>
              <w:t>examination</w:t>
            </w:r>
            <w:proofErr w:type="spellEnd"/>
          </w:p>
        </w:tc>
        <w:tc>
          <w:tcPr>
            <w:tcW w:w="1843" w:type="dxa"/>
          </w:tcPr>
          <w:p w14:paraId="3D1A4514" w14:textId="77777777" w:rsidR="00360CBF" w:rsidRDefault="00360CBF" w:rsidP="00B70DD7">
            <w:r>
              <w:t>5</w:t>
            </w:r>
          </w:p>
        </w:tc>
        <w:tc>
          <w:tcPr>
            <w:tcW w:w="1979" w:type="dxa"/>
          </w:tcPr>
          <w:p w14:paraId="33D8DF8A" w14:textId="77777777" w:rsidR="00360CBF" w:rsidRDefault="00360CBF" w:rsidP="00B70DD7">
            <w:r>
              <w:t>50</w:t>
            </w:r>
          </w:p>
        </w:tc>
      </w:tr>
      <w:tr w:rsidR="00360CBF" w14:paraId="421FAA31" w14:textId="77777777" w:rsidTr="00B70DD7">
        <w:tc>
          <w:tcPr>
            <w:tcW w:w="5240" w:type="dxa"/>
          </w:tcPr>
          <w:p w14:paraId="2456F87E" w14:textId="77777777" w:rsidR="00360CBF" w:rsidRPr="00CC312C" w:rsidRDefault="00360CBF" w:rsidP="00B70DD7">
            <w:pPr>
              <w:rPr>
                <w:rFonts w:ascii="Calibri" w:eastAsia="Times New Roman" w:hAnsi="Calibri" w:cs="Calibri"/>
                <w:color w:val="000000"/>
                <w:lang w:val="en-GB" w:eastAsia="de-DE"/>
              </w:rPr>
            </w:pPr>
            <w:r w:rsidRPr="00CC312C">
              <w:rPr>
                <w:rFonts w:ascii="Calibri" w:eastAsia="Times New Roman" w:hAnsi="Calibri" w:cs="Calibri"/>
                <w:color w:val="000000"/>
                <w:lang w:val="en-GB" w:eastAsia="de-DE"/>
              </w:rPr>
              <w:t>Screening should not cause t</w:t>
            </w:r>
            <w:r>
              <w:rPr>
                <w:rFonts w:ascii="Calibri" w:eastAsia="Times New Roman" w:hAnsi="Calibri" w:cs="Calibri"/>
                <w:color w:val="000000"/>
                <w:lang w:val="en-GB" w:eastAsia="de-DE"/>
              </w:rPr>
              <w:t>rouble</w:t>
            </w:r>
          </w:p>
        </w:tc>
        <w:tc>
          <w:tcPr>
            <w:tcW w:w="1843" w:type="dxa"/>
          </w:tcPr>
          <w:p w14:paraId="3787B98A" w14:textId="77777777" w:rsidR="00360CBF" w:rsidRDefault="00360CBF" w:rsidP="00B70DD7">
            <w:r>
              <w:t>2</w:t>
            </w:r>
          </w:p>
        </w:tc>
        <w:tc>
          <w:tcPr>
            <w:tcW w:w="1979" w:type="dxa"/>
          </w:tcPr>
          <w:p w14:paraId="6CE5ACB6" w14:textId="77777777" w:rsidR="00360CBF" w:rsidRDefault="00360CBF" w:rsidP="00B70DD7">
            <w:r>
              <w:t>20</w:t>
            </w:r>
          </w:p>
        </w:tc>
      </w:tr>
      <w:tr w:rsidR="00360CBF" w14:paraId="33AE5D08" w14:textId="77777777" w:rsidTr="00B70DD7">
        <w:tc>
          <w:tcPr>
            <w:tcW w:w="5240" w:type="dxa"/>
          </w:tcPr>
          <w:p w14:paraId="53D0FF2E" w14:textId="77777777" w:rsidR="00360CBF" w:rsidRPr="00CC312C" w:rsidRDefault="00360CBF" w:rsidP="00B70DD7">
            <w:pPr>
              <w:rPr>
                <w:rFonts w:ascii="Calibri" w:eastAsia="Times New Roman" w:hAnsi="Calibri" w:cs="Calibri"/>
                <w:color w:val="000000"/>
                <w:lang w:val="en-GB" w:eastAsia="de-DE"/>
              </w:rPr>
            </w:pPr>
            <w:r w:rsidRPr="00CC312C">
              <w:rPr>
                <w:rFonts w:ascii="Calibri" w:eastAsia="Times New Roman" w:hAnsi="Calibri" w:cs="Calibri"/>
                <w:color w:val="000000"/>
                <w:lang w:val="en-GB" w:eastAsia="de-DE"/>
              </w:rPr>
              <w:t>MSP alone is very effective</w:t>
            </w:r>
          </w:p>
        </w:tc>
        <w:tc>
          <w:tcPr>
            <w:tcW w:w="1843" w:type="dxa"/>
          </w:tcPr>
          <w:p w14:paraId="13DA5856" w14:textId="77777777" w:rsidR="00360CBF" w:rsidRDefault="00360CBF" w:rsidP="00B70DD7">
            <w:r>
              <w:t>2</w:t>
            </w:r>
          </w:p>
        </w:tc>
        <w:tc>
          <w:tcPr>
            <w:tcW w:w="1979" w:type="dxa"/>
          </w:tcPr>
          <w:p w14:paraId="3A7B9FCD" w14:textId="77777777" w:rsidR="00360CBF" w:rsidRDefault="00360CBF" w:rsidP="00B70DD7">
            <w:r>
              <w:t>20</w:t>
            </w:r>
          </w:p>
        </w:tc>
      </w:tr>
      <w:tr w:rsidR="00360CBF" w14:paraId="72B1CC04" w14:textId="77777777" w:rsidTr="00B70DD7">
        <w:tc>
          <w:tcPr>
            <w:tcW w:w="5240" w:type="dxa"/>
          </w:tcPr>
          <w:p w14:paraId="4333C26A" w14:textId="77777777" w:rsidR="00360CBF" w:rsidRPr="00CC312C" w:rsidRDefault="00360CBF" w:rsidP="00B70DD7">
            <w:pPr>
              <w:rPr>
                <w:rFonts w:ascii="Calibri" w:eastAsia="Times New Roman" w:hAnsi="Calibri" w:cs="Calibri"/>
                <w:color w:val="000000"/>
                <w:lang w:val="en-GB" w:eastAsia="de-DE"/>
              </w:rPr>
            </w:pPr>
            <w:r w:rsidRPr="00CC312C">
              <w:rPr>
                <w:rFonts w:ascii="Calibri" w:eastAsia="Times New Roman" w:hAnsi="Calibri" w:cs="Calibri"/>
                <w:color w:val="000000"/>
                <w:lang w:val="en-GB" w:eastAsia="de-DE"/>
              </w:rPr>
              <w:t>MSP is a</w:t>
            </w:r>
            <w:r>
              <w:rPr>
                <w:rFonts w:ascii="Calibri" w:eastAsia="Times New Roman" w:hAnsi="Calibri" w:cs="Calibri"/>
                <w:color w:val="000000"/>
                <w:lang w:val="en-GB" w:eastAsia="de-DE"/>
              </w:rPr>
              <w:t xml:space="preserve"> mass</w:t>
            </w:r>
            <w:r w:rsidRPr="00CC312C">
              <w:rPr>
                <w:rFonts w:ascii="Calibri" w:eastAsia="Times New Roman" w:hAnsi="Calibri" w:cs="Calibri"/>
                <w:color w:val="000000"/>
                <w:lang w:val="en-GB" w:eastAsia="de-DE"/>
              </w:rPr>
              <w:t xml:space="preserve"> e</w:t>
            </w:r>
            <w:r>
              <w:rPr>
                <w:rFonts w:ascii="Calibri" w:eastAsia="Times New Roman" w:hAnsi="Calibri" w:cs="Calibri"/>
                <w:color w:val="000000"/>
                <w:lang w:val="en-GB" w:eastAsia="de-DE"/>
              </w:rPr>
              <w:t>xamination</w:t>
            </w:r>
          </w:p>
        </w:tc>
        <w:tc>
          <w:tcPr>
            <w:tcW w:w="1843" w:type="dxa"/>
          </w:tcPr>
          <w:p w14:paraId="33B6336D" w14:textId="77777777" w:rsidR="00360CBF" w:rsidRDefault="00360CBF" w:rsidP="00B70DD7">
            <w:r>
              <w:t>3</w:t>
            </w:r>
          </w:p>
        </w:tc>
        <w:tc>
          <w:tcPr>
            <w:tcW w:w="1979" w:type="dxa"/>
          </w:tcPr>
          <w:p w14:paraId="6FDFAB0C" w14:textId="77777777" w:rsidR="00360CBF" w:rsidRDefault="00360CBF" w:rsidP="00B70DD7">
            <w:r>
              <w:t>30</w:t>
            </w:r>
          </w:p>
        </w:tc>
      </w:tr>
      <w:tr w:rsidR="00360CBF" w14:paraId="21B96B5D" w14:textId="77777777" w:rsidTr="00B70DD7">
        <w:tc>
          <w:tcPr>
            <w:tcW w:w="5240" w:type="dxa"/>
          </w:tcPr>
          <w:p w14:paraId="29EC9B95" w14:textId="77777777" w:rsidR="00360CBF" w:rsidRPr="00CC312C" w:rsidRDefault="00360CBF" w:rsidP="00B70DD7">
            <w:pPr>
              <w:rPr>
                <w:rFonts w:ascii="Calibri" w:eastAsia="Times New Roman" w:hAnsi="Calibri" w:cs="Calibri"/>
                <w:color w:val="000000"/>
                <w:lang w:val="en-GB" w:eastAsia="de-DE"/>
              </w:rPr>
            </w:pPr>
            <w:r w:rsidRPr="00CC312C">
              <w:rPr>
                <w:rFonts w:ascii="Calibri" w:eastAsia="Times New Roman" w:hAnsi="Calibri" w:cs="Calibri"/>
                <w:color w:val="000000"/>
                <w:lang w:val="en-GB" w:eastAsia="de-DE"/>
              </w:rPr>
              <w:t>Doctors have a great r</w:t>
            </w:r>
            <w:r>
              <w:rPr>
                <w:rFonts w:ascii="Calibri" w:eastAsia="Times New Roman" w:hAnsi="Calibri" w:cs="Calibri"/>
                <w:color w:val="000000"/>
                <w:lang w:val="en-GB" w:eastAsia="de-DE"/>
              </w:rPr>
              <w:t>esponsibility</w:t>
            </w:r>
          </w:p>
        </w:tc>
        <w:tc>
          <w:tcPr>
            <w:tcW w:w="1843" w:type="dxa"/>
          </w:tcPr>
          <w:p w14:paraId="75196CC8" w14:textId="77777777" w:rsidR="00360CBF" w:rsidRDefault="00360CBF" w:rsidP="00B70DD7">
            <w:r>
              <w:t>1</w:t>
            </w:r>
          </w:p>
        </w:tc>
        <w:tc>
          <w:tcPr>
            <w:tcW w:w="1979" w:type="dxa"/>
          </w:tcPr>
          <w:p w14:paraId="6B6F23B3" w14:textId="77777777" w:rsidR="00360CBF" w:rsidRDefault="00360CBF" w:rsidP="00B70DD7">
            <w:r>
              <w:t>10</w:t>
            </w:r>
          </w:p>
        </w:tc>
      </w:tr>
      <w:tr w:rsidR="00360CBF" w14:paraId="14BD9A0C" w14:textId="77777777" w:rsidTr="00B70DD7">
        <w:tc>
          <w:tcPr>
            <w:tcW w:w="5240" w:type="dxa"/>
          </w:tcPr>
          <w:p w14:paraId="61588076" w14:textId="77777777" w:rsidR="00360CBF" w:rsidRPr="00CC312C" w:rsidRDefault="00360CBF" w:rsidP="00B70DD7">
            <w:pPr>
              <w:rPr>
                <w:rFonts w:ascii="Calibri" w:eastAsia="Times New Roman" w:hAnsi="Calibri" w:cs="Calibri"/>
                <w:color w:val="000000"/>
                <w:lang w:val="en-GB" w:eastAsia="de-DE"/>
              </w:rPr>
            </w:pPr>
            <w:r w:rsidRPr="00CC312C">
              <w:rPr>
                <w:rFonts w:ascii="Calibri" w:eastAsia="Times New Roman" w:hAnsi="Calibri" w:cs="Calibri"/>
                <w:color w:val="000000"/>
                <w:lang w:val="en-GB" w:eastAsia="de-DE"/>
              </w:rPr>
              <w:t>MSP has partly a</w:t>
            </w:r>
            <w:r>
              <w:rPr>
                <w:rFonts w:ascii="Calibri" w:eastAsia="Times New Roman" w:hAnsi="Calibri" w:cs="Calibri"/>
                <w:color w:val="000000"/>
                <w:lang w:val="en-GB" w:eastAsia="de-DE"/>
              </w:rPr>
              <w:t xml:space="preserve"> poor image</w:t>
            </w:r>
          </w:p>
        </w:tc>
        <w:tc>
          <w:tcPr>
            <w:tcW w:w="1843" w:type="dxa"/>
          </w:tcPr>
          <w:p w14:paraId="1B45191E" w14:textId="77777777" w:rsidR="00360CBF" w:rsidRDefault="00360CBF" w:rsidP="00B70DD7">
            <w:r>
              <w:t>1</w:t>
            </w:r>
          </w:p>
        </w:tc>
        <w:tc>
          <w:tcPr>
            <w:tcW w:w="1979" w:type="dxa"/>
          </w:tcPr>
          <w:p w14:paraId="44E15D1A" w14:textId="77777777" w:rsidR="00360CBF" w:rsidRDefault="00360CBF" w:rsidP="00B70DD7">
            <w:r>
              <w:t>10</w:t>
            </w:r>
          </w:p>
        </w:tc>
      </w:tr>
      <w:tr w:rsidR="00360CBF" w14:paraId="796D53BF" w14:textId="77777777" w:rsidTr="00B70DD7">
        <w:tc>
          <w:tcPr>
            <w:tcW w:w="5240" w:type="dxa"/>
          </w:tcPr>
          <w:p w14:paraId="48CB6B8A" w14:textId="77777777" w:rsidR="00360CBF" w:rsidRDefault="00360CBF" w:rsidP="00B70DD7">
            <w:pPr>
              <w:rPr>
                <w:rFonts w:ascii="Calibri" w:eastAsia="Times New Roman" w:hAnsi="Calibri" w:cs="Calibri"/>
                <w:color w:val="000000"/>
                <w:lang w:eastAsia="de-DE"/>
              </w:rPr>
            </w:pPr>
          </w:p>
        </w:tc>
        <w:tc>
          <w:tcPr>
            <w:tcW w:w="1843" w:type="dxa"/>
          </w:tcPr>
          <w:p w14:paraId="3EE97B47" w14:textId="77777777" w:rsidR="00360CBF" w:rsidRDefault="00360CBF" w:rsidP="00B70DD7"/>
        </w:tc>
        <w:tc>
          <w:tcPr>
            <w:tcW w:w="1979" w:type="dxa"/>
          </w:tcPr>
          <w:p w14:paraId="1E2B2D15" w14:textId="77777777" w:rsidR="00360CBF" w:rsidRDefault="00360CBF" w:rsidP="00B70DD7"/>
        </w:tc>
      </w:tr>
    </w:tbl>
    <w:p w14:paraId="7232AD69" w14:textId="77777777" w:rsidR="00360CBF" w:rsidRDefault="00360CBF" w:rsidP="00360CBF"/>
    <w:p w14:paraId="1D338C0F" w14:textId="138A570E" w:rsidR="00360CBF" w:rsidRPr="0018220B" w:rsidRDefault="00360CBF" w:rsidP="00360CBF">
      <w:pPr>
        <w:rPr>
          <w:b/>
          <w:sz w:val="24"/>
          <w:lang w:val="en-GB"/>
        </w:rPr>
      </w:pPr>
      <w:r>
        <w:rPr>
          <w:b/>
          <w:sz w:val="24"/>
          <w:lang w:val="en-GB"/>
        </w:rPr>
        <w:lastRenderedPageBreak/>
        <w:t>S</w:t>
      </w:r>
      <w:r>
        <w:rPr>
          <w:b/>
          <w:sz w:val="24"/>
          <w:lang w:val="en-GB"/>
        </w:rPr>
        <w:t>4</w:t>
      </w:r>
      <w:r w:rsidRPr="0018220B">
        <w:rPr>
          <w:b/>
          <w:sz w:val="24"/>
          <w:lang w:val="en-GB"/>
        </w:rPr>
        <w:t>: Category system for s</w:t>
      </w:r>
      <w:r>
        <w:rPr>
          <w:b/>
          <w:sz w:val="24"/>
          <w:lang w:val="en-GB"/>
        </w:rPr>
        <w:t>creening clients</w:t>
      </w:r>
    </w:p>
    <w:tbl>
      <w:tblPr>
        <w:tblStyle w:val="Tabellenraster"/>
        <w:tblW w:w="0" w:type="auto"/>
        <w:tblLook w:val="04A0" w:firstRow="1" w:lastRow="0" w:firstColumn="1" w:lastColumn="0" w:noHBand="0" w:noVBand="1"/>
      </w:tblPr>
      <w:tblGrid>
        <w:gridCol w:w="5098"/>
        <w:gridCol w:w="1985"/>
        <w:gridCol w:w="1979"/>
      </w:tblGrid>
      <w:tr w:rsidR="00360CBF" w:rsidRPr="00360CBF" w14:paraId="18E61A2F" w14:textId="77777777" w:rsidTr="00B70DD7">
        <w:tc>
          <w:tcPr>
            <w:tcW w:w="9062" w:type="dxa"/>
            <w:gridSpan w:val="3"/>
          </w:tcPr>
          <w:p w14:paraId="5D90D91D" w14:textId="77777777" w:rsidR="00360CBF" w:rsidRPr="00CC312C" w:rsidRDefault="00360CBF" w:rsidP="00B70DD7">
            <w:pPr>
              <w:rPr>
                <w:b/>
                <w:lang w:val="en-GB"/>
              </w:rPr>
            </w:pPr>
            <w:r w:rsidRPr="00CC312C">
              <w:rPr>
                <w:b/>
                <w:lang w:val="en-GB"/>
              </w:rPr>
              <w:t xml:space="preserve">(1) Prior knowledge on breast density </w:t>
            </w:r>
          </w:p>
        </w:tc>
      </w:tr>
      <w:tr w:rsidR="00360CBF" w14:paraId="1CCB1DB1" w14:textId="77777777" w:rsidTr="00B70DD7">
        <w:tc>
          <w:tcPr>
            <w:tcW w:w="5098" w:type="dxa"/>
          </w:tcPr>
          <w:p w14:paraId="4E873F16" w14:textId="77777777" w:rsidR="00360CBF" w:rsidRPr="003653F4" w:rsidRDefault="00360CBF" w:rsidP="00B70DD7">
            <w:pPr>
              <w:rPr>
                <w:b/>
              </w:rPr>
            </w:pPr>
            <w:proofErr w:type="spellStart"/>
            <w:r>
              <w:rPr>
                <w:b/>
              </w:rPr>
              <w:t>Category</w:t>
            </w:r>
            <w:proofErr w:type="spellEnd"/>
          </w:p>
        </w:tc>
        <w:tc>
          <w:tcPr>
            <w:tcW w:w="1985" w:type="dxa"/>
          </w:tcPr>
          <w:p w14:paraId="358C09CE" w14:textId="77777777" w:rsidR="00360CBF" w:rsidRPr="003653F4" w:rsidRDefault="00360CBF" w:rsidP="00B70DD7">
            <w:pPr>
              <w:rPr>
                <w:b/>
              </w:rPr>
            </w:pPr>
            <w:r w:rsidRPr="003653F4">
              <w:rPr>
                <w:b/>
              </w:rPr>
              <w:t xml:space="preserve">Abs. </w:t>
            </w:r>
            <w:proofErr w:type="spellStart"/>
            <w:r>
              <w:rPr>
                <w:b/>
              </w:rPr>
              <w:t>frequencies</w:t>
            </w:r>
            <w:proofErr w:type="spellEnd"/>
          </w:p>
        </w:tc>
        <w:tc>
          <w:tcPr>
            <w:tcW w:w="1979" w:type="dxa"/>
          </w:tcPr>
          <w:p w14:paraId="5861035E" w14:textId="77777777" w:rsidR="00360CBF" w:rsidRPr="003653F4" w:rsidRDefault="00360CBF" w:rsidP="00B70DD7">
            <w:pPr>
              <w:rPr>
                <w:b/>
              </w:rPr>
            </w:pPr>
            <w:r w:rsidRPr="003653F4">
              <w:rPr>
                <w:b/>
              </w:rPr>
              <w:t xml:space="preserve">Rel. </w:t>
            </w:r>
            <w:proofErr w:type="spellStart"/>
            <w:r>
              <w:rPr>
                <w:b/>
              </w:rPr>
              <w:t>frequency</w:t>
            </w:r>
            <w:proofErr w:type="spellEnd"/>
            <w:r>
              <w:rPr>
                <w:b/>
              </w:rPr>
              <w:t xml:space="preserve"> (%)</w:t>
            </w:r>
          </w:p>
        </w:tc>
      </w:tr>
      <w:tr w:rsidR="00360CBF" w14:paraId="4063B70F" w14:textId="77777777" w:rsidTr="00B70DD7">
        <w:tc>
          <w:tcPr>
            <w:tcW w:w="5098" w:type="dxa"/>
          </w:tcPr>
          <w:p w14:paraId="373EE266" w14:textId="77777777" w:rsidR="00360CBF" w:rsidRPr="00CC312C" w:rsidRDefault="00360CBF" w:rsidP="00B70DD7">
            <w:pPr>
              <w:rPr>
                <w:lang w:val="en-GB"/>
              </w:rPr>
            </w:pPr>
            <w:r w:rsidRPr="00CC312C">
              <w:rPr>
                <w:lang w:val="en-GB"/>
              </w:rPr>
              <w:t>Heard</w:t>
            </w:r>
            <w:r>
              <w:rPr>
                <w:lang w:val="en-GB"/>
              </w:rPr>
              <w:t xml:space="preserve"> of</w:t>
            </w:r>
            <w:r w:rsidRPr="00CC312C">
              <w:rPr>
                <w:lang w:val="en-GB"/>
              </w:rPr>
              <w:t xml:space="preserve"> the </w:t>
            </w:r>
            <w:r>
              <w:rPr>
                <w:lang w:val="en-GB"/>
              </w:rPr>
              <w:t xml:space="preserve">topic for the </w:t>
            </w:r>
            <w:r w:rsidRPr="00CC312C">
              <w:rPr>
                <w:lang w:val="en-GB"/>
              </w:rPr>
              <w:t>first t</w:t>
            </w:r>
            <w:r>
              <w:rPr>
                <w:lang w:val="en-GB"/>
              </w:rPr>
              <w:t xml:space="preserve">ime </w:t>
            </w:r>
          </w:p>
        </w:tc>
        <w:tc>
          <w:tcPr>
            <w:tcW w:w="1985" w:type="dxa"/>
          </w:tcPr>
          <w:p w14:paraId="02802765" w14:textId="77777777" w:rsidR="00360CBF" w:rsidRDefault="00360CBF" w:rsidP="00B70DD7">
            <w:r>
              <w:t>9</w:t>
            </w:r>
          </w:p>
        </w:tc>
        <w:tc>
          <w:tcPr>
            <w:tcW w:w="1979" w:type="dxa"/>
          </w:tcPr>
          <w:p w14:paraId="0973F3FC" w14:textId="77777777" w:rsidR="00360CBF" w:rsidRDefault="00360CBF" w:rsidP="00B70DD7">
            <w:r>
              <w:t>40</w:t>
            </w:r>
          </w:p>
        </w:tc>
      </w:tr>
      <w:tr w:rsidR="00360CBF" w14:paraId="3948DACC" w14:textId="77777777" w:rsidTr="00B70DD7">
        <w:tc>
          <w:tcPr>
            <w:tcW w:w="5098" w:type="dxa"/>
          </w:tcPr>
          <w:p w14:paraId="4C7280DF" w14:textId="77777777" w:rsidR="00360CBF" w:rsidRPr="00105476" w:rsidRDefault="00360CBF" w:rsidP="00B70DD7">
            <w:pPr>
              <w:rPr>
                <w:lang w:val="en-GB"/>
              </w:rPr>
            </w:pPr>
            <w:r w:rsidRPr="00105476">
              <w:rPr>
                <w:lang w:val="en-GB"/>
              </w:rPr>
              <w:t xml:space="preserve">I </w:t>
            </w:r>
            <w:r>
              <w:rPr>
                <w:lang w:val="en-GB"/>
              </w:rPr>
              <w:t xml:space="preserve">already </w:t>
            </w:r>
            <w:r w:rsidRPr="00105476">
              <w:rPr>
                <w:lang w:val="en-GB"/>
              </w:rPr>
              <w:t>knew</w:t>
            </w:r>
            <w:r>
              <w:rPr>
                <w:lang w:val="en-GB"/>
              </w:rPr>
              <w:t xml:space="preserve"> that</w:t>
            </w:r>
            <w:r w:rsidRPr="00105476">
              <w:rPr>
                <w:lang w:val="en-GB"/>
              </w:rPr>
              <w:t xml:space="preserve"> I have </w:t>
            </w:r>
            <w:r>
              <w:rPr>
                <w:lang w:val="en-GB"/>
              </w:rPr>
              <w:t>dense breasts</w:t>
            </w:r>
          </w:p>
        </w:tc>
        <w:tc>
          <w:tcPr>
            <w:tcW w:w="1985" w:type="dxa"/>
          </w:tcPr>
          <w:p w14:paraId="5FC6D209" w14:textId="77777777" w:rsidR="00360CBF" w:rsidRDefault="00360CBF" w:rsidP="00B70DD7">
            <w:r>
              <w:t>12</w:t>
            </w:r>
          </w:p>
        </w:tc>
        <w:tc>
          <w:tcPr>
            <w:tcW w:w="1979" w:type="dxa"/>
          </w:tcPr>
          <w:p w14:paraId="69749A1B" w14:textId="77777777" w:rsidR="00360CBF" w:rsidRDefault="00360CBF" w:rsidP="00B70DD7">
            <w:r>
              <w:t>54</w:t>
            </w:r>
          </w:p>
        </w:tc>
      </w:tr>
      <w:tr w:rsidR="00360CBF" w14:paraId="21B37CB9" w14:textId="77777777" w:rsidTr="00B70DD7">
        <w:tc>
          <w:tcPr>
            <w:tcW w:w="5098" w:type="dxa"/>
          </w:tcPr>
          <w:p w14:paraId="3AFE878C" w14:textId="77777777" w:rsidR="00360CBF" w:rsidRPr="00105476" w:rsidRDefault="00360CBF" w:rsidP="00B70DD7">
            <w:pPr>
              <w:rPr>
                <w:lang w:val="en-GB"/>
              </w:rPr>
            </w:pPr>
            <w:r w:rsidRPr="00105476">
              <w:rPr>
                <w:lang w:val="en-GB"/>
              </w:rPr>
              <w:t xml:space="preserve">I didn’t know </w:t>
            </w:r>
            <w:r>
              <w:rPr>
                <w:lang w:val="en-GB"/>
              </w:rPr>
              <w:t>I have dense breasts</w:t>
            </w:r>
          </w:p>
        </w:tc>
        <w:tc>
          <w:tcPr>
            <w:tcW w:w="1985" w:type="dxa"/>
          </w:tcPr>
          <w:p w14:paraId="51A2CB9E" w14:textId="77777777" w:rsidR="00360CBF" w:rsidRDefault="00360CBF" w:rsidP="00B70DD7">
            <w:r>
              <w:t>10</w:t>
            </w:r>
          </w:p>
        </w:tc>
        <w:tc>
          <w:tcPr>
            <w:tcW w:w="1979" w:type="dxa"/>
          </w:tcPr>
          <w:p w14:paraId="6D6A4A5B" w14:textId="77777777" w:rsidR="00360CBF" w:rsidRDefault="00360CBF" w:rsidP="00B70DD7">
            <w:r>
              <w:t>45</w:t>
            </w:r>
          </w:p>
        </w:tc>
      </w:tr>
      <w:tr w:rsidR="00360CBF" w14:paraId="000E779D" w14:textId="77777777" w:rsidTr="00B70DD7">
        <w:tc>
          <w:tcPr>
            <w:tcW w:w="5098" w:type="dxa"/>
          </w:tcPr>
          <w:p w14:paraId="7DC47BD4" w14:textId="77777777" w:rsidR="00360CBF" w:rsidRDefault="00360CBF" w:rsidP="00B70DD7">
            <w:proofErr w:type="spellStart"/>
            <w:r>
              <w:t>Had</w:t>
            </w:r>
            <w:proofErr w:type="spellEnd"/>
            <w:r>
              <w:t xml:space="preserve"> an </w:t>
            </w:r>
            <w:proofErr w:type="spellStart"/>
            <w:r>
              <w:t>ultrasound</w:t>
            </w:r>
            <w:proofErr w:type="spellEnd"/>
            <w:r>
              <w:t xml:space="preserve"> </w:t>
            </w:r>
            <w:proofErr w:type="spellStart"/>
            <w:r>
              <w:t>before</w:t>
            </w:r>
            <w:proofErr w:type="spellEnd"/>
          </w:p>
        </w:tc>
        <w:tc>
          <w:tcPr>
            <w:tcW w:w="1985" w:type="dxa"/>
          </w:tcPr>
          <w:p w14:paraId="75CF5DD0" w14:textId="77777777" w:rsidR="00360CBF" w:rsidRDefault="00360CBF" w:rsidP="00B70DD7">
            <w:r>
              <w:t>4</w:t>
            </w:r>
          </w:p>
        </w:tc>
        <w:tc>
          <w:tcPr>
            <w:tcW w:w="1979" w:type="dxa"/>
          </w:tcPr>
          <w:p w14:paraId="2F4EE0AF" w14:textId="77777777" w:rsidR="00360CBF" w:rsidRDefault="00360CBF" w:rsidP="00B70DD7">
            <w:r>
              <w:t>18</w:t>
            </w:r>
          </w:p>
        </w:tc>
      </w:tr>
      <w:tr w:rsidR="00360CBF" w14:paraId="040A735E" w14:textId="77777777" w:rsidTr="00B70DD7">
        <w:tc>
          <w:tcPr>
            <w:tcW w:w="5098" w:type="dxa"/>
          </w:tcPr>
          <w:p w14:paraId="460F73F0" w14:textId="77777777" w:rsidR="00360CBF" w:rsidRPr="00105476" w:rsidRDefault="00360CBF" w:rsidP="00B70DD7">
            <w:pPr>
              <w:rPr>
                <w:lang w:val="en-GB"/>
              </w:rPr>
            </w:pPr>
            <w:r w:rsidRPr="00105476">
              <w:rPr>
                <w:lang w:val="en-GB"/>
              </w:rPr>
              <w:t>Has impact on MX</w:t>
            </w:r>
            <w:r>
              <w:rPr>
                <w:lang w:val="en-GB"/>
              </w:rPr>
              <w:t>, understood study information</w:t>
            </w:r>
          </w:p>
        </w:tc>
        <w:tc>
          <w:tcPr>
            <w:tcW w:w="1985" w:type="dxa"/>
          </w:tcPr>
          <w:p w14:paraId="59DF96FA" w14:textId="77777777" w:rsidR="00360CBF" w:rsidRDefault="00360CBF" w:rsidP="00B70DD7">
            <w:r>
              <w:t>20</w:t>
            </w:r>
          </w:p>
        </w:tc>
        <w:tc>
          <w:tcPr>
            <w:tcW w:w="1979" w:type="dxa"/>
          </w:tcPr>
          <w:p w14:paraId="71AFE5A9" w14:textId="77777777" w:rsidR="00360CBF" w:rsidRDefault="00360CBF" w:rsidP="00B70DD7">
            <w:r>
              <w:t>90</w:t>
            </w:r>
          </w:p>
        </w:tc>
      </w:tr>
      <w:tr w:rsidR="00360CBF" w14:paraId="6EAEEFF0" w14:textId="77777777" w:rsidTr="00B70DD7">
        <w:tc>
          <w:tcPr>
            <w:tcW w:w="5098" w:type="dxa"/>
          </w:tcPr>
          <w:p w14:paraId="1FF89113" w14:textId="77777777" w:rsidR="00360CBF" w:rsidRPr="00105476" w:rsidRDefault="00360CBF" w:rsidP="00B70DD7">
            <w:pPr>
              <w:rPr>
                <w:rFonts w:ascii="Calibri" w:eastAsia="Times New Roman" w:hAnsi="Calibri" w:cs="Calibri"/>
                <w:color w:val="000000"/>
                <w:lang w:val="en-GB" w:eastAsia="de-DE"/>
              </w:rPr>
            </w:pPr>
            <w:r w:rsidRPr="00105476">
              <w:rPr>
                <w:rFonts w:ascii="Calibri" w:eastAsia="Times New Roman" w:hAnsi="Calibri" w:cs="Calibri"/>
                <w:color w:val="000000"/>
                <w:lang w:val="en-GB" w:eastAsia="de-DE"/>
              </w:rPr>
              <w:t xml:space="preserve">Dense breasts </w:t>
            </w:r>
            <w:r>
              <w:rPr>
                <w:rFonts w:ascii="Calibri" w:eastAsia="Times New Roman" w:hAnsi="Calibri" w:cs="Calibri"/>
                <w:color w:val="000000"/>
                <w:lang w:val="en-GB" w:eastAsia="de-DE"/>
              </w:rPr>
              <w:t>have no influence on diagnosing</w:t>
            </w:r>
          </w:p>
        </w:tc>
        <w:tc>
          <w:tcPr>
            <w:tcW w:w="1985" w:type="dxa"/>
          </w:tcPr>
          <w:p w14:paraId="1DE25B06" w14:textId="77777777" w:rsidR="00360CBF" w:rsidRDefault="00360CBF" w:rsidP="00B70DD7">
            <w:r>
              <w:t>1</w:t>
            </w:r>
          </w:p>
        </w:tc>
        <w:tc>
          <w:tcPr>
            <w:tcW w:w="1979" w:type="dxa"/>
          </w:tcPr>
          <w:p w14:paraId="0FCAB5D9" w14:textId="77777777" w:rsidR="00360CBF" w:rsidRDefault="00360CBF" w:rsidP="00B70DD7">
            <w:r>
              <w:t>4</w:t>
            </w:r>
          </w:p>
        </w:tc>
      </w:tr>
      <w:tr w:rsidR="00360CBF" w14:paraId="4E99E1F6" w14:textId="77777777" w:rsidTr="00B70DD7">
        <w:tc>
          <w:tcPr>
            <w:tcW w:w="5098" w:type="dxa"/>
          </w:tcPr>
          <w:p w14:paraId="4837CD89" w14:textId="77777777" w:rsidR="00360CBF" w:rsidRPr="003653F4" w:rsidRDefault="00360CBF" w:rsidP="00B70DD7">
            <w:pPr>
              <w:rPr>
                <w:rFonts w:ascii="Calibri" w:eastAsia="Times New Roman" w:hAnsi="Calibri" w:cs="Calibri"/>
                <w:color w:val="000000"/>
                <w:lang w:eastAsia="de-DE"/>
              </w:rPr>
            </w:pPr>
          </w:p>
        </w:tc>
        <w:tc>
          <w:tcPr>
            <w:tcW w:w="1985" w:type="dxa"/>
          </w:tcPr>
          <w:p w14:paraId="1FD4EAA5" w14:textId="77777777" w:rsidR="00360CBF" w:rsidRDefault="00360CBF" w:rsidP="00B70DD7"/>
        </w:tc>
        <w:tc>
          <w:tcPr>
            <w:tcW w:w="1979" w:type="dxa"/>
          </w:tcPr>
          <w:p w14:paraId="463A88AB" w14:textId="77777777" w:rsidR="00360CBF" w:rsidRDefault="00360CBF" w:rsidP="00B70DD7"/>
        </w:tc>
      </w:tr>
      <w:tr w:rsidR="00360CBF" w14:paraId="0D039507" w14:textId="77777777" w:rsidTr="00B70DD7">
        <w:tc>
          <w:tcPr>
            <w:tcW w:w="9062" w:type="dxa"/>
            <w:gridSpan w:val="3"/>
          </w:tcPr>
          <w:p w14:paraId="007E6C0B" w14:textId="77777777" w:rsidR="00360CBF" w:rsidRPr="00152154" w:rsidRDefault="00360CBF" w:rsidP="00B70DD7">
            <w:pPr>
              <w:rPr>
                <w:b/>
              </w:rPr>
            </w:pPr>
            <w:r w:rsidRPr="00152154">
              <w:rPr>
                <w:rFonts w:ascii="Calibri" w:eastAsia="Times New Roman" w:hAnsi="Calibri" w:cs="Calibri"/>
                <w:b/>
                <w:color w:val="000000"/>
                <w:lang w:eastAsia="de-DE"/>
              </w:rPr>
              <w:t xml:space="preserve">(2) </w:t>
            </w:r>
            <w:r>
              <w:rPr>
                <w:rFonts w:ascii="Calibri" w:eastAsia="Times New Roman" w:hAnsi="Calibri" w:cs="Calibri"/>
                <w:b/>
                <w:color w:val="000000"/>
                <w:lang w:eastAsia="de-DE"/>
              </w:rPr>
              <w:t xml:space="preserve">Feelings </w:t>
            </w:r>
            <w:proofErr w:type="spellStart"/>
            <w:r>
              <w:rPr>
                <w:rFonts w:ascii="Calibri" w:eastAsia="Times New Roman" w:hAnsi="Calibri" w:cs="Calibri"/>
                <w:b/>
                <w:color w:val="000000"/>
                <w:lang w:eastAsia="de-DE"/>
              </w:rPr>
              <w:t>about</w:t>
            </w:r>
            <w:proofErr w:type="spellEnd"/>
            <w:r>
              <w:rPr>
                <w:rFonts w:ascii="Calibri" w:eastAsia="Times New Roman" w:hAnsi="Calibri" w:cs="Calibri"/>
                <w:b/>
                <w:color w:val="000000"/>
                <w:lang w:eastAsia="de-DE"/>
              </w:rPr>
              <w:t xml:space="preserve"> </w:t>
            </w:r>
            <w:proofErr w:type="spellStart"/>
            <w:r>
              <w:rPr>
                <w:rFonts w:ascii="Calibri" w:eastAsia="Times New Roman" w:hAnsi="Calibri" w:cs="Calibri"/>
                <w:b/>
                <w:color w:val="000000"/>
                <w:lang w:eastAsia="de-DE"/>
              </w:rPr>
              <w:t>the</w:t>
            </w:r>
            <w:proofErr w:type="spellEnd"/>
            <w:r>
              <w:rPr>
                <w:rFonts w:ascii="Calibri" w:eastAsia="Times New Roman" w:hAnsi="Calibri" w:cs="Calibri"/>
                <w:b/>
                <w:color w:val="000000"/>
                <w:lang w:eastAsia="de-DE"/>
              </w:rPr>
              <w:t xml:space="preserve"> </w:t>
            </w:r>
            <w:proofErr w:type="spellStart"/>
            <w:r>
              <w:rPr>
                <w:rFonts w:ascii="Calibri" w:eastAsia="Times New Roman" w:hAnsi="Calibri" w:cs="Calibri"/>
                <w:b/>
                <w:color w:val="000000"/>
                <w:lang w:eastAsia="de-DE"/>
              </w:rPr>
              <w:t>diagnosis</w:t>
            </w:r>
            <w:proofErr w:type="spellEnd"/>
            <w:r>
              <w:rPr>
                <w:rFonts w:ascii="Calibri" w:eastAsia="Times New Roman" w:hAnsi="Calibri" w:cs="Calibri"/>
                <w:b/>
                <w:color w:val="000000"/>
                <w:lang w:eastAsia="de-DE"/>
              </w:rPr>
              <w:t xml:space="preserve"> </w:t>
            </w:r>
          </w:p>
        </w:tc>
      </w:tr>
      <w:tr w:rsidR="00360CBF" w14:paraId="6C79E792" w14:textId="77777777" w:rsidTr="00B70DD7">
        <w:tc>
          <w:tcPr>
            <w:tcW w:w="5098" w:type="dxa"/>
          </w:tcPr>
          <w:p w14:paraId="5D78D568"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I felt neutral</w:t>
            </w:r>
            <w:r>
              <w:rPr>
                <w:rFonts w:ascii="Calibri" w:eastAsia="Times New Roman" w:hAnsi="Calibri" w:cs="Calibri"/>
                <w:color w:val="000000"/>
                <w:lang w:val="en-GB" w:eastAsia="de-DE"/>
              </w:rPr>
              <w:t xml:space="preserve"> </w:t>
            </w:r>
          </w:p>
        </w:tc>
        <w:tc>
          <w:tcPr>
            <w:tcW w:w="1985" w:type="dxa"/>
          </w:tcPr>
          <w:p w14:paraId="7F9FCE08" w14:textId="77777777" w:rsidR="00360CBF" w:rsidRDefault="00360CBF" w:rsidP="00B70DD7">
            <w:r>
              <w:t>15</w:t>
            </w:r>
          </w:p>
        </w:tc>
        <w:tc>
          <w:tcPr>
            <w:tcW w:w="1979" w:type="dxa"/>
          </w:tcPr>
          <w:p w14:paraId="30B009EF" w14:textId="77777777" w:rsidR="00360CBF" w:rsidRDefault="00360CBF" w:rsidP="00B70DD7">
            <w:r>
              <w:t>68</w:t>
            </w:r>
          </w:p>
        </w:tc>
      </w:tr>
      <w:tr w:rsidR="00360CBF" w14:paraId="0A40566C" w14:textId="77777777" w:rsidTr="00B70DD7">
        <w:tc>
          <w:tcPr>
            <w:tcW w:w="5098" w:type="dxa"/>
          </w:tcPr>
          <w:p w14:paraId="1BB5AC66"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It was not explained</w:t>
            </w:r>
            <w:r>
              <w:rPr>
                <w:rFonts w:ascii="Calibri" w:eastAsia="Times New Roman" w:hAnsi="Calibri" w:cs="Calibri"/>
                <w:color w:val="000000"/>
                <w:lang w:val="en-GB" w:eastAsia="de-DE"/>
              </w:rPr>
              <w:t xml:space="preserve"> to me well</w:t>
            </w:r>
          </w:p>
        </w:tc>
        <w:tc>
          <w:tcPr>
            <w:tcW w:w="1985" w:type="dxa"/>
          </w:tcPr>
          <w:p w14:paraId="23A38F50" w14:textId="77777777" w:rsidR="00360CBF" w:rsidRDefault="00360CBF" w:rsidP="00B70DD7">
            <w:r>
              <w:t>2</w:t>
            </w:r>
          </w:p>
        </w:tc>
        <w:tc>
          <w:tcPr>
            <w:tcW w:w="1979" w:type="dxa"/>
          </w:tcPr>
          <w:p w14:paraId="54BDA3C3" w14:textId="77777777" w:rsidR="00360CBF" w:rsidRDefault="00360CBF" w:rsidP="00B70DD7">
            <w:r>
              <w:t>9</w:t>
            </w:r>
          </w:p>
        </w:tc>
      </w:tr>
      <w:tr w:rsidR="00360CBF" w14:paraId="20047CA2" w14:textId="77777777" w:rsidTr="00B70DD7">
        <w:tc>
          <w:tcPr>
            <w:tcW w:w="5098" w:type="dxa"/>
          </w:tcPr>
          <w:p w14:paraId="614013E5"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 xml:space="preserve">I </w:t>
            </w:r>
            <w:r>
              <w:rPr>
                <w:rFonts w:ascii="Calibri" w:eastAsia="Times New Roman" w:hAnsi="Calibri" w:cs="Calibri"/>
                <w:color w:val="000000"/>
                <w:lang w:val="en-GB" w:eastAsia="de-DE"/>
              </w:rPr>
              <w:t>was worried</w:t>
            </w:r>
            <w:r w:rsidRPr="00DE57A0">
              <w:rPr>
                <w:rFonts w:ascii="Calibri" w:eastAsia="Times New Roman" w:hAnsi="Calibri" w:cs="Calibri"/>
                <w:color w:val="000000"/>
                <w:lang w:val="en-GB" w:eastAsia="de-DE"/>
              </w:rPr>
              <w:t xml:space="preserve"> after t</w:t>
            </w:r>
            <w:r>
              <w:rPr>
                <w:rFonts w:ascii="Calibri" w:eastAsia="Times New Roman" w:hAnsi="Calibri" w:cs="Calibri"/>
                <w:color w:val="000000"/>
                <w:lang w:val="en-GB" w:eastAsia="de-DE"/>
              </w:rPr>
              <w:t>he diagnosis</w:t>
            </w:r>
          </w:p>
        </w:tc>
        <w:tc>
          <w:tcPr>
            <w:tcW w:w="1985" w:type="dxa"/>
          </w:tcPr>
          <w:p w14:paraId="72482DE7" w14:textId="77777777" w:rsidR="00360CBF" w:rsidRDefault="00360CBF" w:rsidP="00B70DD7">
            <w:r>
              <w:t>3</w:t>
            </w:r>
          </w:p>
        </w:tc>
        <w:tc>
          <w:tcPr>
            <w:tcW w:w="1979" w:type="dxa"/>
          </w:tcPr>
          <w:p w14:paraId="5615DE78" w14:textId="77777777" w:rsidR="00360CBF" w:rsidRDefault="00360CBF" w:rsidP="00B70DD7">
            <w:r>
              <w:t>13</w:t>
            </w:r>
          </w:p>
        </w:tc>
      </w:tr>
      <w:tr w:rsidR="00360CBF" w14:paraId="0914333A" w14:textId="77777777" w:rsidTr="00B70DD7">
        <w:tc>
          <w:tcPr>
            <w:tcW w:w="5098" w:type="dxa"/>
          </w:tcPr>
          <w:p w14:paraId="672E20ED"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I w</w:t>
            </w:r>
            <w:r>
              <w:rPr>
                <w:rFonts w:ascii="Calibri" w:eastAsia="Times New Roman" w:hAnsi="Calibri" w:cs="Calibri"/>
                <w:color w:val="000000"/>
                <w:lang w:val="en-GB" w:eastAsia="de-DE"/>
              </w:rPr>
              <w:t xml:space="preserve">ould have liked </w:t>
            </w:r>
            <w:r w:rsidRPr="00DE57A0">
              <w:rPr>
                <w:rFonts w:ascii="Calibri" w:eastAsia="Times New Roman" w:hAnsi="Calibri" w:cs="Calibri"/>
                <w:color w:val="000000"/>
                <w:lang w:val="en-GB" w:eastAsia="de-DE"/>
              </w:rPr>
              <w:t>m</w:t>
            </w:r>
            <w:r>
              <w:rPr>
                <w:rFonts w:ascii="Calibri" w:eastAsia="Times New Roman" w:hAnsi="Calibri" w:cs="Calibri"/>
                <w:color w:val="000000"/>
                <w:lang w:val="en-GB" w:eastAsia="de-DE"/>
              </w:rPr>
              <w:t>ore information about it</w:t>
            </w:r>
          </w:p>
        </w:tc>
        <w:tc>
          <w:tcPr>
            <w:tcW w:w="1985" w:type="dxa"/>
          </w:tcPr>
          <w:p w14:paraId="6FB20846" w14:textId="77777777" w:rsidR="00360CBF" w:rsidRDefault="00360CBF" w:rsidP="00B70DD7">
            <w:r>
              <w:t>3</w:t>
            </w:r>
          </w:p>
        </w:tc>
        <w:tc>
          <w:tcPr>
            <w:tcW w:w="1979" w:type="dxa"/>
          </w:tcPr>
          <w:p w14:paraId="1BF46004" w14:textId="77777777" w:rsidR="00360CBF" w:rsidRDefault="00360CBF" w:rsidP="00B70DD7">
            <w:r>
              <w:t>13</w:t>
            </w:r>
          </w:p>
        </w:tc>
      </w:tr>
      <w:tr w:rsidR="00360CBF" w14:paraId="39676A00" w14:textId="77777777" w:rsidTr="00B70DD7">
        <w:tc>
          <w:tcPr>
            <w:tcW w:w="5098" w:type="dxa"/>
          </w:tcPr>
          <w:p w14:paraId="66FDED44"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Everything was explained</w:t>
            </w:r>
            <w:r>
              <w:rPr>
                <w:rFonts w:ascii="Calibri" w:eastAsia="Times New Roman" w:hAnsi="Calibri" w:cs="Calibri"/>
                <w:color w:val="000000"/>
                <w:lang w:val="en-GB" w:eastAsia="de-DE"/>
              </w:rPr>
              <w:t xml:space="preserve"> to me well</w:t>
            </w:r>
          </w:p>
        </w:tc>
        <w:tc>
          <w:tcPr>
            <w:tcW w:w="1985" w:type="dxa"/>
          </w:tcPr>
          <w:p w14:paraId="3684488F" w14:textId="77777777" w:rsidR="00360CBF" w:rsidRDefault="00360CBF" w:rsidP="00B70DD7">
            <w:r>
              <w:t>5</w:t>
            </w:r>
          </w:p>
        </w:tc>
        <w:tc>
          <w:tcPr>
            <w:tcW w:w="1979" w:type="dxa"/>
          </w:tcPr>
          <w:p w14:paraId="0BE05D49" w14:textId="77777777" w:rsidR="00360CBF" w:rsidRDefault="00360CBF" w:rsidP="00B70DD7">
            <w:r>
              <w:t>22</w:t>
            </w:r>
          </w:p>
        </w:tc>
      </w:tr>
      <w:tr w:rsidR="00360CBF" w14:paraId="18DD3D20" w14:textId="77777777" w:rsidTr="00B70DD7">
        <w:tc>
          <w:tcPr>
            <w:tcW w:w="5098" w:type="dxa"/>
          </w:tcPr>
          <w:p w14:paraId="4F5A497B" w14:textId="77777777" w:rsidR="00360CBF" w:rsidRDefault="00360CBF" w:rsidP="00B70DD7">
            <w:pPr>
              <w:rPr>
                <w:rFonts w:ascii="Calibri" w:eastAsia="Times New Roman" w:hAnsi="Calibri" w:cs="Calibri"/>
                <w:color w:val="000000"/>
                <w:lang w:eastAsia="de-DE"/>
              </w:rPr>
            </w:pPr>
          </w:p>
        </w:tc>
        <w:tc>
          <w:tcPr>
            <w:tcW w:w="1985" w:type="dxa"/>
          </w:tcPr>
          <w:p w14:paraId="55C1D876" w14:textId="77777777" w:rsidR="00360CBF" w:rsidRDefault="00360CBF" w:rsidP="00B70DD7"/>
        </w:tc>
        <w:tc>
          <w:tcPr>
            <w:tcW w:w="1979" w:type="dxa"/>
          </w:tcPr>
          <w:p w14:paraId="089A0C79" w14:textId="77777777" w:rsidR="00360CBF" w:rsidRDefault="00360CBF" w:rsidP="00B70DD7"/>
        </w:tc>
      </w:tr>
      <w:tr w:rsidR="00360CBF" w:rsidRPr="00360CBF" w14:paraId="68B8D6F8" w14:textId="77777777" w:rsidTr="00B70DD7">
        <w:tc>
          <w:tcPr>
            <w:tcW w:w="9062" w:type="dxa"/>
            <w:gridSpan w:val="3"/>
          </w:tcPr>
          <w:p w14:paraId="7A7EACD1" w14:textId="77777777" w:rsidR="00360CBF" w:rsidRPr="00DE57A0" w:rsidRDefault="00360CBF" w:rsidP="00B70DD7">
            <w:pPr>
              <w:rPr>
                <w:b/>
                <w:lang w:val="en-GB"/>
              </w:rPr>
            </w:pPr>
            <w:r w:rsidRPr="00DE57A0">
              <w:rPr>
                <w:rFonts w:ascii="Calibri" w:eastAsia="Times New Roman" w:hAnsi="Calibri" w:cs="Calibri"/>
                <w:b/>
                <w:color w:val="000000"/>
                <w:lang w:val="en-GB" w:eastAsia="de-DE"/>
              </w:rPr>
              <w:t>(3) Experience with the additional examination</w:t>
            </w:r>
          </w:p>
        </w:tc>
      </w:tr>
      <w:tr w:rsidR="00360CBF" w14:paraId="78337461" w14:textId="77777777" w:rsidTr="00B70DD7">
        <w:tc>
          <w:tcPr>
            <w:tcW w:w="5098" w:type="dxa"/>
          </w:tcPr>
          <w:p w14:paraId="161BCA7A" w14:textId="77777777" w:rsidR="00360CBF" w:rsidRDefault="00360CBF" w:rsidP="00B70DD7">
            <w:pPr>
              <w:rPr>
                <w:rFonts w:ascii="Calibri" w:eastAsia="Times New Roman" w:hAnsi="Calibri" w:cs="Calibri"/>
                <w:color w:val="000000"/>
                <w:lang w:eastAsia="de-DE"/>
              </w:rPr>
            </w:pPr>
            <w:proofErr w:type="spellStart"/>
            <w:r>
              <w:rPr>
                <w:rFonts w:ascii="Calibri" w:eastAsia="Times New Roman" w:hAnsi="Calibri" w:cs="Calibri"/>
                <w:color w:val="000000"/>
                <w:lang w:eastAsia="de-DE"/>
              </w:rPr>
              <w:t>Increased</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feeling</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of</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security</w:t>
            </w:r>
            <w:proofErr w:type="spellEnd"/>
          </w:p>
        </w:tc>
        <w:tc>
          <w:tcPr>
            <w:tcW w:w="1985" w:type="dxa"/>
          </w:tcPr>
          <w:p w14:paraId="433370C1" w14:textId="77777777" w:rsidR="00360CBF" w:rsidRDefault="00360CBF" w:rsidP="00B70DD7">
            <w:r>
              <w:t>13</w:t>
            </w:r>
          </w:p>
        </w:tc>
        <w:tc>
          <w:tcPr>
            <w:tcW w:w="1979" w:type="dxa"/>
          </w:tcPr>
          <w:p w14:paraId="27796C10" w14:textId="77777777" w:rsidR="00360CBF" w:rsidRDefault="00360CBF" w:rsidP="00B70DD7">
            <w:r>
              <w:t>59</w:t>
            </w:r>
          </w:p>
        </w:tc>
      </w:tr>
      <w:tr w:rsidR="00360CBF" w14:paraId="54D14223" w14:textId="77777777" w:rsidTr="00B70DD7">
        <w:tc>
          <w:tcPr>
            <w:tcW w:w="5098" w:type="dxa"/>
          </w:tcPr>
          <w:p w14:paraId="6904B3E2"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Examination </w:t>
            </w:r>
            <w:proofErr w:type="spellStart"/>
            <w:r>
              <w:rPr>
                <w:rFonts w:ascii="Calibri" w:eastAsia="Times New Roman" w:hAnsi="Calibri" w:cs="Calibri"/>
                <w:color w:val="000000"/>
                <w:lang w:eastAsia="de-DE"/>
              </w:rPr>
              <w:t>is</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completely</w:t>
            </w:r>
            <w:proofErr w:type="spellEnd"/>
            <w:r>
              <w:rPr>
                <w:rFonts w:ascii="Calibri" w:eastAsia="Times New Roman" w:hAnsi="Calibri" w:cs="Calibri"/>
                <w:color w:val="000000"/>
                <w:lang w:eastAsia="de-DE"/>
              </w:rPr>
              <w:t xml:space="preserve"> </w:t>
            </w:r>
            <w:proofErr w:type="spellStart"/>
            <w:r>
              <w:rPr>
                <w:rFonts w:ascii="Calibri" w:eastAsia="Times New Roman" w:hAnsi="Calibri" w:cs="Calibri"/>
                <w:color w:val="000000"/>
                <w:lang w:eastAsia="de-DE"/>
              </w:rPr>
              <w:t>uncomplicated</w:t>
            </w:r>
            <w:proofErr w:type="spellEnd"/>
          </w:p>
        </w:tc>
        <w:tc>
          <w:tcPr>
            <w:tcW w:w="1985" w:type="dxa"/>
          </w:tcPr>
          <w:p w14:paraId="7475CEAC" w14:textId="77777777" w:rsidR="00360CBF" w:rsidRDefault="00360CBF" w:rsidP="00B70DD7">
            <w:r>
              <w:t>10</w:t>
            </w:r>
          </w:p>
        </w:tc>
        <w:tc>
          <w:tcPr>
            <w:tcW w:w="1979" w:type="dxa"/>
          </w:tcPr>
          <w:p w14:paraId="66869A10" w14:textId="77777777" w:rsidR="00360CBF" w:rsidRDefault="00360CBF" w:rsidP="00B70DD7">
            <w:r>
              <w:t>45</w:t>
            </w:r>
          </w:p>
        </w:tc>
      </w:tr>
      <w:tr w:rsidR="00360CBF" w14:paraId="6CB3FE29" w14:textId="77777777" w:rsidTr="00B70DD7">
        <w:tc>
          <w:tcPr>
            <w:tcW w:w="5098" w:type="dxa"/>
          </w:tcPr>
          <w:p w14:paraId="7AE308E3" w14:textId="77777777" w:rsidR="00360CBF" w:rsidRPr="00DE57A0" w:rsidRDefault="00360CBF" w:rsidP="00B70DD7">
            <w:pPr>
              <w:rPr>
                <w:rFonts w:ascii="Calibri" w:eastAsia="Times New Roman" w:hAnsi="Calibri" w:cs="Calibri"/>
                <w:color w:val="000000"/>
                <w:lang w:val="en-GB" w:eastAsia="de-DE"/>
              </w:rPr>
            </w:pPr>
            <w:r>
              <w:rPr>
                <w:rFonts w:ascii="Calibri" w:eastAsia="Times New Roman" w:hAnsi="Calibri" w:cs="Calibri"/>
                <w:color w:val="000000"/>
                <w:lang w:val="en-GB" w:eastAsia="de-DE"/>
              </w:rPr>
              <w:t>I would l</w:t>
            </w:r>
            <w:r w:rsidRPr="00DE57A0">
              <w:rPr>
                <w:rFonts w:ascii="Calibri" w:eastAsia="Times New Roman" w:hAnsi="Calibri" w:cs="Calibri"/>
                <w:color w:val="000000"/>
                <w:lang w:val="en-GB" w:eastAsia="de-DE"/>
              </w:rPr>
              <w:t>ike to have the a</w:t>
            </w:r>
            <w:r>
              <w:rPr>
                <w:rFonts w:ascii="Calibri" w:eastAsia="Times New Roman" w:hAnsi="Calibri" w:cs="Calibri"/>
                <w:color w:val="000000"/>
                <w:lang w:val="en-GB" w:eastAsia="de-DE"/>
              </w:rPr>
              <w:t>dditional US soon</w:t>
            </w:r>
          </w:p>
        </w:tc>
        <w:tc>
          <w:tcPr>
            <w:tcW w:w="1985" w:type="dxa"/>
          </w:tcPr>
          <w:p w14:paraId="72D8D3F0" w14:textId="77777777" w:rsidR="00360CBF" w:rsidRDefault="00360CBF" w:rsidP="00B70DD7">
            <w:r>
              <w:t>8</w:t>
            </w:r>
          </w:p>
        </w:tc>
        <w:tc>
          <w:tcPr>
            <w:tcW w:w="1979" w:type="dxa"/>
          </w:tcPr>
          <w:p w14:paraId="0347988D" w14:textId="77777777" w:rsidR="00360CBF" w:rsidRDefault="00360CBF" w:rsidP="00B70DD7">
            <w:r>
              <w:t>36</w:t>
            </w:r>
          </w:p>
        </w:tc>
      </w:tr>
      <w:tr w:rsidR="00360CBF" w14:paraId="2F22E293" w14:textId="77777777" w:rsidTr="00B70DD7">
        <w:tc>
          <w:tcPr>
            <w:tcW w:w="5098" w:type="dxa"/>
          </w:tcPr>
          <w:p w14:paraId="502A59CA"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Waiting time was ok</w:t>
            </w:r>
          </w:p>
        </w:tc>
        <w:tc>
          <w:tcPr>
            <w:tcW w:w="1985" w:type="dxa"/>
          </w:tcPr>
          <w:p w14:paraId="03C384B6" w14:textId="77777777" w:rsidR="00360CBF" w:rsidRDefault="00360CBF" w:rsidP="00B70DD7">
            <w:r>
              <w:t>9</w:t>
            </w:r>
          </w:p>
        </w:tc>
        <w:tc>
          <w:tcPr>
            <w:tcW w:w="1979" w:type="dxa"/>
          </w:tcPr>
          <w:p w14:paraId="7EC6E3EC" w14:textId="77777777" w:rsidR="00360CBF" w:rsidRDefault="00360CBF" w:rsidP="00B70DD7">
            <w:r>
              <w:t>40</w:t>
            </w:r>
          </w:p>
        </w:tc>
      </w:tr>
      <w:tr w:rsidR="00360CBF" w14:paraId="6F1623FE" w14:textId="77777777" w:rsidTr="00B70DD7">
        <w:tc>
          <w:tcPr>
            <w:tcW w:w="5098" w:type="dxa"/>
          </w:tcPr>
          <w:p w14:paraId="685AF565"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 xml:space="preserve">Like to have </w:t>
            </w:r>
            <w:r>
              <w:rPr>
                <w:rFonts w:ascii="Calibri" w:eastAsia="Times New Roman" w:hAnsi="Calibri" w:cs="Calibri"/>
                <w:color w:val="000000"/>
                <w:lang w:val="en-GB" w:eastAsia="de-DE"/>
              </w:rPr>
              <w:t>the US on the same day</w:t>
            </w:r>
          </w:p>
        </w:tc>
        <w:tc>
          <w:tcPr>
            <w:tcW w:w="1985" w:type="dxa"/>
          </w:tcPr>
          <w:p w14:paraId="04851549" w14:textId="77777777" w:rsidR="00360CBF" w:rsidRDefault="00360CBF" w:rsidP="00B70DD7">
            <w:r>
              <w:t>2</w:t>
            </w:r>
          </w:p>
        </w:tc>
        <w:tc>
          <w:tcPr>
            <w:tcW w:w="1979" w:type="dxa"/>
          </w:tcPr>
          <w:p w14:paraId="008E5316" w14:textId="77777777" w:rsidR="00360CBF" w:rsidRDefault="00360CBF" w:rsidP="00B70DD7">
            <w:r>
              <w:t>9</w:t>
            </w:r>
          </w:p>
        </w:tc>
      </w:tr>
      <w:tr w:rsidR="00360CBF" w14:paraId="6FCA588A" w14:textId="77777777" w:rsidTr="00B70DD7">
        <w:tc>
          <w:tcPr>
            <w:tcW w:w="5098" w:type="dxa"/>
          </w:tcPr>
          <w:p w14:paraId="3F6FBF89"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I got</w:t>
            </w:r>
            <w:r>
              <w:rPr>
                <w:rFonts w:ascii="Calibri" w:eastAsia="Times New Roman" w:hAnsi="Calibri" w:cs="Calibri"/>
                <w:color w:val="000000"/>
                <w:lang w:val="en-GB" w:eastAsia="de-DE"/>
              </w:rPr>
              <w:t xml:space="preserve"> the</w:t>
            </w:r>
            <w:r w:rsidRPr="00DE57A0">
              <w:rPr>
                <w:rFonts w:ascii="Calibri" w:eastAsia="Times New Roman" w:hAnsi="Calibri" w:cs="Calibri"/>
                <w:color w:val="000000"/>
                <w:lang w:val="en-GB" w:eastAsia="de-DE"/>
              </w:rPr>
              <w:t xml:space="preserve"> US </w:t>
            </w:r>
            <w:r>
              <w:rPr>
                <w:rFonts w:ascii="Calibri" w:eastAsia="Times New Roman" w:hAnsi="Calibri" w:cs="Calibri"/>
                <w:color w:val="000000"/>
                <w:lang w:val="en-GB" w:eastAsia="de-DE"/>
              </w:rPr>
              <w:t xml:space="preserve">on </w:t>
            </w:r>
            <w:r w:rsidRPr="00DE57A0">
              <w:rPr>
                <w:rFonts w:ascii="Calibri" w:eastAsia="Times New Roman" w:hAnsi="Calibri" w:cs="Calibri"/>
                <w:color w:val="000000"/>
                <w:lang w:val="en-GB" w:eastAsia="de-DE"/>
              </w:rPr>
              <w:t>the s</w:t>
            </w:r>
            <w:r>
              <w:rPr>
                <w:rFonts w:ascii="Calibri" w:eastAsia="Times New Roman" w:hAnsi="Calibri" w:cs="Calibri"/>
                <w:color w:val="000000"/>
                <w:lang w:val="en-GB" w:eastAsia="de-DE"/>
              </w:rPr>
              <w:t>ame day, which was good</w:t>
            </w:r>
          </w:p>
        </w:tc>
        <w:tc>
          <w:tcPr>
            <w:tcW w:w="1985" w:type="dxa"/>
          </w:tcPr>
          <w:p w14:paraId="3D13BE51" w14:textId="77777777" w:rsidR="00360CBF" w:rsidRDefault="00360CBF" w:rsidP="00B70DD7">
            <w:r>
              <w:t>6</w:t>
            </w:r>
          </w:p>
        </w:tc>
        <w:tc>
          <w:tcPr>
            <w:tcW w:w="1979" w:type="dxa"/>
          </w:tcPr>
          <w:p w14:paraId="3978F135" w14:textId="77777777" w:rsidR="00360CBF" w:rsidRDefault="00360CBF" w:rsidP="00B70DD7">
            <w:r>
              <w:t>27</w:t>
            </w:r>
          </w:p>
        </w:tc>
      </w:tr>
      <w:tr w:rsidR="00360CBF" w14:paraId="44BCEE81" w14:textId="77777777" w:rsidTr="00B70DD7">
        <w:tc>
          <w:tcPr>
            <w:tcW w:w="5098" w:type="dxa"/>
          </w:tcPr>
          <w:p w14:paraId="40B3A19D"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Waiting time was </w:t>
            </w:r>
            <w:proofErr w:type="spellStart"/>
            <w:r>
              <w:rPr>
                <w:rFonts w:ascii="Calibri" w:eastAsia="Times New Roman" w:hAnsi="Calibri" w:cs="Calibri"/>
                <w:color w:val="000000"/>
                <w:lang w:eastAsia="de-DE"/>
              </w:rPr>
              <w:t>stressful</w:t>
            </w:r>
            <w:proofErr w:type="spellEnd"/>
          </w:p>
        </w:tc>
        <w:tc>
          <w:tcPr>
            <w:tcW w:w="1985" w:type="dxa"/>
          </w:tcPr>
          <w:p w14:paraId="464BEB10" w14:textId="77777777" w:rsidR="00360CBF" w:rsidRDefault="00360CBF" w:rsidP="00B70DD7">
            <w:r>
              <w:t>2</w:t>
            </w:r>
          </w:p>
        </w:tc>
        <w:tc>
          <w:tcPr>
            <w:tcW w:w="1979" w:type="dxa"/>
          </w:tcPr>
          <w:p w14:paraId="69859549" w14:textId="77777777" w:rsidR="00360CBF" w:rsidRDefault="00360CBF" w:rsidP="00B70DD7">
            <w:r>
              <w:t>9</w:t>
            </w:r>
          </w:p>
        </w:tc>
      </w:tr>
      <w:tr w:rsidR="00360CBF" w14:paraId="1125CE4F" w14:textId="77777777" w:rsidTr="00B70DD7">
        <w:tc>
          <w:tcPr>
            <w:tcW w:w="5098" w:type="dxa"/>
          </w:tcPr>
          <w:p w14:paraId="1F16B4AA"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Quality of the examination d</w:t>
            </w:r>
            <w:r>
              <w:rPr>
                <w:rFonts w:ascii="Calibri" w:eastAsia="Times New Roman" w:hAnsi="Calibri" w:cs="Calibri"/>
                <w:color w:val="000000"/>
                <w:lang w:val="en-GB" w:eastAsia="de-DE"/>
              </w:rPr>
              <w:t>epends on the device</w:t>
            </w:r>
          </w:p>
        </w:tc>
        <w:tc>
          <w:tcPr>
            <w:tcW w:w="1985" w:type="dxa"/>
          </w:tcPr>
          <w:p w14:paraId="451DA384" w14:textId="77777777" w:rsidR="00360CBF" w:rsidRDefault="00360CBF" w:rsidP="00B70DD7">
            <w:r>
              <w:t>1</w:t>
            </w:r>
          </w:p>
        </w:tc>
        <w:tc>
          <w:tcPr>
            <w:tcW w:w="1979" w:type="dxa"/>
          </w:tcPr>
          <w:p w14:paraId="1D16DCEA" w14:textId="77777777" w:rsidR="00360CBF" w:rsidRDefault="00360CBF" w:rsidP="00B70DD7">
            <w:r>
              <w:t>4</w:t>
            </w:r>
          </w:p>
        </w:tc>
      </w:tr>
      <w:tr w:rsidR="00360CBF" w14:paraId="05ACFCAB" w14:textId="77777777" w:rsidTr="00B70DD7">
        <w:tc>
          <w:tcPr>
            <w:tcW w:w="5098" w:type="dxa"/>
          </w:tcPr>
          <w:p w14:paraId="7268633F"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 xml:space="preserve">US examination was very </w:t>
            </w:r>
            <w:r>
              <w:rPr>
                <w:rFonts w:ascii="Calibri" w:eastAsia="Times New Roman" w:hAnsi="Calibri" w:cs="Calibri"/>
                <w:color w:val="000000"/>
                <w:lang w:val="en-GB" w:eastAsia="de-DE"/>
              </w:rPr>
              <w:t>quick</w:t>
            </w:r>
          </w:p>
        </w:tc>
        <w:tc>
          <w:tcPr>
            <w:tcW w:w="1985" w:type="dxa"/>
          </w:tcPr>
          <w:p w14:paraId="29B44AB8" w14:textId="77777777" w:rsidR="00360CBF" w:rsidRDefault="00360CBF" w:rsidP="00B70DD7">
            <w:r>
              <w:t>1</w:t>
            </w:r>
          </w:p>
        </w:tc>
        <w:tc>
          <w:tcPr>
            <w:tcW w:w="1979" w:type="dxa"/>
          </w:tcPr>
          <w:p w14:paraId="04A33ECD" w14:textId="77777777" w:rsidR="00360CBF" w:rsidRDefault="00360CBF" w:rsidP="00B70DD7">
            <w:r>
              <w:t>4</w:t>
            </w:r>
          </w:p>
        </w:tc>
      </w:tr>
      <w:tr w:rsidR="00360CBF" w14:paraId="0B96E8DB" w14:textId="77777777" w:rsidTr="00B70DD7">
        <w:tc>
          <w:tcPr>
            <w:tcW w:w="5098" w:type="dxa"/>
          </w:tcPr>
          <w:p w14:paraId="5865D674" w14:textId="77777777" w:rsidR="00360CBF" w:rsidRPr="00011BA7" w:rsidRDefault="00360CBF" w:rsidP="00B70DD7">
            <w:pPr>
              <w:rPr>
                <w:rFonts w:ascii="Calibri" w:eastAsia="Times New Roman" w:hAnsi="Calibri" w:cs="Calibri"/>
                <w:color w:val="000000"/>
                <w:lang w:val="en-GB" w:eastAsia="de-DE"/>
              </w:rPr>
            </w:pPr>
            <w:r w:rsidRPr="00011BA7">
              <w:rPr>
                <w:rFonts w:ascii="Calibri" w:eastAsia="Times New Roman" w:hAnsi="Calibri" w:cs="Calibri"/>
                <w:color w:val="000000"/>
                <w:lang w:val="en-GB" w:eastAsia="de-DE"/>
              </w:rPr>
              <w:t>I did not receive a</w:t>
            </w:r>
            <w:r>
              <w:rPr>
                <w:rFonts w:ascii="Calibri" w:eastAsia="Times New Roman" w:hAnsi="Calibri" w:cs="Calibri"/>
                <w:color w:val="000000"/>
                <w:lang w:val="en-GB" w:eastAsia="de-DE"/>
              </w:rPr>
              <w:t xml:space="preserve"> debriefing</w:t>
            </w:r>
          </w:p>
        </w:tc>
        <w:tc>
          <w:tcPr>
            <w:tcW w:w="1985" w:type="dxa"/>
          </w:tcPr>
          <w:p w14:paraId="55E11208" w14:textId="77777777" w:rsidR="00360CBF" w:rsidRDefault="00360CBF" w:rsidP="00B70DD7">
            <w:r>
              <w:t>1</w:t>
            </w:r>
          </w:p>
        </w:tc>
        <w:tc>
          <w:tcPr>
            <w:tcW w:w="1979" w:type="dxa"/>
          </w:tcPr>
          <w:p w14:paraId="367D9A58" w14:textId="77777777" w:rsidR="00360CBF" w:rsidRDefault="00360CBF" w:rsidP="00B70DD7">
            <w:r>
              <w:t>4</w:t>
            </w:r>
          </w:p>
        </w:tc>
      </w:tr>
      <w:tr w:rsidR="00360CBF" w14:paraId="12535357" w14:textId="77777777" w:rsidTr="00B70DD7">
        <w:tc>
          <w:tcPr>
            <w:tcW w:w="5098" w:type="dxa"/>
          </w:tcPr>
          <w:p w14:paraId="376FC697"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 xml:space="preserve">US examination was not </w:t>
            </w:r>
            <w:r>
              <w:rPr>
                <w:rFonts w:ascii="Calibri" w:eastAsia="Times New Roman" w:hAnsi="Calibri" w:cs="Calibri"/>
                <w:color w:val="000000"/>
                <w:lang w:val="en-GB" w:eastAsia="de-DE"/>
              </w:rPr>
              <w:t>pleasant</w:t>
            </w:r>
          </w:p>
        </w:tc>
        <w:tc>
          <w:tcPr>
            <w:tcW w:w="1985" w:type="dxa"/>
          </w:tcPr>
          <w:p w14:paraId="56226F10" w14:textId="77777777" w:rsidR="00360CBF" w:rsidRDefault="00360CBF" w:rsidP="00B70DD7">
            <w:r>
              <w:t>1</w:t>
            </w:r>
          </w:p>
        </w:tc>
        <w:tc>
          <w:tcPr>
            <w:tcW w:w="1979" w:type="dxa"/>
          </w:tcPr>
          <w:p w14:paraId="020B9B59" w14:textId="77777777" w:rsidR="00360CBF" w:rsidRDefault="00360CBF" w:rsidP="00B70DD7">
            <w:r>
              <w:t>4</w:t>
            </w:r>
          </w:p>
        </w:tc>
      </w:tr>
      <w:tr w:rsidR="00360CBF" w14:paraId="630EAB30" w14:textId="77777777" w:rsidTr="00B70DD7">
        <w:tc>
          <w:tcPr>
            <w:tcW w:w="5098" w:type="dxa"/>
          </w:tcPr>
          <w:p w14:paraId="21B0F851" w14:textId="77777777" w:rsidR="00360CBF" w:rsidRPr="00DE57A0" w:rsidRDefault="00360CBF" w:rsidP="00B70DD7">
            <w:pPr>
              <w:rPr>
                <w:rFonts w:ascii="Calibri" w:eastAsia="Times New Roman" w:hAnsi="Calibri" w:cs="Calibri"/>
                <w:color w:val="000000"/>
                <w:lang w:val="en-GB" w:eastAsia="de-DE"/>
              </w:rPr>
            </w:pPr>
            <w:r w:rsidRPr="00DE57A0">
              <w:rPr>
                <w:rFonts w:ascii="Calibri" w:eastAsia="Times New Roman" w:hAnsi="Calibri" w:cs="Calibri"/>
                <w:color w:val="000000"/>
                <w:lang w:val="en-GB" w:eastAsia="de-DE"/>
              </w:rPr>
              <w:t xml:space="preserve">US should be </w:t>
            </w:r>
            <w:r>
              <w:rPr>
                <w:rFonts w:ascii="Calibri" w:eastAsia="Times New Roman" w:hAnsi="Calibri" w:cs="Calibri"/>
                <w:color w:val="000000"/>
                <w:lang w:val="en-GB" w:eastAsia="de-DE"/>
              </w:rPr>
              <w:t xml:space="preserve">performed </w:t>
            </w:r>
            <w:r w:rsidRPr="00DE57A0">
              <w:rPr>
                <w:rFonts w:ascii="Calibri" w:eastAsia="Times New Roman" w:hAnsi="Calibri" w:cs="Calibri"/>
                <w:color w:val="000000"/>
                <w:lang w:val="en-GB" w:eastAsia="de-DE"/>
              </w:rPr>
              <w:t>b</w:t>
            </w:r>
            <w:r>
              <w:rPr>
                <w:rFonts w:ascii="Calibri" w:eastAsia="Times New Roman" w:hAnsi="Calibri" w:cs="Calibri"/>
                <w:color w:val="000000"/>
                <w:lang w:val="en-GB" w:eastAsia="de-DE"/>
              </w:rPr>
              <w:t>y a woman</w:t>
            </w:r>
          </w:p>
        </w:tc>
        <w:tc>
          <w:tcPr>
            <w:tcW w:w="1985" w:type="dxa"/>
          </w:tcPr>
          <w:p w14:paraId="1D32FF63" w14:textId="77777777" w:rsidR="00360CBF" w:rsidRDefault="00360CBF" w:rsidP="00B70DD7">
            <w:r>
              <w:t>1</w:t>
            </w:r>
          </w:p>
        </w:tc>
        <w:tc>
          <w:tcPr>
            <w:tcW w:w="1979" w:type="dxa"/>
          </w:tcPr>
          <w:p w14:paraId="487C4923" w14:textId="77777777" w:rsidR="00360CBF" w:rsidRDefault="00360CBF" w:rsidP="00B70DD7">
            <w:r>
              <w:t>4</w:t>
            </w:r>
          </w:p>
        </w:tc>
      </w:tr>
      <w:tr w:rsidR="00360CBF" w14:paraId="5FC02EC8" w14:textId="77777777" w:rsidTr="00B70DD7">
        <w:tc>
          <w:tcPr>
            <w:tcW w:w="5098" w:type="dxa"/>
          </w:tcPr>
          <w:p w14:paraId="44CA4AB8" w14:textId="77777777" w:rsidR="00360CBF" w:rsidRDefault="00360CBF" w:rsidP="00B70DD7">
            <w:pPr>
              <w:rPr>
                <w:rFonts w:ascii="Calibri" w:eastAsia="Times New Roman" w:hAnsi="Calibri" w:cs="Calibri"/>
                <w:color w:val="000000"/>
                <w:lang w:eastAsia="de-DE"/>
              </w:rPr>
            </w:pPr>
            <w:r>
              <w:rPr>
                <w:rFonts w:ascii="Calibri" w:eastAsia="Times New Roman" w:hAnsi="Calibri" w:cs="Calibri"/>
                <w:color w:val="000000"/>
                <w:lang w:eastAsia="de-DE"/>
              </w:rPr>
              <w:t xml:space="preserve">I </w:t>
            </w:r>
            <w:proofErr w:type="spellStart"/>
            <w:r>
              <w:rPr>
                <w:rFonts w:ascii="Calibri" w:eastAsia="Times New Roman" w:hAnsi="Calibri" w:cs="Calibri"/>
                <w:color w:val="000000"/>
                <w:lang w:eastAsia="de-DE"/>
              </w:rPr>
              <w:t>needed</w:t>
            </w:r>
            <w:proofErr w:type="spellEnd"/>
            <w:r>
              <w:rPr>
                <w:rFonts w:ascii="Calibri" w:eastAsia="Times New Roman" w:hAnsi="Calibri" w:cs="Calibri"/>
                <w:color w:val="000000"/>
                <w:lang w:eastAsia="de-DE"/>
              </w:rPr>
              <w:t xml:space="preserve"> a </w:t>
            </w:r>
            <w:proofErr w:type="spellStart"/>
            <w:r>
              <w:rPr>
                <w:rFonts w:ascii="Calibri" w:eastAsia="Times New Roman" w:hAnsi="Calibri" w:cs="Calibri"/>
                <w:color w:val="000000"/>
                <w:lang w:eastAsia="de-DE"/>
              </w:rPr>
              <w:t>puncture</w:t>
            </w:r>
            <w:proofErr w:type="spellEnd"/>
          </w:p>
        </w:tc>
        <w:tc>
          <w:tcPr>
            <w:tcW w:w="1985" w:type="dxa"/>
          </w:tcPr>
          <w:p w14:paraId="1FA15F78" w14:textId="77777777" w:rsidR="00360CBF" w:rsidRDefault="00360CBF" w:rsidP="00B70DD7">
            <w:r>
              <w:t>1</w:t>
            </w:r>
          </w:p>
        </w:tc>
        <w:tc>
          <w:tcPr>
            <w:tcW w:w="1979" w:type="dxa"/>
          </w:tcPr>
          <w:p w14:paraId="0CD84448" w14:textId="77777777" w:rsidR="00360CBF" w:rsidRDefault="00360CBF" w:rsidP="00B70DD7">
            <w:r>
              <w:t>4</w:t>
            </w:r>
          </w:p>
        </w:tc>
      </w:tr>
      <w:tr w:rsidR="00360CBF" w14:paraId="5997E9CE" w14:textId="77777777" w:rsidTr="00B70DD7">
        <w:tc>
          <w:tcPr>
            <w:tcW w:w="5098" w:type="dxa"/>
          </w:tcPr>
          <w:p w14:paraId="6ACFAA6F" w14:textId="77777777" w:rsidR="00360CBF" w:rsidRDefault="00360CBF" w:rsidP="00B70DD7">
            <w:pPr>
              <w:rPr>
                <w:rFonts w:ascii="Calibri" w:eastAsia="Times New Roman" w:hAnsi="Calibri" w:cs="Calibri"/>
                <w:color w:val="000000"/>
                <w:lang w:eastAsia="de-DE"/>
              </w:rPr>
            </w:pPr>
          </w:p>
        </w:tc>
        <w:tc>
          <w:tcPr>
            <w:tcW w:w="1985" w:type="dxa"/>
          </w:tcPr>
          <w:p w14:paraId="3BCA6739" w14:textId="77777777" w:rsidR="00360CBF" w:rsidRDefault="00360CBF" w:rsidP="00B70DD7"/>
        </w:tc>
        <w:tc>
          <w:tcPr>
            <w:tcW w:w="1979" w:type="dxa"/>
          </w:tcPr>
          <w:p w14:paraId="5EE6DC22" w14:textId="77777777" w:rsidR="00360CBF" w:rsidRDefault="00360CBF" w:rsidP="00B70DD7"/>
        </w:tc>
      </w:tr>
      <w:tr w:rsidR="00360CBF" w:rsidRPr="00360CBF" w14:paraId="4D4D4B66" w14:textId="77777777" w:rsidTr="00B70DD7">
        <w:tc>
          <w:tcPr>
            <w:tcW w:w="9062" w:type="dxa"/>
            <w:gridSpan w:val="3"/>
          </w:tcPr>
          <w:p w14:paraId="33F15B6E" w14:textId="77777777" w:rsidR="00360CBF" w:rsidRPr="00011BA7" w:rsidRDefault="00360CBF" w:rsidP="00B70DD7">
            <w:pPr>
              <w:rPr>
                <w:b/>
                <w:lang w:val="en-GB"/>
              </w:rPr>
            </w:pPr>
            <w:r w:rsidRPr="00011BA7">
              <w:rPr>
                <w:b/>
                <w:lang w:val="en-GB"/>
              </w:rPr>
              <w:t xml:space="preserve">(4) </w:t>
            </w:r>
            <w:r>
              <w:rPr>
                <w:b/>
                <w:lang w:val="en-GB"/>
              </w:rPr>
              <w:t>Has</w:t>
            </w:r>
            <w:r w:rsidRPr="00011BA7">
              <w:rPr>
                <w:b/>
                <w:lang w:val="en-GB"/>
              </w:rPr>
              <w:t xml:space="preserve"> the attitude toward t</w:t>
            </w:r>
            <w:r>
              <w:rPr>
                <w:b/>
                <w:lang w:val="en-GB"/>
              </w:rPr>
              <w:t>he MSP changed?</w:t>
            </w:r>
          </w:p>
        </w:tc>
      </w:tr>
      <w:tr w:rsidR="00360CBF" w14:paraId="5134E2F9" w14:textId="77777777" w:rsidTr="00B70DD7">
        <w:tc>
          <w:tcPr>
            <w:tcW w:w="5098" w:type="dxa"/>
          </w:tcPr>
          <w:p w14:paraId="295269FD" w14:textId="77777777" w:rsidR="00360CBF" w:rsidRPr="00011BA7" w:rsidRDefault="00360CBF" w:rsidP="00B70DD7">
            <w:pPr>
              <w:rPr>
                <w:rFonts w:ascii="Calibri" w:eastAsia="Times New Roman" w:hAnsi="Calibri" w:cs="Calibri"/>
                <w:color w:val="000000"/>
                <w:lang w:val="en-GB" w:eastAsia="de-DE"/>
              </w:rPr>
            </w:pPr>
            <w:r w:rsidRPr="00011BA7">
              <w:rPr>
                <w:rFonts w:ascii="Calibri" w:eastAsia="Times New Roman" w:hAnsi="Calibri" w:cs="Calibri"/>
                <w:color w:val="000000"/>
                <w:lang w:val="en-GB" w:eastAsia="de-DE"/>
              </w:rPr>
              <w:t xml:space="preserve">Attitude towards MSP </w:t>
            </w:r>
            <w:r>
              <w:rPr>
                <w:rFonts w:ascii="Calibri" w:eastAsia="Times New Roman" w:hAnsi="Calibri" w:cs="Calibri"/>
                <w:color w:val="000000"/>
                <w:lang w:val="en-GB" w:eastAsia="de-DE"/>
              </w:rPr>
              <w:t xml:space="preserve">has </w:t>
            </w:r>
            <w:r w:rsidRPr="00011BA7">
              <w:rPr>
                <w:rFonts w:ascii="Calibri" w:eastAsia="Times New Roman" w:hAnsi="Calibri" w:cs="Calibri"/>
                <w:color w:val="000000"/>
                <w:lang w:val="en-GB" w:eastAsia="de-DE"/>
              </w:rPr>
              <w:t>remained t</w:t>
            </w:r>
            <w:r>
              <w:rPr>
                <w:rFonts w:ascii="Calibri" w:eastAsia="Times New Roman" w:hAnsi="Calibri" w:cs="Calibri"/>
                <w:color w:val="000000"/>
                <w:lang w:val="en-GB" w:eastAsia="de-DE"/>
              </w:rPr>
              <w:t>he same</w:t>
            </w:r>
          </w:p>
        </w:tc>
        <w:tc>
          <w:tcPr>
            <w:tcW w:w="1985" w:type="dxa"/>
          </w:tcPr>
          <w:p w14:paraId="59B8D1E5" w14:textId="77777777" w:rsidR="00360CBF" w:rsidRDefault="00360CBF" w:rsidP="00B70DD7">
            <w:r>
              <w:t>12</w:t>
            </w:r>
          </w:p>
        </w:tc>
        <w:tc>
          <w:tcPr>
            <w:tcW w:w="1979" w:type="dxa"/>
          </w:tcPr>
          <w:p w14:paraId="225926DE" w14:textId="77777777" w:rsidR="00360CBF" w:rsidRDefault="00360CBF" w:rsidP="00B70DD7">
            <w:r>
              <w:t>54</w:t>
            </w:r>
          </w:p>
        </w:tc>
      </w:tr>
      <w:tr w:rsidR="00360CBF" w14:paraId="740A93A0" w14:textId="77777777" w:rsidTr="00B70DD7">
        <w:tc>
          <w:tcPr>
            <w:tcW w:w="5098" w:type="dxa"/>
          </w:tcPr>
          <w:p w14:paraId="74F43981" w14:textId="77777777" w:rsidR="00360CBF" w:rsidRPr="00011BA7" w:rsidRDefault="00360CBF" w:rsidP="00B70DD7">
            <w:pPr>
              <w:rPr>
                <w:rFonts w:ascii="Calibri" w:eastAsia="Times New Roman" w:hAnsi="Calibri" w:cs="Calibri"/>
                <w:color w:val="000000"/>
                <w:lang w:val="en-GB" w:eastAsia="de-DE"/>
              </w:rPr>
            </w:pPr>
            <w:r w:rsidRPr="00011BA7">
              <w:rPr>
                <w:rFonts w:ascii="Calibri" w:eastAsia="Times New Roman" w:hAnsi="Calibri" w:cs="Calibri"/>
                <w:color w:val="000000"/>
                <w:lang w:val="en-GB" w:eastAsia="de-DE"/>
              </w:rPr>
              <w:t xml:space="preserve">I feel </w:t>
            </w:r>
            <w:r>
              <w:rPr>
                <w:rFonts w:ascii="Calibri" w:eastAsia="Times New Roman" w:hAnsi="Calibri" w:cs="Calibri"/>
                <w:color w:val="000000"/>
                <w:lang w:val="en-GB" w:eastAsia="de-DE"/>
              </w:rPr>
              <w:t>valued</w:t>
            </w:r>
            <w:r w:rsidRPr="00011BA7">
              <w:rPr>
                <w:rFonts w:ascii="Calibri" w:eastAsia="Times New Roman" w:hAnsi="Calibri" w:cs="Calibri"/>
                <w:color w:val="000000"/>
                <w:lang w:val="en-GB" w:eastAsia="de-DE"/>
              </w:rPr>
              <w:t xml:space="preserve"> because o</w:t>
            </w:r>
            <w:r>
              <w:rPr>
                <w:rFonts w:ascii="Calibri" w:eastAsia="Times New Roman" w:hAnsi="Calibri" w:cs="Calibri"/>
                <w:color w:val="000000"/>
                <w:lang w:val="en-GB" w:eastAsia="de-DE"/>
              </w:rPr>
              <w:t>f the additional US</w:t>
            </w:r>
          </w:p>
        </w:tc>
        <w:tc>
          <w:tcPr>
            <w:tcW w:w="1985" w:type="dxa"/>
          </w:tcPr>
          <w:p w14:paraId="584EFBE7" w14:textId="77777777" w:rsidR="00360CBF" w:rsidRDefault="00360CBF" w:rsidP="00B70DD7">
            <w:r>
              <w:t>4</w:t>
            </w:r>
          </w:p>
        </w:tc>
        <w:tc>
          <w:tcPr>
            <w:tcW w:w="1979" w:type="dxa"/>
          </w:tcPr>
          <w:p w14:paraId="6922B870" w14:textId="77777777" w:rsidR="00360CBF" w:rsidRDefault="00360CBF" w:rsidP="00B70DD7">
            <w:r>
              <w:t>18</w:t>
            </w:r>
          </w:p>
        </w:tc>
      </w:tr>
      <w:tr w:rsidR="00360CBF" w14:paraId="6B4EE66A" w14:textId="77777777" w:rsidTr="00B70DD7">
        <w:tc>
          <w:tcPr>
            <w:tcW w:w="5098" w:type="dxa"/>
          </w:tcPr>
          <w:p w14:paraId="54CE5364" w14:textId="77777777" w:rsidR="00360CBF" w:rsidRPr="00011BA7" w:rsidRDefault="00360CBF" w:rsidP="00B70DD7">
            <w:pPr>
              <w:rPr>
                <w:rFonts w:ascii="Calibri" w:eastAsia="Times New Roman" w:hAnsi="Calibri" w:cs="Calibri"/>
                <w:color w:val="000000"/>
                <w:lang w:val="en-GB" w:eastAsia="de-DE"/>
              </w:rPr>
            </w:pPr>
            <w:r w:rsidRPr="00011BA7">
              <w:rPr>
                <w:rFonts w:ascii="Calibri" w:eastAsia="Times New Roman" w:hAnsi="Calibri" w:cs="Calibri"/>
                <w:color w:val="000000"/>
                <w:lang w:val="en-GB" w:eastAsia="de-DE"/>
              </w:rPr>
              <w:t>Do I need mammogram</w:t>
            </w:r>
            <w:r>
              <w:rPr>
                <w:rFonts w:ascii="Calibri" w:eastAsia="Times New Roman" w:hAnsi="Calibri" w:cs="Calibri"/>
                <w:color w:val="000000"/>
                <w:lang w:val="en-GB" w:eastAsia="de-DE"/>
              </w:rPr>
              <w:t xml:space="preserve"> or is the US sufficient/better?</w:t>
            </w:r>
          </w:p>
        </w:tc>
        <w:tc>
          <w:tcPr>
            <w:tcW w:w="1985" w:type="dxa"/>
          </w:tcPr>
          <w:p w14:paraId="0A61FD52" w14:textId="77777777" w:rsidR="00360CBF" w:rsidRDefault="00360CBF" w:rsidP="00B70DD7">
            <w:r>
              <w:t>3</w:t>
            </w:r>
          </w:p>
        </w:tc>
        <w:tc>
          <w:tcPr>
            <w:tcW w:w="1979" w:type="dxa"/>
          </w:tcPr>
          <w:p w14:paraId="6C3FEC08" w14:textId="77777777" w:rsidR="00360CBF" w:rsidRDefault="00360CBF" w:rsidP="00B70DD7">
            <w:r>
              <w:t>13</w:t>
            </w:r>
          </w:p>
        </w:tc>
      </w:tr>
      <w:tr w:rsidR="00360CBF" w14:paraId="002AEBDA" w14:textId="77777777" w:rsidTr="00B70DD7">
        <w:tc>
          <w:tcPr>
            <w:tcW w:w="5098" w:type="dxa"/>
          </w:tcPr>
          <w:p w14:paraId="4CEA65EC" w14:textId="77777777" w:rsidR="00360CBF" w:rsidRPr="00011BA7" w:rsidRDefault="00360CBF" w:rsidP="00B70DD7">
            <w:pPr>
              <w:rPr>
                <w:rFonts w:ascii="Calibri" w:eastAsia="Times New Roman" w:hAnsi="Calibri" w:cs="Calibri"/>
                <w:color w:val="000000"/>
                <w:lang w:val="en-GB" w:eastAsia="de-DE"/>
              </w:rPr>
            </w:pPr>
            <w:r w:rsidRPr="00011BA7">
              <w:rPr>
                <w:rFonts w:ascii="Calibri" w:eastAsia="Times New Roman" w:hAnsi="Calibri" w:cs="Calibri"/>
                <w:color w:val="000000"/>
                <w:lang w:val="en-GB" w:eastAsia="de-DE"/>
              </w:rPr>
              <w:t>Positive</w:t>
            </w:r>
            <w:r>
              <w:rPr>
                <w:rFonts w:ascii="Calibri" w:eastAsia="Times New Roman" w:hAnsi="Calibri" w:cs="Calibri"/>
                <w:color w:val="000000"/>
                <w:lang w:val="en-GB" w:eastAsia="de-DE"/>
              </w:rPr>
              <w:t>,</w:t>
            </w:r>
            <w:r w:rsidRPr="00011BA7">
              <w:rPr>
                <w:rFonts w:ascii="Calibri" w:eastAsia="Times New Roman" w:hAnsi="Calibri" w:cs="Calibri"/>
                <w:color w:val="000000"/>
                <w:lang w:val="en-GB" w:eastAsia="de-DE"/>
              </w:rPr>
              <w:t xml:space="preserve"> because no </w:t>
            </w:r>
            <w:r>
              <w:rPr>
                <w:rFonts w:ascii="Calibri" w:eastAsia="Times New Roman" w:hAnsi="Calibri" w:cs="Calibri"/>
                <w:color w:val="000000"/>
                <w:lang w:val="en-GB" w:eastAsia="de-DE"/>
              </w:rPr>
              <w:t xml:space="preserve">additional </w:t>
            </w:r>
            <w:r w:rsidRPr="00011BA7">
              <w:rPr>
                <w:rFonts w:ascii="Calibri" w:eastAsia="Times New Roman" w:hAnsi="Calibri" w:cs="Calibri"/>
                <w:color w:val="000000"/>
                <w:lang w:val="en-GB" w:eastAsia="de-DE"/>
              </w:rPr>
              <w:t>radiation e</w:t>
            </w:r>
            <w:r>
              <w:rPr>
                <w:rFonts w:ascii="Calibri" w:eastAsia="Times New Roman" w:hAnsi="Calibri" w:cs="Calibri"/>
                <w:color w:val="000000"/>
                <w:lang w:val="en-GB" w:eastAsia="de-DE"/>
              </w:rPr>
              <w:t>xposure</w:t>
            </w:r>
          </w:p>
        </w:tc>
        <w:tc>
          <w:tcPr>
            <w:tcW w:w="1985" w:type="dxa"/>
          </w:tcPr>
          <w:p w14:paraId="5754DA7C" w14:textId="77777777" w:rsidR="00360CBF" w:rsidRDefault="00360CBF" w:rsidP="00B70DD7">
            <w:r>
              <w:t>1</w:t>
            </w:r>
          </w:p>
        </w:tc>
        <w:tc>
          <w:tcPr>
            <w:tcW w:w="1979" w:type="dxa"/>
          </w:tcPr>
          <w:p w14:paraId="6D4EB963" w14:textId="77777777" w:rsidR="00360CBF" w:rsidRDefault="00360CBF" w:rsidP="00B70DD7">
            <w:r>
              <w:t>4</w:t>
            </w:r>
          </w:p>
        </w:tc>
      </w:tr>
      <w:tr w:rsidR="00360CBF" w14:paraId="4AAAECEC" w14:textId="77777777" w:rsidTr="00B70DD7">
        <w:tc>
          <w:tcPr>
            <w:tcW w:w="5098" w:type="dxa"/>
          </w:tcPr>
          <w:p w14:paraId="09A6B86E" w14:textId="77777777" w:rsidR="00360CBF" w:rsidRDefault="00360CBF" w:rsidP="00B70DD7">
            <w:pPr>
              <w:rPr>
                <w:rFonts w:ascii="Calibri" w:eastAsia="Times New Roman" w:hAnsi="Calibri" w:cs="Calibri"/>
                <w:color w:val="000000"/>
                <w:lang w:eastAsia="de-DE"/>
              </w:rPr>
            </w:pPr>
          </w:p>
        </w:tc>
        <w:tc>
          <w:tcPr>
            <w:tcW w:w="1985" w:type="dxa"/>
          </w:tcPr>
          <w:p w14:paraId="5BFE0A36" w14:textId="77777777" w:rsidR="00360CBF" w:rsidRDefault="00360CBF" w:rsidP="00B70DD7"/>
        </w:tc>
        <w:tc>
          <w:tcPr>
            <w:tcW w:w="1979" w:type="dxa"/>
          </w:tcPr>
          <w:p w14:paraId="3BDA8EF4" w14:textId="77777777" w:rsidR="00360CBF" w:rsidRDefault="00360CBF" w:rsidP="00B70DD7"/>
        </w:tc>
      </w:tr>
    </w:tbl>
    <w:p w14:paraId="1A50021D" w14:textId="77777777" w:rsidR="00360CBF" w:rsidRDefault="00360CBF" w:rsidP="00360CBF"/>
    <w:p w14:paraId="10963F4D" w14:textId="6F0731E7" w:rsidR="00360CBF" w:rsidRDefault="00360CBF" w:rsidP="00360CBF">
      <w:bookmarkStart w:id="0" w:name="_GoBack"/>
      <w:bookmarkEnd w:id="0"/>
    </w:p>
    <w:sectPr w:rsidR="00360CBF" w:rsidSect="00360CB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DD07FD"/>
    <w:multiLevelType w:val="hybridMultilevel"/>
    <w:tmpl w:val="C924169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7A7"/>
    <w:rsid w:val="00011BA7"/>
    <w:rsid w:val="00105476"/>
    <w:rsid w:val="00152154"/>
    <w:rsid w:val="0018220B"/>
    <w:rsid w:val="001E31EB"/>
    <w:rsid w:val="002047A7"/>
    <w:rsid w:val="00262AC8"/>
    <w:rsid w:val="002840E4"/>
    <w:rsid w:val="00360CBF"/>
    <w:rsid w:val="003653F4"/>
    <w:rsid w:val="006D2690"/>
    <w:rsid w:val="007A60E1"/>
    <w:rsid w:val="008C3250"/>
    <w:rsid w:val="008C64B4"/>
    <w:rsid w:val="00912A40"/>
    <w:rsid w:val="00A03FA3"/>
    <w:rsid w:val="00A06D8C"/>
    <w:rsid w:val="00C93472"/>
    <w:rsid w:val="00CC312C"/>
    <w:rsid w:val="00CF5A7C"/>
    <w:rsid w:val="00DC1D3B"/>
    <w:rsid w:val="00DE57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D6EF"/>
  <w15:chartTrackingRefBased/>
  <w15:docId w15:val="{44342C74-82F1-41F7-827B-F1C1D320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65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521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52154"/>
    <w:rPr>
      <w:rFonts w:ascii="Segoe UI" w:hAnsi="Segoe UI" w:cs="Segoe UI"/>
      <w:sz w:val="18"/>
      <w:szCs w:val="18"/>
    </w:rPr>
  </w:style>
  <w:style w:type="paragraph" w:styleId="Listenabsatz">
    <w:name w:val="List Paragraph"/>
    <w:basedOn w:val="Standard"/>
    <w:uiPriority w:val="34"/>
    <w:qFormat/>
    <w:rsid w:val="00152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67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1702</Words>
  <Characters>10728</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Elsner, Susanne</dc:creator>
  <cp:keywords/>
  <dc:description/>
  <cp:lastModifiedBy>Elsner, Susanne</cp:lastModifiedBy>
  <cp:revision>4</cp:revision>
  <dcterms:created xsi:type="dcterms:W3CDTF">2025-01-15T11:24:00Z</dcterms:created>
  <dcterms:modified xsi:type="dcterms:W3CDTF">2025-01-15T12:01:00Z</dcterms:modified>
</cp:coreProperties>
</file>