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F3963" w14:textId="4419A76F" w:rsidR="002A02DB" w:rsidRPr="005479A1" w:rsidRDefault="005479A1" w:rsidP="00B54D39">
      <w:pPr>
        <w:spacing w:line="480" w:lineRule="auto"/>
        <w:jc w:val="center"/>
        <w:rPr>
          <w:b/>
          <w:bCs/>
          <w:sz w:val="28"/>
          <w:szCs w:val="28"/>
          <w:lang w:eastAsia="zh-CN"/>
        </w:rPr>
      </w:pPr>
      <w:r w:rsidRPr="005479A1">
        <w:rPr>
          <w:b/>
          <w:bCs/>
          <w:sz w:val="28"/>
          <w:szCs w:val="28"/>
        </w:rPr>
        <w:t>Supplementary F</w:t>
      </w:r>
      <w:r w:rsidRPr="005479A1">
        <w:rPr>
          <w:rFonts w:hint="eastAsia"/>
          <w:b/>
          <w:bCs/>
          <w:sz w:val="28"/>
          <w:szCs w:val="28"/>
        </w:rPr>
        <w:t>ile</w:t>
      </w:r>
    </w:p>
    <w:p w14:paraId="080058B6" w14:textId="21B9A6AC" w:rsidR="003F5493" w:rsidRPr="00B54D39" w:rsidRDefault="003F5493" w:rsidP="003F5493">
      <w:pPr>
        <w:rPr>
          <w:b/>
          <w:bCs/>
          <w:sz w:val="21"/>
          <w:szCs w:val="21"/>
          <w:lang w:eastAsia="zh-CN"/>
        </w:rPr>
      </w:pPr>
      <w:r w:rsidRPr="00B54D39">
        <w:rPr>
          <w:b/>
          <w:bCs/>
          <w:sz w:val="21"/>
          <w:szCs w:val="21"/>
        </w:rPr>
        <w:t>T</w:t>
      </w:r>
      <w:r w:rsidRPr="00B54D39">
        <w:rPr>
          <w:rFonts w:hint="eastAsia"/>
          <w:b/>
          <w:bCs/>
          <w:sz w:val="21"/>
          <w:szCs w:val="21"/>
        </w:rPr>
        <w:t>able S</w:t>
      </w:r>
      <w:r w:rsidRPr="00B54D39">
        <w:rPr>
          <w:rFonts w:hint="eastAsia"/>
          <w:b/>
          <w:bCs/>
          <w:sz w:val="21"/>
          <w:szCs w:val="21"/>
          <w:lang w:eastAsia="zh-CN"/>
        </w:rPr>
        <w:t>1. A</w:t>
      </w:r>
      <w:r w:rsidRPr="00B54D39">
        <w:rPr>
          <w:b/>
          <w:bCs/>
          <w:sz w:val="21"/>
          <w:szCs w:val="21"/>
          <w:lang w:eastAsia="zh-CN"/>
        </w:rPr>
        <w:t xml:space="preserve">nnual </w:t>
      </w:r>
      <w:r w:rsidRPr="00B54D39">
        <w:rPr>
          <w:rFonts w:hint="eastAsia"/>
          <w:b/>
          <w:bCs/>
          <w:sz w:val="21"/>
          <w:szCs w:val="21"/>
          <w:lang w:eastAsia="zh-CN"/>
        </w:rPr>
        <w:t>c</w:t>
      </w:r>
      <w:r w:rsidRPr="00B54D39">
        <w:rPr>
          <w:b/>
          <w:bCs/>
          <w:sz w:val="21"/>
          <w:szCs w:val="21"/>
          <w:lang w:eastAsia="zh-CN"/>
        </w:rPr>
        <w:t xml:space="preserve">umulative </w:t>
      </w:r>
      <w:r w:rsidRPr="00B54D39">
        <w:rPr>
          <w:rFonts w:hint="eastAsia"/>
          <w:b/>
          <w:bCs/>
          <w:sz w:val="21"/>
          <w:szCs w:val="21"/>
          <w:lang w:eastAsia="zh-CN"/>
        </w:rPr>
        <w:t>i</w:t>
      </w:r>
      <w:r w:rsidRPr="00B54D39">
        <w:rPr>
          <w:b/>
          <w:bCs/>
          <w:sz w:val="21"/>
          <w:szCs w:val="21"/>
          <w:lang w:eastAsia="zh-CN"/>
        </w:rPr>
        <w:t xml:space="preserve">ncidence </w:t>
      </w:r>
      <w:r w:rsidRPr="00B54D39">
        <w:rPr>
          <w:rFonts w:hint="eastAsia"/>
          <w:b/>
          <w:bCs/>
          <w:sz w:val="21"/>
          <w:szCs w:val="21"/>
          <w:lang w:eastAsia="zh-CN"/>
        </w:rPr>
        <w:t>r</w:t>
      </w:r>
      <w:r w:rsidRPr="00B54D39">
        <w:rPr>
          <w:b/>
          <w:bCs/>
          <w:sz w:val="21"/>
          <w:szCs w:val="21"/>
          <w:lang w:eastAsia="zh-CN"/>
        </w:rPr>
        <w:t xml:space="preserve">ates and truncated </w:t>
      </w:r>
      <w:r w:rsidRPr="00B54D39">
        <w:rPr>
          <w:rFonts w:hint="eastAsia"/>
          <w:b/>
          <w:bCs/>
          <w:sz w:val="21"/>
          <w:szCs w:val="21"/>
          <w:lang w:eastAsia="zh-CN"/>
        </w:rPr>
        <w:t>r</w:t>
      </w:r>
      <w:r w:rsidRPr="00B54D39">
        <w:rPr>
          <w:b/>
          <w:bCs/>
          <w:sz w:val="21"/>
          <w:szCs w:val="21"/>
          <w:lang w:eastAsia="zh-CN"/>
        </w:rPr>
        <w:t xml:space="preserve">ates of </w:t>
      </w:r>
      <w:r w:rsidRPr="00B54D39">
        <w:rPr>
          <w:rFonts w:hint="eastAsia"/>
          <w:b/>
          <w:bCs/>
          <w:sz w:val="21"/>
          <w:szCs w:val="21"/>
          <w:lang w:eastAsia="zh-CN"/>
        </w:rPr>
        <w:t>n</w:t>
      </w:r>
      <w:r w:rsidRPr="00B54D39">
        <w:rPr>
          <w:b/>
          <w:bCs/>
          <w:sz w:val="21"/>
          <w:szCs w:val="21"/>
          <w:lang w:eastAsia="zh-CN"/>
        </w:rPr>
        <w:t xml:space="preserve">asopharyngeal cancer by </w:t>
      </w:r>
      <w:r w:rsidRPr="00B54D39">
        <w:rPr>
          <w:rFonts w:hint="eastAsia"/>
          <w:b/>
          <w:bCs/>
          <w:sz w:val="21"/>
          <w:szCs w:val="21"/>
          <w:lang w:eastAsia="zh-CN"/>
        </w:rPr>
        <w:t>g</w:t>
      </w:r>
      <w:r w:rsidRPr="00B54D39">
        <w:rPr>
          <w:b/>
          <w:bCs/>
          <w:sz w:val="21"/>
          <w:szCs w:val="21"/>
          <w:lang w:eastAsia="zh-CN"/>
        </w:rPr>
        <w:t xml:space="preserve">ender and </w:t>
      </w:r>
      <w:r w:rsidRPr="00B54D39">
        <w:rPr>
          <w:rFonts w:hint="eastAsia"/>
          <w:b/>
          <w:bCs/>
          <w:sz w:val="21"/>
          <w:szCs w:val="21"/>
          <w:lang w:eastAsia="zh-CN"/>
        </w:rPr>
        <w:t>r</w:t>
      </w:r>
      <w:r w:rsidRPr="00B54D39">
        <w:rPr>
          <w:b/>
          <w:bCs/>
          <w:sz w:val="21"/>
          <w:szCs w:val="21"/>
          <w:lang w:eastAsia="zh-CN"/>
        </w:rPr>
        <w:t>egion from 2011 to 2020</w:t>
      </w:r>
    </w:p>
    <w:tbl>
      <w:tblPr>
        <w:tblW w:w="16500" w:type="dxa"/>
        <w:jc w:val="center"/>
        <w:tblLook w:val="04A0" w:firstRow="1" w:lastRow="0" w:firstColumn="1" w:lastColumn="0" w:noHBand="0" w:noVBand="1"/>
      </w:tblPr>
      <w:tblGrid>
        <w:gridCol w:w="804"/>
        <w:gridCol w:w="1562"/>
        <w:gridCol w:w="1565"/>
        <w:gridCol w:w="1580"/>
        <w:gridCol w:w="1580"/>
        <w:gridCol w:w="1560"/>
        <w:gridCol w:w="1562"/>
        <w:gridCol w:w="1565"/>
        <w:gridCol w:w="1580"/>
        <w:gridCol w:w="1580"/>
        <w:gridCol w:w="1562"/>
      </w:tblGrid>
      <w:tr w:rsidR="003F5493" w:rsidRPr="00B54D39" w14:paraId="08F699B1" w14:textId="77777777" w:rsidTr="00990EE1">
        <w:trPr>
          <w:trHeight w:val="560"/>
          <w:jc w:val="center"/>
        </w:trPr>
        <w:tc>
          <w:tcPr>
            <w:tcW w:w="80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057FFAF" w14:textId="77777777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Year</w:t>
            </w:r>
          </w:p>
        </w:tc>
        <w:tc>
          <w:tcPr>
            <w:tcW w:w="784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67AA3B" w14:textId="77777777" w:rsid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 Cumulative rate</w:t>
            </w:r>
          </w:p>
          <w:p w14:paraId="1AF88D94" w14:textId="3909E6CD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rFonts w:ascii="宋体" w:hAnsi="宋体" w:hint="eastAsia"/>
                <w:b/>
                <w:bCs/>
                <w:color w:val="000000"/>
                <w:sz w:val="20"/>
                <w:szCs w:val="20"/>
                <w:lang w:eastAsia="zh-CN"/>
              </w:rPr>
              <w:t>（</w:t>
            </w: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0-74 years old</w:t>
            </w:r>
            <w:r w:rsidR="00B54D39">
              <w:rPr>
                <w:rFonts w:hint="eastAsia"/>
                <w:b/>
                <w:bCs/>
                <w:color w:val="000000"/>
                <w:sz w:val="20"/>
                <w:szCs w:val="20"/>
                <w:lang w:eastAsia="zh-CN"/>
              </w:rPr>
              <w:t xml:space="preserve">, </w:t>
            </w: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%</w:t>
            </w:r>
            <w:r w:rsidRPr="00B54D39">
              <w:rPr>
                <w:rFonts w:ascii="宋体" w:hAnsi="宋体" w:hint="eastAsia"/>
                <w:b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7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53343D5" w14:textId="77777777" w:rsid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Truncated rate</w:t>
            </w:r>
          </w:p>
          <w:p w14:paraId="4C5C38A9" w14:textId="7CBC3406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(35-64 years old</w:t>
            </w:r>
            <w:r w:rsidR="00B54D39">
              <w:rPr>
                <w:rFonts w:hint="eastAsia"/>
                <w:b/>
                <w:bCs/>
                <w:color w:val="000000"/>
                <w:sz w:val="20"/>
                <w:szCs w:val="20"/>
                <w:lang w:eastAsia="zh-CN"/>
              </w:rPr>
              <w:t xml:space="preserve">, </w:t>
            </w: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1/10</w:t>
            </w:r>
            <w:r w:rsidRPr="00B54D39"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  <w:t>5</w:t>
            </w:r>
            <w:r w:rsidRPr="00B54D39">
              <w:rPr>
                <w:rFonts w:ascii="宋体" w:hAnsi="宋体" w:hint="eastAsia"/>
                <w:b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</w:tr>
      <w:tr w:rsidR="003F5493" w:rsidRPr="00B54D39" w14:paraId="3338C3C8" w14:textId="77777777" w:rsidTr="00990EE1">
        <w:trPr>
          <w:trHeight w:val="280"/>
          <w:jc w:val="center"/>
        </w:trPr>
        <w:tc>
          <w:tcPr>
            <w:tcW w:w="80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772DD29" w14:textId="77777777" w:rsidR="003F5493" w:rsidRPr="00B54D39" w:rsidRDefault="003F5493" w:rsidP="00990EE1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9B6123" w14:textId="77777777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sex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EA3D47" w14:textId="77777777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region</w:t>
            </w:r>
          </w:p>
        </w:tc>
        <w:tc>
          <w:tcPr>
            <w:tcW w:w="15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83DA42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rFonts w:hint="eastAsia"/>
                <w:color w:val="000000"/>
                <w:sz w:val="20"/>
                <w:szCs w:val="20"/>
                <w:lang w:eastAsia="zh-CN"/>
              </w:rPr>
              <w:t>T</w:t>
            </w:r>
            <w:r w:rsidRPr="00B54D39">
              <w:rPr>
                <w:color w:val="000000"/>
                <w:sz w:val="20"/>
                <w:szCs w:val="20"/>
                <w:lang w:eastAsia="zh-CN"/>
              </w:rPr>
              <w:t>otal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CF8ACB" w14:textId="77777777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sex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0C55AE" w14:textId="77777777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region</w:t>
            </w:r>
          </w:p>
        </w:tc>
        <w:tc>
          <w:tcPr>
            <w:tcW w:w="156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C3FB61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rFonts w:hint="eastAsia"/>
                <w:color w:val="000000"/>
                <w:sz w:val="20"/>
                <w:szCs w:val="20"/>
                <w:lang w:eastAsia="zh-CN"/>
              </w:rPr>
              <w:t>T</w:t>
            </w:r>
            <w:r w:rsidRPr="00B54D39">
              <w:rPr>
                <w:color w:val="000000"/>
                <w:sz w:val="20"/>
                <w:szCs w:val="20"/>
                <w:lang w:eastAsia="zh-CN"/>
              </w:rPr>
              <w:t>otal</w:t>
            </w:r>
          </w:p>
        </w:tc>
      </w:tr>
      <w:tr w:rsidR="003F5493" w:rsidRPr="00B54D39" w14:paraId="555FB8B3" w14:textId="77777777" w:rsidTr="00990EE1">
        <w:trPr>
          <w:trHeight w:val="280"/>
          <w:jc w:val="center"/>
        </w:trPr>
        <w:tc>
          <w:tcPr>
            <w:tcW w:w="80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3BB9138" w14:textId="77777777" w:rsidR="003F5493" w:rsidRPr="00B54D39" w:rsidRDefault="003F5493" w:rsidP="00990EE1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BEE8B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Male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F2600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Female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05A417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Urban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8E14B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Rural</w:t>
            </w:r>
          </w:p>
        </w:tc>
        <w:tc>
          <w:tcPr>
            <w:tcW w:w="15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BCDFC9" w14:textId="77777777" w:rsidR="003F5493" w:rsidRPr="00B54D39" w:rsidRDefault="003F5493" w:rsidP="00990EE1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E1E3C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Male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ED421C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Female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0E08B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Urban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70EE1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Rural</w:t>
            </w:r>
          </w:p>
        </w:tc>
        <w:tc>
          <w:tcPr>
            <w:tcW w:w="156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F6B6071" w14:textId="77777777" w:rsidR="003F5493" w:rsidRPr="00B54D39" w:rsidRDefault="003F5493" w:rsidP="00990EE1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3F5493" w:rsidRPr="00B54D39" w14:paraId="7F37B078" w14:textId="77777777" w:rsidTr="00990EE1">
        <w:trPr>
          <w:trHeight w:val="280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3D895C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2011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B828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0.57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C969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0.27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B101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0.44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5941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EACE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0.42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FC6B3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12.32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A91D01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5.20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A7FE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8.95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9F19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8.43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6604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8.74 </w:t>
            </w:r>
          </w:p>
        </w:tc>
      </w:tr>
      <w:tr w:rsidR="003F5493" w:rsidRPr="00B54D39" w14:paraId="76D52F60" w14:textId="77777777" w:rsidTr="00990EE1">
        <w:trPr>
          <w:trHeight w:val="280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79EC6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2012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EC1D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0.79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E7B0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0.26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3221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0.52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FEF6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FFF7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0.52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9135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16.79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6A0A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6.35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F0B0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11.59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A6E0E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11.41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E3A0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11.49 </w:t>
            </w:r>
          </w:p>
        </w:tc>
      </w:tr>
      <w:tr w:rsidR="003F5493" w:rsidRPr="00B54D39" w14:paraId="70D2207E" w14:textId="77777777" w:rsidTr="00990EE1">
        <w:trPr>
          <w:trHeight w:val="280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877A5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2013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6D9EA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0.74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BF29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0.19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64BB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0.45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49D6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7491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0.46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CCF81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15.56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145E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3.31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3980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10.12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CB1C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7.95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C890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9.28 </w:t>
            </w:r>
          </w:p>
        </w:tc>
      </w:tr>
      <w:tr w:rsidR="003F5493" w:rsidRPr="00B54D39" w14:paraId="3E910725" w14:textId="77777777" w:rsidTr="00990EE1">
        <w:trPr>
          <w:trHeight w:val="280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5762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2014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1FA0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0.75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0B14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0.23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EFF5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0.52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665B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C86D9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0.48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21842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15.97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8033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4.04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04B8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10.02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DEE9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9.64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9685A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9.93 </w:t>
            </w:r>
          </w:p>
        </w:tc>
      </w:tr>
      <w:tr w:rsidR="003F5493" w:rsidRPr="00B54D39" w14:paraId="1AAE4075" w14:textId="77777777" w:rsidTr="00990EE1">
        <w:trPr>
          <w:trHeight w:val="280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BDCD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2015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E54D5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0.69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D43BB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0.22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4087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0.49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C68CE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896E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0.45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61974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12.00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5283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3.64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52411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9.61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588B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3.88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2A23D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7.75 </w:t>
            </w:r>
          </w:p>
        </w:tc>
      </w:tr>
      <w:tr w:rsidR="003F5493" w:rsidRPr="00B54D39" w14:paraId="5E159E0F" w14:textId="77777777" w:rsidTr="00990EE1">
        <w:trPr>
          <w:trHeight w:val="280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B8F7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2016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B7C3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0.79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09BF8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0.19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5343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13F8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0.44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E00FA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0.48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5C7E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16.63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18B0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4.16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0782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11.09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5DF80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8.67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14DE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10.25 </w:t>
            </w:r>
          </w:p>
        </w:tc>
      </w:tr>
      <w:tr w:rsidR="003F5493" w:rsidRPr="00B54D39" w14:paraId="24099C5E" w14:textId="77777777" w:rsidTr="00990EE1">
        <w:trPr>
          <w:trHeight w:val="280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D7FC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2017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D2AA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0.46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A054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0.15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89995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0.34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C4D9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C9601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0.30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7273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9.74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286E4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3.01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B790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6.89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ED63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5.11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6CB93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6.31 </w:t>
            </w:r>
          </w:p>
        </w:tc>
      </w:tr>
      <w:tr w:rsidR="003F5493" w:rsidRPr="00B54D39" w14:paraId="36644370" w14:textId="77777777" w:rsidTr="00990EE1">
        <w:trPr>
          <w:trHeight w:val="280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C0768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2018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8FCB3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0.40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74FE2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0.28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484A2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0.32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1CEC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57D1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0.34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4C669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8.89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8B88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5.86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AD3D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7.21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D30E1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7.75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8D871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7.38 </w:t>
            </w:r>
          </w:p>
        </w:tc>
      </w:tr>
      <w:tr w:rsidR="003F5493" w:rsidRPr="00B54D39" w14:paraId="4E24F2BD" w14:textId="77777777" w:rsidTr="00990EE1">
        <w:trPr>
          <w:trHeight w:val="280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BF81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9E42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0.60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346F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0.13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59F6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0.33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605AE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8C23C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0.36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4D39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12.01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558D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2.16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CF60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6.23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876C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8.84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51047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6.98 </w:t>
            </w:r>
          </w:p>
        </w:tc>
      </w:tr>
      <w:tr w:rsidR="003F5493" w:rsidRPr="00B54D39" w14:paraId="31B83362" w14:textId="77777777" w:rsidTr="00990EE1">
        <w:trPr>
          <w:trHeight w:val="280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812E9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2020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6948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0.39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DCE82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0.13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38D6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4120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03F16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0.25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FEC7C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7.36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0073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2.51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1D5B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4.78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FEC2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4.83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3498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4.83 </w:t>
            </w:r>
          </w:p>
        </w:tc>
      </w:tr>
      <w:tr w:rsidR="003F5493" w:rsidRPr="00B54D39" w14:paraId="512BACCD" w14:textId="77777777" w:rsidTr="00990EE1">
        <w:trPr>
          <w:trHeight w:val="280"/>
          <w:jc w:val="center"/>
        </w:trPr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97F5B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rFonts w:hint="eastAsia"/>
                <w:color w:val="000000"/>
                <w:sz w:val="20"/>
                <w:szCs w:val="20"/>
                <w:lang w:eastAsia="zh-CN"/>
              </w:rPr>
              <w:t>T</w:t>
            </w:r>
            <w:r w:rsidRPr="00B54D39">
              <w:rPr>
                <w:color w:val="000000"/>
                <w:sz w:val="20"/>
                <w:szCs w:val="20"/>
                <w:lang w:eastAsia="zh-CN"/>
              </w:rPr>
              <w:t>otal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95EE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0.60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A37A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0.20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5146C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D538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D9D88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0.40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48A4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12.45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8F04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3.94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78A2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8.39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B94EC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7.59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CE64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8.11 </w:t>
            </w:r>
          </w:p>
        </w:tc>
      </w:tr>
      <w:tr w:rsidR="003F5493" w:rsidRPr="00B54D39" w14:paraId="3E6EFD81" w14:textId="77777777" w:rsidTr="00990EE1">
        <w:trPr>
          <w:trHeight w:val="560"/>
          <w:jc w:val="center"/>
        </w:trPr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91217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AAPC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0B8453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-5.74</w:t>
            </w:r>
            <w:r w:rsidRPr="00B54D39">
              <w:rPr>
                <w:rFonts w:hint="eastAsia"/>
                <w:color w:val="000000"/>
                <w:sz w:val="20"/>
                <w:szCs w:val="20"/>
                <w:vertAlign w:val="superscript"/>
                <w:lang w:eastAsia="zh-CN"/>
              </w:rPr>
              <w:t>*</w:t>
            </w:r>
          </w:p>
          <w:p w14:paraId="41BEC3A1" w14:textId="7D0BBAD5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(-10.94, -0.23)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6CB3A6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-6.4</w:t>
            </w:r>
            <w:r w:rsidRPr="00B54D39">
              <w:rPr>
                <w:rFonts w:hint="eastAsia"/>
                <w:color w:val="000000"/>
                <w:sz w:val="20"/>
                <w:szCs w:val="20"/>
                <w:lang w:eastAsia="zh-CN"/>
              </w:rPr>
              <w:t>0</w:t>
            </w:r>
            <w:r w:rsidRPr="00B54D39">
              <w:rPr>
                <w:rFonts w:hint="eastAsia"/>
                <w:color w:val="000000"/>
                <w:sz w:val="20"/>
                <w:szCs w:val="20"/>
                <w:vertAlign w:val="superscript"/>
                <w:lang w:eastAsia="zh-CN"/>
              </w:rPr>
              <w:t>*</w:t>
            </w:r>
          </w:p>
          <w:p w14:paraId="4E63BDB2" w14:textId="308041E5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(-11.55, -0.96)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162C9A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-6.67</w:t>
            </w:r>
            <w:r w:rsidRPr="00B54D39">
              <w:rPr>
                <w:rFonts w:hint="eastAsia"/>
                <w:color w:val="000000"/>
                <w:sz w:val="20"/>
                <w:szCs w:val="20"/>
                <w:vertAlign w:val="superscript"/>
                <w:lang w:eastAsia="zh-CN"/>
              </w:rPr>
              <w:t>*</w:t>
            </w:r>
          </w:p>
          <w:p w14:paraId="63713712" w14:textId="511300E5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(-12.31, -0.67)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14E704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-3.82</w:t>
            </w:r>
          </w:p>
          <w:p w14:paraId="095A8C7A" w14:textId="3CBFEDDC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(-8.99, 1.65)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CF7F58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-5.94</w:t>
            </w:r>
            <w:r w:rsidRPr="00B54D39">
              <w:rPr>
                <w:rFonts w:hint="eastAsia"/>
                <w:color w:val="000000"/>
                <w:sz w:val="20"/>
                <w:szCs w:val="20"/>
                <w:vertAlign w:val="superscript"/>
                <w:lang w:eastAsia="zh-CN"/>
              </w:rPr>
              <w:t>*</w:t>
            </w:r>
          </w:p>
          <w:p w14:paraId="71CBDD1D" w14:textId="3E4F2872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(-9.66, -2.06)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2FED83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-6.41</w:t>
            </w:r>
            <w:r w:rsidRPr="00B54D39">
              <w:rPr>
                <w:rFonts w:hint="eastAsia"/>
                <w:color w:val="000000"/>
                <w:sz w:val="20"/>
                <w:szCs w:val="20"/>
                <w:vertAlign w:val="superscript"/>
                <w:lang w:eastAsia="zh-CN"/>
              </w:rPr>
              <w:t>*</w:t>
            </w:r>
          </w:p>
          <w:p w14:paraId="34EE959A" w14:textId="0CF7D841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(-11.41, -1.14)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C23D03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-7.01</w:t>
            </w:r>
          </w:p>
          <w:p w14:paraId="3FEDF65C" w14:textId="52EBF27B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(-13.7, 0.19)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9EC4AF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-7.72</w:t>
            </w:r>
            <w:r w:rsidRPr="00B54D39">
              <w:rPr>
                <w:rFonts w:hint="eastAsia"/>
                <w:color w:val="000000"/>
                <w:sz w:val="20"/>
                <w:szCs w:val="20"/>
                <w:vertAlign w:val="superscript"/>
                <w:lang w:eastAsia="zh-CN"/>
              </w:rPr>
              <w:t>*</w:t>
            </w:r>
          </w:p>
          <w:p w14:paraId="2710F0DA" w14:textId="2C170EC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(-12.84, -2.31)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1A3D29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-4.75</w:t>
            </w:r>
          </w:p>
          <w:p w14:paraId="4FF4B555" w14:textId="518623DA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(-12.43, 3.6)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7B22D2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vertAlign w:val="superscript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-6.48</w:t>
            </w:r>
            <w:r w:rsidRPr="00B54D39">
              <w:rPr>
                <w:rFonts w:hint="eastAsia"/>
                <w:color w:val="000000"/>
                <w:sz w:val="20"/>
                <w:szCs w:val="20"/>
                <w:vertAlign w:val="superscript"/>
                <w:lang w:eastAsia="zh-CN"/>
              </w:rPr>
              <w:t>*</w:t>
            </w:r>
          </w:p>
          <w:p w14:paraId="79DD6B6C" w14:textId="6897894C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(-10.46, -2.32)</w:t>
            </w:r>
          </w:p>
        </w:tc>
      </w:tr>
    </w:tbl>
    <w:p w14:paraId="4FE31E91" w14:textId="017AD198" w:rsidR="00B54D39" w:rsidRDefault="003F5493" w:rsidP="00B54D39">
      <w:pPr>
        <w:spacing w:line="240" w:lineRule="exact"/>
        <w:ind w:leftChars="-400" w:left="-960" w:rightChars="-450" w:right="-1080"/>
        <w:rPr>
          <w:rFonts w:eastAsiaTheme="minorEastAsia"/>
          <w:color w:val="231F20"/>
          <w:sz w:val="18"/>
          <w:szCs w:val="18"/>
          <w:lang w:eastAsia="zh-CN" w:bidi="ar"/>
        </w:rPr>
      </w:pPr>
      <w:r>
        <w:rPr>
          <w:rFonts w:eastAsia="BSGulliver" w:hint="eastAsia"/>
          <w:color w:val="231F20"/>
          <w:sz w:val="18"/>
          <w:szCs w:val="18"/>
          <w:lang w:eastAsia="zh-CN" w:bidi="ar"/>
        </w:rPr>
        <w:t>*</w:t>
      </w:r>
      <w:r>
        <w:rPr>
          <w:rFonts w:eastAsia="BSGulliver" w:hint="eastAsia"/>
          <w:i/>
          <w:iCs/>
          <w:color w:val="231F20"/>
          <w:sz w:val="18"/>
          <w:szCs w:val="18"/>
          <w:lang w:eastAsia="zh-CN" w:bidi="ar"/>
        </w:rPr>
        <w:t xml:space="preserve">P </w:t>
      </w:r>
      <w:r>
        <w:rPr>
          <w:rFonts w:eastAsia="BSGulliver" w:hint="eastAsia"/>
          <w:color w:val="231F20"/>
          <w:sz w:val="18"/>
          <w:szCs w:val="18"/>
          <w:lang w:eastAsia="zh-CN" w:bidi="ar"/>
        </w:rPr>
        <w:t xml:space="preserve">values&lt;0.05 </w:t>
      </w:r>
      <w:r w:rsidR="00B54D39">
        <w:rPr>
          <w:rFonts w:eastAsiaTheme="minorEastAsia"/>
          <w:color w:val="231F20"/>
          <w:sz w:val="18"/>
          <w:szCs w:val="18"/>
          <w:lang w:eastAsia="zh-CN" w:bidi="ar"/>
        </w:rPr>
        <w:br w:type="page"/>
      </w:r>
    </w:p>
    <w:p w14:paraId="0FD40497" w14:textId="7D20E9C3" w:rsidR="003F5493" w:rsidRPr="00B54D39" w:rsidRDefault="003F5493" w:rsidP="003F5493">
      <w:pPr>
        <w:rPr>
          <w:b/>
          <w:bCs/>
          <w:sz w:val="21"/>
          <w:szCs w:val="21"/>
          <w:lang w:eastAsia="zh-CN"/>
        </w:rPr>
      </w:pPr>
      <w:r w:rsidRPr="00B54D39">
        <w:rPr>
          <w:b/>
          <w:bCs/>
          <w:sz w:val="21"/>
          <w:szCs w:val="21"/>
        </w:rPr>
        <w:lastRenderedPageBreak/>
        <w:t>T</w:t>
      </w:r>
      <w:r w:rsidRPr="00B54D39">
        <w:rPr>
          <w:rFonts w:hint="eastAsia"/>
          <w:b/>
          <w:bCs/>
          <w:sz w:val="21"/>
          <w:szCs w:val="21"/>
        </w:rPr>
        <w:t>able S</w:t>
      </w:r>
      <w:r w:rsidRPr="00B54D39">
        <w:rPr>
          <w:rFonts w:hint="eastAsia"/>
          <w:b/>
          <w:bCs/>
          <w:sz w:val="21"/>
          <w:szCs w:val="21"/>
          <w:lang w:eastAsia="zh-CN"/>
        </w:rPr>
        <w:t>2. A</w:t>
      </w:r>
      <w:r w:rsidRPr="00B54D39">
        <w:rPr>
          <w:b/>
          <w:bCs/>
          <w:sz w:val="21"/>
          <w:szCs w:val="21"/>
          <w:lang w:eastAsia="zh-CN"/>
        </w:rPr>
        <w:t xml:space="preserve">nnual </w:t>
      </w:r>
      <w:r w:rsidRPr="00B54D39">
        <w:rPr>
          <w:rFonts w:hint="eastAsia"/>
          <w:b/>
          <w:bCs/>
          <w:sz w:val="21"/>
          <w:szCs w:val="21"/>
          <w:lang w:eastAsia="zh-CN"/>
        </w:rPr>
        <w:t>c</w:t>
      </w:r>
      <w:r w:rsidRPr="00B54D39">
        <w:rPr>
          <w:b/>
          <w:bCs/>
          <w:sz w:val="21"/>
          <w:szCs w:val="21"/>
          <w:lang w:eastAsia="zh-CN"/>
        </w:rPr>
        <w:t xml:space="preserve">umulative mortality </w:t>
      </w:r>
      <w:r w:rsidRPr="00B54D39">
        <w:rPr>
          <w:rFonts w:hint="eastAsia"/>
          <w:b/>
          <w:bCs/>
          <w:sz w:val="21"/>
          <w:szCs w:val="21"/>
          <w:lang w:eastAsia="zh-CN"/>
        </w:rPr>
        <w:t>r</w:t>
      </w:r>
      <w:r w:rsidRPr="00B54D39">
        <w:rPr>
          <w:b/>
          <w:bCs/>
          <w:sz w:val="21"/>
          <w:szCs w:val="21"/>
          <w:lang w:eastAsia="zh-CN"/>
        </w:rPr>
        <w:t xml:space="preserve">ates and truncated </w:t>
      </w:r>
      <w:r w:rsidRPr="00B54D39">
        <w:rPr>
          <w:rFonts w:hint="eastAsia"/>
          <w:b/>
          <w:bCs/>
          <w:sz w:val="21"/>
          <w:szCs w:val="21"/>
          <w:lang w:eastAsia="zh-CN"/>
        </w:rPr>
        <w:t>r</w:t>
      </w:r>
      <w:r w:rsidRPr="00B54D39">
        <w:rPr>
          <w:b/>
          <w:bCs/>
          <w:sz w:val="21"/>
          <w:szCs w:val="21"/>
          <w:lang w:eastAsia="zh-CN"/>
        </w:rPr>
        <w:t xml:space="preserve">ates of </w:t>
      </w:r>
      <w:r w:rsidRPr="00B54D39">
        <w:rPr>
          <w:rFonts w:hint="eastAsia"/>
          <w:b/>
          <w:bCs/>
          <w:sz w:val="21"/>
          <w:szCs w:val="21"/>
          <w:lang w:eastAsia="zh-CN"/>
        </w:rPr>
        <w:t>n</w:t>
      </w:r>
      <w:r w:rsidRPr="00B54D39">
        <w:rPr>
          <w:b/>
          <w:bCs/>
          <w:sz w:val="21"/>
          <w:szCs w:val="21"/>
          <w:lang w:eastAsia="zh-CN"/>
        </w:rPr>
        <w:t xml:space="preserve">asopharyngeal cancer by </w:t>
      </w:r>
      <w:r w:rsidRPr="00B54D39">
        <w:rPr>
          <w:rFonts w:hint="eastAsia"/>
          <w:b/>
          <w:bCs/>
          <w:sz w:val="21"/>
          <w:szCs w:val="21"/>
          <w:lang w:eastAsia="zh-CN"/>
        </w:rPr>
        <w:t>g</w:t>
      </w:r>
      <w:r w:rsidRPr="00B54D39">
        <w:rPr>
          <w:b/>
          <w:bCs/>
          <w:sz w:val="21"/>
          <w:szCs w:val="21"/>
          <w:lang w:eastAsia="zh-CN"/>
        </w:rPr>
        <w:t xml:space="preserve">ender and </w:t>
      </w:r>
      <w:r w:rsidRPr="00B54D39">
        <w:rPr>
          <w:rFonts w:hint="eastAsia"/>
          <w:b/>
          <w:bCs/>
          <w:sz w:val="21"/>
          <w:szCs w:val="21"/>
          <w:lang w:eastAsia="zh-CN"/>
        </w:rPr>
        <w:t>r</w:t>
      </w:r>
      <w:r w:rsidRPr="00B54D39">
        <w:rPr>
          <w:b/>
          <w:bCs/>
          <w:sz w:val="21"/>
          <w:szCs w:val="21"/>
          <w:lang w:eastAsia="zh-CN"/>
        </w:rPr>
        <w:t>egion from 2011 to 2020</w:t>
      </w:r>
    </w:p>
    <w:tbl>
      <w:tblPr>
        <w:tblW w:w="16500" w:type="dxa"/>
        <w:jc w:val="center"/>
        <w:tblLook w:val="04A0" w:firstRow="1" w:lastRow="0" w:firstColumn="1" w:lastColumn="0" w:noHBand="0" w:noVBand="1"/>
      </w:tblPr>
      <w:tblGrid>
        <w:gridCol w:w="803"/>
        <w:gridCol w:w="1562"/>
        <w:gridCol w:w="1565"/>
        <w:gridCol w:w="1580"/>
        <w:gridCol w:w="1580"/>
        <w:gridCol w:w="1561"/>
        <w:gridCol w:w="1562"/>
        <w:gridCol w:w="1565"/>
        <w:gridCol w:w="1580"/>
        <w:gridCol w:w="1580"/>
        <w:gridCol w:w="1562"/>
      </w:tblGrid>
      <w:tr w:rsidR="003F5493" w:rsidRPr="00B54D39" w14:paraId="72B94121" w14:textId="77777777" w:rsidTr="00990EE1">
        <w:trPr>
          <w:trHeight w:val="280"/>
          <w:jc w:val="center"/>
        </w:trPr>
        <w:tc>
          <w:tcPr>
            <w:tcW w:w="80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3C0CFAC" w14:textId="77777777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Year</w:t>
            </w:r>
          </w:p>
        </w:tc>
        <w:tc>
          <w:tcPr>
            <w:tcW w:w="78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9916BF" w14:textId="77777777" w:rsid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 xml:space="preserve"> Cumulative rate</w:t>
            </w:r>
          </w:p>
          <w:p w14:paraId="26EBE9E1" w14:textId="05A5A565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rFonts w:ascii="宋体" w:hAnsi="宋体" w:hint="eastAsia"/>
                <w:b/>
                <w:bCs/>
                <w:color w:val="000000"/>
                <w:sz w:val="20"/>
                <w:szCs w:val="20"/>
                <w:lang w:eastAsia="zh-CN"/>
              </w:rPr>
              <w:t>（</w:t>
            </w: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0</w:t>
            </w:r>
            <w:r w:rsidR="00926B90">
              <w:rPr>
                <w:rFonts w:hint="eastAsia"/>
                <w:b/>
                <w:bCs/>
                <w:color w:val="000000"/>
                <w:sz w:val="20"/>
                <w:szCs w:val="20"/>
                <w:lang w:eastAsia="zh-CN"/>
              </w:rPr>
              <w:t>-</w:t>
            </w: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74 years old</w:t>
            </w:r>
            <w:r w:rsidR="006923B5">
              <w:rPr>
                <w:rFonts w:hint="eastAsia"/>
                <w:b/>
                <w:bCs/>
                <w:color w:val="000000"/>
                <w:sz w:val="20"/>
                <w:szCs w:val="20"/>
                <w:lang w:eastAsia="zh-CN"/>
              </w:rPr>
              <w:t xml:space="preserve">, </w:t>
            </w: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%</w:t>
            </w:r>
            <w:r w:rsidRPr="00B54D39">
              <w:rPr>
                <w:rFonts w:ascii="宋体" w:hAnsi="宋体" w:hint="eastAsia"/>
                <w:b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784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76A52C" w14:textId="77777777" w:rsid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Truncated rate</w:t>
            </w:r>
          </w:p>
          <w:p w14:paraId="437821E6" w14:textId="7F0DFE5C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(35</w:t>
            </w:r>
            <w:r w:rsidR="00926B90">
              <w:rPr>
                <w:rFonts w:hint="eastAsia"/>
                <w:b/>
                <w:bCs/>
                <w:color w:val="000000"/>
                <w:sz w:val="20"/>
                <w:szCs w:val="20"/>
                <w:lang w:eastAsia="zh-CN"/>
              </w:rPr>
              <w:t>-</w:t>
            </w: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64 years old</w:t>
            </w:r>
            <w:r w:rsidR="006923B5">
              <w:rPr>
                <w:rFonts w:hint="eastAsia"/>
                <w:b/>
                <w:bCs/>
                <w:color w:val="000000"/>
                <w:sz w:val="20"/>
                <w:szCs w:val="20"/>
                <w:lang w:eastAsia="zh-CN"/>
              </w:rPr>
              <w:t xml:space="preserve">, </w:t>
            </w: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1/10</w:t>
            </w:r>
            <w:r w:rsidRPr="006923B5">
              <w:rPr>
                <w:b/>
                <w:bCs/>
                <w:color w:val="000000"/>
                <w:sz w:val="20"/>
                <w:szCs w:val="20"/>
                <w:vertAlign w:val="superscript"/>
                <w:lang w:eastAsia="zh-CN"/>
              </w:rPr>
              <w:t>5</w:t>
            </w:r>
            <w:r w:rsidRPr="00B54D39">
              <w:rPr>
                <w:rFonts w:ascii="宋体" w:hAnsi="宋体" w:hint="eastAsia"/>
                <w:b/>
                <w:bCs/>
                <w:color w:val="000000"/>
                <w:sz w:val="20"/>
                <w:szCs w:val="20"/>
                <w:lang w:eastAsia="zh-CN"/>
              </w:rPr>
              <w:t>）</w:t>
            </w:r>
          </w:p>
        </w:tc>
      </w:tr>
      <w:tr w:rsidR="003F5493" w:rsidRPr="00B54D39" w14:paraId="0DB127E3" w14:textId="77777777" w:rsidTr="00990EE1">
        <w:trPr>
          <w:trHeight w:val="280"/>
          <w:jc w:val="center"/>
        </w:trPr>
        <w:tc>
          <w:tcPr>
            <w:tcW w:w="80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8048141" w14:textId="77777777" w:rsidR="003F5493" w:rsidRPr="00B54D39" w:rsidRDefault="003F5493" w:rsidP="00990EE1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DF7499" w14:textId="77777777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sex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89178D" w14:textId="77777777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region</w:t>
            </w:r>
          </w:p>
        </w:tc>
        <w:tc>
          <w:tcPr>
            <w:tcW w:w="156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85973BC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rFonts w:hint="eastAsia"/>
                <w:color w:val="000000"/>
                <w:sz w:val="20"/>
                <w:szCs w:val="20"/>
                <w:lang w:eastAsia="zh-CN"/>
              </w:rPr>
              <w:t>T</w:t>
            </w:r>
            <w:r w:rsidRPr="00B54D39">
              <w:rPr>
                <w:color w:val="000000"/>
                <w:sz w:val="20"/>
                <w:szCs w:val="20"/>
                <w:lang w:eastAsia="zh-CN"/>
              </w:rPr>
              <w:t>otal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B9C246" w14:textId="77777777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sex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5EBC24" w14:textId="77777777" w:rsidR="003F5493" w:rsidRPr="00B54D39" w:rsidRDefault="003F5493" w:rsidP="00990EE1">
            <w:pPr>
              <w:jc w:val="center"/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b/>
                <w:bCs/>
                <w:color w:val="000000"/>
                <w:sz w:val="20"/>
                <w:szCs w:val="20"/>
                <w:lang w:eastAsia="zh-CN"/>
              </w:rPr>
              <w:t>region</w:t>
            </w:r>
          </w:p>
        </w:tc>
        <w:tc>
          <w:tcPr>
            <w:tcW w:w="1562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4647A3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rFonts w:hint="eastAsia"/>
                <w:color w:val="000000"/>
                <w:sz w:val="20"/>
                <w:szCs w:val="20"/>
                <w:lang w:eastAsia="zh-CN"/>
              </w:rPr>
              <w:t>T</w:t>
            </w:r>
            <w:r w:rsidRPr="00B54D39">
              <w:rPr>
                <w:color w:val="000000"/>
                <w:sz w:val="20"/>
                <w:szCs w:val="20"/>
                <w:lang w:eastAsia="zh-CN"/>
              </w:rPr>
              <w:t>otal</w:t>
            </w:r>
          </w:p>
        </w:tc>
      </w:tr>
      <w:tr w:rsidR="003F5493" w:rsidRPr="00B54D39" w14:paraId="7ECBA9E7" w14:textId="77777777" w:rsidTr="00990EE1">
        <w:trPr>
          <w:trHeight w:val="280"/>
          <w:jc w:val="center"/>
        </w:trPr>
        <w:tc>
          <w:tcPr>
            <w:tcW w:w="80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053E0C4" w14:textId="77777777" w:rsidR="003F5493" w:rsidRPr="00B54D39" w:rsidRDefault="003F5493" w:rsidP="00990EE1">
            <w:pPr>
              <w:rPr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E2ACF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Male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12AA4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Female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1ADC6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Urban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8726D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Rural</w:t>
            </w:r>
          </w:p>
        </w:tc>
        <w:tc>
          <w:tcPr>
            <w:tcW w:w="156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2E955B3" w14:textId="77777777" w:rsidR="003F5493" w:rsidRPr="00B54D39" w:rsidRDefault="003F5493" w:rsidP="00990EE1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C89A73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Male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DFE39C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Female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2BA53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Urban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6E557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Rural</w:t>
            </w:r>
          </w:p>
        </w:tc>
        <w:tc>
          <w:tcPr>
            <w:tcW w:w="1562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FD1CDAA" w14:textId="77777777" w:rsidR="003F5493" w:rsidRPr="00B54D39" w:rsidRDefault="003F5493" w:rsidP="00990EE1">
            <w:pPr>
              <w:rPr>
                <w:color w:val="000000"/>
                <w:sz w:val="20"/>
                <w:szCs w:val="20"/>
                <w:lang w:eastAsia="zh-CN"/>
              </w:rPr>
            </w:pPr>
          </w:p>
        </w:tc>
      </w:tr>
      <w:tr w:rsidR="003F5493" w:rsidRPr="00B54D39" w14:paraId="32A17A47" w14:textId="77777777" w:rsidTr="00990EE1">
        <w:trPr>
          <w:trHeight w:val="280"/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41F721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2011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2A2B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0.37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18949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0.11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08CCA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0092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8CA30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0.24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57B07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7.00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19AC6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1.73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7F04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3.38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93C6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6.35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1F94F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 xml:space="preserve">4.42 </w:t>
            </w:r>
          </w:p>
        </w:tc>
      </w:tr>
      <w:tr w:rsidR="003F5493" w:rsidRPr="00B54D39" w14:paraId="44F4E549" w14:textId="77777777" w:rsidTr="00990EE1">
        <w:trPr>
          <w:trHeight w:val="280"/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DCCD6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2012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00F6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0.29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1BC45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0.08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873C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0.14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DA2C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A9B8A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0.19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1EBAA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4.07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AD2D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1.15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A89A7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2.48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A9ED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2.96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EBC51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 xml:space="preserve">2.64 </w:t>
            </w:r>
          </w:p>
        </w:tc>
      </w:tr>
      <w:tr w:rsidR="003F5493" w:rsidRPr="00B54D39" w14:paraId="2ED55042" w14:textId="77777777" w:rsidTr="00990EE1">
        <w:trPr>
          <w:trHeight w:val="280"/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D0AD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2013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6CF5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0.36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2C737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0.07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6F56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0267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0.19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14F3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0.21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69E27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6.86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1495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0.70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0685B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4.55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44766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2.53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F800F3C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 xml:space="preserve">3.81 </w:t>
            </w:r>
          </w:p>
        </w:tc>
      </w:tr>
      <w:tr w:rsidR="003F5493" w:rsidRPr="00B54D39" w14:paraId="2193A344" w14:textId="77777777" w:rsidTr="00990EE1">
        <w:trPr>
          <w:trHeight w:val="280"/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74B73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2014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A483A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0.34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B87F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0.14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CEB7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15BE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0.27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F24B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0.24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015F5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6.69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31AF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2.36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F5751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3.56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59E7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6.42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C7DCFA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 xml:space="preserve">4.58 </w:t>
            </w:r>
          </w:p>
        </w:tc>
      </w:tr>
      <w:tr w:rsidR="003F5493" w:rsidRPr="00B54D39" w14:paraId="1D48ABFF" w14:textId="77777777" w:rsidTr="00990EE1">
        <w:trPr>
          <w:trHeight w:val="280"/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EB35A1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2015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7537B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0.54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E7DD6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0.14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54B1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0.36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DFA8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0.28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40289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0.34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1064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9.12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A0C0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2.72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EC8AF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5.96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CDDF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5.51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FBD5E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 xml:space="preserve">5.86 </w:t>
            </w:r>
          </w:p>
        </w:tc>
      </w:tr>
      <w:tr w:rsidR="003F5493" w:rsidRPr="00B54D39" w14:paraId="17D0D36C" w14:textId="77777777" w:rsidTr="00990EE1">
        <w:trPr>
          <w:trHeight w:val="280"/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B234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2016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4A21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0.29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A797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0.10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367E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7062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0.16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3E73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0.19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1971F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7.02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369DF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2.10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63F1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5.13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FC1C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3.46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178F161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 xml:space="preserve">4.57 </w:t>
            </w:r>
          </w:p>
        </w:tc>
      </w:tr>
      <w:tr w:rsidR="003F5493" w:rsidRPr="00B54D39" w14:paraId="5CA38DD0" w14:textId="77777777" w:rsidTr="00990EE1">
        <w:trPr>
          <w:trHeight w:val="280"/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B826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2017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D6A4E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0.37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0F29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0.02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70E9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0.19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806E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0.19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9EC24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0.19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F4A1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5.85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1A7F1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0.40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B7A2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3.44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A7633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2.42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BF54D4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 xml:space="preserve">3.11 </w:t>
            </w:r>
          </w:p>
        </w:tc>
      </w:tr>
      <w:tr w:rsidR="003F5493" w:rsidRPr="00B54D39" w14:paraId="25895474" w14:textId="77777777" w:rsidTr="00990EE1">
        <w:trPr>
          <w:trHeight w:val="280"/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454A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2018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080A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0.32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5704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0.13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0F7D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08E7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0.26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45DD8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0.22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50080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6.33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504CFC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1.88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A6169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4.04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E98A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4.4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F2C55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 xml:space="preserve">4.18 </w:t>
            </w:r>
          </w:p>
        </w:tc>
      </w:tr>
      <w:tr w:rsidR="003F5493" w:rsidRPr="00B54D39" w14:paraId="1BBB4E87" w14:textId="77777777" w:rsidTr="00990EE1">
        <w:trPr>
          <w:trHeight w:val="280"/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9A24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2019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548511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0.28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1CB3F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0.07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5F034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0.19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DC15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0.13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FEF5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0.17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CCACC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5.41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CBBF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1.17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93D3F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3.22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861E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3.87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10E8A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 xml:space="preserve">3.38 </w:t>
            </w:r>
          </w:p>
        </w:tc>
      </w:tr>
      <w:tr w:rsidR="003F5493" w:rsidRPr="00B54D39" w14:paraId="1DF46546" w14:textId="77777777" w:rsidTr="00990EE1">
        <w:trPr>
          <w:trHeight w:val="280"/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C0596C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2020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336FE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0.31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8F1D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0.10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3C2A4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8EE41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0.19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24B3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0.20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9D0BD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6.73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C4F8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2.49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3199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4.59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59E7A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4.83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191982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 xml:space="preserve">4.61 </w:t>
            </w:r>
          </w:p>
        </w:tc>
      </w:tr>
      <w:tr w:rsidR="003F5493" w:rsidRPr="00B54D39" w14:paraId="07584F38" w14:textId="77777777" w:rsidTr="00990EE1">
        <w:trPr>
          <w:trHeight w:val="280"/>
          <w:jc w:val="center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DE82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rFonts w:hint="eastAsia"/>
                <w:color w:val="000000"/>
                <w:sz w:val="20"/>
                <w:szCs w:val="20"/>
                <w:lang w:eastAsia="zh-CN"/>
              </w:rPr>
              <w:t>T</w:t>
            </w:r>
            <w:r w:rsidRPr="00B54D39">
              <w:rPr>
                <w:color w:val="000000"/>
                <w:sz w:val="20"/>
                <w:szCs w:val="20"/>
                <w:lang w:eastAsia="zh-CN"/>
              </w:rPr>
              <w:t>otal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EE838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0.34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BF88F5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0.09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F5E5F7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3E8BB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0.22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42A06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0.22 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CE4B9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6.49 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EF5E0E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1.68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8188D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4.06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2AE6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4.24</w:t>
            </w:r>
          </w:p>
        </w:tc>
        <w:tc>
          <w:tcPr>
            <w:tcW w:w="15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F7A0680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 xml:space="preserve">4.11 </w:t>
            </w:r>
          </w:p>
        </w:tc>
      </w:tr>
      <w:tr w:rsidR="003F5493" w:rsidRPr="00B54D39" w14:paraId="62DE77DC" w14:textId="77777777" w:rsidTr="00990EE1">
        <w:trPr>
          <w:trHeight w:val="560"/>
          <w:jc w:val="center"/>
        </w:trPr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E3CE6A" w14:textId="7777777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AAPC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6B2E71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-1.68</w:t>
            </w:r>
          </w:p>
          <w:p w14:paraId="7B72A5C0" w14:textId="3C9F9D88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(-6.46, 3.35)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C49DFA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-2.91</w:t>
            </w:r>
          </w:p>
          <w:p w14:paraId="784DB081" w14:textId="09664729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(-16.67, 13.12)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7D15DC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0.03</w:t>
            </w:r>
          </w:p>
          <w:p w14:paraId="57794B82" w14:textId="62E92D56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(-6.06, 6.51)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492166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-5.25</w:t>
            </w:r>
          </w:p>
          <w:p w14:paraId="6352A3CC" w14:textId="7F3026B0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(-10.75, 0.58)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EF4998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-2.08</w:t>
            </w:r>
          </w:p>
          <w:p w14:paraId="7462C6B0" w14:textId="5976E9AC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(-6.82, 2.9)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6949C7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0.35</w:t>
            </w:r>
          </w:p>
          <w:p w14:paraId="0C6D3844" w14:textId="267AD5D0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(-5.13, 6.15)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420628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1.68</w:t>
            </w:r>
          </w:p>
          <w:p w14:paraId="55143296" w14:textId="6EF6FC82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(-13.88, 20.06)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6AD115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2.29</w:t>
            </w:r>
          </w:p>
          <w:p w14:paraId="02E592F1" w14:textId="5B934FD7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(-4.3, 9.33)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E0E52D" w14:textId="77777777" w:rsidR="006923B5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 xml:space="preserve"> -0.73</w:t>
            </w:r>
          </w:p>
          <w:p w14:paraId="3C42D0FD" w14:textId="552CDB2B" w:rsidR="003F5493" w:rsidRPr="00B54D39" w:rsidRDefault="003F5493" w:rsidP="00990EE1">
            <w:pPr>
              <w:jc w:val="center"/>
              <w:rPr>
                <w:color w:val="000000"/>
                <w:sz w:val="20"/>
                <w:szCs w:val="20"/>
                <w:lang w:eastAsia="zh-CN"/>
              </w:rPr>
            </w:pPr>
            <w:r w:rsidRPr="00B54D39">
              <w:rPr>
                <w:color w:val="000000"/>
                <w:sz w:val="20"/>
                <w:szCs w:val="20"/>
                <w:lang w:eastAsia="zh-CN"/>
              </w:rPr>
              <w:t>(-9.86, 9.32)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5483C04" w14:textId="77777777" w:rsidR="006923B5" w:rsidRDefault="003F5493" w:rsidP="006923B5">
            <w:pPr>
              <w:jc w:val="center"/>
              <w:rPr>
                <w:sz w:val="20"/>
                <w:szCs w:val="20"/>
                <w:lang w:eastAsia="zh-CN"/>
              </w:rPr>
            </w:pPr>
            <w:r w:rsidRPr="00B54D39">
              <w:rPr>
                <w:sz w:val="20"/>
                <w:szCs w:val="20"/>
              </w:rPr>
              <w:t>0.69</w:t>
            </w:r>
          </w:p>
          <w:p w14:paraId="56645A06" w14:textId="116470CE" w:rsidR="003F5493" w:rsidRPr="006923B5" w:rsidRDefault="003F5493" w:rsidP="006923B5">
            <w:pPr>
              <w:jc w:val="center"/>
              <w:rPr>
                <w:sz w:val="20"/>
                <w:szCs w:val="20"/>
              </w:rPr>
            </w:pPr>
            <w:r w:rsidRPr="00B54D39">
              <w:rPr>
                <w:sz w:val="20"/>
                <w:szCs w:val="20"/>
              </w:rPr>
              <w:t>(-5.49, 7.28)</w:t>
            </w:r>
          </w:p>
        </w:tc>
      </w:tr>
    </w:tbl>
    <w:p w14:paraId="5CDF97C3" w14:textId="77777777" w:rsidR="00B54D39" w:rsidRDefault="00B54D39">
      <w:pPr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31252CF" w14:textId="407ED5DF" w:rsidR="003027DD" w:rsidRPr="00B54D39" w:rsidRDefault="00000000">
      <w:pPr>
        <w:rPr>
          <w:sz w:val="21"/>
          <w:szCs w:val="21"/>
          <w:lang w:eastAsia="zh-CN"/>
        </w:rPr>
      </w:pPr>
      <w:r w:rsidRPr="00B54D39">
        <w:rPr>
          <w:b/>
          <w:bCs/>
          <w:sz w:val="21"/>
          <w:szCs w:val="21"/>
        </w:rPr>
        <w:lastRenderedPageBreak/>
        <w:t>T</w:t>
      </w:r>
      <w:r w:rsidRPr="00B54D39">
        <w:rPr>
          <w:rFonts w:hint="eastAsia"/>
          <w:b/>
          <w:bCs/>
          <w:sz w:val="21"/>
          <w:szCs w:val="21"/>
        </w:rPr>
        <w:t>able S</w:t>
      </w:r>
      <w:r w:rsidR="003F5493" w:rsidRPr="00B54D39">
        <w:rPr>
          <w:rFonts w:hint="eastAsia"/>
          <w:b/>
          <w:bCs/>
          <w:sz w:val="21"/>
          <w:szCs w:val="21"/>
          <w:lang w:eastAsia="zh-CN"/>
        </w:rPr>
        <w:t>3</w:t>
      </w:r>
      <w:r w:rsidRPr="00B54D39">
        <w:rPr>
          <w:rFonts w:hint="eastAsia"/>
          <w:b/>
          <w:bCs/>
          <w:sz w:val="21"/>
          <w:szCs w:val="21"/>
          <w:lang w:eastAsia="zh-CN"/>
        </w:rPr>
        <w:t xml:space="preserve">. </w:t>
      </w:r>
      <w:r w:rsidRPr="00B54D39">
        <w:rPr>
          <w:b/>
          <w:bCs/>
          <w:sz w:val="21"/>
          <w:szCs w:val="21"/>
          <w:lang w:eastAsia="zh-CN"/>
        </w:rPr>
        <w:t>The survival rates of nasopharyngeal cancer in different year in Xiamen city from 2011 to 2020</w:t>
      </w:r>
    </w:p>
    <w:tbl>
      <w:tblPr>
        <w:tblW w:w="5423" w:type="pct"/>
        <w:jc w:val="center"/>
        <w:tblLook w:val="04A0" w:firstRow="1" w:lastRow="0" w:firstColumn="1" w:lastColumn="0" w:noHBand="0" w:noVBand="1"/>
      </w:tblPr>
      <w:tblGrid>
        <w:gridCol w:w="600"/>
        <w:gridCol w:w="1258"/>
        <w:gridCol w:w="1258"/>
        <w:gridCol w:w="1356"/>
        <w:gridCol w:w="1258"/>
        <w:gridCol w:w="1258"/>
        <w:gridCol w:w="1261"/>
        <w:gridCol w:w="1258"/>
        <w:gridCol w:w="1258"/>
        <w:gridCol w:w="1261"/>
        <w:gridCol w:w="1258"/>
        <w:gridCol w:w="1258"/>
        <w:gridCol w:w="1261"/>
      </w:tblGrid>
      <w:tr w:rsidR="00217A9E" w14:paraId="79AD085C" w14:textId="77777777" w:rsidTr="00393531">
        <w:trPr>
          <w:trHeight w:val="291"/>
          <w:jc w:val="center"/>
        </w:trPr>
        <w:tc>
          <w:tcPr>
            <w:tcW w:w="190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803F239" w14:textId="3157488C" w:rsidR="00217A9E" w:rsidRDefault="006B46D2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 w:hint="eastAsia"/>
                <w:color w:val="000000"/>
                <w:sz w:val="18"/>
                <w:szCs w:val="18"/>
                <w:lang w:eastAsia="zh-CN" w:bidi="ar"/>
              </w:rPr>
              <w:t>Y</w:t>
            </w:r>
            <w:r w:rsidR="00217A9E"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ear</w:t>
            </w:r>
          </w:p>
        </w:tc>
        <w:tc>
          <w:tcPr>
            <w:tcW w:w="1225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0A7052AC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1-year survival rate</w:t>
            </w:r>
          </w:p>
        </w:tc>
        <w:tc>
          <w:tcPr>
            <w:tcW w:w="1195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12203B6C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3-year survival rate</w:t>
            </w:r>
          </w:p>
        </w:tc>
        <w:tc>
          <w:tcPr>
            <w:tcW w:w="1195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799454C7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5-year survival rate</w:t>
            </w:r>
          </w:p>
        </w:tc>
        <w:tc>
          <w:tcPr>
            <w:tcW w:w="1195" w:type="pct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14:paraId="4A855F7D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10-year survival rate</w:t>
            </w:r>
          </w:p>
        </w:tc>
      </w:tr>
      <w:tr w:rsidR="00217A9E" w14:paraId="671D85BF" w14:textId="77777777" w:rsidTr="00932B33">
        <w:trPr>
          <w:trHeight w:val="480"/>
          <w:jc w:val="center"/>
        </w:trPr>
        <w:tc>
          <w:tcPr>
            <w:tcW w:w="190" w:type="pct"/>
            <w:vMerge/>
            <w:tcBorders>
              <w:top w:val="single" w:sz="8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E26BC56" w14:textId="77777777" w:rsidR="00217A9E" w:rsidRDefault="00217A9E" w:rsidP="00393531">
            <w:pPr>
              <w:jc w:val="center"/>
              <w:rPr>
                <w:rFonts w:eastAsia="等线"/>
                <w:color w:val="000000"/>
                <w:sz w:val="18"/>
                <w:szCs w:val="18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F142674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OS</w:t>
            </w:r>
          </w:p>
          <w:p w14:paraId="331409AE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2C43460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RS</w:t>
            </w:r>
          </w:p>
          <w:p w14:paraId="5C1A0A62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E0D44B0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ARS</w:t>
            </w:r>
          </w:p>
          <w:p w14:paraId="0E111425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03E7AD3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OS</w:t>
            </w:r>
          </w:p>
          <w:p w14:paraId="37FAD103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C312A32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RS</w:t>
            </w:r>
          </w:p>
          <w:p w14:paraId="752C8C4A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90EE1B4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ARS</w:t>
            </w:r>
          </w:p>
          <w:p w14:paraId="5AF582BE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17A59063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OS</w:t>
            </w:r>
          </w:p>
          <w:p w14:paraId="45A0E5E1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89FC041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RS</w:t>
            </w:r>
          </w:p>
          <w:p w14:paraId="339F5D73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3D0C478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ARS</w:t>
            </w:r>
          </w:p>
          <w:p w14:paraId="7B0DF234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111A116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OS</w:t>
            </w:r>
          </w:p>
          <w:p w14:paraId="7C5DADEB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0E603E9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RS</w:t>
            </w:r>
          </w:p>
          <w:p w14:paraId="0330DF16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04EAEF84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ARS</w:t>
            </w:r>
          </w:p>
          <w:p w14:paraId="43F347FD" w14:textId="77777777" w:rsidR="00217A9E" w:rsidRDefault="00217A9E" w:rsidP="00393531">
            <w:pPr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(95%CI)</w:t>
            </w:r>
          </w:p>
        </w:tc>
      </w:tr>
      <w:tr w:rsidR="00217A9E" w14:paraId="5ADB6B9B" w14:textId="77777777" w:rsidTr="00932B33">
        <w:trPr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A0E0E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2011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1DD8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77.96</w:t>
            </w:r>
          </w:p>
          <w:p w14:paraId="13FD7B5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(66.61, 85.86)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724C0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78.46</w:t>
            </w:r>
          </w:p>
          <w:p w14:paraId="01DC10C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(67.03, 86.4)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7B45A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78.96</w:t>
            </w:r>
          </w:p>
          <w:p w14:paraId="7E2B0DF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(68.39, 91.16)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C319B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59.87</w:t>
            </w:r>
          </w:p>
          <w:p w14:paraId="5BBF483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(48.38, 69.60)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43518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61.17</w:t>
            </w:r>
          </w:p>
          <w:p w14:paraId="359BB48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(49.43, 71.11)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69B55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59.84</w:t>
            </w:r>
          </w:p>
          <w:p w14:paraId="3F5EFF6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(47.78, 74.94)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91E1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50.96</w:t>
            </w:r>
          </w:p>
          <w:p w14:paraId="5383FBA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(35.69, 64.33)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59D7F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53.11</w:t>
            </w:r>
          </w:p>
          <w:p w14:paraId="56BFBFB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(37.2, 67.05)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B32F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47.47</w:t>
            </w:r>
          </w:p>
          <w:p w14:paraId="354EF2E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(33.7, 66.85)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C8E16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16.63</w:t>
            </w:r>
          </w:p>
          <w:p w14:paraId="257C1EB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(0.21, 59.31)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1F97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18.16</w:t>
            </w:r>
          </w:p>
          <w:p w14:paraId="37BD090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(0.23, 64.74)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10CF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17.63</w:t>
            </w:r>
          </w:p>
          <w:p w14:paraId="2B2C3AE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(11.84, 26.25)</w:t>
            </w:r>
          </w:p>
        </w:tc>
      </w:tr>
      <w:tr w:rsidR="00217A9E" w14:paraId="0AA72AE3" w14:textId="77777777" w:rsidTr="00932B33">
        <w:trPr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BF70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2012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143C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89.78</w:t>
            </w:r>
          </w:p>
          <w:p w14:paraId="5791060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(81.28, 94.54)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A0F5F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90.55</w:t>
            </w:r>
          </w:p>
          <w:p w14:paraId="4708B9C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(81.98, 95.36)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CBF83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78.04</w:t>
            </w:r>
          </w:p>
          <w:p w14:paraId="0FFDFF3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(70.67, 86.17)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33D0E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74.38</w:t>
            </w:r>
          </w:p>
          <w:p w14:paraId="44E1AFB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(62.56, 82.96)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EE71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76.00</w:t>
            </w:r>
          </w:p>
          <w:p w14:paraId="3994D8A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(63.92, 84.78)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48D42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65.04</w:t>
            </w:r>
          </w:p>
          <w:p w14:paraId="6AFF2F8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(55.84, 75.75)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CE848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65.67</w:t>
            </w:r>
          </w:p>
          <w:p w14:paraId="3FBF74C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(49.04, 78.03)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EFDD8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68.44</w:t>
            </w:r>
          </w:p>
          <w:p w14:paraId="431302E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(51.11, 81.31)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621BF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54.74</w:t>
            </w:r>
          </w:p>
          <w:p w14:paraId="0DD8F09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(41.73, 71.79)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917F8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65.67</w:t>
            </w:r>
          </w:p>
          <w:p w14:paraId="26D564B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(49.04, 78.03)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6573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71.74</w:t>
            </w:r>
          </w:p>
          <w:p w14:paraId="33CCA76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(53.57, 85.23)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0079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31.34</w:t>
            </w:r>
          </w:p>
          <w:p w14:paraId="2C711E6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(21.65, 45.36)</w:t>
            </w:r>
          </w:p>
        </w:tc>
      </w:tr>
      <w:tr w:rsidR="00217A9E" w14:paraId="1AF024E4" w14:textId="77777777" w:rsidTr="00932B33">
        <w:trPr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24EA0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2013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3FFA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86.21</w:t>
            </w:r>
          </w:p>
          <w:p w14:paraId="36E3074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(77.00, 91.92)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AFA5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86.85</w:t>
            </w:r>
          </w:p>
          <w:p w14:paraId="5A81F93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(77.58, 92.60)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2ECF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87.99</w:t>
            </w:r>
          </w:p>
          <w:p w14:paraId="6D89200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(81.11, 95.45)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ED97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70.71</w:t>
            </w:r>
          </w:p>
          <w:p w14:paraId="2909FFD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(58.94, 79.68)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9229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72.18</w:t>
            </w:r>
          </w:p>
          <w:p w14:paraId="169FDC6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(60.15, 81.33)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D66F0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76.89</w:t>
            </w:r>
          </w:p>
          <w:p w14:paraId="766D0CD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(67.35, 87.78)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929D0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62.72</w:t>
            </w:r>
          </w:p>
          <w:p w14:paraId="239DDD7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(50.71, 72.59)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452D1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65.06</w:t>
            </w:r>
          </w:p>
          <w:p w14:paraId="4ADF9A8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(52.6, 75.29)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9134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73.38</w:t>
            </w:r>
          </w:p>
          <w:p w14:paraId="4BA54E8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(62.76, 85.78)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C272A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42.11</w:t>
            </w:r>
          </w:p>
          <w:p w14:paraId="01B6245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(11.28, 70.98)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9C56F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45.98</w:t>
            </w:r>
          </w:p>
          <w:p w14:paraId="5FC0771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(12.32, 77.5)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A6149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32.28</w:t>
            </w:r>
          </w:p>
          <w:p w14:paraId="7F7086C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(26.64, 39.12)</w:t>
            </w:r>
          </w:p>
        </w:tc>
      </w:tr>
      <w:tr w:rsidR="00217A9E" w14:paraId="338CCA14" w14:textId="77777777" w:rsidTr="00932B33">
        <w:trPr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C3FE2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2014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9979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89.03</w:t>
            </w:r>
          </w:p>
          <w:p w14:paraId="0838BCD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(81.08, 93.77)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B1672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89.62</w:t>
            </w:r>
          </w:p>
          <w:p w14:paraId="47CF6EA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(81.61, 94.38)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5DA6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79.99</w:t>
            </w:r>
          </w:p>
          <w:p w14:paraId="5629AA4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(73.71, 86.8)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75D9B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65.74</w:t>
            </w:r>
          </w:p>
          <w:p w14:paraId="1F2EAB6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(54.90, 74.56)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291C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67.16</w:t>
            </w:r>
          </w:p>
          <w:p w14:paraId="324EF60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(56.09, 76.18)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404A2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58.55</w:t>
            </w:r>
          </w:p>
          <w:p w14:paraId="2F68653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(49.48, 69.28)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00D0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55.61</w:t>
            </w:r>
          </w:p>
          <w:p w14:paraId="43FFBC4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(44.13, 65.65)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6AC4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57.61</w:t>
            </w:r>
          </w:p>
          <w:p w14:paraId="606B5038" w14:textId="44C38881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(45.71, 68</w:t>
            </w:r>
            <w:r w:rsidR="00926B90">
              <w:rPr>
                <w:rFonts w:eastAsia="等线" w:hint="eastAsia"/>
                <w:color w:val="000000"/>
                <w:sz w:val="18"/>
                <w:szCs w:val="18"/>
                <w:lang w:eastAsia="zh-CN" w:bidi="ar"/>
              </w:rPr>
              <w:t>.00</w:t>
            </w: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F151E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51.72</w:t>
            </w:r>
          </w:p>
          <w:p w14:paraId="37E0EC4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(41.81, 63.98)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D5514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23.57</w:t>
            </w:r>
          </w:p>
          <w:p w14:paraId="749D24A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(1.86, 59.22)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941C8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25.92</w:t>
            </w:r>
          </w:p>
          <w:p w14:paraId="0C16EBE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(2.04, 65.11)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65426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11.78</w:t>
            </w:r>
          </w:p>
          <w:p w14:paraId="55B2484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(7.57, 18.32)</w:t>
            </w:r>
          </w:p>
        </w:tc>
      </w:tr>
      <w:tr w:rsidR="00217A9E" w14:paraId="762CA98E" w14:textId="77777777" w:rsidTr="00932B33">
        <w:trPr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130C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2015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89E5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80.19</w:t>
            </w:r>
          </w:p>
          <w:p w14:paraId="564ECF2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(71.02, 86.72)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6E3F2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80.81</w:t>
            </w:r>
          </w:p>
          <w:p w14:paraId="287953D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(71.57, 87.39)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916FE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73.08</w:t>
            </w:r>
          </w:p>
          <w:p w14:paraId="537F289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(63.85, 83.65)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4243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59.15</w:t>
            </w:r>
          </w:p>
          <w:p w14:paraId="612ED84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(49.00, 67.94)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2CFF4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60.36</w:t>
            </w:r>
          </w:p>
          <w:p w14:paraId="22492F1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(50.00, 69.32)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F597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56.06</w:t>
            </w:r>
          </w:p>
          <w:p w14:paraId="3838369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(46.02, 68.29)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2611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43.97</w:t>
            </w:r>
          </w:p>
          <w:p w14:paraId="0DA4B33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(33.69, 53.78)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AF28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45.38</w:t>
            </w:r>
          </w:p>
          <w:p w14:paraId="41B6364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(34.76, 55.50)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4DEFF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36.36</w:t>
            </w:r>
          </w:p>
          <w:p w14:paraId="76FC500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(28.80, 45.89)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968F8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36.83</w:t>
            </w:r>
          </w:p>
          <w:p w14:paraId="530C30F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(27.16, 46.51)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02DA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40.16</w:t>
            </w:r>
          </w:p>
          <w:p w14:paraId="08A548E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(29.61, 50.72)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A6D7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24.43</w:t>
            </w:r>
          </w:p>
          <w:p w14:paraId="0776DDE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(17.99, 33.16)</w:t>
            </w:r>
          </w:p>
        </w:tc>
      </w:tr>
      <w:tr w:rsidR="00217A9E" w14:paraId="4034D569" w14:textId="77777777" w:rsidTr="00932B33">
        <w:trPr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1B25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2016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3498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78.30</w:t>
            </w:r>
          </w:p>
          <w:p w14:paraId="52B9D54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(69.20, 85.00)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7047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79.00</w:t>
            </w:r>
          </w:p>
          <w:p w14:paraId="5FB2371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(69.82, 85.76)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F9727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75.22</w:t>
            </w:r>
          </w:p>
          <w:p w14:paraId="46A8D64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(67.49, 83.83)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326C7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65.73</w:t>
            </w:r>
          </w:p>
          <w:p w14:paraId="6776F96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(55.82, 73.94)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4BA44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67.02</w:t>
            </w:r>
          </w:p>
          <w:p w14:paraId="22EA6E9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(56.92, 75.39)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2850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60.24</w:t>
            </w:r>
          </w:p>
          <w:p w14:paraId="73D6516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(52.01, 69.77)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FCEF6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62.14</w:t>
            </w:r>
          </w:p>
          <w:p w14:paraId="2578EAF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(51.95, 70.77)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DA76D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64.06</w:t>
            </w:r>
          </w:p>
          <w:p w14:paraId="1A0D2A8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(53.56, 72.96)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249D5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58.73</w:t>
            </w:r>
          </w:p>
          <w:p w14:paraId="45B5ADF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(50.15, 68.77)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0750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38.47</w:t>
            </w:r>
          </w:p>
          <w:p w14:paraId="6EF6C7F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(19.77, 56.96)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62259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41.98</w:t>
            </w:r>
          </w:p>
          <w:p w14:paraId="2C483FF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(21.57, 62.15)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A85C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32.93</w:t>
            </w:r>
          </w:p>
          <w:p w14:paraId="7679F83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(25.62, 42.33)</w:t>
            </w:r>
          </w:p>
        </w:tc>
      </w:tr>
      <w:tr w:rsidR="00217A9E" w14:paraId="1F9EEFFC" w14:textId="77777777" w:rsidTr="00932B33">
        <w:trPr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BFF3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2017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AB24F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80.88</w:t>
            </w:r>
          </w:p>
          <w:p w14:paraId="05B704B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(71.70, 87.34)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3C64D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81.64</w:t>
            </w:r>
          </w:p>
          <w:p w14:paraId="7CF4E10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(72.38, 88.16)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696C0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78.40</w:t>
            </w:r>
          </w:p>
          <w:p w14:paraId="3C6177D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(71.29, 86.22)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F81A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66.12</w:t>
            </w:r>
          </w:p>
          <w:p w14:paraId="595C76A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(56, 74.45)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16A0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67.55</w:t>
            </w:r>
          </w:p>
          <w:p w14:paraId="278D21E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(57.21, 76.06)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962F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64.96</w:t>
            </w:r>
          </w:p>
          <w:p w14:paraId="3C36A0B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(56.13, 75.18)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006B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63.33</w:t>
            </w:r>
          </w:p>
          <w:p w14:paraId="5FCE4E7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(53.17, 71.86)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A5A0C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65.43</w:t>
            </w:r>
          </w:p>
          <w:p w14:paraId="5515887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(54.93, 74.24)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15AC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59.05</w:t>
            </w:r>
          </w:p>
          <w:p w14:paraId="38A56A4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(50.70, 68.77)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EBE12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49.06</w:t>
            </w:r>
          </w:p>
          <w:p w14:paraId="4029F64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(34.08, 62.43)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8E7F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53.16</w:t>
            </w:r>
          </w:p>
          <w:p w14:paraId="3047CC1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(36.93, 67.65)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D74A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47.47</w:t>
            </w:r>
          </w:p>
          <w:p w14:paraId="7B20425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(36.1, 62.43)</w:t>
            </w:r>
          </w:p>
        </w:tc>
      </w:tr>
      <w:tr w:rsidR="00217A9E" w14:paraId="2F6C1DFE" w14:textId="77777777" w:rsidTr="00932B33">
        <w:trPr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69565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2018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2104A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88.65</w:t>
            </w:r>
          </w:p>
          <w:p w14:paraId="48BBEFA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(79.34, 93.93)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E5BF0B" w14:textId="77777777" w:rsidR="00217A9E" w:rsidRPr="006547B1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 w:rsidRPr="006547B1"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89.18</w:t>
            </w:r>
          </w:p>
          <w:p w14:paraId="44DEFFFB" w14:textId="77777777" w:rsidR="00217A9E" w:rsidRPr="006547B1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 w:rsidRPr="006547B1"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(79.81, 94.48)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0F2B1B" w14:textId="77777777" w:rsidR="00217A9E" w:rsidRPr="006547B1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 w:rsidRPr="006547B1"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90.94</w:t>
            </w:r>
          </w:p>
          <w:p w14:paraId="72F58C5D" w14:textId="77777777" w:rsidR="00217A9E" w:rsidRPr="006547B1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 w:rsidRPr="006547B1"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(84.51, 97.86)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16B8A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70.75</w:t>
            </w:r>
          </w:p>
          <w:p w14:paraId="6FB6DC0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(59.92, 79.15)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3A79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72.17</w:t>
            </w:r>
          </w:p>
          <w:p w14:paraId="53E1751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(61.12, 80.75)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56E64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77.97</w:t>
            </w:r>
          </w:p>
          <w:p w14:paraId="1FCC03B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(69.76, 87.13)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B81F0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60.6</w:t>
            </w:r>
          </w:p>
          <w:p w14:paraId="628A762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(49.76, 69.81)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E39BB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62.52</w:t>
            </w:r>
          </w:p>
          <w:p w14:paraId="5AD8DA3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(51.33, 72.02)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389F8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50.51</w:t>
            </w:r>
          </w:p>
          <w:p w14:paraId="334D3B0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(42.7, 59.76)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DDBFA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45.22</w:t>
            </w:r>
          </w:p>
          <w:p w14:paraId="3A0F24A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(33.99, 55.78)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E7F4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48.63</w:t>
            </w:r>
          </w:p>
          <w:p w14:paraId="4B65816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(36.55, 59.99)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18E9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49.55</w:t>
            </w:r>
          </w:p>
          <w:p w14:paraId="7268896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(32.93, 74.56)</w:t>
            </w:r>
          </w:p>
        </w:tc>
      </w:tr>
      <w:tr w:rsidR="00217A9E" w14:paraId="4BC2E0CB" w14:textId="77777777" w:rsidTr="00932B33">
        <w:trPr>
          <w:jc w:val="center"/>
        </w:trPr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7709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2019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36359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93.50</w:t>
            </w:r>
          </w:p>
          <w:p w14:paraId="29B3475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(86.11, 97.03)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57C45" w14:textId="77777777" w:rsidR="00217A9E" w:rsidRPr="006547B1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 w:rsidRPr="006547B1"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94.09</w:t>
            </w:r>
          </w:p>
          <w:p w14:paraId="7C3D59D3" w14:textId="77777777" w:rsidR="00217A9E" w:rsidRPr="006547B1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 w:rsidRPr="006547B1"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(86.65, 97.64)</w:t>
            </w:r>
          </w:p>
        </w:tc>
        <w:tc>
          <w:tcPr>
            <w:tcW w:w="4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ABF008" w14:textId="77777777" w:rsidR="00217A9E" w:rsidRPr="006547B1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 w:rsidRPr="006547B1"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94.19</w:t>
            </w:r>
          </w:p>
          <w:p w14:paraId="572450D3" w14:textId="77777777" w:rsidR="00217A9E" w:rsidRPr="006547B1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 w:rsidRPr="006547B1"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(88.63, 100.11)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3D9A6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81.63</w:t>
            </w:r>
          </w:p>
          <w:p w14:paraId="01591C8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(71.30, 88.54)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A899A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83.26</w:t>
            </w:r>
          </w:p>
          <w:p w14:paraId="291C368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(72.72, 90.3)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648C3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86.23</w:t>
            </w:r>
          </w:p>
          <w:p w14:paraId="3E641C8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(78.22, 95.06)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66AB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69.56</w:t>
            </w:r>
          </w:p>
          <w:p w14:paraId="0859A16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(58.33, 78.31)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912CC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71.84</w:t>
            </w:r>
          </w:p>
          <w:p w14:paraId="6970AC8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(60.24, 80.88)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6D0C5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62.93</w:t>
            </w:r>
          </w:p>
          <w:p w14:paraId="0ED3CB5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(50.29, 78.74)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2D98A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59.69</w:t>
            </w:r>
          </w:p>
          <w:p w14:paraId="6646581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(47.52, 69.92)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AF771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63.68</w:t>
            </w:r>
          </w:p>
          <w:p w14:paraId="6D78F21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(50.7, 74.59)</w:t>
            </w:r>
          </w:p>
        </w:tc>
        <w:tc>
          <w:tcPr>
            <w:tcW w:w="39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D424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55.56</w:t>
            </w:r>
          </w:p>
          <w:p w14:paraId="5014DF2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(41.51, 74.37)</w:t>
            </w:r>
          </w:p>
        </w:tc>
      </w:tr>
      <w:tr w:rsidR="00217A9E" w14:paraId="3E252DAD" w14:textId="77777777" w:rsidTr="00932B33">
        <w:trPr>
          <w:jc w:val="center"/>
        </w:trPr>
        <w:tc>
          <w:tcPr>
            <w:tcW w:w="190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E36B9F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2020</w:t>
            </w:r>
          </w:p>
        </w:tc>
        <w:tc>
          <w:tcPr>
            <w:tcW w:w="3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48919F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88.35</w:t>
            </w:r>
          </w:p>
          <w:p w14:paraId="7AB6CFE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(79.44, 93.55)</w:t>
            </w:r>
          </w:p>
        </w:tc>
        <w:tc>
          <w:tcPr>
            <w:tcW w:w="3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252DEA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88.99</w:t>
            </w:r>
          </w:p>
          <w:p w14:paraId="5035AC8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(80.01, 94.23)</w:t>
            </w:r>
          </w:p>
        </w:tc>
        <w:tc>
          <w:tcPr>
            <w:tcW w:w="42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6287F6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87.66</w:t>
            </w:r>
          </w:p>
          <w:p w14:paraId="4AAD3DE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(79.60, 96.53)</w:t>
            </w:r>
          </w:p>
        </w:tc>
        <w:tc>
          <w:tcPr>
            <w:tcW w:w="3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32CC7C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71.46</w:t>
            </w:r>
          </w:p>
          <w:p w14:paraId="17F9A0C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(60.73, 79.75)</w:t>
            </w:r>
          </w:p>
        </w:tc>
        <w:tc>
          <w:tcPr>
            <w:tcW w:w="3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E99804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72.85</w:t>
            </w:r>
          </w:p>
          <w:p w14:paraId="41DC08E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(61.9, 81.29)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14E543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66.72</w:t>
            </w:r>
          </w:p>
          <w:p w14:paraId="2501BB1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(58.57, 76.00)</w:t>
            </w:r>
          </w:p>
        </w:tc>
        <w:tc>
          <w:tcPr>
            <w:tcW w:w="3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E72430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60.15</w:t>
            </w:r>
          </w:p>
          <w:p w14:paraId="10826B2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(49.12, 69.52)</w:t>
            </w:r>
          </w:p>
        </w:tc>
        <w:tc>
          <w:tcPr>
            <w:tcW w:w="3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655FB4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62.04</w:t>
            </w:r>
          </w:p>
          <w:p w14:paraId="5B94D40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(50.67, 71.71)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7966A6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57.30</w:t>
            </w:r>
          </w:p>
          <w:p w14:paraId="607CE02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(48.07, 68.29)</w:t>
            </w:r>
          </w:p>
        </w:tc>
        <w:tc>
          <w:tcPr>
            <w:tcW w:w="3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1B070B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48.66</w:t>
            </w:r>
          </w:p>
          <w:p w14:paraId="58E104E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(37.47, 58.95)</w:t>
            </w:r>
          </w:p>
        </w:tc>
        <w:tc>
          <w:tcPr>
            <w:tcW w:w="398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B87003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51.68</w:t>
            </w:r>
          </w:p>
          <w:p w14:paraId="152125F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(39.8, 62.6)</w:t>
            </w:r>
          </w:p>
        </w:tc>
        <w:tc>
          <w:tcPr>
            <w:tcW w:w="399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3B932BE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51.8</w:t>
            </w:r>
          </w:p>
          <w:p w14:paraId="62DC7298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(41.86, 64.11)</w:t>
            </w:r>
          </w:p>
        </w:tc>
      </w:tr>
      <w:tr w:rsidR="00217A9E" w14:paraId="03FE0DFD" w14:textId="77777777" w:rsidTr="00932B33">
        <w:trPr>
          <w:jc w:val="center"/>
        </w:trPr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561460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 w:hint="eastAsia"/>
                <w:color w:val="000000"/>
                <w:sz w:val="18"/>
                <w:szCs w:val="18"/>
                <w:lang w:eastAsia="zh-CN" w:bidi="ar"/>
              </w:rPr>
              <w:t>T</w:t>
            </w: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otal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58682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85.12</w:t>
            </w:r>
          </w:p>
          <w:p w14:paraId="429FE89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(82.65, 87.27)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AA0B6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85.81</w:t>
            </w:r>
          </w:p>
          <w:p w14:paraId="1584F4AB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(83.32, 87.98)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8AB141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80.56</w:t>
            </w:r>
          </w:p>
          <w:p w14:paraId="462DC91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(77.57, 83.67)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89177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68.42</w:t>
            </w:r>
          </w:p>
          <w:p w14:paraId="5755A6A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(65.26, 71.35)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BE6B1D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69.88</w:t>
            </w:r>
          </w:p>
          <w:p w14:paraId="2C40DA1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(66.66, 72.89)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EFBC0E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64.08</w:t>
            </w:r>
          </w:p>
          <w:p w14:paraId="2B2362BD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(60.47, 67.91)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8FAED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59.55</w:t>
            </w:r>
          </w:p>
          <w:p w14:paraId="2E32970A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(56.16, 62.77)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5D931EC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61.62</w:t>
            </w:r>
          </w:p>
          <w:p w14:paraId="585D1C06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(58.11, 64.95)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090499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55.98</w:t>
            </w:r>
          </w:p>
          <w:p w14:paraId="00022313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(52.08, 60.17)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D0839E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45.66</w:t>
            </w:r>
          </w:p>
          <w:p w14:paraId="6FA38234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(41.34, 49.87)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EC700BF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49.25</w:t>
            </w:r>
          </w:p>
          <w:p w14:paraId="637482F7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(44.59, 53.79)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D12702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  <w:lang w:eastAsia="zh-CN" w:bidi="ar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43.03</w:t>
            </w:r>
          </w:p>
          <w:p w14:paraId="7DD23311" w14:textId="77777777" w:rsidR="00217A9E" w:rsidRDefault="00217A9E" w:rsidP="00393531">
            <w:pPr>
              <w:spacing w:line="300" w:lineRule="exact"/>
              <w:jc w:val="center"/>
              <w:textAlignment w:val="center"/>
              <w:rPr>
                <w:rFonts w:eastAsia="等线"/>
                <w:color w:val="000000"/>
                <w:sz w:val="18"/>
                <w:szCs w:val="18"/>
              </w:rPr>
            </w:pPr>
            <w:r>
              <w:rPr>
                <w:rFonts w:eastAsia="等线"/>
                <w:color w:val="000000"/>
                <w:sz w:val="18"/>
                <w:szCs w:val="18"/>
                <w:lang w:eastAsia="zh-CN" w:bidi="ar"/>
              </w:rPr>
              <w:t>(37.75, 49.04)</w:t>
            </w:r>
          </w:p>
        </w:tc>
      </w:tr>
    </w:tbl>
    <w:p w14:paraId="3C6D4724" w14:textId="0D32C12C" w:rsidR="00932B33" w:rsidRPr="00DA4E2A" w:rsidRDefault="00932B33" w:rsidP="00932B33">
      <w:pPr>
        <w:spacing w:line="240" w:lineRule="exact"/>
        <w:ind w:leftChars="-350" w:left="-840" w:rightChars="-450" w:right="-1080"/>
        <w:rPr>
          <w:rFonts w:eastAsiaTheme="minorEastAsia"/>
          <w:color w:val="231F20"/>
          <w:sz w:val="18"/>
          <w:szCs w:val="18"/>
          <w:lang w:eastAsia="zh-CN" w:bidi="ar"/>
        </w:rPr>
      </w:pPr>
      <w:r>
        <w:rPr>
          <w:rFonts w:eastAsia="BSGulliver"/>
          <w:color w:val="231F20"/>
          <w:sz w:val="18"/>
          <w:szCs w:val="18"/>
          <w:lang w:eastAsia="zh-CN" w:bidi="ar"/>
        </w:rPr>
        <w:t xml:space="preserve">Abbreviations: </w:t>
      </w:r>
      <w:r>
        <w:rPr>
          <w:rFonts w:eastAsiaTheme="minorEastAsia"/>
          <w:color w:val="000000"/>
          <w:sz w:val="18"/>
          <w:szCs w:val="18"/>
          <w:lang w:eastAsia="zh-CN" w:bidi="ar"/>
        </w:rPr>
        <w:t>OS, observed survival rate; RS, relative survival rate; ARS, age-standardized relative survival rate.</w:t>
      </w:r>
      <w:r>
        <w:rPr>
          <w:rFonts w:eastAsiaTheme="minorEastAsia" w:hint="eastAsia"/>
          <w:color w:val="000000"/>
          <w:sz w:val="18"/>
          <w:szCs w:val="18"/>
          <w:lang w:eastAsia="zh-CN" w:bidi="ar"/>
        </w:rPr>
        <w:t xml:space="preserve"> </w:t>
      </w:r>
      <w:r>
        <w:rPr>
          <w:rFonts w:eastAsia="BSGulliver"/>
          <w:color w:val="231F20"/>
          <w:sz w:val="18"/>
          <w:szCs w:val="18"/>
          <w:lang w:eastAsia="zh-CN" w:bidi="ar"/>
        </w:rPr>
        <w:t>AAPC, average annual percent change; CI, confidence interval.</w:t>
      </w:r>
    </w:p>
    <w:p w14:paraId="78001BAA" w14:textId="4D370BC0" w:rsidR="00855D40" w:rsidRDefault="00000000" w:rsidP="005479A1">
      <w:pPr>
        <w:jc w:val="center"/>
        <w:rPr>
          <w:lang w:eastAsia="zh-CN"/>
        </w:rPr>
        <w:sectPr w:rsidR="00855D40" w:rsidSect="00520F9D">
          <w:pgSz w:w="16838" w:h="11906" w:orient="landscape"/>
          <w:pgMar w:top="794" w:right="1134" w:bottom="794" w:left="1134" w:header="851" w:footer="992" w:gutter="0"/>
          <w:cols w:space="425"/>
          <w:docGrid w:type="lines" w:linePitch="326"/>
        </w:sectPr>
      </w:pPr>
      <w:r>
        <w:rPr>
          <w:lang w:eastAsia="zh-CN"/>
        </w:rPr>
        <w:br w:type="page"/>
      </w:r>
    </w:p>
    <w:p w14:paraId="3540C862" w14:textId="77777777" w:rsidR="00855D40" w:rsidRDefault="00855D40">
      <w:pPr>
        <w:rPr>
          <w:lang w:eastAsia="zh-CN"/>
        </w:rPr>
      </w:pPr>
    </w:p>
    <w:p w14:paraId="799A6731" w14:textId="2508B078" w:rsidR="003027DD" w:rsidRDefault="00855D40">
      <w:pPr>
        <w:rPr>
          <w:lang w:eastAsia="zh-CN"/>
        </w:rPr>
      </w:pPr>
      <w:r>
        <w:rPr>
          <w:noProof/>
          <w:lang w:eastAsia="zh-CN"/>
        </w:rPr>
        <w:drawing>
          <wp:inline distT="0" distB="0" distL="0" distR="0" wp14:anchorId="5E68444B" wp14:editId="4373816C">
            <wp:extent cx="6373983" cy="2273579"/>
            <wp:effectExtent l="0" t="0" r="8255" b="0"/>
            <wp:docPr id="55373706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908" cy="22760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0C217C" w14:textId="3EC51B17" w:rsidR="00855D40" w:rsidRPr="006B46D2" w:rsidRDefault="00855D40" w:rsidP="00855D40">
      <w:pPr>
        <w:ind w:rightChars="-400" w:right="-960"/>
        <w:rPr>
          <w:b/>
          <w:bCs/>
          <w:sz w:val="21"/>
          <w:szCs w:val="21"/>
        </w:rPr>
      </w:pPr>
      <w:r w:rsidRPr="006B46D2">
        <w:rPr>
          <w:rFonts w:hint="eastAsia"/>
          <w:b/>
          <w:bCs/>
          <w:sz w:val="21"/>
          <w:szCs w:val="21"/>
        </w:rPr>
        <w:t>Fig</w:t>
      </w:r>
      <w:r w:rsidRPr="006B46D2">
        <w:rPr>
          <w:rFonts w:hint="eastAsia"/>
          <w:b/>
          <w:bCs/>
          <w:sz w:val="21"/>
          <w:szCs w:val="21"/>
          <w:lang w:eastAsia="zh-CN"/>
        </w:rPr>
        <w:t xml:space="preserve">ure </w:t>
      </w:r>
      <w:r w:rsidR="00282754" w:rsidRPr="006B46D2">
        <w:rPr>
          <w:rFonts w:hint="eastAsia"/>
          <w:b/>
          <w:bCs/>
          <w:sz w:val="21"/>
          <w:szCs w:val="21"/>
          <w:lang w:eastAsia="zh-CN"/>
        </w:rPr>
        <w:t>S1</w:t>
      </w:r>
      <w:r w:rsidRPr="006B46D2">
        <w:rPr>
          <w:rFonts w:hint="eastAsia"/>
          <w:b/>
          <w:bCs/>
          <w:sz w:val="21"/>
          <w:szCs w:val="21"/>
        </w:rPr>
        <w:t>.</w:t>
      </w:r>
      <w:r w:rsidRPr="006B46D2">
        <w:rPr>
          <w:b/>
          <w:bCs/>
          <w:sz w:val="21"/>
          <w:szCs w:val="21"/>
        </w:rPr>
        <w:t xml:space="preserve"> </w:t>
      </w:r>
      <w:r w:rsidR="00282754" w:rsidRPr="006B46D2">
        <w:rPr>
          <w:b/>
          <w:bCs/>
          <w:sz w:val="21"/>
          <w:szCs w:val="21"/>
        </w:rPr>
        <w:t>Age-</w:t>
      </w:r>
      <w:r w:rsidR="00282754" w:rsidRPr="006B46D2">
        <w:rPr>
          <w:rFonts w:hint="eastAsia"/>
          <w:b/>
          <w:bCs/>
          <w:sz w:val="21"/>
          <w:szCs w:val="21"/>
          <w:lang w:eastAsia="zh-CN"/>
        </w:rPr>
        <w:t>s</w:t>
      </w:r>
      <w:r w:rsidR="00282754" w:rsidRPr="006B46D2">
        <w:rPr>
          <w:b/>
          <w:bCs/>
          <w:sz w:val="21"/>
          <w:szCs w:val="21"/>
        </w:rPr>
        <w:t xml:space="preserve">tandardized </w:t>
      </w:r>
      <w:r w:rsidR="00282754" w:rsidRPr="006B46D2">
        <w:rPr>
          <w:rFonts w:hint="eastAsia"/>
          <w:b/>
          <w:bCs/>
          <w:sz w:val="21"/>
          <w:szCs w:val="21"/>
          <w:lang w:eastAsia="zh-CN"/>
        </w:rPr>
        <w:t>r</w:t>
      </w:r>
      <w:r w:rsidR="00282754" w:rsidRPr="006B46D2">
        <w:rPr>
          <w:b/>
          <w:bCs/>
          <w:sz w:val="21"/>
          <w:szCs w:val="21"/>
        </w:rPr>
        <w:t xml:space="preserve">elative </w:t>
      </w:r>
      <w:r w:rsidR="00282754" w:rsidRPr="006B46D2">
        <w:rPr>
          <w:rFonts w:hint="eastAsia"/>
          <w:b/>
          <w:bCs/>
          <w:sz w:val="21"/>
          <w:szCs w:val="21"/>
          <w:lang w:eastAsia="zh-CN"/>
        </w:rPr>
        <w:t>s</w:t>
      </w:r>
      <w:r w:rsidR="00282754" w:rsidRPr="006B46D2">
        <w:rPr>
          <w:b/>
          <w:bCs/>
          <w:sz w:val="21"/>
          <w:szCs w:val="21"/>
        </w:rPr>
        <w:t>urvival</w:t>
      </w:r>
      <w:r w:rsidR="00282754" w:rsidRPr="006B46D2">
        <w:rPr>
          <w:rFonts w:hint="eastAsia"/>
          <w:b/>
          <w:bCs/>
          <w:sz w:val="21"/>
          <w:szCs w:val="21"/>
          <w:lang w:eastAsia="zh-CN"/>
        </w:rPr>
        <w:t xml:space="preserve"> </w:t>
      </w:r>
      <w:r w:rsidR="00282754" w:rsidRPr="006B46D2">
        <w:rPr>
          <w:b/>
          <w:bCs/>
          <w:sz w:val="21"/>
          <w:szCs w:val="21"/>
        </w:rPr>
        <w:t xml:space="preserve">by </w:t>
      </w:r>
      <w:r w:rsidR="00282754" w:rsidRPr="006B46D2">
        <w:rPr>
          <w:rFonts w:hint="eastAsia"/>
          <w:b/>
          <w:bCs/>
          <w:sz w:val="21"/>
          <w:szCs w:val="21"/>
          <w:lang w:eastAsia="zh-CN"/>
        </w:rPr>
        <w:t>y</w:t>
      </w:r>
      <w:r w:rsidR="00282754" w:rsidRPr="006B46D2">
        <w:rPr>
          <w:b/>
          <w:bCs/>
          <w:sz w:val="21"/>
          <w:szCs w:val="21"/>
        </w:rPr>
        <w:t xml:space="preserve">ears from </w:t>
      </w:r>
      <w:r w:rsidR="00282754" w:rsidRPr="006B46D2">
        <w:rPr>
          <w:rFonts w:hint="eastAsia"/>
          <w:b/>
          <w:bCs/>
          <w:sz w:val="21"/>
          <w:szCs w:val="21"/>
          <w:lang w:eastAsia="zh-CN"/>
        </w:rPr>
        <w:t>d</w:t>
      </w:r>
      <w:r w:rsidR="00282754" w:rsidRPr="006B46D2">
        <w:rPr>
          <w:b/>
          <w:bCs/>
          <w:sz w:val="21"/>
          <w:szCs w:val="21"/>
        </w:rPr>
        <w:t>iagnosis</w:t>
      </w:r>
      <w:r w:rsidR="00282754" w:rsidRPr="006B46D2">
        <w:rPr>
          <w:rFonts w:hint="eastAsia"/>
          <w:b/>
          <w:bCs/>
          <w:sz w:val="21"/>
          <w:szCs w:val="21"/>
          <w:lang w:eastAsia="zh-CN"/>
        </w:rPr>
        <w:t xml:space="preserve"> </w:t>
      </w:r>
      <w:r w:rsidRPr="006B46D2">
        <w:rPr>
          <w:b/>
          <w:bCs/>
          <w:sz w:val="21"/>
          <w:szCs w:val="21"/>
        </w:rPr>
        <w:t>in</w:t>
      </w:r>
      <w:r w:rsidRPr="006B46D2">
        <w:rPr>
          <w:rFonts w:hint="eastAsia"/>
          <w:b/>
          <w:bCs/>
          <w:sz w:val="21"/>
          <w:szCs w:val="21"/>
          <w:lang w:eastAsia="zh-CN"/>
        </w:rPr>
        <w:t xml:space="preserve"> </w:t>
      </w:r>
      <w:r w:rsidRPr="006B46D2">
        <w:rPr>
          <w:b/>
          <w:bCs/>
          <w:sz w:val="21"/>
          <w:szCs w:val="21"/>
        </w:rPr>
        <w:t>Xiamen.</w:t>
      </w:r>
    </w:p>
    <w:p w14:paraId="3375CDA5" w14:textId="77777777" w:rsidR="003027DD" w:rsidRPr="00855D40" w:rsidRDefault="003027DD">
      <w:pPr>
        <w:rPr>
          <w:lang w:eastAsia="zh-CN"/>
        </w:rPr>
      </w:pPr>
    </w:p>
    <w:sectPr w:rsidR="003027DD" w:rsidRPr="00855D40" w:rsidSect="00855D40">
      <w:pgSz w:w="11906" w:h="16838"/>
      <w:pgMar w:top="1134" w:right="794" w:bottom="1134" w:left="794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DD989" w14:textId="77777777" w:rsidR="00F2482E" w:rsidRDefault="00F2482E" w:rsidP="00B54D39">
      <w:r>
        <w:separator/>
      </w:r>
    </w:p>
  </w:endnote>
  <w:endnote w:type="continuationSeparator" w:id="0">
    <w:p w14:paraId="35587945" w14:textId="77777777" w:rsidR="00F2482E" w:rsidRDefault="00F2482E" w:rsidP="00B54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SGulliver">
    <w:altName w:val="Calibri"/>
    <w:charset w:val="00"/>
    <w:family w:val="auto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1C796" w14:textId="77777777" w:rsidR="00F2482E" w:rsidRDefault="00F2482E" w:rsidP="00B54D39">
      <w:r>
        <w:separator/>
      </w:r>
    </w:p>
  </w:footnote>
  <w:footnote w:type="continuationSeparator" w:id="0">
    <w:p w14:paraId="6D68ABBB" w14:textId="77777777" w:rsidR="00F2482E" w:rsidRDefault="00F2482E" w:rsidP="00B54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D572A4"/>
    <w:multiLevelType w:val="multilevel"/>
    <w:tmpl w:val="43D572A4"/>
    <w:lvl w:ilvl="0">
      <w:start w:val="1"/>
      <w:numFmt w:val="decimal"/>
      <w:pStyle w:val="1"/>
      <w:lvlText w:val="%1"/>
      <w:lvlJc w:val="left"/>
      <w:pPr>
        <w:tabs>
          <w:tab w:val="left" w:pos="432"/>
        </w:tabs>
        <w:ind w:left="432" w:hanging="432"/>
      </w:pPr>
      <w:rPr>
        <w:rFonts w:ascii="宋体" w:eastAsia="宋体" w:hAnsi="宋体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1">
      <w:start w:val="3"/>
      <w:numFmt w:val="decimal"/>
      <w:lvlRestart w:val="0"/>
      <w:lvlText w:val="%1.%2"/>
      <w:lvlJc w:val="left"/>
      <w:pPr>
        <w:tabs>
          <w:tab w:val="left" w:pos="576"/>
        </w:tabs>
        <w:ind w:left="576" w:hanging="576"/>
      </w:pPr>
      <w:rPr>
        <w:rFonts w:hint="eastAsia"/>
        <w:b w:val="0"/>
        <w:i w:val="0"/>
        <w:sz w:val="24"/>
        <w:szCs w:val="24"/>
      </w:rPr>
    </w:lvl>
    <w:lvl w:ilvl="2">
      <w:start w:val="8"/>
      <w:numFmt w:val="decimal"/>
      <w:lvlText w:val="%1.%2.%3"/>
      <w:lvlJc w:val="left"/>
      <w:pPr>
        <w:tabs>
          <w:tab w:val="left" w:pos="1080"/>
        </w:tabs>
        <w:ind w:left="720" w:hanging="72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  <w:b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  <w:b/>
        <w:i w:val="0"/>
        <w:sz w:val="21"/>
        <w:szCs w:val="21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>
      <w:start w:val="2"/>
      <w:numFmt w:val="decimal"/>
      <w:lvlText w:val="%1.%2.%3.%4.%5.%6.%7.%8"/>
      <w:lvlJc w:val="left"/>
      <w:pPr>
        <w:tabs>
          <w:tab w:val="left" w:pos="2880"/>
        </w:tabs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 w16cid:durableId="104619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hideSpellingErrors/>
  <w:hideGrammaticalErrors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MwNWVhZWFjNzgzYWUyMGRkMTMxYzZkM2JiNWRkYzUifQ=="/>
  </w:docVars>
  <w:rsids>
    <w:rsidRoot w:val="003455CA"/>
    <w:rsid w:val="00007973"/>
    <w:rsid w:val="000118FA"/>
    <w:rsid w:val="000710AD"/>
    <w:rsid w:val="00075F7F"/>
    <w:rsid w:val="00136E01"/>
    <w:rsid w:val="00153E31"/>
    <w:rsid w:val="001910A4"/>
    <w:rsid w:val="001B4D5B"/>
    <w:rsid w:val="001C78D6"/>
    <w:rsid w:val="001D4E8C"/>
    <w:rsid w:val="002150F5"/>
    <w:rsid w:val="00216BE8"/>
    <w:rsid w:val="00217A9E"/>
    <w:rsid w:val="00245386"/>
    <w:rsid w:val="002549FE"/>
    <w:rsid w:val="00274281"/>
    <w:rsid w:val="00282754"/>
    <w:rsid w:val="00297483"/>
    <w:rsid w:val="002A02DB"/>
    <w:rsid w:val="002C3E00"/>
    <w:rsid w:val="002D19FB"/>
    <w:rsid w:val="003027DD"/>
    <w:rsid w:val="00323C6D"/>
    <w:rsid w:val="003455CA"/>
    <w:rsid w:val="00351F70"/>
    <w:rsid w:val="00353447"/>
    <w:rsid w:val="00375B32"/>
    <w:rsid w:val="003C4995"/>
    <w:rsid w:val="003E2A0A"/>
    <w:rsid w:val="003F5493"/>
    <w:rsid w:val="00437CF8"/>
    <w:rsid w:val="00446231"/>
    <w:rsid w:val="00481683"/>
    <w:rsid w:val="00490389"/>
    <w:rsid w:val="004C60AD"/>
    <w:rsid w:val="00520F9D"/>
    <w:rsid w:val="005479A1"/>
    <w:rsid w:val="00573CE9"/>
    <w:rsid w:val="00592AE1"/>
    <w:rsid w:val="005C72B5"/>
    <w:rsid w:val="005D0DF5"/>
    <w:rsid w:val="005E0E37"/>
    <w:rsid w:val="005F4237"/>
    <w:rsid w:val="006547B1"/>
    <w:rsid w:val="006729FD"/>
    <w:rsid w:val="00676934"/>
    <w:rsid w:val="00676B7D"/>
    <w:rsid w:val="006923B5"/>
    <w:rsid w:val="006B46D2"/>
    <w:rsid w:val="006C5EFC"/>
    <w:rsid w:val="006D66D2"/>
    <w:rsid w:val="006F117B"/>
    <w:rsid w:val="00733038"/>
    <w:rsid w:val="00770CEE"/>
    <w:rsid w:val="0077361E"/>
    <w:rsid w:val="007A6F73"/>
    <w:rsid w:val="007F6CF1"/>
    <w:rsid w:val="008112DE"/>
    <w:rsid w:val="008223F2"/>
    <w:rsid w:val="0085387B"/>
    <w:rsid w:val="00855D40"/>
    <w:rsid w:val="0086761B"/>
    <w:rsid w:val="008763B9"/>
    <w:rsid w:val="0089032E"/>
    <w:rsid w:val="008A2BDC"/>
    <w:rsid w:val="008B725D"/>
    <w:rsid w:val="008D06BD"/>
    <w:rsid w:val="009036AD"/>
    <w:rsid w:val="00920155"/>
    <w:rsid w:val="00926B90"/>
    <w:rsid w:val="00932B33"/>
    <w:rsid w:val="00935940"/>
    <w:rsid w:val="00973379"/>
    <w:rsid w:val="009C7C3F"/>
    <w:rsid w:val="009D0A31"/>
    <w:rsid w:val="009E76D2"/>
    <w:rsid w:val="00A06ADE"/>
    <w:rsid w:val="00A154DC"/>
    <w:rsid w:val="00A653EC"/>
    <w:rsid w:val="00A711EB"/>
    <w:rsid w:val="00AE491E"/>
    <w:rsid w:val="00B00530"/>
    <w:rsid w:val="00B02E8B"/>
    <w:rsid w:val="00B05787"/>
    <w:rsid w:val="00B3466B"/>
    <w:rsid w:val="00B3612E"/>
    <w:rsid w:val="00B5212E"/>
    <w:rsid w:val="00B54D39"/>
    <w:rsid w:val="00B718F9"/>
    <w:rsid w:val="00B87BB7"/>
    <w:rsid w:val="00BC34D2"/>
    <w:rsid w:val="00BD24A4"/>
    <w:rsid w:val="00BD36DD"/>
    <w:rsid w:val="00BE38FB"/>
    <w:rsid w:val="00C06F25"/>
    <w:rsid w:val="00C17611"/>
    <w:rsid w:val="00C239B2"/>
    <w:rsid w:val="00C32982"/>
    <w:rsid w:val="00C42DE9"/>
    <w:rsid w:val="00CA2D80"/>
    <w:rsid w:val="00CA6C6B"/>
    <w:rsid w:val="00CB2E9D"/>
    <w:rsid w:val="00CD3657"/>
    <w:rsid w:val="00D24797"/>
    <w:rsid w:val="00D404E3"/>
    <w:rsid w:val="00D53418"/>
    <w:rsid w:val="00DA7FA1"/>
    <w:rsid w:val="00DC0AE5"/>
    <w:rsid w:val="00E05198"/>
    <w:rsid w:val="00E05345"/>
    <w:rsid w:val="00E21FAE"/>
    <w:rsid w:val="00E26993"/>
    <w:rsid w:val="00E32CEE"/>
    <w:rsid w:val="00EA0210"/>
    <w:rsid w:val="00EA5E20"/>
    <w:rsid w:val="00EB5674"/>
    <w:rsid w:val="00EF65A3"/>
    <w:rsid w:val="00F15703"/>
    <w:rsid w:val="00F204E5"/>
    <w:rsid w:val="00F2482E"/>
    <w:rsid w:val="00F2572A"/>
    <w:rsid w:val="00F7485D"/>
    <w:rsid w:val="00F82029"/>
    <w:rsid w:val="00FD3D9E"/>
    <w:rsid w:val="2B4C69FC"/>
    <w:rsid w:val="4C95302E"/>
    <w:rsid w:val="5810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0BE231"/>
  <w15:docId w15:val="{1F8E3A82-2BB6-4FDB-8633-C35192974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paragraph" w:styleId="1">
    <w:name w:val="heading 1"/>
    <w:basedOn w:val="a"/>
    <w:next w:val="a"/>
    <w:link w:val="10"/>
    <w:qFormat/>
    <w:pPr>
      <w:numPr>
        <w:numId w:val="1"/>
      </w:numPr>
      <w:spacing w:after="240"/>
      <w:outlineLvl w:val="0"/>
    </w:pPr>
    <w:rPr>
      <w:b/>
      <w:caps/>
      <w:sz w:val="28"/>
    </w:rPr>
  </w:style>
  <w:style w:type="paragraph" w:styleId="2">
    <w:name w:val="heading 2"/>
    <w:basedOn w:val="1"/>
    <w:next w:val="a"/>
    <w:link w:val="20"/>
    <w:qFormat/>
    <w:pPr>
      <w:tabs>
        <w:tab w:val="left" w:pos="1440"/>
      </w:tabs>
      <w:spacing w:after="120"/>
      <w:outlineLvl w:val="1"/>
    </w:pPr>
    <w:rPr>
      <w:caps w:val="0"/>
    </w:rPr>
  </w:style>
  <w:style w:type="paragraph" w:styleId="3">
    <w:name w:val="heading 3"/>
    <w:basedOn w:val="2"/>
    <w:next w:val="a"/>
    <w:link w:val="30"/>
    <w:qFormat/>
    <w:pPr>
      <w:tabs>
        <w:tab w:val="clear" w:pos="1440"/>
        <w:tab w:val="left" w:pos="2160"/>
      </w:tabs>
      <w:outlineLvl w:val="2"/>
    </w:pPr>
  </w:style>
  <w:style w:type="paragraph" w:styleId="4">
    <w:name w:val="heading 4"/>
    <w:basedOn w:val="3"/>
    <w:next w:val="a"/>
    <w:link w:val="40"/>
    <w:qFormat/>
    <w:pPr>
      <w:tabs>
        <w:tab w:val="clear" w:pos="2160"/>
        <w:tab w:val="left" w:pos="3240"/>
      </w:tabs>
      <w:outlineLvl w:val="3"/>
    </w:pPr>
  </w:style>
  <w:style w:type="paragraph" w:styleId="5">
    <w:name w:val="heading 5"/>
    <w:basedOn w:val="2"/>
    <w:next w:val="a"/>
    <w:link w:val="50"/>
    <w:qFormat/>
    <w:pPr>
      <w:outlineLvl w:val="4"/>
    </w:pPr>
  </w:style>
  <w:style w:type="paragraph" w:styleId="6">
    <w:name w:val="heading 6"/>
    <w:basedOn w:val="2"/>
    <w:next w:val="a"/>
    <w:link w:val="60"/>
    <w:qFormat/>
    <w:pPr>
      <w:outlineLvl w:val="5"/>
    </w:pPr>
  </w:style>
  <w:style w:type="paragraph" w:styleId="7">
    <w:name w:val="heading 7"/>
    <w:basedOn w:val="2"/>
    <w:next w:val="a"/>
    <w:link w:val="70"/>
    <w:qFormat/>
    <w:pPr>
      <w:outlineLvl w:val="6"/>
    </w:pPr>
  </w:style>
  <w:style w:type="paragraph" w:styleId="8">
    <w:name w:val="heading 8"/>
    <w:basedOn w:val="2"/>
    <w:next w:val="a"/>
    <w:link w:val="80"/>
    <w:qFormat/>
    <w:pPr>
      <w:outlineLvl w:val="7"/>
    </w:pPr>
  </w:style>
  <w:style w:type="paragraph" w:styleId="9">
    <w:name w:val="heading 9"/>
    <w:basedOn w:val="2"/>
    <w:next w:val="a"/>
    <w:link w:val="90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b/>
      <w:bCs/>
      <w:sz w:val="20"/>
      <w:szCs w:val="20"/>
    </w:rPr>
  </w:style>
  <w:style w:type="paragraph" w:styleId="a4">
    <w:name w:val="annotation text"/>
    <w:basedOn w:val="a"/>
    <w:link w:val="a5"/>
    <w:qFormat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Subtitle"/>
    <w:basedOn w:val="a"/>
    <w:next w:val="a"/>
    <w:link w:val="ab"/>
    <w:qFormat/>
    <w:pPr>
      <w:spacing w:before="240" w:after="60" w:line="312" w:lineRule="auto"/>
      <w:outlineLvl w:val="2"/>
    </w:pPr>
    <w:rPr>
      <w:b/>
      <w:bCs/>
      <w:kern w:val="28"/>
      <w:szCs w:val="32"/>
    </w:rPr>
  </w:style>
  <w:style w:type="paragraph" w:styleId="ac">
    <w:name w:val="Title"/>
    <w:basedOn w:val="a"/>
    <w:link w:val="ad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e">
    <w:name w:val="annotation subject"/>
    <w:basedOn w:val="a4"/>
    <w:next w:val="a4"/>
    <w:link w:val="af"/>
    <w:uiPriority w:val="99"/>
    <w:semiHidden/>
    <w:unhideWhenUsed/>
    <w:qFormat/>
    <w:rPr>
      <w:b/>
      <w:bCs/>
      <w:sz w:val="24"/>
      <w:szCs w:val="24"/>
    </w:rPr>
  </w:style>
  <w:style w:type="character" w:styleId="af0">
    <w:name w:val="annotation reference"/>
    <w:qFormat/>
    <w:rPr>
      <w:sz w:val="16"/>
      <w:szCs w:val="16"/>
    </w:rPr>
  </w:style>
  <w:style w:type="paragraph" w:customStyle="1" w:styleId="11">
    <w:name w:val="无间隔1"/>
    <w:qFormat/>
    <w:rPr>
      <w:rFonts w:eastAsia="Times New Roman"/>
      <w:kern w:val="2"/>
      <w:sz w:val="24"/>
      <w:szCs w:val="24"/>
      <w:lang w:eastAsia="en-US"/>
      <w14:ligatures w14:val="standardContextual"/>
    </w:rPr>
  </w:style>
  <w:style w:type="paragraph" w:customStyle="1" w:styleId="12">
    <w:name w:val="1"/>
    <w:basedOn w:val="a"/>
    <w:next w:val="af1"/>
    <w:uiPriority w:val="34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  <w:lang w:eastAsia="zh-CN"/>
    </w:rPr>
  </w:style>
  <w:style w:type="paragraph" w:styleId="af1">
    <w:name w:val="List Paragraph"/>
    <w:basedOn w:val="a"/>
    <w:link w:val="af2"/>
    <w:uiPriority w:val="34"/>
    <w:qFormat/>
    <w:pPr>
      <w:widowControl w:val="0"/>
      <w:ind w:firstLineChars="200" w:firstLine="420"/>
      <w:jc w:val="both"/>
    </w:pPr>
    <w:rPr>
      <w:rFonts w:ascii="Calibri" w:hAnsi="Calibri"/>
      <w:kern w:val="2"/>
      <w:sz w:val="21"/>
      <w:szCs w:val="22"/>
      <w:lang w:eastAsia="zh-CN"/>
    </w:rPr>
  </w:style>
  <w:style w:type="character" w:customStyle="1" w:styleId="10">
    <w:name w:val="标题 1 字符"/>
    <w:link w:val="1"/>
    <w:qFormat/>
    <w:rPr>
      <w:b/>
      <w:caps/>
      <w:sz w:val="28"/>
      <w:szCs w:val="24"/>
      <w:lang w:eastAsia="en-US"/>
    </w:rPr>
  </w:style>
  <w:style w:type="character" w:customStyle="1" w:styleId="20">
    <w:name w:val="标题 2 字符"/>
    <w:link w:val="2"/>
    <w:qFormat/>
    <w:rPr>
      <w:b/>
      <w:sz w:val="28"/>
      <w:szCs w:val="24"/>
      <w:lang w:eastAsia="en-US"/>
    </w:rPr>
  </w:style>
  <w:style w:type="character" w:customStyle="1" w:styleId="30">
    <w:name w:val="标题 3 字符"/>
    <w:link w:val="3"/>
    <w:qFormat/>
    <w:rPr>
      <w:b/>
      <w:sz w:val="28"/>
      <w:szCs w:val="24"/>
      <w:lang w:eastAsia="en-US"/>
    </w:rPr>
  </w:style>
  <w:style w:type="character" w:customStyle="1" w:styleId="40">
    <w:name w:val="标题 4 字符"/>
    <w:link w:val="4"/>
    <w:qFormat/>
    <w:rPr>
      <w:b/>
      <w:sz w:val="28"/>
      <w:szCs w:val="24"/>
      <w:lang w:eastAsia="en-US"/>
    </w:rPr>
  </w:style>
  <w:style w:type="character" w:customStyle="1" w:styleId="50">
    <w:name w:val="标题 5 字符"/>
    <w:link w:val="5"/>
    <w:qFormat/>
    <w:rPr>
      <w:b/>
      <w:sz w:val="28"/>
      <w:szCs w:val="24"/>
      <w:lang w:eastAsia="en-US"/>
    </w:rPr>
  </w:style>
  <w:style w:type="character" w:customStyle="1" w:styleId="60">
    <w:name w:val="标题 6 字符"/>
    <w:link w:val="6"/>
    <w:qFormat/>
    <w:rPr>
      <w:b/>
      <w:sz w:val="28"/>
      <w:szCs w:val="24"/>
      <w:lang w:eastAsia="en-US"/>
    </w:rPr>
  </w:style>
  <w:style w:type="character" w:customStyle="1" w:styleId="70">
    <w:name w:val="标题 7 字符"/>
    <w:link w:val="7"/>
    <w:qFormat/>
    <w:rPr>
      <w:b/>
      <w:sz w:val="28"/>
      <w:szCs w:val="24"/>
      <w:lang w:eastAsia="en-US"/>
    </w:rPr>
  </w:style>
  <w:style w:type="character" w:customStyle="1" w:styleId="80">
    <w:name w:val="标题 8 字符"/>
    <w:link w:val="8"/>
    <w:qFormat/>
    <w:rPr>
      <w:b/>
      <w:sz w:val="28"/>
      <w:szCs w:val="24"/>
      <w:lang w:eastAsia="en-US"/>
    </w:rPr>
  </w:style>
  <w:style w:type="character" w:customStyle="1" w:styleId="90">
    <w:name w:val="标题 9 字符"/>
    <w:link w:val="9"/>
    <w:qFormat/>
    <w:rPr>
      <w:b/>
      <w:sz w:val="28"/>
      <w:szCs w:val="24"/>
      <w:lang w:eastAsia="en-US"/>
    </w:rPr>
  </w:style>
  <w:style w:type="character" w:customStyle="1" w:styleId="a5">
    <w:name w:val="批注文字 字符"/>
    <w:link w:val="a4"/>
    <w:qFormat/>
    <w:rPr>
      <w:lang w:eastAsia="en-US"/>
    </w:rPr>
  </w:style>
  <w:style w:type="character" w:customStyle="1" w:styleId="ad">
    <w:name w:val="标题 字符"/>
    <w:link w:val="ac"/>
    <w:qFormat/>
    <w:rPr>
      <w:rFonts w:ascii="Arial" w:hAnsi="Arial" w:cs="Arial"/>
      <w:b/>
      <w:bCs/>
      <w:kern w:val="28"/>
      <w:sz w:val="32"/>
      <w:szCs w:val="32"/>
      <w:lang w:eastAsia="en-US"/>
    </w:rPr>
  </w:style>
  <w:style w:type="character" w:customStyle="1" w:styleId="ab">
    <w:name w:val="副标题 字符"/>
    <w:link w:val="aa"/>
    <w:qFormat/>
    <w:rPr>
      <w:b/>
      <w:bCs/>
      <w:kern w:val="28"/>
      <w:sz w:val="24"/>
      <w:szCs w:val="32"/>
      <w:lang w:eastAsia="en-US"/>
    </w:rPr>
  </w:style>
  <w:style w:type="character" w:customStyle="1" w:styleId="af2">
    <w:name w:val="列表段落 字符"/>
    <w:link w:val="af1"/>
    <w:uiPriority w:val="34"/>
    <w:qFormat/>
    <w:rPr>
      <w:rFonts w:ascii="Calibri" w:hAnsi="Calibri"/>
      <w:kern w:val="2"/>
      <w:sz w:val="21"/>
      <w:szCs w:val="22"/>
    </w:rPr>
  </w:style>
  <w:style w:type="paragraph" w:customStyle="1" w:styleId="TOC1">
    <w:name w:val="TOC 标题1"/>
    <w:basedOn w:val="1"/>
    <w:next w:val="a"/>
    <w:uiPriority w:val="39"/>
    <w:unhideWhenUsed/>
    <w:qFormat/>
    <w:pPr>
      <w:keepNext/>
      <w:keepLines/>
      <w:numPr>
        <w:numId w:val="0"/>
      </w:numPr>
      <w:spacing w:before="240" w:after="0" w:line="259" w:lineRule="auto"/>
      <w:outlineLvl w:val="9"/>
    </w:pPr>
    <w:rPr>
      <w:rFonts w:ascii="等线 Light" w:eastAsia="等线 Light" w:hAnsi="等线 Light"/>
      <w:b w:val="0"/>
      <w:caps w:val="0"/>
      <w:color w:val="2F5496"/>
      <w:sz w:val="32"/>
      <w:szCs w:val="32"/>
      <w:lang w:eastAsia="zh-CN"/>
    </w:rPr>
  </w:style>
  <w:style w:type="character" w:customStyle="1" w:styleId="af">
    <w:name w:val="批注主题 字符"/>
    <w:basedOn w:val="a5"/>
    <w:link w:val="ae"/>
    <w:uiPriority w:val="99"/>
    <w:semiHidden/>
    <w:qFormat/>
    <w:rPr>
      <w:b/>
      <w:bCs/>
      <w:kern w:val="0"/>
      <w:sz w:val="24"/>
      <w:szCs w:val="24"/>
      <w:lang w:eastAsia="en-US"/>
      <w14:ligatures w14:val="none"/>
    </w:rPr>
  </w:style>
  <w:style w:type="character" w:customStyle="1" w:styleId="a9">
    <w:name w:val="页眉 字符"/>
    <w:basedOn w:val="a0"/>
    <w:link w:val="a8"/>
    <w:uiPriority w:val="99"/>
    <w:qFormat/>
    <w:rPr>
      <w:kern w:val="0"/>
      <w:sz w:val="18"/>
      <w:szCs w:val="18"/>
      <w:lang w:eastAsia="en-US"/>
      <w14:ligatures w14:val="none"/>
    </w:rPr>
  </w:style>
  <w:style w:type="character" w:customStyle="1" w:styleId="a7">
    <w:name w:val="页脚 字符"/>
    <w:basedOn w:val="a0"/>
    <w:link w:val="a6"/>
    <w:uiPriority w:val="99"/>
    <w:qFormat/>
    <w:rPr>
      <w:kern w:val="0"/>
      <w:sz w:val="18"/>
      <w:szCs w:val="18"/>
      <w:lang w:eastAsia="en-US"/>
      <w14:ligatures w14:val="none"/>
    </w:rPr>
  </w:style>
  <w:style w:type="paragraph" w:customStyle="1" w:styleId="13">
    <w:name w:val="修订1"/>
    <w:hidden/>
    <w:uiPriority w:val="99"/>
    <w:semiHidden/>
    <w:qFormat/>
    <w:rPr>
      <w:sz w:val="24"/>
      <w:szCs w:val="24"/>
      <w:lang w:eastAsia="en-US"/>
    </w:rPr>
  </w:style>
  <w:style w:type="paragraph" w:styleId="af3">
    <w:name w:val="Revision"/>
    <w:hidden/>
    <w:uiPriority w:val="99"/>
    <w:unhideWhenUsed/>
    <w:rsid w:val="009D0A31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9DEB4-07E3-4D62-A47E-EC717DD0F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876</Words>
  <Characters>4998</Characters>
  <Application>Microsoft Office Word</Application>
  <DocSecurity>0</DocSecurity>
  <Lines>41</Lines>
  <Paragraphs>11</Paragraphs>
  <ScaleCrop>false</ScaleCrop>
  <Company/>
  <LinksUpToDate>false</LinksUpToDate>
  <CharactersWithSpaces>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jl quan</dc:creator>
  <cp:lastModifiedBy>jl quan</cp:lastModifiedBy>
  <cp:revision>9</cp:revision>
  <dcterms:created xsi:type="dcterms:W3CDTF">2024-07-17T08:15:00Z</dcterms:created>
  <dcterms:modified xsi:type="dcterms:W3CDTF">2025-10-31T14:00:00Z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1148235E244444109BCBD86A78319BFD_12</vt:lpwstr>
  </property>
</Properties>
</file>