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AF01F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color w:val="000000" w:themeColor="text1"/>
          <w:sz w:val="24"/>
          <w:szCs w:val="24"/>
          <w:highlight w:val="yellow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Supplementary Table 2. Hyperparameter search spaces and final selected values for the nine machine learning classifiers</w:t>
      </w:r>
    </w:p>
    <w:tbl>
      <w:tblPr>
        <w:tblStyle w:val="3"/>
        <w:tblW w:w="0" w:type="auto"/>
        <w:tblInd w:w="-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2734"/>
        <w:gridCol w:w="3208"/>
        <w:gridCol w:w="1451"/>
      </w:tblGrid>
      <w:tr w14:paraId="39C22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  <w:tl2br w:val="nil"/>
            </w:tcBorders>
            <w:shd w:val="clear" w:color="auto" w:fill="2D54A0" w:themeFill="accent1" w:themeFillShade="BF"/>
            <w:vAlign w:val="center"/>
          </w:tcPr>
          <w:p w14:paraId="424F3D4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i w:val="0"/>
                <w:color w:val="FFFFFF" w:themeColor="background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i w:val="0"/>
                <w:color w:val="FFFFFF" w:themeColor="background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Classifier</w:t>
            </w:r>
          </w:p>
        </w:tc>
        <w:tc>
          <w:tcPr>
            <w:tcW w:w="2734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2D54A0" w:themeFill="accent1" w:themeFillShade="BF"/>
            <w:vAlign w:val="center"/>
          </w:tcPr>
          <w:p w14:paraId="3F72EA6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i w:val="0"/>
                <w:color w:val="FFFFFF" w:themeColor="background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i w:val="0"/>
                <w:color w:val="FFFFFF" w:themeColor="background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Hyperparameter</w:t>
            </w:r>
          </w:p>
        </w:tc>
        <w:tc>
          <w:tcPr>
            <w:tcW w:w="3208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2D54A0" w:themeFill="accent1" w:themeFillShade="BF"/>
            <w:vAlign w:val="center"/>
          </w:tcPr>
          <w:p w14:paraId="63289F5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i w:val="0"/>
                <w:color w:val="FFFFFF" w:themeColor="background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i w:val="0"/>
                <w:color w:val="FFFFFF" w:themeColor="background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Search Space</w:t>
            </w:r>
          </w:p>
        </w:tc>
        <w:tc>
          <w:tcPr>
            <w:tcW w:w="1451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2D54A0" w:themeFill="accent1" w:themeFillShade="BF"/>
            <w:vAlign w:val="center"/>
          </w:tcPr>
          <w:p w14:paraId="0C833C2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i w:val="0"/>
                <w:color w:val="FFFFFF" w:themeColor="background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i w:val="0"/>
                <w:color w:val="FFFFFF" w:themeColor="background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Final Value</w:t>
            </w:r>
          </w:p>
        </w:tc>
      </w:tr>
      <w:tr w14:paraId="5ACE8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651525C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  <w:t>SVM</w:t>
            </w:r>
          </w:p>
        </w:tc>
        <w:tc>
          <w:tcPr>
            <w:tcW w:w="2734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68783EB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  <w:t>C</w:t>
            </w:r>
          </w:p>
        </w:tc>
        <w:tc>
          <w:tcPr>
            <w:tcW w:w="3208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326E5C6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  <w:t>[0.1, 1, 10, 100]</w:t>
            </w:r>
          </w:p>
        </w:tc>
        <w:tc>
          <w:tcPr>
            <w:tcW w:w="1451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22F6BB4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</w:tr>
      <w:tr w14:paraId="0A342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</w:tcPr>
          <w:p w14:paraId="28351E3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0A3D917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  <w:t>kernel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79C98A0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  <w:t>['linear', 'rbf']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7A3C93B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  <w:t>'rbf'</w:t>
            </w:r>
          </w:p>
        </w:tc>
      </w:tr>
      <w:tr w14:paraId="258D0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</w:tcPr>
          <w:p w14:paraId="13DBB73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5B02C88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  <w:t>gamma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3D04906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  <w:t>['scale', 'auto', 0.001, 0.01, 0.1]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1090718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  <w:t>'scale'</w:t>
            </w:r>
          </w:p>
        </w:tc>
      </w:tr>
      <w:tr w14:paraId="73593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743BF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  <w:t>KNN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B2472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  <w:t>n_neighbors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0F8B9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  <w:t>[3, 5, 7, 9, 11]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EAE4E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</w:tr>
      <w:tr w14:paraId="0B1FD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25464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892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weights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719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['uniform', 'distance']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959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'distance'</w:t>
            </w:r>
          </w:p>
        </w:tc>
      </w:tr>
      <w:tr w14:paraId="01F3F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3A515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A33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metric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B1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['euclidean', 'manhattan']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0FC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'euclidean'</w:t>
            </w:r>
          </w:p>
        </w:tc>
      </w:tr>
      <w:tr w14:paraId="35439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66BFCE3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RF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30145383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n_estimators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21C0441C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[100, 200, 300]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0C60B1BE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200</w:t>
            </w:r>
          </w:p>
        </w:tc>
      </w:tr>
      <w:tr w14:paraId="7872F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313D768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29245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max_depth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58CE6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[None, 10, 20, 30]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27D80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20</w:t>
            </w:r>
          </w:p>
        </w:tc>
      </w:tr>
      <w:tr w14:paraId="45A76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2EFFD61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1ED11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min_samples_split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7A96D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[2, 5, 10]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5446D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</w:tr>
      <w:tr w14:paraId="54480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868B6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LR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C6E3F1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C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F7B838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[0.01, 0.1, 1, 10]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3B9A18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</w:tr>
      <w:tr w14:paraId="157A7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0B279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CA5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penalty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A41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['l1', 'l2']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BD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'l2'</w:t>
            </w:r>
          </w:p>
        </w:tc>
      </w:tr>
      <w:tr w14:paraId="5E93B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8623C1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8E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solver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9D4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['liblinear', 'saga']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E4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'liblinear'</w:t>
            </w:r>
          </w:p>
        </w:tc>
      </w:tr>
      <w:tr w14:paraId="587E7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016F3D7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NB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2E69D907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var_smoothing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2AE3733A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[1e-9, 1e-8, 1e-7, 1e-6]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56021EE4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1e-9</w:t>
            </w:r>
          </w:p>
        </w:tc>
      </w:tr>
      <w:tr w14:paraId="13073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63813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MLP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57B4EE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hidden_layer_sizes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DDAA7B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[(64,), (128,), (64,32)]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88E6F2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(128,)</w:t>
            </w:r>
          </w:p>
        </w:tc>
      </w:tr>
      <w:tr w14:paraId="49860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A2B7A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35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activation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B47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['relu', 'tanh']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538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'relu'</w:t>
            </w:r>
          </w:p>
        </w:tc>
      </w:tr>
      <w:tr w14:paraId="68D65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7D4D2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E25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alpha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508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[0.0001, 0.001, 0.01]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C80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0.001</w:t>
            </w:r>
          </w:p>
        </w:tc>
      </w:tr>
      <w:tr w14:paraId="27656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88797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77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learning_rate_init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AF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[0.001, 0.01]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40B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0.001</w:t>
            </w:r>
          </w:p>
        </w:tc>
      </w:tr>
      <w:tr w14:paraId="31290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57A3744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GBDT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0DC55CD4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n_estimators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76187D81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[100, 200, 300]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16013362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200</w:t>
            </w:r>
          </w:p>
        </w:tc>
      </w:tr>
      <w:tr w14:paraId="5D066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7680B41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2016A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learning_rate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7CEE2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[0.01, 0.1, 0.2]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2A82C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0.1</w:t>
            </w:r>
          </w:p>
        </w:tc>
      </w:tr>
      <w:tr w14:paraId="51093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20E2DA3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229A0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max_depth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1FAAC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[3, 5, 7]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505ED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5</w:t>
            </w:r>
          </w:p>
        </w:tc>
      </w:tr>
      <w:tr w14:paraId="7DD8B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506E902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3AEA1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subsample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67270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[0.8, 0.9, 1.0]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3C243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0.9</w:t>
            </w:r>
          </w:p>
        </w:tc>
      </w:tr>
      <w:tr w14:paraId="44DD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93BB8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ADAB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717245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n_estimators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AD02A7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[50, 100, 200]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730098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100</w:t>
            </w:r>
          </w:p>
        </w:tc>
      </w:tr>
      <w:tr w14:paraId="2AFFB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F2EF5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ADA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learning_rate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334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[0.5, 1.0, 1.5]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C6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</w:tr>
      <w:tr w14:paraId="38EE8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6AD5CB8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LGBM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680D8DCE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n_estimators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3C953AD9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[100, 200, 300]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3F59E4B2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200</w:t>
            </w:r>
          </w:p>
        </w:tc>
      </w:tr>
      <w:tr w14:paraId="44BC4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0256428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56D14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learning_rate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36009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[0.01, 0.05, 0.1]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7543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0.05</w:t>
            </w:r>
          </w:p>
        </w:tc>
      </w:tr>
      <w:tr w14:paraId="7DCB3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4F43109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39E3B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max_depth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76EAB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[3, 5, -1]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 w14:paraId="191F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-1</w:t>
            </w:r>
          </w:p>
        </w:tc>
      </w:tr>
      <w:tr w14:paraId="2F2CC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D7D7D7" w:themeFill="background1" w:themeFillShade="D8"/>
            <w:vAlign w:val="center"/>
          </w:tcPr>
          <w:p w14:paraId="0B84346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D7D7D7" w:themeFill="background1" w:themeFillShade="D8"/>
            <w:vAlign w:val="center"/>
          </w:tcPr>
          <w:p w14:paraId="3A7B4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num_leaves</w:t>
            </w:r>
          </w:p>
        </w:tc>
        <w:tc>
          <w:tcPr>
            <w:tcW w:w="3208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D7D7D7" w:themeFill="background1" w:themeFillShade="D8"/>
            <w:vAlign w:val="center"/>
          </w:tcPr>
          <w:p w14:paraId="530F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[31, 63, 127]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D7D7D7" w:themeFill="background1" w:themeFillShade="D8"/>
            <w:vAlign w:val="center"/>
          </w:tcPr>
          <w:p w14:paraId="2C362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8090C"/>
                <w:sz w:val="24"/>
                <w:szCs w:val="24"/>
                <w:highlight w:val="none"/>
                <w:lang w:val="en-US" w:eastAsia="zh-CN" w:bidi="ar-SA"/>
              </w:rPr>
              <w:t>31</w:t>
            </w:r>
          </w:p>
        </w:tc>
      </w:tr>
    </w:tbl>
    <w:p w14:paraId="573DB34A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color w:val="000000" w:themeColor="text1"/>
          <w:sz w:val="24"/>
          <w:szCs w:val="24"/>
          <w:highlight w:val="yellow"/>
          <w:lang w:val="en-US" w:eastAsia="zh-CN"/>
          <w14:textFill>
            <w14:solidFill>
              <w14:schemeClr w14:val="tx1"/>
            </w14:solidFill>
          </w14:textFill>
        </w:rPr>
      </w:pPr>
    </w:p>
    <w:p w14:paraId="43B93EE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7F51A9"/>
    <w:rsid w:val="267F51A9"/>
    <w:rsid w:val="3EFF1A8A"/>
    <w:rsid w:val="755726B3"/>
    <w:rsid w:val="7686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kern w:val="2"/>
      <w:sz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959</Characters>
  <Lines>0</Lines>
  <Paragraphs>0</Paragraphs>
  <TotalTime>0</TotalTime>
  <ScaleCrop>false</ScaleCrop>
  <LinksUpToDate>false</LinksUpToDate>
  <CharactersWithSpaces>1032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2025-10-10T14:26:00Z</dcterms:created>
  <dc:creator>Hui Xie</dc:creator>
  <cp:lastModifiedBy>Hui Xie</cp:lastModifiedBy>
  <dcterms:modified xsi:type="dcterms:W3CDTF">2025-10-11T07:14:22Z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3A5401AECC4F432D9E805A2ACA52D654_11</vt:lpwstr>
  </property>
  <property fmtid="{D5CDD505-2E9C-101B-9397-08002B2CF9AE}" pid="4" name="KSOTemplateDocerSaveRecord">
    <vt:lpwstr>eyJoZGlkIjoiNjdiMDZjMmVlZWM5NThiMjI0OGVjZTQ5ZWRmOTUxNjUiLCJ1c2VySWQiOiIzNzM4Njg2MjMifQ==</vt:lpwstr>
  </property>
</Properties>
</file>